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7F54D" w14:textId="77777777" w:rsidR="009D5577" w:rsidRDefault="009D5577" w:rsidP="007A44EE">
      <w:pPr>
        <w:ind w:firstLine="709"/>
        <w:jc w:val="both"/>
        <w:rPr>
          <w:rFonts w:asciiTheme="minorHAnsi" w:hAnsiTheme="minorHAnsi" w:cstheme="minorHAnsi"/>
          <w:b/>
          <w:sz w:val="32"/>
          <w:szCs w:val="32"/>
        </w:rPr>
      </w:pPr>
    </w:p>
    <w:p w14:paraId="4A34100A" w14:textId="77777777" w:rsidR="00C001DB" w:rsidRPr="00316191" w:rsidRDefault="00C001DB" w:rsidP="007A44EE">
      <w:pPr>
        <w:ind w:firstLine="709"/>
        <w:jc w:val="both"/>
        <w:rPr>
          <w:rFonts w:asciiTheme="minorHAnsi" w:hAnsiTheme="minorHAnsi" w:cstheme="minorHAnsi"/>
          <w:b/>
          <w:sz w:val="32"/>
          <w:szCs w:val="32"/>
        </w:rPr>
      </w:pPr>
    </w:p>
    <w:p w14:paraId="711A89E6" w14:textId="77777777" w:rsidR="009D5577" w:rsidRPr="00316191" w:rsidRDefault="009D5577" w:rsidP="007A44EE">
      <w:pPr>
        <w:ind w:firstLine="709"/>
        <w:jc w:val="both"/>
        <w:rPr>
          <w:rFonts w:asciiTheme="minorHAnsi" w:hAnsiTheme="minorHAnsi" w:cstheme="minorHAnsi"/>
          <w:b/>
          <w:sz w:val="32"/>
          <w:szCs w:val="32"/>
        </w:rPr>
      </w:pPr>
    </w:p>
    <w:p w14:paraId="2229315F" w14:textId="77777777" w:rsidR="009D5577" w:rsidRPr="00316191" w:rsidRDefault="009D5577" w:rsidP="007A44EE">
      <w:pPr>
        <w:ind w:firstLine="709"/>
        <w:jc w:val="both"/>
        <w:rPr>
          <w:rFonts w:asciiTheme="minorHAnsi" w:hAnsiTheme="minorHAnsi" w:cstheme="minorHAnsi"/>
          <w:b/>
          <w:sz w:val="28"/>
          <w:szCs w:val="28"/>
        </w:rPr>
      </w:pPr>
    </w:p>
    <w:p w14:paraId="2157C3E2" w14:textId="77777777" w:rsidR="009D5577" w:rsidRPr="00316191" w:rsidRDefault="009D5577" w:rsidP="007A44EE">
      <w:pPr>
        <w:ind w:firstLine="709"/>
        <w:jc w:val="both"/>
        <w:rPr>
          <w:rFonts w:asciiTheme="minorHAnsi" w:hAnsiTheme="minorHAnsi" w:cstheme="minorHAnsi"/>
          <w:b/>
          <w:sz w:val="28"/>
          <w:szCs w:val="28"/>
        </w:rPr>
      </w:pPr>
    </w:p>
    <w:p w14:paraId="3F027BAF" w14:textId="77777777" w:rsidR="009D5577" w:rsidRPr="00316191" w:rsidRDefault="009D5577" w:rsidP="007A44EE">
      <w:pPr>
        <w:ind w:firstLine="709"/>
        <w:jc w:val="both"/>
        <w:rPr>
          <w:rFonts w:asciiTheme="minorHAnsi" w:hAnsiTheme="minorHAnsi" w:cstheme="minorHAnsi"/>
          <w:b/>
          <w:sz w:val="28"/>
          <w:szCs w:val="28"/>
        </w:rPr>
      </w:pPr>
    </w:p>
    <w:p w14:paraId="5D4FC675" w14:textId="77777777" w:rsidR="009D5577" w:rsidRPr="00316191" w:rsidRDefault="009D5577" w:rsidP="007A44EE">
      <w:pPr>
        <w:ind w:firstLine="709"/>
        <w:jc w:val="both"/>
        <w:rPr>
          <w:rFonts w:asciiTheme="minorHAnsi" w:hAnsiTheme="minorHAnsi" w:cstheme="minorHAnsi"/>
          <w:b/>
          <w:sz w:val="28"/>
          <w:szCs w:val="28"/>
        </w:rPr>
      </w:pPr>
    </w:p>
    <w:p w14:paraId="587D6732" w14:textId="77777777" w:rsidR="009D5577" w:rsidRPr="00316191" w:rsidRDefault="009D5577" w:rsidP="007A44EE">
      <w:pPr>
        <w:ind w:firstLine="709"/>
        <w:jc w:val="both"/>
        <w:rPr>
          <w:rFonts w:asciiTheme="minorHAnsi" w:hAnsiTheme="minorHAnsi" w:cstheme="minorHAnsi"/>
          <w:b/>
          <w:sz w:val="44"/>
          <w:szCs w:val="44"/>
        </w:rPr>
      </w:pPr>
    </w:p>
    <w:p w14:paraId="5DECCA32" w14:textId="77777777" w:rsidR="009D5577" w:rsidRPr="00316191" w:rsidRDefault="009D5577" w:rsidP="007A44EE">
      <w:pPr>
        <w:ind w:firstLine="709"/>
        <w:jc w:val="both"/>
        <w:rPr>
          <w:rFonts w:asciiTheme="minorHAnsi" w:hAnsiTheme="minorHAnsi" w:cstheme="minorHAnsi"/>
          <w:b/>
          <w:sz w:val="44"/>
          <w:szCs w:val="44"/>
        </w:rPr>
      </w:pPr>
    </w:p>
    <w:p w14:paraId="6015C29E" w14:textId="77777777" w:rsidR="002A28DF" w:rsidRPr="00316191" w:rsidRDefault="002A28DF" w:rsidP="007A44EE">
      <w:pPr>
        <w:ind w:firstLine="709"/>
        <w:jc w:val="both"/>
        <w:rPr>
          <w:rFonts w:asciiTheme="minorHAnsi" w:hAnsiTheme="minorHAnsi" w:cstheme="minorHAnsi"/>
          <w:b/>
          <w:sz w:val="44"/>
          <w:szCs w:val="44"/>
        </w:rPr>
      </w:pPr>
    </w:p>
    <w:p w14:paraId="3DD81B2A" w14:textId="77777777" w:rsidR="009D5577" w:rsidRPr="00316191" w:rsidRDefault="009D5577" w:rsidP="007A44EE">
      <w:pPr>
        <w:ind w:firstLine="709"/>
        <w:jc w:val="both"/>
        <w:rPr>
          <w:rFonts w:asciiTheme="minorHAnsi" w:hAnsiTheme="minorHAnsi" w:cstheme="minorHAnsi"/>
          <w:b/>
          <w:sz w:val="44"/>
          <w:szCs w:val="44"/>
        </w:rPr>
      </w:pPr>
    </w:p>
    <w:p w14:paraId="2696E616" w14:textId="77777777" w:rsidR="009D5577" w:rsidRPr="00316191" w:rsidRDefault="009D5577" w:rsidP="007A44EE">
      <w:pPr>
        <w:ind w:firstLine="709"/>
        <w:jc w:val="both"/>
        <w:rPr>
          <w:rFonts w:asciiTheme="minorHAnsi" w:hAnsiTheme="minorHAnsi" w:cstheme="minorHAnsi"/>
          <w:b/>
          <w:sz w:val="44"/>
          <w:szCs w:val="44"/>
        </w:rPr>
      </w:pPr>
    </w:p>
    <w:p w14:paraId="0605ACF1" w14:textId="77777777" w:rsidR="00273B21" w:rsidRPr="00B002C4" w:rsidRDefault="00FE20E0" w:rsidP="007A44EE">
      <w:pPr>
        <w:ind w:firstLine="709"/>
        <w:jc w:val="center"/>
        <w:rPr>
          <w:rFonts w:asciiTheme="minorHAnsi" w:hAnsiTheme="minorHAnsi" w:cstheme="minorHAnsi"/>
          <w:b/>
          <w:sz w:val="44"/>
          <w:szCs w:val="44"/>
        </w:rPr>
      </w:pPr>
      <w:r w:rsidRPr="00B002C4">
        <w:rPr>
          <w:rFonts w:asciiTheme="minorHAnsi" w:hAnsiTheme="minorHAnsi" w:cstheme="minorHAnsi"/>
          <w:b/>
          <w:sz w:val="44"/>
          <w:szCs w:val="44"/>
        </w:rPr>
        <w:t xml:space="preserve">СВОДНЫЙ </w:t>
      </w:r>
      <w:r w:rsidR="009D5577" w:rsidRPr="00B002C4">
        <w:rPr>
          <w:rFonts w:asciiTheme="minorHAnsi" w:hAnsiTheme="minorHAnsi" w:cstheme="minorHAnsi"/>
          <w:b/>
          <w:sz w:val="44"/>
          <w:szCs w:val="44"/>
        </w:rPr>
        <w:t xml:space="preserve">ОТЧЕТ </w:t>
      </w:r>
    </w:p>
    <w:p w14:paraId="22C84FF3" w14:textId="77777777" w:rsidR="009D5577" w:rsidRPr="00B002C4" w:rsidRDefault="008F14AD" w:rsidP="007A44EE">
      <w:pPr>
        <w:ind w:firstLine="709"/>
        <w:jc w:val="center"/>
        <w:rPr>
          <w:rFonts w:asciiTheme="minorHAnsi" w:hAnsiTheme="minorHAnsi" w:cstheme="minorHAnsi"/>
          <w:b/>
          <w:sz w:val="44"/>
          <w:szCs w:val="44"/>
        </w:rPr>
      </w:pPr>
      <w:r w:rsidRPr="00B002C4">
        <w:rPr>
          <w:rFonts w:asciiTheme="minorHAnsi" w:hAnsiTheme="minorHAnsi" w:cstheme="minorHAnsi"/>
          <w:b/>
          <w:sz w:val="44"/>
          <w:szCs w:val="44"/>
        </w:rPr>
        <w:t xml:space="preserve">о реализации </w:t>
      </w:r>
    </w:p>
    <w:p w14:paraId="79AFF22B" w14:textId="77777777" w:rsidR="000A2BDD" w:rsidRPr="00B002C4" w:rsidRDefault="00991C9A" w:rsidP="007A44EE">
      <w:pPr>
        <w:ind w:firstLine="709"/>
        <w:jc w:val="center"/>
        <w:rPr>
          <w:rFonts w:asciiTheme="minorHAnsi" w:hAnsiTheme="minorHAnsi" w:cstheme="minorHAnsi"/>
          <w:b/>
          <w:sz w:val="44"/>
          <w:szCs w:val="44"/>
        </w:rPr>
      </w:pPr>
      <w:r w:rsidRPr="00B002C4">
        <w:rPr>
          <w:rFonts w:asciiTheme="minorHAnsi" w:hAnsiTheme="minorHAnsi" w:cstheme="minorHAnsi"/>
          <w:b/>
          <w:sz w:val="44"/>
          <w:szCs w:val="44"/>
        </w:rPr>
        <w:t xml:space="preserve">муниципальных </w:t>
      </w:r>
      <w:r w:rsidR="008F14AD" w:rsidRPr="00B002C4">
        <w:rPr>
          <w:rFonts w:asciiTheme="minorHAnsi" w:hAnsiTheme="minorHAnsi" w:cstheme="minorHAnsi"/>
          <w:b/>
          <w:sz w:val="44"/>
          <w:szCs w:val="44"/>
        </w:rPr>
        <w:t>программ</w:t>
      </w:r>
      <w:r w:rsidR="009D5577" w:rsidRPr="00B002C4">
        <w:rPr>
          <w:rFonts w:asciiTheme="minorHAnsi" w:hAnsiTheme="minorHAnsi" w:cstheme="minorHAnsi"/>
          <w:b/>
          <w:sz w:val="44"/>
          <w:szCs w:val="44"/>
        </w:rPr>
        <w:t>,</w:t>
      </w:r>
      <w:r w:rsidR="000A2BDD" w:rsidRPr="00B002C4">
        <w:rPr>
          <w:rFonts w:asciiTheme="minorHAnsi" w:hAnsiTheme="minorHAnsi" w:cstheme="minorHAnsi"/>
          <w:b/>
          <w:sz w:val="44"/>
          <w:szCs w:val="44"/>
        </w:rPr>
        <w:t xml:space="preserve"> </w:t>
      </w:r>
      <w:r w:rsidR="008F14AD" w:rsidRPr="00B002C4">
        <w:rPr>
          <w:rFonts w:asciiTheme="minorHAnsi" w:hAnsiTheme="minorHAnsi" w:cstheme="minorHAnsi"/>
          <w:b/>
          <w:sz w:val="44"/>
          <w:szCs w:val="44"/>
        </w:rPr>
        <w:t xml:space="preserve">действующих на территории муниципального образования город Шарыпово </w:t>
      </w:r>
    </w:p>
    <w:p w14:paraId="6DEA541A" w14:textId="688E2F88" w:rsidR="009D5577" w:rsidRPr="00B002C4" w:rsidRDefault="008F14AD" w:rsidP="007A44EE">
      <w:pPr>
        <w:ind w:firstLine="709"/>
        <w:jc w:val="center"/>
        <w:rPr>
          <w:rFonts w:asciiTheme="minorHAnsi" w:hAnsiTheme="minorHAnsi" w:cstheme="minorHAnsi"/>
          <w:b/>
          <w:sz w:val="28"/>
          <w:szCs w:val="28"/>
        </w:rPr>
      </w:pPr>
      <w:r w:rsidRPr="00B002C4">
        <w:rPr>
          <w:rFonts w:asciiTheme="minorHAnsi" w:hAnsiTheme="minorHAnsi" w:cstheme="minorHAnsi"/>
          <w:b/>
          <w:sz w:val="44"/>
          <w:szCs w:val="44"/>
        </w:rPr>
        <w:t>в 20</w:t>
      </w:r>
      <w:r w:rsidR="0052429A" w:rsidRPr="00B002C4">
        <w:rPr>
          <w:rFonts w:asciiTheme="minorHAnsi" w:hAnsiTheme="minorHAnsi" w:cstheme="minorHAnsi"/>
          <w:b/>
          <w:sz w:val="44"/>
          <w:szCs w:val="44"/>
        </w:rPr>
        <w:t>2</w:t>
      </w:r>
      <w:r w:rsidR="00DC41BE" w:rsidRPr="00B002C4">
        <w:rPr>
          <w:rFonts w:asciiTheme="minorHAnsi" w:hAnsiTheme="minorHAnsi" w:cstheme="minorHAnsi"/>
          <w:b/>
          <w:sz w:val="44"/>
          <w:szCs w:val="44"/>
        </w:rPr>
        <w:t>1</w:t>
      </w:r>
      <w:r w:rsidRPr="00B002C4">
        <w:rPr>
          <w:rFonts w:asciiTheme="minorHAnsi" w:hAnsiTheme="minorHAnsi" w:cstheme="minorHAnsi"/>
          <w:b/>
          <w:sz w:val="44"/>
          <w:szCs w:val="44"/>
        </w:rPr>
        <w:t xml:space="preserve"> г.</w:t>
      </w:r>
      <w:r w:rsidRPr="00B002C4">
        <w:rPr>
          <w:rFonts w:asciiTheme="minorHAnsi" w:hAnsiTheme="minorHAnsi" w:cstheme="minorHAnsi"/>
          <w:b/>
          <w:sz w:val="28"/>
          <w:szCs w:val="28"/>
        </w:rPr>
        <w:t xml:space="preserve"> </w:t>
      </w:r>
    </w:p>
    <w:p w14:paraId="51A96CA5" w14:textId="77777777" w:rsidR="009D5577" w:rsidRPr="00B002C4" w:rsidRDefault="009D5577" w:rsidP="007A44EE">
      <w:pPr>
        <w:ind w:firstLine="709"/>
        <w:jc w:val="both"/>
        <w:rPr>
          <w:rFonts w:asciiTheme="minorHAnsi" w:hAnsiTheme="minorHAnsi" w:cstheme="minorHAnsi"/>
          <w:b/>
          <w:sz w:val="28"/>
          <w:szCs w:val="28"/>
        </w:rPr>
      </w:pPr>
    </w:p>
    <w:p w14:paraId="6BB9D1E0" w14:textId="77777777" w:rsidR="009D5577" w:rsidRPr="00B002C4" w:rsidRDefault="009D5577" w:rsidP="007A44EE">
      <w:pPr>
        <w:ind w:firstLine="709"/>
        <w:jc w:val="both"/>
        <w:rPr>
          <w:rFonts w:asciiTheme="minorHAnsi" w:hAnsiTheme="minorHAnsi" w:cstheme="minorHAnsi"/>
          <w:b/>
          <w:sz w:val="28"/>
          <w:szCs w:val="28"/>
        </w:rPr>
      </w:pPr>
    </w:p>
    <w:p w14:paraId="52B579B5" w14:textId="77777777" w:rsidR="009D5577" w:rsidRPr="00B002C4" w:rsidRDefault="009D5577" w:rsidP="007A44EE">
      <w:pPr>
        <w:ind w:firstLine="709"/>
        <w:jc w:val="both"/>
        <w:rPr>
          <w:rFonts w:asciiTheme="minorHAnsi" w:hAnsiTheme="minorHAnsi" w:cstheme="minorHAnsi"/>
          <w:b/>
          <w:sz w:val="28"/>
          <w:szCs w:val="28"/>
          <w:highlight w:val="yellow"/>
        </w:rPr>
      </w:pPr>
    </w:p>
    <w:p w14:paraId="170AEDFF" w14:textId="77777777" w:rsidR="009D5577" w:rsidRPr="00B002C4" w:rsidRDefault="009D5577" w:rsidP="007A44EE">
      <w:pPr>
        <w:ind w:firstLine="709"/>
        <w:jc w:val="both"/>
        <w:rPr>
          <w:rFonts w:asciiTheme="minorHAnsi" w:hAnsiTheme="minorHAnsi" w:cstheme="minorHAnsi"/>
          <w:b/>
          <w:sz w:val="28"/>
          <w:szCs w:val="28"/>
          <w:highlight w:val="yellow"/>
        </w:rPr>
      </w:pPr>
    </w:p>
    <w:p w14:paraId="19590FEE" w14:textId="77777777" w:rsidR="009D5577" w:rsidRPr="00B002C4" w:rsidRDefault="009D5577" w:rsidP="007A44EE">
      <w:pPr>
        <w:ind w:firstLine="709"/>
        <w:jc w:val="both"/>
        <w:rPr>
          <w:rFonts w:asciiTheme="minorHAnsi" w:hAnsiTheme="minorHAnsi" w:cstheme="minorHAnsi"/>
          <w:b/>
          <w:sz w:val="28"/>
          <w:szCs w:val="28"/>
          <w:highlight w:val="yellow"/>
        </w:rPr>
      </w:pPr>
    </w:p>
    <w:p w14:paraId="08C4CB19" w14:textId="77777777" w:rsidR="009D5577" w:rsidRPr="00B002C4" w:rsidRDefault="009D5577" w:rsidP="007A44EE">
      <w:pPr>
        <w:ind w:firstLine="709"/>
        <w:jc w:val="both"/>
        <w:rPr>
          <w:rFonts w:asciiTheme="minorHAnsi" w:hAnsiTheme="minorHAnsi" w:cstheme="minorHAnsi"/>
          <w:b/>
          <w:sz w:val="28"/>
          <w:szCs w:val="28"/>
          <w:highlight w:val="yellow"/>
        </w:rPr>
      </w:pPr>
    </w:p>
    <w:p w14:paraId="00B022F3" w14:textId="77777777" w:rsidR="009D5577" w:rsidRPr="00B002C4" w:rsidRDefault="009D5577" w:rsidP="007A44EE">
      <w:pPr>
        <w:ind w:firstLine="709"/>
        <w:jc w:val="both"/>
        <w:rPr>
          <w:rFonts w:asciiTheme="minorHAnsi" w:hAnsiTheme="minorHAnsi" w:cstheme="minorHAnsi"/>
          <w:b/>
          <w:sz w:val="28"/>
          <w:szCs w:val="28"/>
          <w:highlight w:val="yellow"/>
        </w:rPr>
      </w:pPr>
    </w:p>
    <w:p w14:paraId="003985D8" w14:textId="77777777" w:rsidR="009D5577" w:rsidRPr="00B002C4" w:rsidRDefault="009D5577" w:rsidP="007A44EE">
      <w:pPr>
        <w:ind w:firstLine="709"/>
        <w:jc w:val="both"/>
        <w:rPr>
          <w:rFonts w:asciiTheme="minorHAnsi" w:hAnsiTheme="minorHAnsi" w:cstheme="minorHAnsi"/>
          <w:b/>
          <w:sz w:val="28"/>
          <w:szCs w:val="28"/>
          <w:highlight w:val="yellow"/>
        </w:rPr>
      </w:pPr>
    </w:p>
    <w:p w14:paraId="39D06079" w14:textId="77777777" w:rsidR="009D5577" w:rsidRPr="00B002C4" w:rsidRDefault="009D5577" w:rsidP="007A44EE">
      <w:pPr>
        <w:ind w:firstLine="709"/>
        <w:jc w:val="both"/>
        <w:rPr>
          <w:rFonts w:asciiTheme="minorHAnsi" w:hAnsiTheme="minorHAnsi" w:cstheme="minorHAnsi"/>
          <w:b/>
          <w:sz w:val="28"/>
          <w:szCs w:val="28"/>
          <w:highlight w:val="yellow"/>
        </w:rPr>
      </w:pPr>
    </w:p>
    <w:p w14:paraId="0A11DF5B" w14:textId="77777777" w:rsidR="009D5577" w:rsidRPr="00B002C4" w:rsidRDefault="009D5577" w:rsidP="007A44EE">
      <w:pPr>
        <w:ind w:firstLine="709"/>
        <w:jc w:val="both"/>
        <w:rPr>
          <w:rFonts w:asciiTheme="minorHAnsi" w:hAnsiTheme="minorHAnsi" w:cstheme="minorHAnsi"/>
          <w:b/>
          <w:sz w:val="28"/>
          <w:szCs w:val="28"/>
          <w:highlight w:val="yellow"/>
        </w:rPr>
      </w:pPr>
    </w:p>
    <w:p w14:paraId="6AB26885" w14:textId="77777777" w:rsidR="009D5577" w:rsidRPr="00B002C4" w:rsidRDefault="009D5577" w:rsidP="007A44EE">
      <w:pPr>
        <w:ind w:firstLine="709"/>
        <w:jc w:val="both"/>
        <w:rPr>
          <w:rFonts w:asciiTheme="minorHAnsi" w:hAnsiTheme="minorHAnsi" w:cstheme="minorHAnsi"/>
          <w:b/>
          <w:sz w:val="28"/>
          <w:szCs w:val="28"/>
          <w:highlight w:val="yellow"/>
        </w:rPr>
      </w:pPr>
    </w:p>
    <w:p w14:paraId="59609493" w14:textId="77777777" w:rsidR="009D5577" w:rsidRPr="00B002C4" w:rsidRDefault="009D5577" w:rsidP="007A44EE">
      <w:pPr>
        <w:ind w:firstLine="709"/>
        <w:jc w:val="both"/>
        <w:rPr>
          <w:rFonts w:asciiTheme="minorHAnsi" w:hAnsiTheme="minorHAnsi" w:cstheme="minorHAnsi"/>
          <w:b/>
          <w:sz w:val="28"/>
          <w:szCs w:val="28"/>
          <w:highlight w:val="yellow"/>
        </w:rPr>
      </w:pPr>
    </w:p>
    <w:p w14:paraId="6930B892" w14:textId="77777777" w:rsidR="009D5577" w:rsidRPr="00B002C4" w:rsidRDefault="009D5577" w:rsidP="007A44EE">
      <w:pPr>
        <w:ind w:firstLine="709"/>
        <w:jc w:val="both"/>
        <w:rPr>
          <w:rFonts w:asciiTheme="minorHAnsi" w:hAnsiTheme="minorHAnsi" w:cstheme="minorHAnsi"/>
          <w:b/>
          <w:sz w:val="28"/>
          <w:szCs w:val="28"/>
          <w:highlight w:val="yellow"/>
        </w:rPr>
      </w:pPr>
    </w:p>
    <w:p w14:paraId="0D25ABD5" w14:textId="77777777" w:rsidR="009D5577" w:rsidRPr="00B002C4" w:rsidRDefault="009D5577" w:rsidP="007A44EE">
      <w:pPr>
        <w:ind w:firstLine="709"/>
        <w:jc w:val="both"/>
        <w:rPr>
          <w:rFonts w:asciiTheme="minorHAnsi" w:hAnsiTheme="minorHAnsi" w:cstheme="minorHAnsi"/>
          <w:b/>
          <w:sz w:val="28"/>
          <w:szCs w:val="28"/>
          <w:highlight w:val="yellow"/>
        </w:rPr>
      </w:pPr>
    </w:p>
    <w:p w14:paraId="793DC857" w14:textId="77777777" w:rsidR="009D5577" w:rsidRPr="00B002C4" w:rsidRDefault="009D5577" w:rsidP="007A44EE">
      <w:pPr>
        <w:ind w:firstLine="709"/>
        <w:jc w:val="both"/>
        <w:rPr>
          <w:rFonts w:asciiTheme="minorHAnsi" w:hAnsiTheme="minorHAnsi" w:cstheme="minorHAnsi"/>
          <w:b/>
          <w:sz w:val="28"/>
          <w:szCs w:val="28"/>
          <w:highlight w:val="yellow"/>
        </w:rPr>
      </w:pPr>
    </w:p>
    <w:p w14:paraId="523BBA20" w14:textId="77777777" w:rsidR="009D5577" w:rsidRPr="00B002C4" w:rsidRDefault="009D5577" w:rsidP="007A44EE">
      <w:pPr>
        <w:ind w:firstLine="709"/>
        <w:jc w:val="both"/>
        <w:rPr>
          <w:rFonts w:asciiTheme="minorHAnsi" w:hAnsiTheme="minorHAnsi" w:cstheme="minorHAnsi"/>
          <w:b/>
          <w:sz w:val="28"/>
          <w:szCs w:val="28"/>
          <w:highlight w:val="yellow"/>
        </w:rPr>
      </w:pPr>
    </w:p>
    <w:p w14:paraId="586035AA" w14:textId="77777777" w:rsidR="009D5577" w:rsidRPr="00B002C4" w:rsidRDefault="009D5577" w:rsidP="007A44EE">
      <w:pPr>
        <w:ind w:firstLine="709"/>
        <w:jc w:val="both"/>
        <w:rPr>
          <w:rFonts w:asciiTheme="minorHAnsi" w:hAnsiTheme="minorHAnsi" w:cstheme="minorHAnsi"/>
          <w:b/>
          <w:sz w:val="28"/>
          <w:szCs w:val="28"/>
          <w:highlight w:val="yellow"/>
        </w:rPr>
      </w:pPr>
    </w:p>
    <w:p w14:paraId="7DF7A501" w14:textId="77777777" w:rsidR="009D5577" w:rsidRPr="00B002C4" w:rsidRDefault="009D5577" w:rsidP="007A44EE">
      <w:pPr>
        <w:ind w:firstLine="709"/>
        <w:jc w:val="both"/>
        <w:rPr>
          <w:rFonts w:asciiTheme="minorHAnsi" w:hAnsiTheme="minorHAnsi" w:cstheme="minorHAnsi"/>
          <w:b/>
          <w:sz w:val="28"/>
          <w:szCs w:val="28"/>
          <w:highlight w:val="yellow"/>
        </w:rPr>
      </w:pPr>
    </w:p>
    <w:p w14:paraId="208206EF" w14:textId="64EB2096" w:rsidR="00233CAC" w:rsidRPr="00B002C4" w:rsidRDefault="009D5577" w:rsidP="00C7556B">
      <w:pPr>
        <w:ind w:firstLine="709"/>
        <w:jc w:val="both"/>
        <w:rPr>
          <w:rFonts w:asciiTheme="minorHAnsi" w:hAnsiTheme="minorHAnsi" w:cstheme="minorHAnsi"/>
          <w:sz w:val="28"/>
          <w:szCs w:val="28"/>
        </w:rPr>
      </w:pPr>
      <w:r w:rsidRPr="00B002C4">
        <w:rPr>
          <w:rFonts w:asciiTheme="minorHAnsi" w:hAnsiTheme="minorHAnsi" w:cstheme="minorHAnsi"/>
          <w:sz w:val="28"/>
          <w:szCs w:val="28"/>
          <w:highlight w:val="yellow"/>
        </w:rPr>
        <w:br w:type="page"/>
      </w:r>
      <w:r w:rsidR="009F41AD" w:rsidRPr="00B002C4">
        <w:rPr>
          <w:rFonts w:asciiTheme="minorHAnsi" w:hAnsiTheme="minorHAnsi" w:cstheme="minorHAnsi"/>
          <w:sz w:val="28"/>
          <w:szCs w:val="28"/>
        </w:rPr>
        <w:lastRenderedPageBreak/>
        <w:t xml:space="preserve">Сводный годовой отчет </w:t>
      </w:r>
      <w:r w:rsidR="000A369B" w:rsidRPr="00B002C4">
        <w:rPr>
          <w:rFonts w:asciiTheme="minorHAnsi" w:hAnsiTheme="minorHAnsi" w:cstheme="minorHAnsi"/>
          <w:sz w:val="28"/>
          <w:szCs w:val="28"/>
        </w:rPr>
        <w:t>о ходе реализации и оценке эффективности реализации муниципальных программ</w:t>
      </w:r>
      <w:r w:rsidR="0071246D" w:rsidRPr="00B002C4">
        <w:rPr>
          <w:rFonts w:asciiTheme="minorHAnsi" w:hAnsiTheme="minorHAnsi" w:cstheme="minorHAnsi"/>
          <w:sz w:val="28"/>
          <w:szCs w:val="28"/>
        </w:rPr>
        <w:t>,</w:t>
      </w:r>
      <w:r w:rsidR="000A369B" w:rsidRPr="00B002C4">
        <w:rPr>
          <w:rFonts w:asciiTheme="minorHAnsi" w:hAnsiTheme="minorHAnsi" w:cstheme="minorHAnsi"/>
          <w:sz w:val="28"/>
          <w:szCs w:val="28"/>
        </w:rPr>
        <w:t xml:space="preserve"> муниципального образования город</w:t>
      </w:r>
      <w:r w:rsidR="00F5170B" w:rsidRPr="00B002C4">
        <w:rPr>
          <w:rFonts w:asciiTheme="minorHAnsi" w:hAnsiTheme="minorHAnsi" w:cstheme="minorHAnsi"/>
          <w:sz w:val="28"/>
          <w:szCs w:val="28"/>
        </w:rPr>
        <w:t>а</w:t>
      </w:r>
      <w:r w:rsidR="000A369B" w:rsidRPr="00B002C4">
        <w:rPr>
          <w:rFonts w:asciiTheme="minorHAnsi" w:hAnsiTheme="minorHAnsi" w:cstheme="minorHAnsi"/>
          <w:sz w:val="28"/>
          <w:szCs w:val="28"/>
        </w:rPr>
        <w:t xml:space="preserve"> Шарыпово за 20</w:t>
      </w:r>
      <w:r w:rsidR="00F83D9A" w:rsidRPr="00B002C4">
        <w:rPr>
          <w:rFonts w:asciiTheme="minorHAnsi" w:hAnsiTheme="minorHAnsi" w:cstheme="minorHAnsi"/>
          <w:sz w:val="28"/>
          <w:szCs w:val="28"/>
        </w:rPr>
        <w:t>2</w:t>
      </w:r>
      <w:r w:rsidR="00DC41BE" w:rsidRPr="00B002C4">
        <w:rPr>
          <w:rFonts w:asciiTheme="minorHAnsi" w:hAnsiTheme="minorHAnsi" w:cstheme="minorHAnsi"/>
          <w:sz w:val="28"/>
          <w:szCs w:val="28"/>
        </w:rPr>
        <w:t>1</w:t>
      </w:r>
      <w:r w:rsidR="000A369B" w:rsidRPr="00B002C4">
        <w:rPr>
          <w:rFonts w:asciiTheme="minorHAnsi" w:hAnsiTheme="minorHAnsi" w:cstheme="minorHAnsi"/>
          <w:sz w:val="28"/>
          <w:szCs w:val="28"/>
        </w:rPr>
        <w:t xml:space="preserve"> год подготовлен</w:t>
      </w:r>
      <w:r w:rsidR="0015096E" w:rsidRPr="00B002C4">
        <w:rPr>
          <w:rFonts w:asciiTheme="minorHAnsi" w:hAnsiTheme="minorHAnsi" w:cstheme="minorHAnsi"/>
          <w:sz w:val="28"/>
          <w:szCs w:val="28"/>
        </w:rPr>
        <w:t xml:space="preserve"> в соответствии с Порядк</w:t>
      </w:r>
      <w:r w:rsidR="00233CAC" w:rsidRPr="00B002C4">
        <w:rPr>
          <w:rFonts w:asciiTheme="minorHAnsi" w:hAnsiTheme="minorHAnsi" w:cstheme="minorHAnsi"/>
          <w:sz w:val="28"/>
          <w:szCs w:val="28"/>
        </w:rPr>
        <w:t>ом</w:t>
      </w:r>
      <w:r w:rsidR="0015096E" w:rsidRPr="00B002C4">
        <w:rPr>
          <w:rFonts w:asciiTheme="minorHAnsi" w:hAnsiTheme="minorHAnsi" w:cstheme="minorHAnsi"/>
          <w:sz w:val="28"/>
          <w:szCs w:val="28"/>
        </w:rPr>
        <w:t xml:space="preserve"> принятия решений о разработке</w:t>
      </w:r>
      <w:r w:rsidR="00991C9A" w:rsidRPr="00B002C4">
        <w:rPr>
          <w:rFonts w:asciiTheme="minorHAnsi" w:hAnsiTheme="minorHAnsi" w:cstheme="minorHAnsi"/>
          <w:sz w:val="28"/>
          <w:szCs w:val="28"/>
        </w:rPr>
        <w:t xml:space="preserve"> муниципальных </w:t>
      </w:r>
      <w:r w:rsidR="0015096E" w:rsidRPr="00B002C4">
        <w:rPr>
          <w:rFonts w:asciiTheme="minorHAnsi" w:hAnsiTheme="minorHAnsi" w:cstheme="minorHAnsi"/>
          <w:sz w:val="28"/>
          <w:szCs w:val="28"/>
        </w:rPr>
        <w:t xml:space="preserve"> программ</w:t>
      </w:r>
      <w:r w:rsidR="00991C9A" w:rsidRPr="00B002C4">
        <w:rPr>
          <w:rFonts w:asciiTheme="minorHAnsi" w:hAnsiTheme="minorHAnsi" w:cstheme="minorHAnsi"/>
          <w:sz w:val="28"/>
          <w:szCs w:val="28"/>
        </w:rPr>
        <w:t xml:space="preserve"> муниципального образования города Шарыпово Красноярского края, их формировании и реализации</w:t>
      </w:r>
      <w:r w:rsidR="00233CAC" w:rsidRPr="00B002C4">
        <w:rPr>
          <w:rFonts w:asciiTheme="minorHAnsi" w:hAnsiTheme="minorHAnsi" w:cstheme="minorHAnsi"/>
          <w:sz w:val="28"/>
          <w:szCs w:val="28"/>
        </w:rPr>
        <w:t>, утвержденного  Постановлением Администрации города Шарыпово от 30.07.2013г. №171.</w:t>
      </w:r>
    </w:p>
    <w:p w14:paraId="3750C422" w14:textId="77777777" w:rsidR="00233CAC" w:rsidRPr="00B002C4" w:rsidRDefault="00777EB6" w:rsidP="00C7556B">
      <w:pPr>
        <w:ind w:firstLine="709"/>
        <w:jc w:val="both"/>
        <w:rPr>
          <w:rFonts w:asciiTheme="minorHAnsi" w:hAnsiTheme="minorHAnsi" w:cstheme="minorHAnsi"/>
          <w:sz w:val="28"/>
          <w:szCs w:val="28"/>
        </w:rPr>
      </w:pPr>
      <w:r w:rsidRPr="00B002C4">
        <w:rPr>
          <w:rFonts w:asciiTheme="minorHAnsi" w:hAnsiTheme="minorHAnsi" w:cstheme="minorHAnsi"/>
          <w:sz w:val="28"/>
          <w:szCs w:val="28"/>
        </w:rPr>
        <w:t xml:space="preserve"> </w:t>
      </w:r>
      <w:r w:rsidR="007F3B08" w:rsidRPr="00B002C4">
        <w:rPr>
          <w:rFonts w:asciiTheme="minorHAnsi" w:hAnsiTheme="minorHAnsi" w:cstheme="minorHAnsi"/>
          <w:sz w:val="28"/>
          <w:szCs w:val="28"/>
        </w:rPr>
        <w:t>Оценка эффективности реализа</w:t>
      </w:r>
      <w:r w:rsidR="000A369B" w:rsidRPr="00B002C4">
        <w:rPr>
          <w:rFonts w:asciiTheme="minorHAnsi" w:hAnsiTheme="minorHAnsi" w:cstheme="minorHAnsi"/>
          <w:sz w:val="28"/>
          <w:szCs w:val="28"/>
        </w:rPr>
        <w:t>ции муниципальных программ проведена</w:t>
      </w:r>
      <w:r w:rsidR="007F3B08" w:rsidRPr="00B002C4">
        <w:rPr>
          <w:rFonts w:asciiTheme="minorHAnsi" w:hAnsiTheme="minorHAnsi" w:cstheme="minorHAnsi"/>
          <w:sz w:val="28"/>
          <w:szCs w:val="28"/>
        </w:rPr>
        <w:t xml:space="preserve"> в соответствии с </w:t>
      </w:r>
      <w:r w:rsidR="00194341" w:rsidRPr="00B002C4">
        <w:rPr>
          <w:rFonts w:asciiTheme="minorHAnsi" w:hAnsiTheme="minorHAnsi" w:cstheme="minorHAnsi"/>
          <w:sz w:val="28"/>
          <w:szCs w:val="28"/>
        </w:rPr>
        <w:t>порядком проведения</w:t>
      </w:r>
      <w:r w:rsidR="007F3B08" w:rsidRPr="00B002C4">
        <w:rPr>
          <w:rFonts w:asciiTheme="minorHAnsi" w:hAnsiTheme="minorHAnsi" w:cstheme="minorHAnsi"/>
          <w:sz w:val="28"/>
          <w:szCs w:val="28"/>
        </w:rPr>
        <w:t xml:space="preserve"> оценки эффективности реализации муниципальных </w:t>
      </w:r>
      <w:r w:rsidR="00194341" w:rsidRPr="00B002C4">
        <w:rPr>
          <w:rFonts w:asciiTheme="minorHAnsi" w:hAnsiTheme="minorHAnsi" w:cstheme="minorHAnsi"/>
          <w:sz w:val="28"/>
          <w:szCs w:val="28"/>
        </w:rPr>
        <w:t>программ, муниципального</w:t>
      </w:r>
      <w:r w:rsidR="007F3B08" w:rsidRPr="00B002C4">
        <w:rPr>
          <w:rFonts w:asciiTheme="minorHAnsi" w:hAnsiTheme="minorHAnsi" w:cstheme="minorHAnsi"/>
          <w:sz w:val="28"/>
          <w:szCs w:val="28"/>
        </w:rPr>
        <w:t xml:space="preserve"> образования город</w:t>
      </w:r>
      <w:r w:rsidR="00F5170B" w:rsidRPr="00B002C4">
        <w:rPr>
          <w:rFonts w:asciiTheme="minorHAnsi" w:hAnsiTheme="minorHAnsi" w:cstheme="minorHAnsi"/>
          <w:sz w:val="28"/>
          <w:szCs w:val="28"/>
        </w:rPr>
        <w:t>а</w:t>
      </w:r>
      <w:r w:rsidR="007F3B08" w:rsidRPr="00B002C4">
        <w:rPr>
          <w:rFonts w:asciiTheme="minorHAnsi" w:hAnsiTheme="minorHAnsi" w:cstheme="minorHAnsi"/>
          <w:sz w:val="28"/>
          <w:szCs w:val="28"/>
        </w:rPr>
        <w:t xml:space="preserve"> Шарыпово</w:t>
      </w:r>
      <w:r w:rsidR="00C40776" w:rsidRPr="00B002C4">
        <w:rPr>
          <w:rFonts w:asciiTheme="minorHAnsi" w:hAnsiTheme="minorHAnsi" w:cstheme="minorHAnsi"/>
          <w:sz w:val="28"/>
          <w:szCs w:val="28"/>
        </w:rPr>
        <w:t>,</w:t>
      </w:r>
      <w:r w:rsidR="007F3B08" w:rsidRPr="00B002C4">
        <w:rPr>
          <w:rFonts w:asciiTheme="minorHAnsi" w:hAnsiTheme="minorHAnsi" w:cstheme="minorHAnsi"/>
          <w:sz w:val="28"/>
          <w:szCs w:val="28"/>
        </w:rPr>
        <w:t xml:space="preserve"> утвержденного Постановлением Администрации города </w:t>
      </w:r>
      <w:r w:rsidR="00194341" w:rsidRPr="00B002C4">
        <w:rPr>
          <w:rFonts w:asciiTheme="minorHAnsi" w:hAnsiTheme="minorHAnsi" w:cstheme="minorHAnsi"/>
          <w:sz w:val="28"/>
          <w:szCs w:val="28"/>
        </w:rPr>
        <w:t>Шарыпово от</w:t>
      </w:r>
      <w:r w:rsidR="006025FC" w:rsidRPr="00B002C4">
        <w:rPr>
          <w:rFonts w:asciiTheme="minorHAnsi" w:hAnsiTheme="minorHAnsi" w:cstheme="minorHAnsi"/>
          <w:sz w:val="28"/>
          <w:szCs w:val="28"/>
        </w:rPr>
        <w:t xml:space="preserve"> 18.12.2015</w:t>
      </w:r>
      <w:r w:rsidR="007F3B08" w:rsidRPr="00B002C4">
        <w:rPr>
          <w:rFonts w:asciiTheme="minorHAnsi" w:hAnsiTheme="minorHAnsi" w:cstheme="minorHAnsi"/>
          <w:sz w:val="28"/>
          <w:szCs w:val="28"/>
        </w:rPr>
        <w:t>г. №243</w:t>
      </w:r>
      <w:r w:rsidR="00233CAC" w:rsidRPr="00B002C4">
        <w:rPr>
          <w:rFonts w:asciiTheme="minorHAnsi" w:hAnsiTheme="minorHAnsi" w:cstheme="minorHAnsi"/>
          <w:sz w:val="28"/>
          <w:szCs w:val="28"/>
        </w:rPr>
        <w:t>.</w:t>
      </w:r>
      <w:r w:rsidR="007F3B08" w:rsidRPr="00B002C4">
        <w:rPr>
          <w:rFonts w:asciiTheme="minorHAnsi" w:hAnsiTheme="minorHAnsi" w:cstheme="minorHAnsi"/>
          <w:sz w:val="28"/>
          <w:szCs w:val="28"/>
        </w:rPr>
        <w:t xml:space="preserve"> </w:t>
      </w:r>
    </w:p>
    <w:p w14:paraId="308126DE" w14:textId="1CD81A69" w:rsidR="00A360FB" w:rsidRPr="00B002C4" w:rsidRDefault="000A369B" w:rsidP="00C7556B">
      <w:pPr>
        <w:ind w:firstLine="709"/>
        <w:jc w:val="both"/>
        <w:rPr>
          <w:rFonts w:asciiTheme="minorHAnsi" w:hAnsiTheme="minorHAnsi" w:cstheme="minorHAnsi"/>
          <w:sz w:val="28"/>
          <w:szCs w:val="28"/>
        </w:rPr>
      </w:pPr>
      <w:r w:rsidRPr="00B002C4">
        <w:rPr>
          <w:rFonts w:asciiTheme="minorHAnsi" w:hAnsiTheme="minorHAnsi" w:cstheme="minorHAnsi"/>
          <w:sz w:val="28"/>
          <w:szCs w:val="28"/>
        </w:rPr>
        <w:t>Сводный отчёт о ходе реализации муниципальных программ муниципального образования город</w:t>
      </w:r>
      <w:r w:rsidR="00F5170B" w:rsidRPr="00B002C4">
        <w:rPr>
          <w:rFonts w:asciiTheme="minorHAnsi" w:hAnsiTheme="minorHAnsi" w:cstheme="minorHAnsi"/>
          <w:sz w:val="28"/>
          <w:szCs w:val="28"/>
        </w:rPr>
        <w:t>а</w:t>
      </w:r>
      <w:r w:rsidRPr="00B002C4">
        <w:rPr>
          <w:rFonts w:asciiTheme="minorHAnsi" w:hAnsiTheme="minorHAnsi" w:cstheme="minorHAnsi"/>
          <w:sz w:val="28"/>
          <w:szCs w:val="28"/>
        </w:rPr>
        <w:t xml:space="preserve"> Шарыпово за </w:t>
      </w:r>
      <w:r w:rsidR="00F83D9A" w:rsidRPr="00B002C4">
        <w:rPr>
          <w:rFonts w:asciiTheme="minorHAnsi" w:hAnsiTheme="minorHAnsi" w:cstheme="minorHAnsi"/>
          <w:sz w:val="28"/>
          <w:szCs w:val="28"/>
        </w:rPr>
        <w:t>202</w:t>
      </w:r>
      <w:r w:rsidR="00DC41BE" w:rsidRPr="00B002C4">
        <w:rPr>
          <w:rFonts w:asciiTheme="minorHAnsi" w:hAnsiTheme="minorHAnsi" w:cstheme="minorHAnsi"/>
          <w:sz w:val="28"/>
          <w:szCs w:val="28"/>
        </w:rPr>
        <w:t>1</w:t>
      </w:r>
      <w:r w:rsidRPr="00B002C4">
        <w:rPr>
          <w:rFonts w:asciiTheme="minorHAnsi" w:hAnsiTheme="minorHAnsi" w:cstheme="minorHAnsi"/>
          <w:sz w:val="28"/>
          <w:szCs w:val="28"/>
        </w:rPr>
        <w:t xml:space="preserve"> год сформирован отделом экономики и планирования Администрации города Шарыпово на основе </w:t>
      </w:r>
      <w:r w:rsidR="00BE626F" w:rsidRPr="00B002C4">
        <w:rPr>
          <w:rFonts w:asciiTheme="minorHAnsi" w:hAnsiTheme="minorHAnsi" w:cstheme="minorHAnsi"/>
          <w:sz w:val="28"/>
          <w:szCs w:val="28"/>
        </w:rPr>
        <w:t>12</w:t>
      </w:r>
      <w:r w:rsidRPr="00B002C4">
        <w:rPr>
          <w:rFonts w:asciiTheme="minorHAnsi" w:hAnsiTheme="minorHAnsi" w:cstheme="minorHAnsi"/>
          <w:sz w:val="28"/>
          <w:szCs w:val="28"/>
        </w:rPr>
        <w:t xml:space="preserve"> годовых отчетов ответственных исполнителей муниципальных программ. На основе представленных данных подготовлена сводная информация </w:t>
      </w:r>
      <w:r w:rsidR="00A360FB" w:rsidRPr="00B002C4">
        <w:rPr>
          <w:rFonts w:asciiTheme="minorHAnsi" w:hAnsiTheme="minorHAnsi" w:cstheme="minorHAnsi"/>
          <w:sz w:val="28"/>
          <w:szCs w:val="28"/>
        </w:rPr>
        <w:t xml:space="preserve">о достижении  целевых показателей  и показателей результативности   муниципальных программ за  отчетный </w:t>
      </w:r>
      <w:r w:rsidR="00F83D9A" w:rsidRPr="00B002C4">
        <w:rPr>
          <w:rFonts w:asciiTheme="minorHAnsi" w:hAnsiTheme="minorHAnsi" w:cstheme="minorHAnsi"/>
          <w:sz w:val="28"/>
          <w:szCs w:val="28"/>
        </w:rPr>
        <w:t>202</w:t>
      </w:r>
      <w:r w:rsidR="006B7701" w:rsidRPr="00B002C4">
        <w:rPr>
          <w:rFonts w:asciiTheme="minorHAnsi" w:hAnsiTheme="minorHAnsi" w:cstheme="minorHAnsi"/>
          <w:sz w:val="28"/>
          <w:szCs w:val="28"/>
        </w:rPr>
        <w:t>1</w:t>
      </w:r>
      <w:r w:rsidR="00D77AD2" w:rsidRPr="00B002C4">
        <w:rPr>
          <w:rFonts w:asciiTheme="minorHAnsi" w:hAnsiTheme="minorHAnsi" w:cstheme="minorHAnsi"/>
          <w:sz w:val="28"/>
          <w:szCs w:val="28"/>
        </w:rPr>
        <w:t xml:space="preserve"> </w:t>
      </w:r>
      <w:r w:rsidR="00A360FB" w:rsidRPr="00B002C4">
        <w:rPr>
          <w:rFonts w:asciiTheme="minorHAnsi" w:hAnsiTheme="minorHAnsi" w:cstheme="minorHAnsi"/>
          <w:sz w:val="28"/>
          <w:szCs w:val="28"/>
        </w:rPr>
        <w:t xml:space="preserve">год (приложение№1), об использовании бюджетных ассигнований </w:t>
      </w:r>
      <w:r w:rsidR="0049551F" w:rsidRPr="00B002C4">
        <w:rPr>
          <w:rFonts w:asciiTheme="minorHAnsi" w:hAnsiTheme="minorHAnsi" w:cstheme="minorHAnsi"/>
          <w:sz w:val="28"/>
          <w:szCs w:val="28"/>
        </w:rPr>
        <w:t xml:space="preserve">городского </w:t>
      </w:r>
      <w:r w:rsidR="00A360FB" w:rsidRPr="00B002C4">
        <w:rPr>
          <w:rFonts w:asciiTheme="minorHAnsi" w:hAnsiTheme="minorHAnsi" w:cstheme="minorHAnsi"/>
          <w:sz w:val="28"/>
          <w:szCs w:val="28"/>
        </w:rPr>
        <w:t>бюджета</w:t>
      </w:r>
      <w:r w:rsidR="00B93955" w:rsidRPr="00B002C4">
        <w:rPr>
          <w:rFonts w:asciiTheme="minorHAnsi" w:hAnsiTheme="minorHAnsi" w:cstheme="minorHAnsi"/>
          <w:sz w:val="28"/>
          <w:szCs w:val="28"/>
        </w:rPr>
        <w:t xml:space="preserve"> </w:t>
      </w:r>
      <w:r w:rsidR="00A360FB" w:rsidRPr="00B002C4">
        <w:rPr>
          <w:rFonts w:asciiTheme="minorHAnsi" w:hAnsiTheme="minorHAnsi" w:cstheme="minorHAnsi"/>
          <w:sz w:val="28"/>
          <w:szCs w:val="28"/>
        </w:rPr>
        <w:t xml:space="preserve"> и иных средств муниципальных программ» (приложение№2);  о р</w:t>
      </w:r>
      <w:hyperlink w:anchor="P196" w:history="1">
        <w:r w:rsidR="00A360FB" w:rsidRPr="00B002C4">
          <w:rPr>
            <w:rFonts w:asciiTheme="minorHAnsi" w:hAnsiTheme="minorHAnsi" w:cstheme="minorHAnsi"/>
            <w:sz w:val="28"/>
            <w:szCs w:val="28"/>
          </w:rPr>
          <w:t>езультатах</w:t>
        </w:r>
      </w:hyperlink>
      <w:r w:rsidR="00A360FB" w:rsidRPr="00B002C4">
        <w:rPr>
          <w:rFonts w:asciiTheme="minorHAnsi" w:hAnsiTheme="minorHAnsi" w:cstheme="minorHAnsi"/>
          <w:sz w:val="28"/>
          <w:szCs w:val="28"/>
        </w:rPr>
        <w:t xml:space="preserve"> оценки эффективности реализации муниципальных программ (приложение 3).</w:t>
      </w:r>
    </w:p>
    <w:p w14:paraId="65BCD64F" w14:textId="43693252" w:rsidR="00777EB6" w:rsidRPr="00B002C4" w:rsidRDefault="00FA5CAA" w:rsidP="00C7556B">
      <w:pPr>
        <w:ind w:firstLine="709"/>
        <w:jc w:val="both"/>
        <w:rPr>
          <w:rFonts w:asciiTheme="minorHAnsi" w:hAnsiTheme="minorHAnsi" w:cstheme="minorHAnsi"/>
          <w:sz w:val="28"/>
          <w:szCs w:val="28"/>
        </w:rPr>
      </w:pPr>
      <w:r w:rsidRPr="00B002C4">
        <w:rPr>
          <w:rFonts w:asciiTheme="minorHAnsi" w:hAnsiTheme="minorHAnsi" w:cstheme="minorHAnsi"/>
          <w:sz w:val="28"/>
          <w:szCs w:val="28"/>
        </w:rPr>
        <w:t xml:space="preserve">Согласно перечню муниципальных программ муниципального образования «город Шарыпово» Красноярского края, утвержденному распоряжением </w:t>
      </w:r>
      <w:r w:rsidR="00777EB6" w:rsidRPr="00B002C4">
        <w:rPr>
          <w:rFonts w:asciiTheme="minorHAnsi" w:hAnsiTheme="minorHAnsi" w:cstheme="minorHAnsi"/>
          <w:sz w:val="28"/>
          <w:szCs w:val="28"/>
        </w:rPr>
        <w:t xml:space="preserve">Администрации города </w:t>
      </w:r>
      <w:r w:rsidR="00BE626F" w:rsidRPr="00B002C4">
        <w:rPr>
          <w:rFonts w:asciiTheme="minorHAnsi" w:hAnsiTheme="minorHAnsi" w:cstheme="minorHAnsi"/>
          <w:sz w:val="28"/>
          <w:szCs w:val="28"/>
        </w:rPr>
        <w:t>Шарыпово от</w:t>
      </w:r>
      <w:r w:rsidR="00FE539A" w:rsidRPr="00B002C4">
        <w:rPr>
          <w:sz w:val="28"/>
          <w:szCs w:val="28"/>
        </w:rPr>
        <w:t xml:space="preserve"> </w:t>
      </w:r>
      <w:r w:rsidR="00856478" w:rsidRPr="00B002C4">
        <w:rPr>
          <w:sz w:val="28"/>
          <w:szCs w:val="28"/>
        </w:rPr>
        <w:t>28</w:t>
      </w:r>
      <w:r w:rsidR="00FE539A" w:rsidRPr="00B002C4">
        <w:rPr>
          <w:sz w:val="28"/>
          <w:szCs w:val="28"/>
        </w:rPr>
        <w:t>.06.20</w:t>
      </w:r>
      <w:r w:rsidR="00856478" w:rsidRPr="00B002C4">
        <w:rPr>
          <w:sz w:val="28"/>
          <w:szCs w:val="28"/>
        </w:rPr>
        <w:t>21</w:t>
      </w:r>
      <w:r w:rsidR="00FE539A" w:rsidRPr="00B002C4">
        <w:rPr>
          <w:sz w:val="28"/>
          <w:szCs w:val="28"/>
        </w:rPr>
        <w:t xml:space="preserve">г. № </w:t>
      </w:r>
      <w:r w:rsidR="00BE626F" w:rsidRPr="00B002C4">
        <w:rPr>
          <w:sz w:val="28"/>
          <w:szCs w:val="28"/>
        </w:rPr>
        <w:t>7</w:t>
      </w:r>
      <w:r w:rsidR="00856478" w:rsidRPr="00B002C4">
        <w:rPr>
          <w:sz w:val="28"/>
          <w:szCs w:val="28"/>
        </w:rPr>
        <w:t>00</w:t>
      </w:r>
      <w:r w:rsidR="00BE626F" w:rsidRPr="00B002C4">
        <w:rPr>
          <w:rFonts w:asciiTheme="minorHAnsi" w:hAnsiTheme="minorHAnsi" w:cstheme="minorHAnsi"/>
          <w:sz w:val="28"/>
          <w:szCs w:val="28"/>
        </w:rPr>
        <w:t>, на</w:t>
      </w:r>
      <w:r w:rsidR="00777EB6" w:rsidRPr="00B002C4">
        <w:rPr>
          <w:rFonts w:asciiTheme="minorHAnsi" w:hAnsiTheme="minorHAnsi" w:cstheme="minorHAnsi"/>
          <w:sz w:val="28"/>
          <w:szCs w:val="28"/>
        </w:rPr>
        <w:t xml:space="preserve"> территории муниципального образования г. Шарыпово </w:t>
      </w:r>
      <w:r w:rsidR="00BE626F" w:rsidRPr="00B002C4">
        <w:rPr>
          <w:rFonts w:asciiTheme="minorHAnsi" w:hAnsiTheme="minorHAnsi" w:cstheme="minorHAnsi"/>
          <w:sz w:val="28"/>
          <w:szCs w:val="28"/>
        </w:rPr>
        <w:t>были приняты</w:t>
      </w:r>
      <w:r w:rsidRPr="00B002C4">
        <w:rPr>
          <w:rFonts w:asciiTheme="minorHAnsi" w:hAnsiTheme="minorHAnsi" w:cstheme="minorHAnsi"/>
          <w:sz w:val="28"/>
          <w:szCs w:val="28"/>
        </w:rPr>
        <w:t xml:space="preserve"> и действовали в </w:t>
      </w:r>
      <w:r w:rsidR="00BE626F" w:rsidRPr="00B002C4">
        <w:rPr>
          <w:rFonts w:asciiTheme="minorHAnsi" w:hAnsiTheme="minorHAnsi" w:cstheme="minorHAnsi"/>
          <w:sz w:val="28"/>
          <w:szCs w:val="28"/>
        </w:rPr>
        <w:t>отчетном году</w:t>
      </w:r>
      <w:r w:rsidRPr="00B002C4">
        <w:rPr>
          <w:rFonts w:asciiTheme="minorHAnsi" w:hAnsiTheme="minorHAnsi" w:cstheme="minorHAnsi"/>
          <w:sz w:val="28"/>
          <w:szCs w:val="28"/>
        </w:rPr>
        <w:t xml:space="preserve"> </w:t>
      </w:r>
      <w:r w:rsidR="00BE626F" w:rsidRPr="00B002C4">
        <w:rPr>
          <w:rFonts w:asciiTheme="minorHAnsi" w:hAnsiTheme="minorHAnsi" w:cstheme="minorHAnsi"/>
          <w:sz w:val="28"/>
          <w:szCs w:val="28"/>
        </w:rPr>
        <w:t>12</w:t>
      </w:r>
      <w:r w:rsidRPr="00B002C4">
        <w:rPr>
          <w:rFonts w:asciiTheme="minorHAnsi" w:hAnsiTheme="minorHAnsi" w:cstheme="minorHAnsi"/>
          <w:sz w:val="28"/>
          <w:szCs w:val="28"/>
        </w:rPr>
        <w:t xml:space="preserve"> </w:t>
      </w:r>
      <w:r w:rsidR="00777EB6" w:rsidRPr="00B002C4">
        <w:rPr>
          <w:rFonts w:asciiTheme="minorHAnsi" w:hAnsiTheme="minorHAnsi" w:cstheme="minorHAnsi"/>
          <w:sz w:val="28"/>
          <w:szCs w:val="28"/>
        </w:rPr>
        <w:t>муниципальных</w:t>
      </w:r>
      <w:r w:rsidRPr="00B002C4">
        <w:rPr>
          <w:rFonts w:asciiTheme="minorHAnsi" w:hAnsiTheme="minorHAnsi" w:cstheme="minorHAnsi"/>
          <w:sz w:val="28"/>
          <w:szCs w:val="28"/>
        </w:rPr>
        <w:t xml:space="preserve"> программ</w:t>
      </w:r>
      <w:r w:rsidR="00777EB6" w:rsidRPr="00B002C4">
        <w:rPr>
          <w:rFonts w:asciiTheme="minorHAnsi" w:hAnsiTheme="minorHAnsi" w:cstheme="minorHAnsi"/>
          <w:sz w:val="28"/>
          <w:szCs w:val="28"/>
        </w:rPr>
        <w:t>.</w:t>
      </w:r>
      <w:r w:rsidRPr="00B002C4">
        <w:rPr>
          <w:rFonts w:asciiTheme="minorHAnsi" w:hAnsiTheme="minorHAnsi" w:cstheme="minorHAnsi"/>
          <w:sz w:val="28"/>
          <w:szCs w:val="28"/>
        </w:rPr>
        <w:t xml:space="preserve"> </w:t>
      </w:r>
    </w:p>
    <w:p w14:paraId="18766F5D" w14:textId="2D1AEDCF" w:rsidR="00A4429B" w:rsidRPr="00B002C4" w:rsidRDefault="00193048" w:rsidP="002535A5">
      <w:pPr>
        <w:pStyle w:val="aa"/>
        <w:ind w:firstLine="567"/>
        <w:jc w:val="both"/>
        <w:rPr>
          <w:b w:val="0"/>
          <w:bCs/>
        </w:rPr>
      </w:pPr>
      <w:r w:rsidRPr="00B36F06">
        <w:rPr>
          <w:b w:val="0"/>
          <w:bCs/>
        </w:rPr>
        <w:t xml:space="preserve">Общая сумма </w:t>
      </w:r>
      <w:r w:rsidR="00697355" w:rsidRPr="00B36F06">
        <w:rPr>
          <w:b w:val="0"/>
          <w:bCs/>
        </w:rPr>
        <w:t xml:space="preserve">запланированных </w:t>
      </w:r>
      <w:r w:rsidRPr="00B36F06">
        <w:rPr>
          <w:b w:val="0"/>
          <w:bCs/>
        </w:rPr>
        <w:t xml:space="preserve">средств на реализацию </w:t>
      </w:r>
      <w:r w:rsidR="00D535E7" w:rsidRPr="00B36F06">
        <w:rPr>
          <w:b w:val="0"/>
          <w:bCs/>
        </w:rPr>
        <w:t>М</w:t>
      </w:r>
      <w:r w:rsidRPr="00B36F06">
        <w:rPr>
          <w:b w:val="0"/>
          <w:bCs/>
        </w:rPr>
        <w:t xml:space="preserve">П </w:t>
      </w:r>
      <w:r w:rsidR="00663FD6" w:rsidRPr="00B36F06">
        <w:rPr>
          <w:b w:val="0"/>
          <w:bCs/>
        </w:rPr>
        <w:t xml:space="preserve">в </w:t>
      </w:r>
      <w:r w:rsidR="00F83D9A" w:rsidRPr="00B36F06">
        <w:rPr>
          <w:b w:val="0"/>
          <w:bCs/>
        </w:rPr>
        <w:t>202</w:t>
      </w:r>
      <w:r w:rsidR="00D85CF0" w:rsidRPr="00B36F06">
        <w:rPr>
          <w:b w:val="0"/>
          <w:bCs/>
        </w:rPr>
        <w:t>1</w:t>
      </w:r>
      <w:r w:rsidR="00663FD6" w:rsidRPr="00B36F06">
        <w:rPr>
          <w:b w:val="0"/>
          <w:bCs/>
        </w:rPr>
        <w:t xml:space="preserve"> году</w:t>
      </w:r>
      <w:r w:rsidR="002535A5" w:rsidRPr="00B36F06">
        <w:rPr>
          <w:b w:val="0"/>
          <w:bCs/>
        </w:rPr>
        <w:t xml:space="preserve"> </w:t>
      </w:r>
      <w:r w:rsidRPr="00B36F06">
        <w:rPr>
          <w:b w:val="0"/>
          <w:bCs/>
        </w:rPr>
        <w:t xml:space="preserve">составила </w:t>
      </w:r>
      <w:r w:rsidR="000A5DDD" w:rsidRPr="00B36F06">
        <w:rPr>
          <w:b w:val="0"/>
          <w:bCs/>
        </w:rPr>
        <w:t>1</w:t>
      </w:r>
      <w:r w:rsidR="00D85CF0" w:rsidRPr="00B36F06">
        <w:rPr>
          <w:b w:val="0"/>
          <w:bCs/>
        </w:rPr>
        <w:t>478694,7</w:t>
      </w:r>
      <w:r w:rsidR="009575E5" w:rsidRPr="00B36F06">
        <w:rPr>
          <w:b w:val="0"/>
          <w:bCs/>
        </w:rPr>
        <w:t>2</w:t>
      </w:r>
      <w:r w:rsidR="00846D25" w:rsidRPr="00B36F06">
        <w:rPr>
          <w:b w:val="0"/>
          <w:bCs/>
        </w:rPr>
        <w:t xml:space="preserve"> </w:t>
      </w:r>
      <w:r w:rsidR="00E83FC7" w:rsidRPr="00B36F06">
        <w:rPr>
          <w:b w:val="0"/>
          <w:bCs/>
        </w:rPr>
        <w:t>тыс.</w:t>
      </w:r>
      <w:r w:rsidR="00E0337E" w:rsidRPr="00B36F06">
        <w:rPr>
          <w:b w:val="0"/>
          <w:bCs/>
        </w:rPr>
        <w:t xml:space="preserve"> рублей, ф</w:t>
      </w:r>
      <w:r w:rsidR="00697355" w:rsidRPr="00B36F06">
        <w:rPr>
          <w:b w:val="0"/>
          <w:bCs/>
        </w:rPr>
        <w:t xml:space="preserve">актическое </w:t>
      </w:r>
      <w:r w:rsidR="008C3E89" w:rsidRPr="00B36F06">
        <w:rPr>
          <w:b w:val="0"/>
          <w:bCs/>
        </w:rPr>
        <w:t xml:space="preserve">исполнение </w:t>
      </w:r>
      <w:r w:rsidR="0009565C" w:rsidRPr="00B36F06">
        <w:rPr>
          <w:b w:val="0"/>
          <w:bCs/>
        </w:rPr>
        <w:t xml:space="preserve">– </w:t>
      </w:r>
      <w:r w:rsidR="00883E74" w:rsidRPr="00B36F06">
        <w:rPr>
          <w:b w:val="0"/>
          <w:bCs/>
        </w:rPr>
        <w:t>1</w:t>
      </w:r>
      <w:r w:rsidR="00D85CF0" w:rsidRPr="00B36F06">
        <w:rPr>
          <w:b w:val="0"/>
          <w:bCs/>
        </w:rPr>
        <w:t>427847,</w:t>
      </w:r>
      <w:r w:rsidR="002F3AD2" w:rsidRPr="00B36F06">
        <w:rPr>
          <w:b w:val="0"/>
          <w:bCs/>
        </w:rPr>
        <w:t>78</w:t>
      </w:r>
      <w:r w:rsidRPr="00B36F06">
        <w:rPr>
          <w:b w:val="0"/>
          <w:bCs/>
        </w:rPr>
        <w:t xml:space="preserve"> </w:t>
      </w:r>
      <w:r w:rsidR="00E83FC7" w:rsidRPr="00B36F06">
        <w:rPr>
          <w:b w:val="0"/>
          <w:bCs/>
        </w:rPr>
        <w:t>тыс.</w:t>
      </w:r>
      <w:r w:rsidR="00584DEA" w:rsidRPr="00B36F06">
        <w:rPr>
          <w:b w:val="0"/>
          <w:bCs/>
        </w:rPr>
        <w:t xml:space="preserve"> </w:t>
      </w:r>
      <w:r w:rsidR="00697355" w:rsidRPr="00B36F06">
        <w:rPr>
          <w:b w:val="0"/>
          <w:bCs/>
        </w:rPr>
        <w:t>рублей</w:t>
      </w:r>
      <w:r w:rsidR="001D5AD0" w:rsidRPr="00B36F06">
        <w:rPr>
          <w:b w:val="0"/>
          <w:bCs/>
        </w:rPr>
        <w:t xml:space="preserve"> (</w:t>
      </w:r>
      <w:r w:rsidR="000A5DDD" w:rsidRPr="00B36F06">
        <w:rPr>
          <w:b w:val="0"/>
          <w:bCs/>
        </w:rPr>
        <w:t>9</w:t>
      </w:r>
      <w:r w:rsidR="00D85CF0" w:rsidRPr="00B36F06">
        <w:rPr>
          <w:b w:val="0"/>
          <w:bCs/>
        </w:rPr>
        <w:t>6</w:t>
      </w:r>
      <w:r w:rsidR="000A5DDD" w:rsidRPr="00B36F06">
        <w:rPr>
          <w:b w:val="0"/>
          <w:bCs/>
        </w:rPr>
        <w:t>,</w:t>
      </w:r>
      <w:r w:rsidR="00D85CF0" w:rsidRPr="00B36F06">
        <w:rPr>
          <w:b w:val="0"/>
          <w:bCs/>
        </w:rPr>
        <w:t>6</w:t>
      </w:r>
      <w:r w:rsidR="00713E3F" w:rsidRPr="00B36F06">
        <w:rPr>
          <w:b w:val="0"/>
          <w:bCs/>
        </w:rPr>
        <w:t>%)</w:t>
      </w:r>
      <w:r w:rsidR="00697355" w:rsidRPr="00B36F06">
        <w:rPr>
          <w:b w:val="0"/>
          <w:bCs/>
        </w:rPr>
        <w:t>, и</w:t>
      </w:r>
      <w:r w:rsidRPr="00B36F06">
        <w:rPr>
          <w:b w:val="0"/>
          <w:bCs/>
        </w:rPr>
        <w:t xml:space="preserve">з них за счёт </w:t>
      </w:r>
      <w:r w:rsidR="00BE626F" w:rsidRPr="00B36F06">
        <w:rPr>
          <w:b w:val="0"/>
          <w:bCs/>
        </w:rPr>
        <w:t>средств бюджета</w:t>
      </w:r>
      <w:r w:rsidR="0049551F" w:rsidRPr="00B36F06">
        <w:rPr>
          <w:b w:val="0"/>
          <w:bCs/>
        </w:rPr>
        <w:t xml:space="preserve"> города</w:t>
      </w:r>
      <w:r w:rsidR="00846D25" w:rsidRPr="00B36F06">
        <w:rPr>
          <w:b w:val="0"/>
          <w:bCs/>
        </w:rPr>
        <w:t xml:space="preserve"> – </w:t>
      </w:r>
      <w:r w:rsidR="002F3AD2" w:rsidRPr="00B36F06">
        <w:rPr>
          <w:b w:val="0"/>
          <w:bCs/>
        </w:rPr>
        <w:t>624818,27</w:t>
      </w:r>
      <w:r w:rsidR="00E83FC7" w:rsidRPr="00B36F06">
        <w:rPr>
          <w:b w:val="0"/>
          <w:bCs/>
        </w:rPr>
        <w:t xml:space="preserve"> тыс.</w:t>
      </w:r>
      <w:r w:rsidR="00846D25" w:rsidRPr="00B36F06">
        <w:rPr>
          <w:b w:val="0"/>
          <w:bCs/>
        </w:rPr>
        <w:t xml:space="preserve"> рублей</w:t>
      </w:r>
      <w:r w:rsidR="006D636E" w:rsidRPr="00B36F06">
        <w:rPr>
          <w:b w:val="0"/>
          <w:bCs/>
        </w:rPr>
        <w:t xml:space="preserve"> (</w:t>
      </w:r>
      <w:r w:rsidR="00E83FC7" w:rsidRPr="00B36F06">
        <w:rPr>
          <w:b w:val="0"/>
          <w:bCs/>
        </w:rPr>
        <w:t>9</w:t>
      </w:r>
      <w:r w:rsidR="00B36F06" w:rsidRPr="00B36F06">
        <w:rPr>
          <w:b w:val="0"/>
          <w:bCs/>
        </w:rPr>
        <w:t>7,5</w:t>
      </w:r>
      <w:r w:rsidR="00E83FC7" w:rsidRPr="00B36F06">
        <w:rPr>
          <w:b w:val="0"/>
          <w:bCs/>
        </w:rPr>
        <w:t xml:space="preserve">% </w:t>
      </w:r>
      <w:r w:rsidR="006D636E" w:rsidRPr="00B36F06">
        <w:rPr>
          <w:b w:val="0"/>
          <w:bCs/>
        </w:rPr>
        <w:t>от плана)</w:t>
      </w:r>
      <w:r w:rsidR="00846D25" w:rsidRPr="00B36F06">
        <w:rPr>
          <w:b w:val="0"/>
          <w:bCs/>
        </w:rPr>
        <w:t xml:space="preserve">, </w:t>
      </w:r>
      <w:r w:rsidRPr="00B36F06">
        <w:rPr>
          <w:b w:val="0"/>
          <w:bCs/>
        </w:rPr>
        <w:t xml:space="preserve">краевого бюджета </w:t>
      </w:r>
      <w:r w:rsidR="00695113" w:rsidRPr="00B36F06">
        <w:rPr>
          <w:b w:val="0"/>
          <w:bCs/>
        </w:rPr>
        <w:t>–</w:t>
      </w:r>
      <w:r w:rsidRPr="00B36F06">
        <w:rPr>
          <w:b w:val="0"/>
          <w:bCs/>
        </w:rPr>
        <w:t xml:space="preserve"> </w:t>
      </w:r>
      <w:r w:rsidR="009575E5" w:rsidRPr="00B36F06">
        <w:rPr>
          <w:b w:val="0"/>
          <w:bCs/>
        </w:rPr>
        <w:t>672570,73</w:t>
      </w:r>
      <w:r w:rsidR="00EA7BD4" w:rsidRPr="00B36F06">
        <w:rPr>
          <w:b w:val="0"/>
          <w:bCs/>
        </w:rPr>
        <w:t xml:space="preserve"> </w:t>
      </w:r>
      <w:r w:rsidR="00E83FC7" w:rsidRPr="00B36F06">
        <w:rPr>
          <w:b w:val="0"/>
          <w:bCs/>
        </w:rPr>
        <w:t>тыс</w:t>
      </w:r>
      <w:r w:rsidR="00953EF4" w:rsidRPr="00B36F06">
        <w:rPr>
          <w:b w:val="0"/>
          <w:bCs/>
        </w:rPr>
        <w:t>.</w:t>
      </w:r>
      <w:r w:rsidR="00831A40" w:rsidRPr="00B36F06">
        <w:rPr>
          <w:b w:val="0"/>
          <w:bCs/>
        </w:rPr>
        <w:t xml:space="preserve"> рублей</w:t>
      </w:r>
      <w:r w:rsidR="002535A5" w:rsidRPr="00B36F06">
        <w:rPr>
          <w:b w:val="0"/>
          <w:bCs/>
        </w:rPr>
        <w:t xml:space="preserve"> </w:t>
      </w:r>
      <w:r w:rsidR="006D636E" w:rsidRPr="00B36F06">
        <w:rPr>
          <w:b w:val="0"/>
          <w:bCs/>
        </w:rPr>
        <w:t>(</w:t>
      </w:r>
      <w:r w:rsidR="00E83FC7" w:rsidRPr="00B36F06">
        <w:rPr>
          <w:b w:val="0"/>
          <w:bCs/>
        </w:rPr>
        <w:t>9</w:t>
      </w:r>
      <w:r w:rsidR="00EA7BD4" w:rsidRPr="00B36F06">
        <w:rPr>
          <w:b w:val="0"/>
          <w:bCs/>
        </w:rPr>
        <w:t>9</w:t>
      </w:r>
      <w:r w:rsidR="00E83FC7" w:rsidRPr="00B36F06">
        <w:rPr>
          <w:b w:val="0"/>
          <w:bCs/>
        </w:rPr>
        <w:t>,</w:t>
      </w:r>
      <w:r w:rsidR="00EA7BD4" w:rsidRPr="00B36F06">
        <w:rPr>
          <w:b w:val="0"/>
          <w:bCs/>
        </w:rPr>
        <w:t>1</w:t>
      </w:r>
      <w:r w:rsidR="006D636E" w:rsidRPr="00B36F06">
        <w:rPr>
          <w:b w:val="0"/>
          <w:bCs/>
        </w:rPr>
        <w:t>%)</w:t>
      </w:r>
      <w:r w:rsidR="00831A40" w:rsidRPr="00B36F06">
        <w:rPr>
          <w:b w:val="0"/>
          <w:bCs/>
        </w:rPr>
        <w:t>,</w:t>
      </w:r>
      <w:r w:rsidR="00846D25" w:rsidRPr="00B36F06">
        <w:rPr>
          <w:b w:val="0"/>
          <w:bCs/>
        </w:rPr>
        <w:t xml:space="preserve"> федерального бюджета</w:t>
      </w:r>
      <w:r w:rsidR="0009565C" w:rsidRPr="00B36F06">
        <w:rPr>
          <w:b w:val="0"/>
          <w:bCs/>
        </w:rPr>
        <w:t xml:space="preserve"> – </w:t>
      </w:r>
      <w:r w:rsidR="00EA7BD4" w:rsidRPr="00B36F06">
        <w:rPr>
          <w:b w:val="0"/>
          <w:bCs/>
        </w:rPr>
        <w:t>69</w:t>
      </w:r>
      <w:r w:rsidR="009575E5" w:rsidRPr="00B36F06">
        <w:rPr>
          <w:b w:val="0"/>
          <w:bCs/>
        </w:rPr>
        <w:t>210,77</w:t>
      </w:r>
      <w:r w:rsidR="00EA7BD4" w:rsidRPr="00B36F06">
        <w:rPr>
          <w:b w:val="0"/>
          <w:bCs/>
        </w:rPr>
        <w:t xml:space="preserve"> </w:t>
      </w:r>
      <w:r w:rsidR="00E83FC7" w:rsidRPr="00B36F06">
        <w:rPr>
          <w:b w:val="0"/>
          <w:bCs/>
        </w:rPr>
        <w:t>тыс</w:t>
      </w:r>
      <w:r w:rsidR="00846D25" w:rsidRPr="00B36F06">
        <w:rPr>
          <w:b w:val="0"/>
          <w:bCs/>
        </w:rPr>
        <w:t>.</w:t>
      </w:r>
      <w:r w:rsidR="006D636E" w:rsidRPr="00B36F06">
        <w:rPr>
          <w:b w:val="0"/>
          <w:bCs/>
        </w:rPr>
        <w:t xml:space="preserve"> </w:t>
      </w:r>
      <w:r w:rsidR="00846D25" w:rsidRPr="00B36F06">
        <w:rPr>
          <w:b w:val="0"/>
          <w:bCs/>
        </w:rPr>
        <w:t>рублей</w:t>
      </w:r>
      <w:r w:rsidR="006D636E" w:rsidRPr="00B36F06">
        <w:rPr>
          <w:b w:val="0"/>
          <w:bCs/>
        </w:rPr>
        <w:t xml:space="preserve"> (</w:t>
      </w:r>
      <w:r w:rsidR="00EA7BD4" w:rsidRPr="00B36F06">
        <w:rPr>
          <w:b w:val="0"/>
          <w:bCs/>
        </w:rPr>
        <w:t>9</w:t>
      </w:r>
      <w:r w:rsidR="009575E5" w:rsidRPr="00B36F06">
        <w:rPr>
          <w:b w:val="0"/>
          <w:bCs/>
        </w:rPr>
        <w:t>9</w:t>
      </w:r>
      <w:r w:rsidR="00EA7BD4" w:rsidRPr="00B36F06">
        <w:rPr>
          <w:b w:val="0"/>
          <w:bCs/>
        </w:rPr>
        <w:t>,</w:t>
      </w:r>
      <w:r w:rsidR="009575E5" w:rsidRPr="00B36F06">
        <w:rPr>
          <w:b w:val="0"/>
          <w:bCs/>
        </w:rPr>
        <w:t>6</w:t>
      </w:r>
      <w:r w:rsidR="006D636E" w:rsidRPr="00B36F06">
        <w:rPr>
          <w:b w:val="0"/>
          <w:bCs/>
        </w:rPr>
        <w:t>%)</w:t>
      </w:r>
      <w:r w:rsidR="00846D25" w:rsidRPr="00B36F06">
        <w:rPr>
          <w:b w:val="0"/>
          <w:bCs/>
        </w:rPr>
        <w:t>, внебюджетные источники</w:t>
      </w:r>
      <w:r w:rsidR="0009565C" w:rsidRPr="00B36F06">
        <w:rPr>
          <w:b w:val="0"/>
          <w:bCs/>
        </w:rPr>
        <w:t xml:space="preserve"> –</w:t>
      </w:r>
      <w:r w:rsidR="00846D25" w:rsidRPr="00B36F06">
        <w:rPr>
          <w:b w:val="0"/>
          <w:bCs/>
        </w:rPr>
        <w:t xml:space="preserve"> </w:t>
      </w:r>
      <w:r w:rsidR="009575E5" w:rsidRPr="00B36F06">
        <w:rPr>
          <w:b w:val="0"/>
          <w:bCs/>
        </w:rPr>
        <w:t>61248,01</w:t>
      </w:r>
      <w:r w:rsidR="000A5DDD" w:rsidRPr="00B36F06">
        <w:rPr>
          <w:b w:val="0"/>
          <w:bCs/>
        </w:rPr>
        <w:t xml:space="preserve"> тыс</w:t>
      </w:r>
      <w:r w:rsidR="00846D25" w:rsidRPr="00B36F06">
        <w:rPr>
          <w:b w:val="0"/>
          <w:bCs/>
        </w:rPr>
        <w:t>.</w:t>
      </w:r>
      <w:r w:rsidR="007D2529" w:rsidRPr="00B36F06">
        <w:rPr>
          <w:b w:val="0"/>
          <w:bCs/>
        </w:rPr>
        <w:t xml:space="preserve"> </w:t>
      </w:r>
      <w:r w:rsidR="00846D25" w:rsidRPr="00B36F06">
        <w:rPr>
          <w:b w:val="0"/>
          <w:bCs/>
        </w:rPr>
        <w:t>рублей</w:t>
      </w:r>
      <w:r w:rsidR="006D636E" w:rsidRPr="00B36F06">
        <w:rPr>
          <w:b w:val="0"/>
          <w:bCs/>
        </w:rPr>
        <w:t xml:space="preserve"> (</w:t>
      </w:r>
      <w:r w:rsidR="002535A5" w:rsidRPr="00B36F06">
        <w:rPr>
          <w:b w:val="0"/>
          <w:bCs/>
        </w:rPr>
        <w:t>68,2</w:t>
      </w:r>
      <w:r w:rsidR="006D636E" w:rsidRPr="00B36F06">
        <w:rPr>
          <w:b w:val="0"/>
          <w:bCs/>
        </w:rPr>
        <w:t>%)</w:t>
      </w:r>
      <w:r w:rsidR="00846D25" w:rsidRPr="00B36F06">
        <w:rPr>
          <w:b w:val="0"/>
          <w:bCs/>
        </w:rPr>
        <w:t>.</w:t>
      </w:r>
      <w:r w:rsidR="00831A40" w:rsidRPr="00B002C4">
        <w:rPr>
          <w:b w:val="0"/>
          <w:bCs/>
        </w:rPr>
        <w:t xml:space="preserve"> </w:t>
      </w:r>
    </w:p>
    <w:p w14:paraId="129B1463" w14:textId="6F126AA1" w:rsidR="005F3587" w:rsidRPr="00B002C4" w:rsidRDefault="005F3587" w:rsidP="00C7556B">
      <w:pPr>
        <w:autoSpaceDE w:val="0"/>
        <w:autoSpaceDN w:val="0"/>
        <w:adjustRightInd w:val="0"/>
        <w:ind w:firstLine="709"/>
        <w:jc w:val="both"/>
        <w:rPr>
          <w:sz w:val="28"/>
          <w:szCs w:val="28"/>
        </w:rPr>
      </w:pPr>
      <w:r w:rsidRPr="00B002C4">
        <w:rPr>
          <w:sz w:val="28"/>
          <w:szCs w:val="28"/>
        </w:rPr>
        <w:t>Неисполнение средств бюджета (</w:t>
      </w:r>
      <w:r w:rsidR="00B002C4" w:rsidRPr="00B002C4">
        <w:rPr>
          <w:sz w:val="28"/>
          <w:szCs w:val="28"/>
        </w:rPr>
        <w:t>3</w:t>
      </w:r>
      <w:r w:rsidRPr="00B002C4">
        <w:rPr>
          <w:sz w:val="28"/>
          <w:szCs w:val="28"/>
        </w:rPr>
        <w:t>,</w:t>
      </w:r>
      <w:r w:rsidR="00B002C4" w:rsidRPr="00B002C4">
        <w:rPr>
          <w:sz w:val="28"/>
          <w:szCs w:val="28"/>
        </w:rPr>
        <w:t>4%</w:t>
      </w:r>
      <w:r w:rsidRPr="00B002C4">
        <w:rPr>
          <w:sz w:val="28"/>
          <w:szCs w:val="28"/>
        </w:rPr>
        <w:t xml:space="preserve">) сложилось в основном </w:t>
      </w:r>
      <w:r w:rsidRPr="00B002C4">
        <w:rPr>
          <w:sz w:val="28"/>
          <w:szCs w:val="28"/>
        </w:rPr>
        <w:br/>
        <w:t>в результате проведения конкурсных процедур.</w:t>
      </w:r>
    </w:p>
    <w:p w14:paraId="0EDEA687" w14:textId="77777777" w:rsidR="00233CAC" w:rsidRPr="00B002C4" w:rsidRDefault="00233CAC" w:rsidP="00C7556B">
      <w:pPr>
        <w:ind w:firstLine="709"/>
        <w:jc w:val="both"/>
        <w:rPr>
          <w:rFonts w:asciiTheme="minorHAnsi" w:hAnsiTheme="minorHAnsi" w:cstheme="minorHAnsi"/>
          <w:sz w:val="28"/>
          <w:szCs w:val="28"/>
        </w:rPr>
      </w:pPr>
      <w:r w:rsidRPr="00B002C4">
        <w:rPr>
          <w:rFonts w:asciiTheme="minorHAnsi" w:hAnsiTheme="minorHAnsi" w:cstheme="minorHAnsi"/>
          <w:sz w:val="28"/>
          <w:szCs w:val="28"/>
        </w:rPr>
        <w:t xml:space="preserve">Для реализации </w:t>
      </w:r>
      <w:r w:rsidR="007F3FBB" w:rsidRPr="00B002C4">
        <w:rPr>
          <w:rFonts w:asciiTheme="minorHAnsi" w:hAnsiTheme="minorHAnsi" w:cstheme="minorHAnsi"/>
          <w:sz w:val="28"/>
          <w:szCs w:val="28"/>
        </w:rPr>
        <w:t>мероприятий программ</w:t>
      </w:r>
      <w:r w:rsidRPr="00B002C4">
        <w:rPr>
          <w:rFonts w:asciiTheme="minorHAnsi" w:hAnsiTheme="minorHAnsi" w:cstheme="minorHAnsi"/>
          <w:sz w:val="28"/>
          <w:szCs w:val="28"/>
        </w:rPr>
        <w:t xml:space="preserve"> заказы на </w:t>
      </w:r>
      <w:r w:rsidR="007F3FBB" w:rsidRPr="00B002C4">
        <w:rPr>
          <w:rFonts w:asciiTheme="minorHAnsi" w:hAnsiTheme="minorHAnsi" w:cstheme="minorHAnsi"/>
          <w:sz w:val="28"/>
          <w:szCs w:val="28"/>
        </w:rPr>
        <w:t>поставки товаров</w:t>
      </w:r>
      <w:r w:rsidRPr="00B002C4">
        <w:rPr>
          <w:rFonts w:asciiTheme="minorHAnsi" w:hAnsiTheme="minorHAnsi" w:cstheme="minorHAnsi"/>
          <w:sz w:val="28"/>
          <w:szCs w:val="28"/>
        </w:rPr>
        <w:t xml:space="preserve">, выполнение работ, оказание услуг размещались в соответствии с Федеральным Законом от 05 апреля 2013 </w:t>
      </w:r>
      <w:r w:rsidR="007F3FBB" w:rsidRPr="00B002C4">
        <w:rPr>
          <w:rFonts w:asciiTheme="minorHAnsi" w:hAnsiTheme="minorHAnsi" w:cstheme="minorHAnsi"/>
          <w:sz w:val="28"/>
          <w:szCs w:val="28"/>
        </w:rPr>
        <w:t>года №</w:t>
      </w:r>
      <w:r w:rsidRPr="00B002C4">
        <w:rPr>
          <w:rFonts w:asciiTheme="minorHAnsi" w:hAnsiTheme="minorHAnsi" w:cstheme="minorHAnsi"/>
          <w:sz w:val="28"/>
          <w:szCs w:val="28"/>
        </w:rPr>
        <w:t xml:space="preserve">44 - ФЗ «О контрактной системе в сфере закупок товаров, работ, услуг для обеспечения государственных и муниципальных нужд». </w:t>
      </w:r>
    </w:p>
    <w:p w14:paraId="0EA7546D" w14:textId="77777777" w:rsidR="00C204D9" w:rsidRPr="00B002C4" w:rsidRDefault="00C204D9" w:rsidP="00C7556B">
      <w:pPr>
        <w:pStyle w:val="a6"/>
        <w:tabs>
          <w:tab w:val="num" w:pos="-3060"/>
        </w:tabs>
        <w:spacing w:after="0"/>
        <w:ind w:firstLine="709"/>
        <w:jc w:val="both"/>
        <w:rPr>
          <w:rFonts w:asciiTheme="minorHAnsi" w:hAnsiTheme="minorHAnsi" w:cstheme="minorHAnsi"/>
          <w:sz w:val="28"/>
          <w:szCs w:val="28"/>
        </w:rPr>
      </w:pPr>
    </w:p>
    <w:p w14:paraId="445E82BC" w14:textId="77777777" w:rsidR="00233CAC" w:rsidRPr="00B002C4" w:rsidRDefault="00233CAC" w:rsidP="00C7556B">
      <w:pPr>
        <w:pStyle w:val="a6"/>
        <w:tabs>
          <w:tab w:val="num" w:pos="-3060"/>
        </w:tabs>
        <w:spacing w:after="0"/>
        <w:ind w:firstLine="709"/>
        <w:jc w:val="both"/>
        <w:rPr>
          <w:rFonts w:asciiTheme="minorHAnsi" w:hAnsiTheme="minorHAnsi" w:cstheme="minorHAnsi"/>
          <w:sz w:val="28"/>
          <w:szCs w:val="28"/>
        </w:rPr>
      </w:pPr>
      <w:r w:rsidRPr="00B002C4">
        <w:rPr>
          <w:rFonts w:asciiTheme="minorHAnsi" w:hAnsiTheme="minorHAnsi" w:cstheme="minorHAnsi"/>
          <w:sz w:val="28"/>
          <w:szCs w:val="28"/>
        </w:rPr>
        <w:t xml:space="preserve">По результатам оценки </w:t>
      </w:r>
      <w:r w:rsidR="002B3FF9" w:rsidRPr="00B002C4">
        <w:rPr>
          <w:rFonts w:asciiTheme="minorHAnsi" w:hAnsiTheme="minorHAnsi" w:cstheme="minorHAnsi"/>
          <w:sz w:val="28"/>
          <w:szCs w:val="28"/>
        </w:rPr>
        <w:t>эффективности муниципальных</w:t>
      </w:r>
      <w:r w:rsidR="00FC7A06" w:rsidRPr="00B002C4">
        <w:rPr>
          <w:rFonts w:asciiTheme="minorHAnsi" w:hAnsiTheme="minorHAnsi" w:cstheme="minorHAnsi"/>
          <w:sz w:val="28"/>
          <w:szCs w:val="28"/>
        </w:rPr>
        <w:t xml:space="preserve"> программ </w:t>
      </w:r>
      <w:r w:rsidRPr="00B002C4">
        <w:rPr>
          <w:rFonts w:asciiTheme="minorHAnsi" w:hAnsiTheme="minorHAnsi" w:cstheme="minorHAnsi"/>
          <w:sz w:val="28"/>
          <w:szCs w:val="28"/>
        </w:rPr>
        <w:t xml:space="preserve">установлено: </w:t>
      </w:r>
    </w:p>
    <w:p w14:paraId="78CA356B" w14:textId="79C20561" w:rsidR="00585BCC" w:rsidRPr="003F3BDB" w:rsidRDefault="00233CAC" w:rsidP="00C7556B">
      <w:pPr>
        <w:pStyle w:val="a6"/>
        <w:tabs>
          <w:tab w:val="num" w:pos="-3060"/>
        </w:tabs>
        <w:spacing w:after="0"/>
        <w:ind w:firstLine="709"/>
        <w:jc w:val="both"/>
        <w:rPr>
          <w:rFonts w:asciiTheme="minorHAnsi" w:hAnsiTheme="minorHAnsi" w:cstheme="minorHAnsi"/>
          <w:sz w:val="28"/>
          <w:szCs w:val="28"/>
          <w:u w:val="single"/>
        </w:rPr>
      </w:pPr>
      <w:r w:rsidRPr="003F3BDB">
        <w:rPr>
          <w:rFonts w:asciiTheme="minorHAnsi" w:hAnsiTheme="minorHAnsi" w:cstheme="minorHAnsi"/>
          <w:sz w:val="28"/>
          <w:szCs w:val="28"/>
          <w:u w:val="single"/>
        </w:rPr>
        <w:lastRenderedPageBreak/>
        <w:t>Эффективность реализации</w:t>
      </w:r>
      <w:r w:rsidR="00585BCC" w:rsidRPr="003F3BDB">
        <w:rPr>
          <w:rFonts w:asciiTheme="minorHAnsi" w:hAnsiTheme="minorHAnsi" w:cstheme="minorHAnsi"/>
          <w:sz w:val="28"/>
          <w:szCs w:val="28"/>
          <w:u w:val="single"/>
        </w:rPr>
        <w:t xml:space="preserve"> 28 (включительно) и более баллов</w:t>
      </w:r>
      <w:r w:rsidRPr="003F3BDB">
        <w:rPr>
          <w:rFonts w:asciiTheme="minorHAnsi" w:hAnsiTheme="minorHAnsi" w:cstheme="minorHAnsi"/>
          <w:sz w:val="28"/>
          <w:szCs w:val="28"/>
          <w:u w:val="single"/>
        </w:rPr>
        <w:t xml:space="preserve"> (высокая) </w:t>
      </w:r>
      <w:proofErr w:type="gramStart"/>
      <w:r w:rsidRPr="003F3BDB">
        <w:rPr>
          <w:rFonts w:asciiTheme="minorHAnsi" w:hAnsiTheme="minorHAnsi" w:cstheme="minorHAnsi"/>
          <w:sz w:val="28"/>
          <w:szCs w:val="28"/>
          <w:u w:val="single"/>
        </w:rPr>
        <w:t xml:space="preserve">–  </w:t>
      </w:r>
      <w:r w:rsidR="00BE07C5" w:rsidRPr="003F3BDB">
        <w:rPr>
          <w:rFonts w:asciiTheme="minorHAnsi" w:hAnsiTheme="minorHAnsi" w:cstheme="minorHAnsi"/>
          <w:sz w:val="28"/>
          <w:szCs w:val="28"/>
          <w:u w:val="single"/>
        </w:rPr>
        <w:t>5</w:t>
      </w:r>
      <w:proofErr w:type="gramEnd"/>
      <w:r w:rsidR="00F84ACB" w:rsidRPr="003F3BDB">
        <w:rPr>
          <w:rFonts w:asciiTheme="minorHAnsi" w:hAnsiTheme="minorHAnsi" w:cstheme="minorHAnsi"/>
          <w:sz w:val="28"/>
          <w:szCs w:val="28"/>
          <w:u w:val="single"/>
        </w:rPr>
        <w:t xml:space="preserve"> </w:t>
      </w:r>
      <w:r w:rsidRPr="003F3BDB">
        <w:rPr>
          <w:rFonts w:asciiTheme="minorHAnsi" w:hAnsiTheme="minorHAnsi" w:cstheme="minorHAnsi"/>
          <w:sz w:val="28"/>
          <w:szCs w:val="28"/>
          <w:u w:val="single"/>
        </w:rPr>
        <w:t>муниципальны</w:t>
      </w:r>
      <w:r w:rsidR="008B3191" w:rsidRPr="003F3BDB">
        <w:rPr>
          <w:rFonts w:asciiTheme="minorHAnsi" w:hAnsiTheme="minorHAnsi" w:cstheme="minorHAnsi"/>
          <w:sz w:val="28"/>
          <w:szCs w:val="28"/>
          <w:u w:val="single"/>
        </w:rPr>
        <w:t>х</w:t>
      </w:r>
      <w:r w:rsidRPr="003F3BDB">
        <w:rPr>
          <w:rFonts w:asciiTheme="minorHAnsi" w:hAnsiTheme="minorHAnsi" w:cstheme="minorHAnsi"/>
          <w:sz w:val="28"/>
          <w:szCs w:val="28"/>
          <w:u w:val="single"/>
        </w:rPr>
        <w:t xml:space="preserve"> программам</w:t>
      </w:r>
      <w:r w:rsidR="008B3191" w:rsidRPr="003F3BDB">
        <w:rPr>
          <w:rFonts w:asciiTheme="minorHAnsi" w:hAnsiTheme="minorHAnsi" w:cstheme="minorHAnsi"/>
          <w:sz w:val="28"/>
          <w:szCs w:val="28"/>
          <w:u w:val="single"/>
        </w:rPr>
        <w:t xml:space="preserve"> признаны высокоэффективными</w:t>
      </w:r>
      <w:r w:rsidRPr="003F3BDB">
        <w:rPr>
          <w:rFonts w:asciiTheme="minorHAnsi" w:hAnsiTheme="minorHAnsi" w:cstheme="minorHAnsi"/>
          <w:sz w:val="28"/>
          <w:szCs w:val="28"/>
          <w:u w:val="single"/>
        </w:rPr>
        <w:t xml:space="preserve">: </w:t>
      </w:r>
    </w:p>
    <w:p w14:paraId="007042E2" w14:textId="77777777" w:rsidR="00962AB3" w:rsidRPr="003F3BDB" w:rsidRDefault="00962AB3" w:rsidP="00C7556B">
      <w:pPr>
        <w:pStyle w:val="a6"/>
        <w:tabs>
          <w:tab w:val="num" w:pos="-3060"/>
        </w:tabs>
        <w:spacing w:after="0"/>
        <w:ind w:firstLine="709"/>
        <w:jc w:val="both"/>
        <w:rPr>
          <w:rFonts w:asciiTheme="minorHAnsi" w:hAnsiTheme="minorHAnsi" w:cstheme="minorHAnsi"/>
          <w:sz w:val="28"/>
          <w:szCs w:val="28"/>
          <w:u w:val="single"/>
        </w:rPr>
      </w:pPr>
    </w:p>
    <w:p w14:paraId="3D699C1C" w14:textId="77777777" w:rsidR="007E0282" w:rsidRPr="00B002C4" w:rsidRDefault="0032082F" w:rsidP="00C7556B">
      <w:pPr>
        <w:pStyle w:val="a6"/>
        <w:numPr>
          <w:ilvl w:val="0"/>
          <w:numId w:val="3"/>
        </w:numPr>
        <w:tabs>
          <w:tab w:val="left" w:pos="993"/>
        </w:tabs>
        <w:spacing w:after="0"/>
        <w:jc w:val="both"/>
        <w:rPr>
          <w:rFonts w:asciiTheme="minorHAnsi" w:hAnsiTheme="minorHAnsi" w:cstheme="minorHAnsi"/>
          <w:sz w:val="28"/>
          <w:szCs w:val="28"/>
        </w:rPr>
      </w:pPr>
      <w:r w:rsidRPr="00B002C4">
        <w:rPr>
          <w:rFonts w:asciiTheme="minorHAnsi" w:hAnsiTheme="minorHAnsi" w:cstheme="minorHAnsi"/>
          <w:sz w:val="28"/>
          <w:szCs w:val="28"/>
        </w:rPr>
        <w:t xml:space="preserve">Муниципальная программа </w:t>
      </w:r>
      <w:r w:rsidR="009054FB" w:rsidRPr="00B002C4">
        <w:rPr>
          <w:rFonts w:asciiTheme="minorHAnsi" w:hAnsiTheme="minorHAnsi" w:cstheme="minorHAnsi"/>
          <w:sz w:val="28"/>
          <w:szCs w:val="28"/>
        </w:rPr>
        <w:t>«Развитие инвестиционной деятельности</w:t>
      </w:r>
    </w:p>
    <w:p w14:paraId="6DC29910" w14:textId="454C812A" w:rsidR="009054FB" w:rsidRPr="00B002C4" w:rsidRDefault="009054FB" w:rsidP="00C7556B">
      <w:pPr>
        <w:pStyle w:val="a6"/>
        <w:tabs>
          <w:tab w:val="left" w:pos="993"/>
        </w:tabs>
        <w:spacing w:after="0"/>
        <w:jc w:val="both"/>
        <w:rPr>
          <w:rFonts w:asciiTheme="minorHAnsi" w:hAnsiTheme="minorHAnsi" w:cstheme="minorHAnsi"/>
          <w:sz w:val="28"/>
          <w:szCs w:val="28"/>
        </w:rPr>
      </w:pPr>
      <w:r w:rsidRPr="00B002C4">
        <w:rPr>
          <w:rFonts w:asciiTheme="minorHAnsi" w:hAnsiTheme="minorHAnsi" w:cstheme="minorHAnsi"/>
          <w:sz w:val="28"/>
          <w:szCs w:val="28"/>
        </w:rPr>
        <w:t>малого и среднего предпринимательства на территории муниципального образования города Шарыпово»</w:t>
      </w:r>
      <w:r w:rsidR="008B3191">
        <w:rPr>
          <w:rFonts w:asciiTheme="minorHAnsi" w:hAnsiTheme="minorHAnsi" w:cstheme="minorHAnsi"/>
          <w:sz w:val="28"/>
          <w:szCs w:val="28"/>
        </w:rPr>
        <w:t xml:space="preserve"> </w:t>
      </w:r>
      <w:r w:rsidR="008B3191" w:rsidRPr="007A3373">
        <w:rPr>
          <w:rFonts w:asciiTheme="minorHAnsi" w:hAnsiTheme="minorHAnsi" w:cstheme="minorHAnsi"/>
          <w:sz w:val="28"/>
          <w:szCs w:val="28"/>
        </w:rPr>
        <w:t>(</w:t>
      </w:r>
      <w:r w:rsidR="007A3373" w:rsidRPr="007A3373">
        <w:rPr>
          <w:rFonts w:asciiTheme="minorHAnsi" w:hAnsiTheme="minorHAnsi" w:cstheme="minorHAnsi"/>
          <w:sz w:val="28"/>
          <w:szCs w:val="28"/>
        </w:rPr>
        <w:t>28</w:t>
      </w:r>
      <w:r w:rsidR="008B3191" w:rsidRPr="007A3373">
        <w:rPr>
          <w:rFonts w:asciiTheme="minorHAnsi" w:hAnsiTheme="minorHAnsi" w:cstheme="minorHAnsi"/>
          <w:sz w:val="28"/>
          <w:szCs w:val="28"/>
        </w:rPr>
        <w:t xml:space="preserve"> балл</w:t>
      </w:r>
      <w:r w:rsidR="007A3373" w:rsidRPr="007A3373">
        <w:rPr>
          <w:rFonts w:asciiTheme="minorHAnsi" w:hAnsiTheme="minorHAnsi" w:cstheme="minorHAnsi"/>
          <w:sz w:val="28"/>
          <w:szCs w:val="28"/>
        </w:rPr>
        <w:t>ов</w:t>
      </w:r>
      <w:r w:rsidR="008B3191" w:rsidRPr="007A3373">
        <w:rPr>
          <w:rFonts w:asciiTheme="minorHAnsi" w:hAnsiTheme="minorHAnsi" w:cstheme="minorHAnsi"/>
          <w:sz w:val="28"/>
          <w:szCs w:val="28"/>
        </w:rPr>
        <w:t>)</w:t>
      </w:r>
      <w:r w:rsidRPr="007A3373">
        <w:rPr>
          <w:rFonts w:asciiTheme="minorHAnsi" w:hAnsiTheme="minorHAnsi" w:cstheme="minorHAnsi"/>
          <w:sz w:val="28"/>
          <w:szCs w:val="28"/>
        </w:rPr>
        <w:t>;</w:t>
      </w:r>
    </w:p>
    <w:p w14:paraId="5BED07F7" w14:textId="1C951C54" w:rsidR="00BE07C5" w:rsidRPr="00B002C4" w:rsidRDefault="00BE07C5" w:rsidP="00C7556B">
      <w:pPr>
        <w:pStyle w:val="aff5"/>
        <w:numPr>
          <w:ilvl w:val="0"/>
          <w:numId w:val="3"/>
        </w:numPr>
        <w:jc w:val="both"/>
        <w:rPr>
          <w:rFonts w:asciiTheme="minorHAnsi" w:hAnsiTheme="minorHAnsi" w:cstheme="minorHAnsi"/>
          <w:sz w:val="28"/>
          <w:szCs w:val="28"/>
        </w:rPr>
      </w:pPr>
      <w:r w:rsidRPr="00B002C4">
        <w:rPr>
          <w:rFonts w:asciiTheme="minorHAnsi" w:hAnsiTheme="minorHAnsi" w:cstheme="minorHAnsi"/>
          <w:sz w:val="28"/>
          <w:szCs w:val="28"/>
        </w:rPr>
        <w:t>Муниципальная программа «Развитие культуры»</w:t>
      </w:r>
      <w:r w:rsidR="007A3373">
        <w:rPr>
          <w:rFonts w:asciiTheme="minorHAnsi" w:hAnsiTheme="minorHAnsi" w:cstheme="minorHAnsi"/>
          <w:sz w:val="28"/>
          <w:szCs w:val="28"/>
        </w:rPr>
        <w:t xml:space="preserve"> </w:t>
      </w:r>
      <w:bookmarkStart w:id="0" w:name="_Hlk104793080"/>
      <w:r w:rsidR="007A3373" w:rsidRPr="007A3373">
        <w:rPr>
          <w:rFonts w:asciiTheme="minorHAnsi" w:hAnsiTheme="minorHAnsi" w:cstheme="minorHAnsi"/>
          <w:sz w:val="28"/>
          <w:szCs w:val="28"/>
        </w:rPr>
        <w:t>(28 баллов);</w:t>
      </w:r>
      <w:bookmarkEnd w:id="0"/>
    </w:p>
    <w:p w14:paraId="4949E742" w14:textId="77777777" w:rsidR="007E0282" w:rsidRPr="00B002C4" w:rsidRDefault="00BE07C5" w:rsidP="00C7556B">
      <w:pPr>
        <w:pStyle w:val="aff5"/>
        <w:numPr>
          <w:ilvl w:val="0"/>
          <w:numId w:val="3"/>
        </w:numPr>
        <w:spacing w:after="0"/>
        <w:jc w:val="both"/>
        <w:rPr>
          <w:rFonts w:asciiTheme="minorHAnsi" w:hAnsiTheme="minorHAnsi" w:cstheme="minorHAnsi"/>
          <w:sz w:val="28"/>
          <w:szCs w:val="28"/>
        </w:rPr>
      </w:pPr>
      <w:r w:rsidRPr="00B002C4">
        <w:rPr>
          <w:rFonts w:asciiTheme="minorHAnsi" w:hAnsiTheme="minorHAnsi" w:cstheme="minorHAnsi"/>
          <w:sz w:val="28"/>
          <w:szCs w:val="28"/>
        </w:rPr>
        <w:t>Муниципальная программа «Обеспечение доступным и</w:t>
      </w:r>
      <w:r w:rsidR="005B4D92" w:rsidRPr="00B002C4">
        <w:rPr>
          <w:rFonts w:asciiTheme="minorHAnsi" w:hAnsiTheme="minorHAnsi" w:cstheme="minorHAnsi"/>
          <w:sz w:val="28"/>
          <w:szCs w:val="28"/>
        </w:rPr>
        <w:t xml:space="preserve"> к</w:t>
      </w:r>
      <w:r w:rsidRPr="00B002C4">
        <w:rPr>
          <w:rFonts w:asciiTheme="minorHAnsi" w:eastAsia="Times New Roman" w:hAnsiTheme="minorHAnsi" w:cstheme="minorHAnsi"/>
          <w:sz w:val="28"/>
          <w:szCs w:val="28"/>
          <w:lang w:eastAsia="ru-RU"/>
        </w:rPr>
        <w:t>омфортным</w:t>
      </w:r>
    </w:p>
    <w:p w14:paraId="5248A28F" w14:textId="2BAC5B12" w:rsidR="00BE07C5" w:rsidRPr="00B002C4" w:rsidRDefault="00BE07C5" w:rsidP="00C7556B">
      <w:pPr>
        <w:jc w:val="both"/>
        <w:rPr>
          <w:rFonts w:asciiTheme="minorHAnsi" w:eastAsia="Calibri" w:hAnsiTheme="minorHAnsi" w:cstheme="minorHAnsi"/>
          <w:sz w:val="28"/>
          <w:szCs w:val="28"/>
          <w:lang w:eastAsia="en-US"/>
        </w:rPr>
      </w:pPr>
      <w:r w:rsidRPr="00B002C4">
        <w:rPr>
          <w:rFonts w:asciiTheme="minorHAnsi" w:hAnsiTheme="minorHAnsi" w:cstheme="minorHAnsi"/>
          <w:sz w:val="28"/>
          <w:szCs w:val="28"/>
        </w:rPr>
        <w:t>жильем жителей муниципального образования города</w:t>
      </w:r>
      <w:r w:rsidR="005B4D92" w:rsidRPr="00B002C4">
        <w:rPr>
          <w:rFonts w:asciiTheme="minorHAnsi" w:hAnsiTheme="minorHAnsi" w:cstheme="minorHAnsi"/>
          <w:sz w:val="28"/>
          <w:szCs w:val="28"/>
        </w:rPr>
        <w:t xml:space="preserve"> </w:t>
      </w:r>
      <w:r w:rsidRPr="00B002C4">
        <w:rPr>
          <w:rFonts w:asciiTheme="minorHAnsi" w:hAnsiTheme="minorHAnsi" w:cstheme="minorHAnsi"/>
          <w:sz w:val="28"/>
          <w:szCs w:val="28"/>
        </w:rPr>
        <w:t>Шарыпово Красноярского края»</w:t>
      </w:r>
      <w:r w:rsidR="007A3373">
        <w:rPr>
          <w:rFonts w:asciiTheme="minorHAnsi" w:hAnsiTheme="minorHAnsi" w:cstheme="minorHAnsi"/>
          <w:sz w:val="28"/>
          <w:szCs w:val="28"/>
        </w:rPr>
        <w:t xml:space="preserve"> </w:t>
      </w:r>
      <w:r w:rsidR="007A3373" w:rsidRPr="007A3373">
        <w:rPr>
          <w:rFonts w:asciiTheme="minorHAnsi" w:hAnsiTheme="minorHAnsi" w:cstheme="minorHAnsi"/>
          <w:sz w:val="28"/>
          <w:szCs w:val="28"/>
        </w:rPr>
        <w:t>(28 баллов);</w:t>
      </w:r>
    </w:p>
    <w:p w14:paraId="412F4900" w14:textId="77777777" w:rsidR="00B34DC8" w:rsidRPr="00B002C4" w:rsidRDefault="00B34DC8" w:rsidP="00C7556B">
      <w:pPr>
        <w:pStyle w:val="aff5"/>
        <w:numPr>
          <w:ilvl w:val="0"/>
          <w:numId w:val="3"/>
        </w:numPr>
        <w:spacing w:after="0"/>
        <w:jc w:val="both"/>
        <w:rPr>
          <w:rFonts w:asciiTheme="minorHAnsi" w:eastAsia="Times New Roman" w:hAnsiTheme="minorHAnsi" w:cstheme="minorHAnsi"/>
          <w:sz w:val="28"/>
          <w:szCs w:val="28"/>
          <w:lang w:eastAsia="ru-RU"/>
        </w:rPr>
      </w:pPr>
      <w:r w:rsidRPr="00B002C4">
        <w:rPr>
          <w:rFonts w:asciiTheme="minorHAnsi" w:eastAsia="Times New Roman" w:hAnsiTheme="minorHAnsi" w:cstheme="minorHAnsi"/>
          <w:sz w:val="28"/>
          <w:szCs w:val="28"/>
          <w:lang w:eastAsia="ru-RU"/>
        </w:rPr>
        <w:t>Муниципальная программа «Управление муниципальным имуществом</w:t>
      </w:r>
    </w:p>
    <w:p w14:paraId="2C530DDA" w14:textId="5977CADA" w:rsidR="00B34DC8" w:rsidRPr="00B002C4" w:rsidRDefault="00B34DC8" w:rsidP="00C7556B">
      <w:pPr>
        <w:jc w:val="both"/>
        <w:rPr>
          <w:rFonts w:asciiTheme="minorHAnsi" w:hAnsiTheme="minorHAnsi" w:cstheme="minorHAnsi"/>
          <w:sz w:val="28"/>
          <w:szCs w:val="28"/>
        </w:rPr>
      </w:pPr>
      <w:r w:rsidRPr="00B002C4">
        <w:rPr>
          <w:rFonts w:asciiTheme="minorHAnsi" w:hAnsiTheme="minorHAnsi" w:cstheme="minorHAnsi"/>
          <w:sz w:val="28"/>
          <w:szCs w:val="28"/>
        </w:rPr>
        <w:t>муниципального образования города Шарыпово Красноярского края»</w:t>
      </w:r>
      <w:r w:rsidR="007A3373">
        <w:rPr>
          <w:rFonts w:asciiTheme="minorHAnsi" w:hAnsiTheme="minorHAnsi" w:cstheme="minorHAnsi"/>
          <w:sz w:val="28"/>
          <w:szCs w:val="28"/>
        </w:rPr>
        <w:t xml:space="preserve"> </w:t>
      </w:r>
      <w:r w:rsidR="007A3373" w:rsidRPr="007A3373">
        <w:rPr>
          <w:rFonts w:asciiTheme="minorHAnsi" w:hAnsiTheme="minorHAnsi" w:cstheme="minorHAnsi"/>
          <w:sz w:val="28"/>
          <w:szCs w:val="28"/>
        </w:rPr>
        <w:t>(28 баллов);</w:t>
      </w:r>
    </w:p>
    <w:p w14:paraId="15B8203D" w14:textId="77777777" w:rsidR="00B34DC8" w:rsidRPr="00B002C4" w:rsidRDefault="00B34DC8" w:rsidP="00C7556B">
      <w:pPr>
        <w:pStyle w:val="aff5"/>
        <w:numPr>
          <w:ilvl w:val="0"/>
          <w:numId w:val="3"/>
        </w:numPr>
        <w:spacing w:after="0"/>
        <w:jc w:val="both"/>
        <w:rPr>
          <w:rFonts w:asciiTheme="minorHAnsi" w:eastAsia="Times New Roman" w:hAnsiTheme="minorHAnsi" w:cstheme="minorHAnsi"/>
          <w:sz w:val="28"/>
          <w:szCs w:val="28"/>
          <w:lang w:eastAsia="ru-RU"/>
        </w:rPr>
      </w:pPr>
      <w:r w:rsidRPr="00B002C4">
        <w:rPr>
          <w:rFonts w:asciiTheme="minorHAnsi" w:eastAsia="Times New Roman" w:hAnsiTheme="minorHAnsi" w:cstheme="minorHAnsi"/>
          <w:sz w:val="28"/>
          <w:szCs w:val="28"/>
          <w:lang w:eastAsia="ru-RU"/>
        </w:rPr>
        <w:t>Муниципальная программа «Управление муниципальными финансами</w:t>
      </w:r>
    </w:p>
    <w:p w14:paraId="6AC5C6A9" w14:textId="4263B6A1" w:rsidR="00B34DC8" w:rsidRDefault="00B34DC8" w:rsidP="00C7556B">
      <w:pPr>
        <w:jc w:val="both"/>
        <w:rPr>
          <w:rFonts w:asciiTheme="minorHAnsi" w:hAnsiTheme="minorHAnsi" w:cstheme="minorHAnsi"/>
          <w:sz w:val="28"/>
          <w:szCs w:val="28"/>
        </w:rPr>
      </w:pPr>
      <w:r w:rsidRPr="00B002C4">
        <w:rPr>
          <w:rFonts w:asciiTheme="minorHAnsi" w:hAnsiTheme="minorHAnsi" w:cstheme="minorHAnsi"/>
          <w:sz w:val="28"/>
          <w:szCs w:val="28"/>
        </w:rPr>
        <w:t>муниципального образования город Шарыпово»</w:t>
      </w:r>
      <w:r w:rsidR="007A3373">
        <w:rPr>
          <w:rFonts w:asciiTheme="minorHAnsi" w:hAnsiTheme="minorHAnsi" w:cstheme="minorHAnsi"/>
          <w:sz w:val="28"/>
          <w:szCs w:val="28"/>
        </w:rPr>
        <w:t xml:space="preserve"> </w:t>
      </w:r>
      <w:r w:rsidR="007A3373" w:rsidRPr="007A3373">
        <w:rPr>
          <w:rFonts w:asciiTheme="minorHAnsi" w:hAnsiTheme="minorHAnsi" w:cstheme="minorHAnsi"/>
          <w:sz w:val="28"/>
          <w:szCs w:val="28"/>
        </w:rPr>
        <w:t>(28 баллов);</w:t>
      </w:r>
    </w:p>
    <w:p w14:paraId="06622093" w14:textId="77777777" w:rsidR="00CC17B9" w:rsidRPr="00B002C4" w:rsidRDefault="00CC17B9" w:rsidP="00C7556B">
      <w:pPr>
        <w:jc w:val="both"/>
        <w:rPr>
          <w:rFonts w:asciiTheme="minorHAnsi" w:hAnsiTheme="minorHAnsi" w:cstheme="minorHAnsi"/>
          <w:sz w:val="28"/>
          <w:szCs w:val="28"/>
        </w:rPr>
      </w:pPr>
    </w:p>
    <w:p w14:paraId="6F880813" w14:textId="4DD0179D" w:rsidR="00BE07C5" w:rsidRDefault="00B34DC8" w:rsidP="00C7556B">
      <w:pPr>
        <w:pStyle w:val="a6"/>
        <w:tabs>
          <w:tab w:val="num" w:pos="-3060"/>
          <w:tab w:val="left" w:pos="993"/>
        </w:tabs>
        <w:spacing w:after="0"/>
        <w:ind w:firstLine="709"/>
        <w:jc w:val="both"/>
        <w:rPr>
          <w:rFonts w:asciiTheme="minorHAnsi" w:hAnsiTheme="minorHAnsi" w:cstheme="minorHAnsi"/>
          <w:sz w:val="28"/>
          <w:szCs w:val="28"/>
          <w:u w:val="single"/>
        </w:rPr>
      </w:pPr>
      <w:r w:rsidRPr="003F3BDB">
        <w:rPr>
          <w:rFonts w:asciiTheme="minorHAnsi" w:hAnsiTheme="minorHAnsi" w:cstheme="minorHAnsi"/>
          <w:sz w:val="28"/>
          <w:szCs w:val="28"/>
          <w:u w:val="single"/>
        </w:rPr>
        <w:t xml:space="preserve">По </w:t>
      </w:r>
      <w:r w:rsidR="005B4D92" w:rsidRPr="003F3BDB">
        <w:rPr>
          <w:rFonts w:asciiTheme="minorHAnsi" w:hAnsiTheme="minorHAnsi" w:cstheme="minorHAnsi"/>
          <w:sz w:val="28"/>
          <w:szCs w:val="28"/>
          <w:u w:val="single"/>
        </w:rPr>
        <w:t>7</w:t>
      </w:r>
      <w:r w:rsidRPr="003F3BDB">
        <w:rPr>
          <w:rFonts w:asciiTheme="minorHAnsi" w:hAnsiTheme="minorHAnsi" w:cstheme="minorHAnsi"/>
          <w:sz w:val="28"/>
          <w:szCs w:val="28"/>
          <w:u w:val="single"/>
        </w:rPr>
        <w:t xml:space="preserve"> муниципальным программам эффективность реализации от 20 баллов (включительно) до 28 баллов (эффективная): </w:t>
      </w:r>
    </w:p>
    <w:p w14:paraId="4326CBC2" w14:textId="77777777" w:rsidR="00CC17B9" w:rsidRPr="003F3BDB" w:rsidRDefault="00CC17B9" w:rsidP="00C7556B">
      <w:pPr>
        <w:pStyle w:val="a6"/>
        <w:tabs>
          <w:tab w:val="num" w:pos="-3060"/>
          <w:tab w:val="left" w:pos="993"/>
        </w:tabs>
        <w:spacing w:after="0"/>
        <w:ind w:firstLine="709"/>
        <w:jc w:val="both"/>
        <w:rPr>
          <w:rFonts w:asciiTheme="minorHAnsi" w:hAnsiTheme="minorHAnsi" w:cstheme="minorHAnsi"/>
          <w:sz w:val="28"/>
          <w:szCs w:val="28"/>
          <w:u w:val="single"/>
        </w:rPr>
      </w:pPr>
    </w:p>
    <w:p w14:paraId="60B9C2DC" w14:textId="77777777" w:rsidR="007E0282" w:rsidRPr="00B002C4" w:rsidRDefault="009054FB" w:rsidP="00C7556B">
      <w:pPr>
        <w:pStyle w:val="a6"/>
        <w:numPr>
          <w:ilvl w:val="0"/>
          <w:numId w:val="21"/>
        </w:numPr>
        <w:tabs>
          <w:tab w:val="left" w:pos="993"/>
        </w:tabs>
        <w:spacing w:after="0"/>
        <w:jc w:val="both"/>
        <w:rPr>
          <w:rFonts w:asciiTheme="minorHAnsi" w:hAnsiTheme="minorHAnsi" w:cstheme="minorHAnsi"/>
          <w:sz w:val="28"/>
          <w:szCs w:val="28"/>
        </w:rPr>
      </w:pPr>
      <w:r w:rsidRPr="00B002C4">
        <w:rPr>
          <w:rFonts w:asciiTheme="minorHAnsi" w:hAnsiTheme="minorHAnsi" w:cstheme="minorHAnsi"/>
          <w:sz w:val="28"/>
          <w:szCs w:val="28"/>
        </w:rPr>
        <w:t>Муниципальная программа «Развитие образования</w:t>
      </w:r>
      <w:r w:rsidR="001F426A" w:rsidRPr="00B002C4">
        <w:rPr>
          <w:rFonts w:asciiTheme="minorHAnsi" w:hAnsiTheme="minorHAnsi" w:cstheme="minorHAnsi"/>
          <w:sz w:val="28"/>
          <w:szCs w:val="28"/>
        </w:rPr>
        <w:t xml:space="preserve"> муниципального</w:t>
      </w:r>
    </w:p>
    <w:p w14:paraId="5D76E729" w14:textId="50325EC0" w:rsidR="009054FB" w:rsidRPr="00B002C4" w:rsidRDefault="001F426A" w:rsidP="00C7556B">
      <w:pPr>
        <w:pStyle w:val="a6"/>
        <w:tabs>
          <w:tab w:val="left" w:pos="993"/>
        </w:tabs>
        <w:spacing w:after="0"/>
        <w:jc w:val="both"/>
        <w:rPr>
          <w:rFonts w:asciiTheme="minorHAnsi" w:hAnsiTheme="minorHAnsi" w:cstheme="minorHAnsi"/>
          <w:sz w:val="28"/>
          <w:szCs w:val="28"/>
        </w:rPr>
      </w:pPr>
      <w:r w:rsidRPr="00B002C4">
        <w:rPr>
          <w:rFonts w:asciiTheme="minorHAnsi" w:hAnsiTheme="minorHAnsi" w:cstheme="minorHAnsi"/>
          <w:sz w:val="28"/>
          <w:szCs w:val="28"/>
        </w:rPr>
        <w:t>образования города Шарыпово Красноярского края</w:t>
      </w:r>
      <w:r w:rsidR="009054FB" w:rsidRPr="00B002C4">
        <w:rPr>
          <w:rFonts w:asciiTheme="minorHAnsi" w:hAnsiTheme="minorHAnsi" w:cstheme="minorHAnsi"/>
          <w:sz w:val="28"/>
          <w:szCs w:val="28"/>
        </w:rPr>
        <w:t>»</w:t>
      </w:r>
      <w:r w:rsidR="0077379E" w:rsidRPr="0077379E">
        <w:rPr>
          <w:rFonts w:asciiTheme="minorHAnsi" w:hAnsiTheme="minorHAnsi" w:cstheme="minorHAnsi"/>
          <w:sz w:val="28"/>
          <w:szCs w:val="28"/>
        </w:rPr>
        <w:t xml:space="preserve"> </w:t>
      </w:r>
      <w:r w:rsidR="0077379E" w:rsidRPr="007A3373">
        <w:rPr>
          <w:rFonts w:asciiTheme="minorHAnsi" w:hAnsiTheme="minorHAnsi" w:cstheme="minorHAnsi"/>
          <w:sz w:val="28"/>
          <w:szCs w:val="28"/>
        </w:rPr>
        <w:t>(2</w:t>
      </w:r>
      <w:r w:rsidR="0077379E">
        <w:rPr>
          <w:rFonts w:asciiTheme="minorHAnsi" w:hAnsiTheme="minorHAnsi" w:cstheme="minorHAnsi"/>
          <w:sz w:val="28"/>
          <w:szCs w:val="28"/>
        </w:rPr>
        <w:t>3</w:t>
      </w:r>
      <w:r w:rsidR="0077379E" w:rsidRPr="007A3373">
        <w:rPr>
          <w:rFonts w:asciiTheme="minorHAnsi" w:hAnsiTheme="minorHAnsi" w:cstheme="minorHAnsi"/>
          <w:sz w:val="28"/>
          <w:szCs w:val="28"/>
        </w:rPr>
        <w:t xml:space="preserve"> балл</w:t>
      </w:r>
      <w:r w:rsidR="0077379E">
        <w:rPr>
          <w:rFonts w:asciiTheme="minorHAnsi" w:hAnsiTheme="minorHAnsi" w:cstheme="minorHAnsi"/>
          <w:sz w:val="28"/>
          <w:szCs w:val="28"/>
        </w:rPr>
        <w:t>а</w:t>
      </w:r>
      <w:r w:rsidR="0077379E" w:rsidRPr="007A3373">
        <w:rPr>
          <w:rFonts w:asciiTheme="minorHAnsi" w:hAnsiTheme="minorHAnsi" w:cstheme="minorHAnsi"/>
          <w:sz w:val="28"/>
          <w:szCs w:val="28"/>
        </w:rPr>
        <w:t>);</w:t>
      </w:r>
    </w:p>
    <w:p w14:paraId="448D06FD" w14:textId="740EEC63" w:rsidR="00CC71D7" w:rsidRPr="00B002C4" w:rsidRDefault="00CC71D7" w:rsidP="00C7556B">
      <w:pPr>
        <w:pStyle w:val="aff5"/>
        <w:numPr>
          <w:ilvl w:val="0"/>
          <w:numId w:val="21"/>
        </w:numPr>
        <w:spacing w:after="0"/>
        <w:jc w:val="both"/>
        <w:rPr>
          <w:rFonts w:asciiTheme="minorHAnsi" w:hAnsiTheme="minorHAnsi" w:cstheme="minorHAnsi"/>
          <w:sz w:val="28"/>
          <w:szCs w:val="28"/>
        </w:rPr>
      </w:pPr>
      <w:r w:rsidRPr="00B002C4">
        <w:rPr>
          <w:rFonts w:asciiTheme="minorHAnsi" w:hAnsiTheme="minorHAnsi" w:cstheme="minorHAnsi"/>
          <w:sz w:val="28"/>
          <w:szCs w:val="28"/>
        </w:rPr>
        <w:t>Муниципальная программа «Развитие физической культуры и спорта в</w:t>
      </w:r>
    </w:p>
    <w:p w14:paraId="11626B7B" w14:textId="4D15E0B3" w:rsidR="00CC71D7" w:rsidRPr="00B002C4" w:rsidRDefault="00CC71D7" w:rsidP="00C7556B">
      <w:pPr>
        <w:jc w:val="both"/>
        <w:rPr>
          <w:rFonts w:asciiTheme="minorHAnsi" w:hAnsiTheme="minorHAnsi" w:cstheme="minorHAnsi"/>
          <w:sz w:val="28"/>
          <w:szCs w:val="28"/>
        </w:rPr>
      </w:pPr>
      <w:r w:rsidRPr="00B002C4">
        <w:rPr>
          <w:rFonts w:asciiTheme="minorHAnsi" w:hAnsiTheme="minorHAnsi" w:cstheme="minorHAnsi"/>
          <w:sz w:val="28"/>
          <w:szCs w:val="28"/>
        </w:rPr>
        <w:t>городе Шарыпово»</w:t>
      </w:r>
      <w:r w:rsidR="0077379E">
        <w:rPr>
          <w:rFonts w:asciiTheme="minorHAnsi" w:hAnsiTheme="minorHAnsi" w:cstheme="minorHAnsi"/>
          <w:sz w:val="28"/>
          <w:szCs w:val="28"/>
        </w:rPr>
        <w:t xml:space="preserve"> </w:t>
      </w:r>
      <w:r w:rsidR="0077379E" w:rsidRPr="007A3373">
        <w:rPr>
          <w:rFonts w:asciiTheme="minorHAnsi" w:hAnsiTheme="minorHAnsi" w:cstheme="minorHAnsi"/>
          <w:sz w:val="28"/>
          <w:szCs w:val="28"/>
        </w:rPr>
        <w:t>(2</w:t>
      </w:r>
      <w:r w:rsidR="0077379E">
        <w:rPr>
          <w:rFonts w:asciiTheme="minorHAnsi" w:hAnsiTheme="minorHAnsi" w:cstheme="minorHAnsi"/>
          <w:sz w:val="28"/>
          <w:szCs w:val="28"/>
        </w:rPr>
        <w:t>1</w:t>
      </w:r>
      <w:r w:rsidR="0077379E" w:rsidRPr="007A3373">
        <w:rPr>
          <w:rFonts w:asciiTheme="minorHAnsi" w:hAnsiTheme="minorHAnsi" w:cstheme="minorHAnsi"/>
          <w:sz w:val="28"/>
          <w:szCs w:val="28"/>
        </w:rPr>
        <w:t xml:space="preserve"> балл);</w:t>
      </w:r>
    </w:p>
    <w:p w14:paraId="5AA4F8C0" w14:textId="77777777" w:rsidR="0077379E" w:rsidRDefault="00CC71D7" w:rsidP="00C7556B">
      <w:pPr>
        <w:pStyle w:val="a6"/>
        <w:numPr>
          <w:ilvl w:val="0"/>
          <w:numId w:val="21"/>
        </w:numPr>
        <w:tabs>
          <w:tab w:val="left" w:pos="993"/>
        </w:tabs>
        <w:spacing w:after="0"/>
        <w:jc w:val="both"/>
        <w:rPr>
          <w:rFonts w:asciiTheme="minorHAnsi" w:hAnsiTheme="minorHAnsi" w:cstheme="minorHAnsi"/>
          <w:sz w:val="28"/>
          <w:szCs w:val="28"/>
        </w:rPr>
      </w:pPr>
      <w:r w:rsidRPr="00B002C4">
        <w:rPr>
          <w:rFonts w:asciiTheme="minorHAnsi" w:hAnsiTheme="minorHAnsi" w:cstheme="minorHAnsi"/>
          <w:sz w:val="28"/>
          <w:szCs w:val="28"/>
        </w:rPr>
        <w:t xml:space="preserve">Муниципальная программа «Молодежь города Шарыпово в </w:t>
      </w:r>
      <w:r w:rsidRPr="00B002C4">
        <w:rPr>
          <w:rFonts w:asciiTheme="minorHAnsi" w:hAnsiTheme="minorHAnsi" w:cstheme="minorHAnsi"/>
          <w:sz w:val="28"/>
          <w:szCs w:val="28"/>
          <w:lang w:val="en-US"/>
        </w:rPr>
        <w:t>XXI</w:t>
      </w:r>
      <w:r w:rsidRPr="00B002C4">
        <w:rPr>
          <w:rFonts w:asciiTheme="minorHAnsi" w:hAnsiTheme="minorHAnsi" w:cstheme="minorHAnsi"/>
          <w:sz w:val="28"/>
          <w:szCs w:val="28"/>
        </w:rPr>
        <w:t xml:space="preserve"> веке»</w:t>
      </w:r>
    </w:p>
    <w:p w14:paraId="7BEA1F13" w14:textId="4F892032" w:rsidR="00CC71D7" w:rsidRPr="00B002C4" w:rsidRDefault="0077379E" w:rsidP="0077379E">
      <w:pPr>
        <w:pStyle w:val="a6"/>
        <w:tabs>
          <w:tab w:val="left" w:pos="993"/>
        </w:tabs>
        <w:spacing w:after="0"/>
        <w:jc w:val="both"/>
        <w:rPr>
          <w:rFonts w:asciiTheme="minorHAnsi" w:hAnsiTheme="minorHAnsi" w:cstheme="minorHAnsi"/>
          <w:sz w:val="28"/>
          <w:szCs w:val="28"/>
        </w:rPr>
      </w:pPr>
      <w:r w:rsidRPr="007A3373">
        <w:rPr>
          <w:rFonts w:asciiTheme="minorHAnsi" w:hAnsiTheme="minorHAnsi" w:cstheme="minorHAnsi"/>
          <w:sz w:val="28"/>
          <w:szCs w:val="28"/>
        </w:rPr>
        <w:t>(2</w:t>
      </w:r>
      <w:r>
        <w:rPr>
          <w:rFonts w:asciiTheme="minorHAnsi" w:hAnsiTheme="minorHAnsi" w:cstheme="minorHAnsi"/>
          <w:sz w:val="28"/>
          <w:szCs w:val="28"/>
        </w:rPr>
        <w:t>7</w:t>
      </w:r>
      <w:r w:rsidRPr="007A3373">
        <w:rPr>
          <w:rFonts w:asciiTheme="minorHAnsi" w:hAnsiTheme="minorHAnsi" w:cstheme="minorHAnsi"/>
          <w:sz w:val="28"/>
          <w:szCs w:val="28"/>
        </w:rPr>
        <w:t xml:space="preserve"> баллов);</w:t>
      </w:r>
    </w:p>
    <w:p w14:paraId="1A51A45C" w14:textId="77777777" w:rsidR="007E0282" w:rsidRPr="00B002C4" w:rsidRDefault="00CC71D7" w:rsidP="00C7556B">
      <w:pPr>
        <w:pStyle w:val="aff5"/>
        <w:numPr>
          <w:ilvl w:val="0"/>
          <w:numId w:val="21"/>
        </w:numPr>
        <w:spacing w:after="0"/>
        <w:jc w:val="both"/>
        <w:rPr>
          <w:rFonts w:asciiTheme="minorHAnsi" w:hAnsiTheme="minorHAnsi" w:cstheme="minorHAnsi"/>
          <w:sz w:val="28"/>
          <w:szCs w:val="28"/>
        </w:rPr>
      </w:pPr>
      <w:r w:rsidRPr="00B002C4">
        <w:rPr>
          <w:rFonts w:asciiTheme="minorHAnsi" w:hAnsiTheme="minorHAnsi" w:cstheme="minorHAnsi"/>
          <w:sz w:val="28"/>
          <w:szCs w:val="28"/>
        </w:rPr>
        <w:t>Муниципальная программа «Реформирование и модернизация</w:t>
      </w:r>
    </w:p>
    <w:p w14:paraId="7905A1CA" w14:textId="58264F6E" w:rsidR="00CC71D7" w:rsidRPr="00B002C4" w:rsidRDefault="00CC71D7" w:rsidP="00C7556B">
      <w:pPr>
        <w:jc w:val="both"/>
        <w:rPr>
          <w:rFonts w:asciiTheme="minorHAnsi" w:hAnsiTheme="minorHAnsi" w:cstheme="minorHAnsi"/>
          <w:sz w:val="28"/>
          <w:szCs w:val="28"/>
        </w:rPr>
      </w:pPr>
      <w:r w:rsidRPr="00B002C4">
        <w:rPr>
          <w:rFonts w:asciiTheme="minorHAnsi" w:hAnsiTheme="minorHAnsi" w:cstheme="minorHAnsi"/>
          <w:sz w:val="28"/>
          <w:szCs w:val="28"/>
        </w:rPr>
        <w:t>жилищно-коммунального хозяйства и повышение энергетической</w:t>
      </w:r>
      <w:r w:rsidR="007E0282" w:rsidRPr="00B002C4">
        <w:rPr>
          <w:rFonts w:asciiTheme="minorHAnsi" w:hAnsiTheme="minorHAnsi" w:cstheme="minorHAnsi"/>
          <w:sz w:val="28"/>
          <w:szCs w:val="28"/>
        </w:rPr>
        <w:t xml:space="preserve"> </w:t>
      </w:r>
      <w:r w:rsidRPr="00B002C4">
        <w:rPr>
          <w:rFonts w:asciiTheme="minorHAnsi" w:hAnsiTheme="minorHAnsi" w:cstheme="minorHAnsi"/>
          <w:sz w:val="28"/>
          <w:szCs w:val="28"/>
        </w:rPr>
        <w:t>эффективности муниципального образования «город Шарыпово Красноярского края»»</w:t>
      </w:r>
      <w:r w:rsidR="0077379E">
        <w:rPr>
          <w:rFonts w:asciiTheme="minorHAnsi" w:hAnsiTheme="minorHAnsi" w:cstheme="minorHAnsi"/>
          <w:sz w:val="28"/>
          <w:szCs w:val="28"/>
        </w:rPr>
        <w:t xml:space="preserve"> </w:t>
      </w:r>
      <w:r w:rsidR="0077379E" w:rsidRPr="007A3373">
        <w:rPr>
          <w:rFonts w:asciiTheme="minorHAnsi" w:hAnsiTheme="minorHAnsi" w:cstheme="minorHAnsi"/>
          <w:sz w:val="28"/>
          <w:szCs w:val="28"/>
        </w:rPr>
        <w:t>(2</w:t>
      </w:r>
      <w:r w:rsidR="0077379E">
        <w:rPr>
          <w:rFonts w:asciiTheme="minorHAnsi" w:hAnsiTheme="minorHAnsi" w:cstheme="minorHAnsi"/>
          <w:sz w:val="28"/>
          <w:szCs w:val="28"/>
        </w:rPr>
        <w:t>4</w:t>
      </w:r>
      <w:r w:rsidR="0077379E" w:rsidRPr="007A3373">
        <w:rPr>
          <w:rFonts w:asciiTheme="minorHAnsi" w:hAnsiTheme="minorHAnsi" w:cstheme="minorHAnsi"/>
          <w:sz w:val="28"/>
          <w:szCs w:val="28"/>
        </w:rPr>
        <w:t xml:space="preserve"> балл</w:t>
      </w:r>
      <w:r w:rsidR="0077379E">
        <w:rPr>
          <w:rFonts w:asciiTheme="minorHAnsi" w:hAnsiTheme="minorHAnsi" w:cstheme="minorHAnsi"/>
          <w:sz w:val="28"/>
          <w:szCs w:val="28"/>
        </w:rPr>
        <w:t>а</w:t>
      </w:r>
      <w:r w:rsidR="0077379E" w:rsidRPr="007A3373">
        <w:rPr>
          <w:rFonts w:asciiTheme="minorHAnsi" w:hAnsiTheme="minorHAnsi" w:cstheme="minorHAnsi"/>
          <w:sz w:val="28"/>
          <w:szCs w:val="28"/>
        </w:rPr>
        <w:t>);</w:t>
      </w:r>
    </w:p>
    <w:p w14:paraId="775A0B62" w14:textId="77777777" w:rsidR="007E0282" w:rsidRPr="00B002C4" w:rsidRDefault="001F426A" w:rsidP="00C7556B">
      <w:pPr>
        <w:pStyle w:val="aff5"/>
        <w:numPr>
          <w:ilvl w:val="0"/>
          <w:numId w:val="21"/>
        </w:numPr>
        <w:spacing w:after="0"/>
        <w:jc w:val="both"/>
        <w:rPr>
          <w:rFonts w:asciiTheme="minorHAnsi" w:eastAsia="Times New Roman" w:hAnsiTheme="minorHAnsi" w:cstheme="minorHAnsi"/>
          <w:sz w:val="28"/>
          <w:szCs w:val="28"/>
          <w:lang w:eastAsia="ru-RU"/>
        </w:rPr>
      </w:pPr>
      <w:r w:rsidRPr="00B002C4">
        <w:rPr>
          <w:rFonts w:asciiTheme="minorHAnsi" w:hAnsiTheme="minorHAnsi" w:cstheme="minorHAnsi"/>
          <w:sz w:val="28"/>
          <w:szCs w:val="28"/>
        </w:rPr>
        <w:t>Муниципальная программа «Защита от чрезвычайных ситуаций</w:t>
      </w:r>
    </w:p>
    <w:p w14:paraId="40A34AE0" w14:textId="7D13BCC2" w:rsidR="001F426A" w:rsidRPr="00B002C4" w:rsidRDefault="001F426A" w:rsidP="00C7556B">
      <w:pPr>
        <w:jc w:val="both"/>
        <w:rPr>
          <w:rFonts w:asciiTheme="minorHAnsi" w:hAnsiTheme="minorHAnsi" w:cstheme="minorHAnsi"/>
          <w:sz w:val="28"/>
          <w:szCs w:val="28"/>
        </w:rPr>
      </w:pPr>
      <w:r w:rsidRPr="00B002C4">
        <w:rPr>
          <w:rFonts w:asciiTheme="minorHAnsi" w:hAnsiTheme="minorHAnsi" w:cstheme="minorHAnsi"/>
          <w:sz w:val="28"/>
          <w:szCs w:val="28"/>
        </w:rPr>
        <w:t>природного и техногенного характера и обеспечение безопасности населения образования город Шарыпово Красноярского края»</w:t>
      </w:r>
      <w:r w:rsidR="00CC17B9">
        <w:rPr>
          <w:rFonts w:asciiTheme="minorHAnsi" w:hAnsiTheme="minorHAnsi" w:cstheme="minorHAnsi"/>
          <w:sz w:val="28"/>
          <w:szCs w:val="28"/>
        </w:rPr>
        <w:t xml:space="preserve"> </w:t>
      </w:r>
      <w:r w:rsidR="00CC17B9" w:rsidRPr="007A3373">
        <w:rPr>
          <w:rFonts w:asciiTheme="minorHAnsi" w:hAnsiTheme="minorHAnsi" w:cstheme="minorHAnsi"/>
          <w:sz w:val="28"/>
          <w:szCs w:val="28"/>
        </w:rPr>
        <w:t>(2</w:t>
      </w:r>
      <w:r w:rsidR="00CC17B9">
        <w:rPr>
          <w:rFonts w:asciiTheme="minorHAnsi" w:hAnsiTheme="minorHAnsi" w:cstheme="minorHAnsi"/>
          <w:sz w:val="28"/>
          <w:szCs w:val="28"/>
        </w:rPr>
        <w:t>5</w:t>
      </w:r>
      <w:r w:rsidR="00CC17B9" w:rsidRPr="007A3373">
        <w:rPr>
          <w:rFonts w:asciiTheme="minorHAnsi" w:hAnsiTheme="minorHAnsi" w:cstheme="minorHAnsi"/>
          <w:sz w:val="28"/>
          <w:szCs w:val="28"/>
        </w:rPr>
        <w:t xml:space="preserve"> баллов);</w:t>
      </w:r>
    </w:p>
    <w:p w14:paraId="539E5127" w14:textId="77777777" w:rsidR="007E0282" w:rsidRPr="00B002C4" w:rsidRDefault="005B4D92" w:rsidP="00C7556B">
      <w:pPr>
        <w:pStyle w:val="aff5"/>
        <w:numPr>
          <w:ilvl w:val="0"/>
          <w:numId w:val="21"/>
        </w:numPr>
        <w:spacing w:after="0"/>
        <w:jc w:val="both"/>
        <w:rPr>
          <w:rFonts w:asciiTheme="minorHAnsi" w:hAnsiTheme="minorHAnsi" w:cstheme="minorHAnsi"/>
          <w:sz w:val="28"/>
          <w:szCs w:val="28"/>
        </w:rPr>
      </w:pPr>
      <w:r w:rsidRPr="00B002C4">
        <w:rPr>
          <w:rFonts w:asciiTheme="minorHAnsi" w:hAnsiTheme="minorHAnsi" w:cstheme="minorHAnsi"/>
          <w:sz w:val="28"/>
          <w:szCs w:val="28"/>
        </w:rPr>
        <w:t>Муниципальная программа «Развитие транспортной системы</w:t>
      </w:r>
    </w:p>
    <w:p w14:paraId="12D9B90D" w14:textId="2BEA907E" w:rsidR="005B4D92" w:rsidRPr="00B002C4" w:rsidRDefault="005B4D92" w:rsidP="00C7556B">
      <w:pPr>
        <w:jc w:val="both"/>
        <w:rPr>
          <w:rFonts w:asciiTheme="minorHAnsi" w:hAnsiTheme="minorHAnsi" w:cstheme="minorHAnsi"/>
          <w:sz w:val="28"/>
          <w:szCs w:val="28"/>
        </w:rPr>
      </w:pPr>
      <w:r w:rsidRPr="00B002C4">
        <w:rPr>
          <w:rFonts w:asciiTheme="minorHAnsi" w:hAnsiTheme="minorHAnsi" w:cstheme="minorHAnsi"/>
          <w:sz w:val="28"/>
          <w:szCs w:val="28"/>
        </w:rPr>
        <w:t>муниципального образования «город Шарыпово Красноярского края»</w:t>
      </w:r>
      <w:r w:rsidR="00CC17B9">
        <w:rPr>
          <w:rFonts w:asciiTheme="minorHAnsi" w:hAnsiTheme="minorHAnsi" w:cstheme="minorHAnsi"/>
          <w:sz w:val="28"/>
          <w:szCs w:val="28"/>
        </w:rPr>
        <w:t xml:space="preserve"> </w:t>
      </w:r>
      <w:r w:rsidR="00CC17B9" w:rsidRPr="007A3373">
        <w:rPr>
          <w:rFonts w:asciiTheme="minorHAnsi" w:hAnsiTheme="minorHAnsi" w:cstheme="minorHAnsi"/>
          <w:sz w:val="28"/>
          <w:szCs w:val="28"/>
        </w:rPr>
        <w:t>(2</w:t>
      </w:r>
      <w:r w:rsidR="00CC17B9">
        <w:rPr>
          <w:rFonts w:asciiTheme="minorHAnsi" w:hAnsiTheme="minorHAnsi" w:cstheme="minorHAnsi"/>
          <w:sz w:val="28"/>
          <w:szCs w:val="28"/>
        </w:rPr>
        <w:t>5</w:t>
      </w:r>
      <w:r w:rsidR="00CC17B9" w:rsidRPr="007A3373">
        <w:rPr>
          <w:rFonts w:asciiTheme="minorHAnsi" w:hAnsiTheme="minorHAnsi" w:cstheme="minorHAnsi"/>
          <w:sz w:val="28"/>
          <w:szCs w:val="28"/>
        </w:rPr>
        <w:t xml:space="preserve"> баллов);</w:t>
      </w:r>
    </w:p>
    <w:p w14:paraId="53F1FEB3" w14:textId="77777777" w:rsidR="007E0282" w:rsidRPr="00B002C4" w:rsidRDefault="005B4D92" w:rsidP="00C7556B">
      <w:pPr>
        <w:pStyle w:val="aff5"/>
        <w:numPr>
          <w:ilvl w:val="0"/>
          <w:numId w:val="21"/>
        </w:numPr>
        <w:spacing w:after="0"/>
        <w:jc w:val="both"/>
        <w:rPr>
          <w:rFonts w:asciiTheme="minorHAnsi" w:hAnsiTheme="minorHAnsi" w:cstheme="minorHAnsi"/>
          <w:sz w:val="28"/>
          <w:szCs w:val="28"/>
        </w:rPr>
      </w:pPr>
      <w:r w:rsidRPr="00B002C4">
        <w:rPr>
          <w:rFonts w:asciiTheme="minorHAnsi" w:hAnsiTheme="minorHAnsi" w:cstheme="minorHAnsi"/>
          <w:sz w:val="28"/>
          <w:szCs w:val="28"/>
        </w:rPr>
        <w:t>Муниципальная программа «Формирование современной городской</w:t>
      </w:r>
    </w:p>
    <w:p w14:paraId="0B7E29BF" w14:textId="6F774647" w:rsidR="005B4D92" w:rsidRPr="00B002C4" w:rsidRDefault="005B4D92" w:rsidP="00C7556B">
      <w:pPr>
        <w:jc w:val="both"/>
        <w:rPr>
          <w:rFonts w:asciiTheme="minorHAnsi" w:hAnsiTheme="minorHAnsi" w:cstheme="minorHAnsi"/>
          <w:sz w:val="28"/>
          <w:szCs w:val="28"/>
        </w:rPr>
      </w:pPr>
      <w:r w:rsidRPr="00B002C4">
        <w:rPr>
          <w:rFonts w:asciiTheme="minorHAnsi" w:hAnsiTheme="minorHAnsi" w:cstheme="minorHAnsi"/>
          <w:sz w:val="28"/>
          <w:szCs w:val="28"/>
        </w:rPr>
        <w:t>среды»</w:t>
      </w:r>
      <w:r w:rsidR="00CC17B9">
        <w:rPr>
          <w:rFonts w:asciiTheme="minorHAnsi" w:hAnsiTheme="minorHAnsi" w:cstheme="minorHAnsi"/>
          <w:sz w:val="28"/>
          <w:szCs w:val="28"/>
        </w:rPr>
        <w:t xml:space="preserve"> </w:t>
      </w:r>
      <w:r w:rsidR="00CC17B9" w:rsidRPr="007A3373">
        <w:rPr>
          <w:rFonts w:asciiTheme="minorHAnsi" w:hAnsiTheme="minorHAnsi" w:cstheme="minorHAnsi"/>
          <w:sz w:val="28"/>
          <w:szCs w:val="28"/>
        </w:rPr>
        <w:t>(2</w:t>
      </w:r>
      <w:r w:rsidR="00CC17B9">
        <w:rPr>
          <w:rFonts w:asciiTheme="minorHAnsi" w:hAnsiTheme="minorHAnsi" w:cstheme="minorHAnsi"/>
          <w:sz w:val="28"/>
          <w:szCs w:val="28"/>
        </w:rPr>
        <w:t>2</w:t>
      </w:r>
      <w:r w:rsidR="00CC17B9" w:rsidRPr="007A3373">
        <w:rPr>
          <w:rFonts w:asciiTheme="minorHAnsi" w:hAnsiTheme="minorHAnsi" w:cstheme="minorHAnsi"/>
          <w:sz w:val="28"/>
          <w:szCs w:val="28"/>
        </w:rPr>
        <w:t xml:space="preserve"> балл</w:t>
      </w:r>
      <w:r w:rsidR="00CC17B9">
        <w:rPr>
          <w:rFonts w:asciiTheme="minorHAnsi" w:hAnsiTheme="minorHAnsi" w:cstheme="minorHAnsi"/>
          <w:sz w:val="28"/>
          <w:szCs w:val="28"/>
        </w:rPr>
        <w:t>а</w:t>
      </w:r>
      <w:r w:rsidR="00CC17B9" w:rsidRPr="007A3373">
        <w:rPr>
          <w:rFonts w:asciiTheme="minorHAnsi" w:hAnsiTheme="minorHAnsi" w:cstheme="minorHAnsi"/>
          <w:sz w:val="28"/>
          <w:szCs w:val="28"/>
        </w:rPr>
        <w:t>)</w:t>
      </w:r>
      <w:r w:rsidR="00CC17B9">
        <w:rPr>
          <w:rFonts w:asciiTheme="minorHAnsi" w:hAnsiTheme="minorHAnsi" w:cstheme="minorHAnsi"/>
          <w:sz w:val="28"/>
          <w:szCs w:val="28"/>
        </w:rPr>
        <w:t>.</w:t>
      </w:r>
      <w:r w:rsidRPr="00B002C4">
        <w:rPr>
          <w:rFonts w:asciiTheme="minorHAnsi" w:hAnsiTheme="minorHAnsi" w:cstheme="minorHAnsi"/>
          <w:sz w:val="28"/>
          <w:szCs w:val="28"/>
        </w:rPr>
        <w:t xml:space="preserve"> </w:t>
      </w:r>
    </w:p>
    <w:p w14:paraId="720339EC" w14:textId="2A57E892" w:rsidR="00233CAC" w:rsidRPr="00B002C4" w:rsidRDefault="00233CAC" w:rsidP="00C7556B">
      <w:pPr>
        <w:pStyle w:val="a6"/>
        <w:tabs>
          <w:tab w:val="left" w:pos="1276"/>
        </w:tabs>
        <w:spacing w:after="0"/>
        <w:ind w:firstLine="709"/>
        <w:jc w:val="both"/>
        <w:rPr>
          <w:rFonts w:asciiTheme="minorHAnsi" w:hAnsiTheme="minorHAnsi" w:cstheme="minorHAnsi"/>
          <w:sz w:val="28"/>
          <w:szCs w:val="28"/>
        </w:rPr>
      </w:pPr>
      <w:r w:rsidRPr="00B002C4">
        <w:rPr>
          <w:rFonts w:asciiTheme="minorHAnsi" w:hAnsiTheme="minorHAnsi" w:cstheme="minorHAnsi"/>
          <w:sz w:val="28"/>
          <w:szCs w:val="28"/>
        </w:rPr>
        <w:t xml:space="preserve">Информация о ходе реализации отдельных муниципальных программ </w:t>
      </w:r>
      <w:r w:rsidR="00C40776" w:rsidRPr="00B002C4">
        <w:rPr>
          <w:rFonts w:asciiTheme="minorHAnsi" w:hAnsiTheme="minorHAnsi" w:cstheme="minorHAnsi"/>
          <w:sz w:val="28"/>
          <w:szCs w:val="28"/>
        </w:rPr>
        <w:t>муниципального образования город Шарыпово</w:t>
      </w:r>
      <w:r w:rsidRPr="00B002C4">
        <w:rPr>
          <w:rFonts w:asciiTheme="minorHAnsi" w:hAnsiTheme="minorHAnsi" w:cstheme="minorHAnsi"/>
          <w:sz w:val="28"/>
          <w:szCs w:val="28"/>
        </w:rPr>
        <w:t xml:space="preserve"> в </w:t>
      </w:r>
      <w:r w:rsidR="00F83D9A" w:rsidRPr="00B002C4">
        <w:rPr>
          <w:rFonts w:asciiTheme="minorHAnsi" w:hAnsiTheme="minorHAnsi" w:cstheme="minorHAnsi"/>
          <w:sz w:val="28"/>
          <w:szCs w:val="28"/>
        </w:rPr>
        <w:t>202</w:t>
      </w:r>
      <w:r w:rsidR="007E0282" w:rsidRPr="00B002C4">
        <w:rPr>
          <w:rFonts w:asciiTheme="minorHAnsi" w:hAnsiTheme="minorHAnsi" w:cstheme="minorHAnsi"/>
          <w:sz w:val="28"/>
          <w:szCs w:val="28"/>
        </w:rPr>
        <w:t>1</w:t>
      </w:r>
      <w:r w:rsidRPr="00B002C4">
        <w:rPr>
          <w:rFonts w:asciiTheme="minorHAnsi" w:hAnsiTheme="minorHAnsi" w:cstheme="minorHAnsi"/>
          <w:sz w:val="28"/>
          <w:szCs w:val="28"/>
        </w:rPr>
        <w:t xml:space="preserve"> году представле</w:t>
      </w:r>
      <w:r w:rsidR="00C40776" w:rsidRPr="00B002C4">
        <w:rPr>
          <w:rFonts w:asciiTheme="minorHAnsi" w:hAnsiTheme="minorHAnsi" w:cstheme="minorHAnsi"/>
          <w:sz w:val="28"/>
          <w:szCs w:val="28"/>
        </w:rPr>
        <w:t>на в виде пояснительной записки.</w:t>
      </w:r>
    </w:p>
    <w:p w14:paraId="00D20468" w14:textId="77777777" w:rsidR="00BA75A1" w:rsidRPr="00B002C4" w:rsidRDefault="00BA75A1" w:rsidP="00C7556B">
      <w:pPr>
        <w:ind w:firstLine="709"/>
        <w:jc w:val="both"/>
        <w:rPr>
          <w:rFonts w:asciiTheme="minorHAnsi" w:hAnsiTheme="minorHAnsi" w:cstheme="minorHAnsi"/>
          <w:sz w:val="28"/>
          <w:szCs w:val="28"/>
        </w:rPr>
      </w:pPr>
    </w:p>
    <w:p w14:paraId="13FFAC07" w14:textId="77777777" w:rsidR="00523257" w:rsidRPr="00B002C4" w:rsidRDefault="00BB1AA0" w:rsidP="00C7556B">
      <w:pPr>
        <w:ind w:firstLine="709"/>
        <w:jc w:val="both"/>
        <w:rPr>
          <w:rFonts w:asciiTheme="minorHAnsi" w:hAnsiTheme="minorHAnsi" w:cstheme="minorHAnsi"/>
          <w:b/>
          <w:sz w:val="28"/>
          <w:szCs w:val="28"/>
        </w:rPr>
      </w:pPr>
      <w:r w:rsidRPr="00B002C4">
        <w:rPr>
          <w:rFonts w:asciiTheme="minorHAnsi" w:hAnsiTheme="minorHAnsi" w:cstheme="minorHAnsi"/>
          <w:b/>
          <w:sz w:val="28"/>
          <w:szCs w:val="28"/>
        </w:rPr>
        <w:lastRenderedPageBreak/>
        <w:t>1.</w:t>
      </w:r>
      <w:r w:rsidR="005C04AA" w:rsidRPr="00B002C4">
        <w:rPr>
          <w:rFonts w:asciiTheme="minorHAnsi" w:hAnsiTheme="minorHAnsi" w:cstheme="minorHAnsi"/>
          <w:sz w:val="28"/>
          <w:szCs w:val="28"/>
        </w:rPr>
        <w:t xml:space="preserve"> </w:t>
      </w:r>
      <w:r w:rsidR="009D6A31" w:rsidRPr="00B002C4">
        <w:rPr>
          <w:rFonts w:asciiTheme="minorHAnsi" w:hAnsiTheme="minorHAnsi" w:cstheme="minorHAnsi"/>
          <w:sz w:val="28"/>
          <w:szCs w:val="28"/>
        </w:rPr>
        <w:t>Муниципальная программа</w:t>
      </w:r>
      <w:r w:rsidR="009D6A31" w:rsidRPr="00B002C4">
        <w:rPr>
          <w:rFonts w:asciiTheme="minorHAnsi" w:hAnsiTheme="minorHAnsi" w:cstheme="minorHAnsi"/>
          <w:b/>
          <w:color w:val="FF0000"/>
          <w:sz w:val="28"/>
          <w:szCs w:val="28"/>
        </w:rPr>
        <w:t xml:space="preserve"> </w:t>
      </w:r>
      <w:r w:rsidR="009D6A31" w:rsidRPr="00B002C4">
        <w:rPr>
          <w:rFonts w:asciiTheme="minorHAnsi" w:hAnsiTheme="minorHAnsi" w:cstheme="minorHAnsi"/>
          <w:b/>
          <w:sz w:val="28"/>
          <w:szCs w:val="28"/>
          <w:u w:val="single"/>
        </w:rPr>
        <w:t>Развитие инвестиционной деятельности</w:t>
      </w:r>
      <w:r w:rsidR="00B93955" w:rsidRPr="00B002C4">
        <w:rPr>
          <w:rFonts w:asciiTheme="minorHAnsi" w:hAnsiTheme="minorHAnsi" w:cstheme="minorHAnsi"/>
          <w:b/>
          <w:sz w:val="28"/>
          <w:szCs w:val="28"/>
          <w:u w:val="single"/>
        </w:rPr>
        <w:t>,</w:t>
      </w:r>
      <w:r w:rsidR="009D6A31" w:rsidRPr="00B002C4">
        <w:rPr>
          <w:rFonts w:asciiTheme="minorHAnsi" w:hAnsiTheme="minorHAnsi" w:cstheme="minorHAnsi"/>
          <w:b/>
          <w:sz w:val="28"/>
          <w:szCs w:val="28"/>
          <w:u w:val="single"/>
        </w:rPr>
        <w:t xml:space="preserve"> малого и среднего предпринимательства на </w:t>
      </w:r>
      <w:r w:rsidR="00092484" w:rsidRPr="00B002C4">
        <w:rPr>
          <w:rFonts w:asciiTheme="minorHAnsi" w:hAnsiTheme="minorHAnsi" w:cstheme="minorHAnsi"/>
          <w:b/>
          <w:sz w:val="28"/>
          <w:szCs w:val="28"/>
          <w:u w:val="single"/>
        </w:rPr>
        <w:t>территории муниципального</w:t>
      </w:r>
      <w:r w:rsidR="009D6A31" w:rsidRPr="00B002C4">
        <w:rPr>
          <w:rFonts w:asciiTheme="minorHAnsi" w:hAnsiTheme="minorHAnsi" w:cstheme="minorHAnsi"/>
          <w:b/>
          <w:sz w:val="28"/>
          <w:szCs w:val="28"/>
          <w:u w:val="single"/>
        </w:rPr>
        <w:t xml:space="preserve"> образования </w:t>
      </w:r>
      <w:r w:rsidR="00092484" w:rsidRPr="00B002C4">
        <w:rPr>
          <w:rFonts w:asciiTheme="minorHAnsi" w:hAnsiTheme="minorHAnsi" w:cstheme="minorHAnsi"/>
          <w:b/>
          <w:sz w:val="28"/>
          <w:szCs w:val="28"/>
          <w:u w:val="single"/>
        </w:rPr>
        <w:t>города Шарыпово</w:t>
      </w:r>
      <w:r w:rsidR="00092484" w:rsidRPr="00B002C4">
        <w:rPr>
          <w:rFonts w:asciiTheme="minorHAnsi" w:hAnsiTheme="minorHAnsi" w:cstheme="minorHAnsi"/>
          <w:b/>
          <w:sz w:val="28"/>
          <w:szCs w:val="28"/>
        </w:rPr>
        <w:t xml:space="preserve"> </w:t>
      </w:r>
    </w:p>
    <w:p w14:paraId="52773C65" w14:textId="77777777" w:rsidR="00523257" w:rsidRPr="00B002C4" w:rsidRDefault="00523257" w:rsidP="00C7556B">
      <w:pPr>
        <w:ind w:firstLine="709"/>
        <w:jc w:val="both"/>
        <w:rPr>
          <w:rFonts w:asciiTheme="minorHAnsi" w:hAnsiTheme="minorHAnsi" w:cstheme="minorHAnsi"/>
          <w:sz w:val="28"/>
          <w:szCs w:val="28"/>
        </w:rPr>
      </w:pPr>
      <w:r w:rsidRPr="00B002C4">
        <w:rPr>
          <w:rFonts w:asciiTheme="minorHAnsi" w:hAnsiTheme="minorHAnsi" w:cstheme="minorHAnsi"/>
          <w:i/>
          <w:sz w:val="28"/>
          <w:szCs w:val="28"/>
        </w:rPr>
        <w:t xml:space="preserve">Ответственный исполнитель муниципальной программы: </w:t>
      </w:r>
      <w:r w:rsidRPr="00B002C4">
        <w:rPr>
          <w:rFonts w:asciiTheme="minorHAnsi" w:hAnsiTheme="minorHAnsi" w:cstheme="minorHAnsi"/>
          <w:sz w:val="28"/>
          <w:szCs w:val="28"/>
        </w:rPr>
        <w:t>Администрация города Шарыпово.</w:t>
      </w:r>
    </w:p>
    <w:p w14:paraId="4354C858" w14:textId="77777777" w:rsidR="009D6A31" w:rsidRPr="00B002C4" w:rsidRDefault="009D6A31" w:rsidP="00C7556B">
      <w:pPr>
        <w:ind w:firstLine="709"/>
        <w:jc w:val="both"/>
        <w:rPr>
          <w:rFonts w:asciiTheme="minorHAnsi" w:hAnsiTheme="minorHAnsi" w:cstheme="minorHAnsi"/>
          <w:sz w:val="28"/>
          <w:szCs w:val="28"/>
        </w:rPr>
      </w:pPr>
      <w:r w:rsidRPr="00B002C4">
        <w:rPr>
          <w:rFonts w:asciiTheme="minorHAnsi" w:hAnsiTheme="minorHAnsi" w:cstheme="minorHAnsi"/>
          <w:i/>
          <w:sz w:val="28"/>
          <w:szCs w:val="28"/>
        </w:rPr>
        <w:t>Цель программы:</w:t>
      </w:r>
      <w:r w:rsidRPr="00B002C4">
        <w:rPr>
          <w:rFonts w:asciiTheme="minorHAnsi" w:hAnsiTheme="minorHAnsi" w:cstheme="minorHAnsi"/>
          <w:sz w:val="28"/>
          <w:szCs w:val="28"/>
        </w:rPr>
        <w:t xml:space="preserve"> Создание благоприятных условий для развития малого и среднего предпринимательства и </w:t>
      </w:r>
      <w:r w:rsidR="00654960" w:rsidRPr="00B002C4">
        <w:rPr>
          <w:rFonts w:asciiTheme="minorHAnsi" w:hAnsiTheme="minorHAnsi" w:cstheme="minorHAnsi"/>
          <w:sz w:val="28"/>
          <w:szCs w:val="28"/>
        </w:rPr>
        <w:t>улучшение инвестиционного</w:t>
      </w:r>
      <w:r w:rsidRPr="00B002C4">
        <w:rPr>
          <w:rFonts w:asciiTheme="minorHAnsi" w:hAnsiTheme="minorHAnsi" w:cstheme="minorHAnsi"/>
          <w:sz w:val="28"/>
          <w:szCs w:val="28"/>
        </w:rPr>
        <w:t xml:space="preserve"> климата на территории города.</w:t>
      </w:r>
    </w:p>
    <w:p w14:paraId="2696AB71" w14:textId="77777777" w:rsidR="004C64D8" w:rsidRPr="00B002C4" w:rsidRDefault="004C64D8" w:rsidP="00C7556B">
      <w:pPr>
        <w:ind w:firstLine="709"/>
        <w:jc w:val="both"/>
        <w:rPr>
          <w:rFonts w:asciiTheme="minorHAnsi" w:hAnsiTheme="minorHAnsi" w:cstheme="minorHAnsi"/>
          <w:i/>
          <w:sz w:val="28"/>
          <w:szCs w:val="28"/>
        </w:rPr>
      </w:pPr>
      <w:r w:rsidRPr="00B002C4">
        <w:rPr>
          <w:rFonts w:asciiTheme="minorHAnsi" w:hAnsiTheme="minorHAnsi" w:cstheme="minorHAnsi"/>
          <w:i/>
          <w:sz w:val="28"/>
          <w:szCs w:val="28"/>
        </w:rPr>
        <w:t>Целевые индикаторы:</w:t>
      </w:r>
    </w:p>
    <w:p w14:paraId="23737EFE" w14:textId="77777777" w:rsidR="002C29F8" w:rsidRPr="00B002C4" w:rsidRDefault="002C29F8" w:rsidP="00C7556B">
      <w:pPr>
        <w:ind w:firstLine="709"/>
        <w:jc w:val="both"/>
        <w:rPr>
          <w:sz w:val="28"/>
          <w:szCs w:val="28"/>
        </w:rPr>
      </w:pPr>
      <w:r w:rsidRPr="00B002C4">
        <w:rPr>
          <w:sz w:val="28"/>
          <w:szCs w:val="28"/>
        </w:rPr>
        <w:t>«Оборот малых и средних предприятий в постоянных ценах по отношению к показателю 2014 года» составил 108,4</w:t>
      </w:r>
      <w:proofErr w:type="gramStart"/>
      <w:r w:rsidRPr="00B002C4">
        <w:rPr>
          <w:sz w:val="28"/>
          <w:szCs w:val="28"/>
        </w:rPr>
        <w:t>% ;</w:t>
      </w:r>
      <w:proofErr w:type="gramEnd"/>
    </w:p>
    <w:p w14:paraId="20DB9A16" w14:textId="77777777" w:rsidR="002C29F8" w:rsidRPr="00B002C4" w:rsidRDefault="002C29F8" w:rsidP="00C7556B">
      <w:pPr>
        <w:ind w:firstLine="709"/>
        <w:jc w:val="both"/>
        <w:rPr>
          <w:sz w:val="28"/>
          <w:szCs w:val="28"/>
        </w:rPr>
      </w:pPr>
      <w:r w:rsidRPr="00B002C4">
        <w:rPr>
          <w:sz w:val="28"/>
          <w:szCs w:val="28"/>
        </w:rPr>
        <w:t>«Оборот в расчете на одного работника малых и средних предприятий в постоянных ценах по отношению к показателю 2014 года» составил 110,8%;</w:t>
      </w:r>
    </w:p>
    <w:p w14:paraId="23B3003B" w14:textId="77777777" w:rsidR="002C29F8" w:rsidRPr="00B002C4" w:rsidRDefault="002C29F8" w:rsidP="00C7556B">
      <w:pPr>
        <w:ind w:firstLine="709"/>
        <w:jc w:val="both"/>
        <w:rPr>
          <w:sz w:val="28"/>
          <w:szCs w:val="28"/>
        </w:rPr>
      </w:pPr>
      <w:r w:rsidRPr="00B002C4">
        <w:rPr>
          <w:sz w:val="28"/>
          <w:szCs w:val="28"/>
        </w:rPr>
        <w:t>«Доля обрабатывающей промышленности в обороте субъектов малого и среднего предпринимательства (без учета ИП)» составил 3,7%;</w:t>
      </w:r>
    </w:p>
    <w:p w14:paraId="251CA0CA" w14:textId="77777777" w:rsidR="002C29F8" w:rsidRPr="00B002C4" w:rsidRDefault="002C29F8" w:rsidP="00C7556B">
      <w:pPr>
        <w:ind w:firstLine="709"/>
        <w:jc w:val="both"/>
        <w:rPr>
          <w:sz w:val="28"/>
          <w:szCs w:val="28"/>
        </w:rPr>
      </w:pPr>
      <w:r w:rsidRPr="00B002C4">
        <w:rPr>
          <w:sz w:val="28"/>
          <w:szCs w:val="28"/>
        </w:rPr>
        <w:t xml:space="preserve">«Доля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w:t>
      </w:r>
      <w:r w:rsidRPr="00B002C4">
        <w:rPr>
          <w:spacing w:val="-2"/>
          <w:sz w:val="28"/>
          <w:szCs w:val="28"/>
        </w:rPr>
        <w:t>выполнен полностью и составил 29%;</w:t>
      </w:r>
    </w:p>
    <w:p w14:paraId="5651388D" w14:textId="77777777" w:rsidR="002C29F8" w:rsidRPr="00B002C4" w:rsidRDefault="002C29F8" w:rsidP="00C7556B">
      <w:pPr>
        <w:ind w:firstLine="709"/>
        <w:jc w:val="both"/>
        <w:rPr>
          <w:sz w:val="28"/>
          <w:szCs w:val="28"/>
        </w:rPr>
      </w:pPr>
      <w:r w:rsidRPr="00B002C4">
        <w:rPr>
          <w:sz w:val="28"/>
          <w:szCs w:val="28"/>
        </w:rP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 составил 17,5 ед.</w:t>
      </w:r>
    </w:p>
    <w:p w14:paraId="04F36AE5" w14:textId="77777777" w:rsidR="002C29F8" w:rsidRPr="00B002C4" w:rsidRDefault="002C29F8" w:rsidP="00C7556B">
      <w:pPr>
        <w:ind w:firstLine="709"/>
        <w:jc w:val="both"/>
        <w:rPr>
          <w:sz w:val="28"/>
          <w:szCs w:val="28"/>
        </w:rPr>
      </w:pPr>
      <w:r w:rsidRPr="00B002C4">
        <w:rPr>
          <w:sz w:val="28"/>
          <w:szCs w:val="28"/>
        </w:rPr>
        <w:t xml:space="preserve">«Количество субъектов малого и среднего предпринимательства (включая индивидуальных предпринимателей) в расчете на 1 тыс. человек населения» </w:t>
      </w:r>
      <w:r w:rsidRPr="00B002C4">
        <w:rPr>
          <w:spacing w:val="-2"/>
          <w:sz w:val="28"/>
          <w:szCs w:val="28"/>
        </w:rPr>
        <w:t xml:space="preserve">выполнен полностью и составил 24,36 </w:t>
      </w:r>
      <w:proofErr w:type="spellStart"/>
      <w:r w:rsidRPr="00B002C4">
        <w:rPr>
          <w:spacing w:val="-2"/>
          <w:sz w:val="28"/>
          <w:szCs w:val="28"/>
        </w:rPr>
        <w:t>ед</w:t>
      </w:r>
      <w:proofErr w:type="spellEnd"/>
      <w:r w:rsidRPr="00B002C4">
        <w:rPr>
          <w:spacing w:val="-2"/>
          <w:sz w:val="28"/>
          <w:szCs w:val="28"/>
        </w:rPr>
        <w:t>;</w:t>
      </w:r>
    </w:p>
    <w:p w14:paraId="0958755D" w14:textId="77777777" w:rsidR="002C29F8" w:rsidRPr="00B002C4" w:rsidRDefault="002C29F8" w:rsidP="00C7556B">
      <w:pPr>
        <w:ind w:firstLine="709"/>
        <w:jc w:val="both"/>
        <w:rPr>
          <w:sz w:val="28"/>
          <w:szCs w:val="28"/>
        </w:rPr>
      </w:pPr>
      <w:r w:rsidRPr="00B002C4">
        <w:rPr>
          <w:sz w:val="28"/>
          <w:szCs w:val="28"/>
        </w:rPr>
        <w:t xml:space="preserve">В отчетном году было предусмотрено финансирование в сумме 250,0 тыс. рублей, фактическое исполнение – 250,0 тыс. рублей (100%). </w:t>
      </w:r>
    </w:p>
    <w:p w14:paraId="219B1DAB" w14:textId="77777777" w:rsidR="002C29F8" w:rsidRPr="00B002C4" w:rsidRDefault="002C29F8" w:rsidP="00C7556B">
      <w:pPr>
        <w:pStyle w:val="Default"/>
        <w:ind w:firstLine="709"/>
        <w:jc w:val="both"/>
        <w:rPr>
          <w:color w:val="auto"/>
          <w:sz w:val="28"/>
          <w:szCs w:val="28"/>
        </w:rPr>
      </w:pPr>
      <w:r w:rsidRPr="00B002C4">
        <w:rPr>
          <w:sz w:val="28"/>
          <w:szCs w:val="28"/>
        </w:rPr>
        <w:t>В рамках муниципальной программы в 2021 году реализовывалась 1 подпрограмма</w:t>
      </w:r>
      <w:r w:rsidRPr="00B002C4">
        <w:rPr>
          <w:color w:val="auto"/>
          <w:sz w:val="28"/>
          <w:szCs w:val="28"/>
        </w:rPr>
        <w:t>.</w:t>
      </w:r>
    </w:p>
    <w:p w14:paraId="21333E8B" w14:textId="77777777" w:rsidR="00F43E1B" w:rsidRPr="00B002C4" w:rsidRDefault="00F43E1B" w:rsidP="00C7556B">
      <w:pPr>
        <w:ind w:firstLine="709"/>
        <w:jc w:val="both"/>
        <w:rPr>
          <w:rFonts w:asciiTheme="minorHAnsi" w:hAnsiTheme="minorHAnsi" w:cstheme="minorHAnsi"/>
          <w:bCs/>
          <w:sz w:val="28"/>
          <w:szCs w:val="28"/>
        </w:rPr>
      </w:pPr>
    </w:p>
    <w:p w14:paraId="45F31218" w14:textId="77777777" w:rsidR="00DC6C07" w:rsidRPr="008A45C7" w:rsidRDefault="00DC6C07" w:rsidP="00C7556B">
      <w:pPr>
        <w:ind w:firstLine="709"/>
        <w:jc w:val="both"/>
        <w:rPr>
          <w:rFonts w:asciiTheme="minorHAnsi" w:hAnsiTheme="minorHAnsi" w:cstheme="minorHAnsi"/>
          <w:sz w:val="28"/>
          <w:szCs w:val="28"/>
          <w:u w:val="single"/>
        </w:rPr>
      </w:pPr>
      <w:r w:rsidRPr="008A45C7">
        <w:rPr>
          <w:rFonts w:asciiTheme="minorHAnsi" w:hAnsiTheme="minorHAnsi" w:cstheme="minorHAnsi"/>
          <w:sz w:val="28"/>
          <w:szCs w:val="28"/>
          <w:u w:val="single"/>
        </w:rPr>
        <w:t>Подпрограмма</w:t>
      </w:r>
      <w:r w:rsidR="00EF251B" w:rsidRPr="008A45C7">
        <w:rPr>
          <w:rFonts w:asciiTheme="minorHAnsi" w:hAnsiTheme="minorHAnsi" w:cstheme="minorHAnsi"/>
          <w:sz w:val="28"/>
          <w:szCs w:val="28"/>
          <w:u w:val="single"/>
        </w:rPr>
        <w:t xml:space="preserve"> </w:t>
      </w:r>
      <w:r w:rsidRPr="008A45C7">
        <w:rPr>
          <w:rFonts w:asciiTheme="minorHAnsi" w:hAnsiTheme="minorHAnsi" w:cstheme="minorHAnsi"/>
          <w:sz w:val="28"/>
          <w:szCs w:val="28"/>
          <w:u w:val="single"/>
        </w:rPr>
        <w:t>1</w:t>
      </w:r>
      <w:r w:rsidR="005A470D" w:rsidRPr="008A45C7">
        <w:rPr>
          <w:rFonts w:asciiTheme="minorHAnsi" w:hAnsiTheme="minorHAnsi" w:cstheme="minorHAnsi"/>
          <w:sz w:val="28"/>
          <w:szCs w:val="28"/>
          <w:u w:val="single"/>
        </w:rPr>
        <w:t>.</w:t>
      </w:r>
      <w:r w:rsidR="00402D7C" w:rsidRPr="008A45C7">
        <w:rPr>
          <w:rFonts w:asciiTheme="minorHAnsi" w:hAnsiTheme="minorHAnsi" w:cstheme="minorHAnsi"/>
          <w:sz w:val="28"/>
          <w:szCs w:val="28"/>
          <w:u w:val="single"/>
        </w:rPr>
        <w:t xml:space="preserve"> </w:t>
      </w:r>
      <w:r w:rsidRPr="008A45C7">
        <w:rPr>
          <w:rFonts w:asciiTheme="minorHAnsi" w:hAnsiTheme="minorHAnsi" w:cstheme="minorHAnsi"/>
          <w:sz w:val="28"/>
          <w:szCs w:val="28"/>
          <w:u w:val="single"/>
        </w:rPr>
        <w:t>«Развитие</w:t>
      </w:r>
      <w:r w:rsidR="00402D7C" w:rsidRPr="008A45C7">
        <w:rPr>
          <w:rFonts w:asciiTheme="minorHAnsi" w:hAnsiTheme="minorHAnsi" w:cstheme="minorHAnsi"/>
          <w:sz w:val="28"/>
          <w:szCs w:val="28"/>
          <w:u w:val="single"/>
        </w:rPr>
        <w:t xml:space="preserve"> </w:t>
      </w:r>
      <w:r w:rsidRPr="008A45C7">
        <w:rPr>
          <w:rFonts w:asciiTheme="minorHAnsi" w:hAnsiTheme="minorHAnsi" w:cstheme="minorHAnsi"/>
          <w:sz w:val="28"/>
          <w:szCs w:val="28"/>
          <w:u w:val="single"/>
        </w:rPr>
        <w:t>субъектов малого и среднего</w:t>
      </w:r>
      <w:r w:rsidR="00402D7C" w:rsidRPr="008A45C7">
        <w:rPr>
          <w:rFonts w:asciiTheme="minorHAnsi" w:hAnsiTheme="minorHAnsi" w:cstheme="minorHAnsi"/>
          <w:sz w:val="28"/>
          <w:szCs w:val="28"/>
          <w:u w:val="single"/>
        </w:rPr>
        <w:t xml:space="preserve"> </w:t>
      </w:r>
      <w:r w:rsidRPr="008A45C7">
        <w:rPr>
          <w:rFonts w:asciiTheme="minorHAnsi" w:hAnsiTheme="minorHAnsi" w:cstheme="minorHAnsi"/>
          <w:sz w:val="28"/>
          <w:szCs w:val="28"/>
          <w:u w:val="single"/>
        </w:rPr>
        <w:t>предпринимательства в городе Шарыпово»</w:t>
      </w:r>
    </w:p>
    <w:p w14:paraId="6889FF39" w14:textId="77777777" w:rsidR="002C29F8" w:rsidRPr="00B002C4" w:rsidRDefault="002C29F8" w:rsidP="00C7556B">
      <w:pPr>
        <w:ind w:firstLine="709"/>
        <w:jc w:val="both"/>
        <w:rPr>
          <w:sz w:val="28"/>
          <w:szCs w:val="28"/>
        </w:rPr>
      </w:pPr>
      <w:r w:rsidRPr="00B002C4">
        <w:rPr>
          <w:sz w:val="28"/>
          <w:szCs w:val="28"/>
        </w:rPr>
        <w:t xml:space="preserve">На финансирование мероприятий подпрограммы в 2021 году предусмотрено 250,0 тыс. рублей, фактическое исполнение – 250,0 тыс. рублей 100%). </w:t>
      </w:r>
      <w:bookmarkStart w:id="1" w:name="_Hlk66711676"/>
    </w:p>
    <w:bookmarkEnd w:id="1"/>
    <w:p w14:paraId="1111194F" w14:textId="77777777" w:rsidR="002C29F8" w:rsidRPr="00B002C4" w:rsidRDefault="002C29F8" w:rsidP="00C7556B">
      <w:pPr>
        <w:ind w:firstLine="709"/>
        <w:jc w:val="both"/>
        <w:rPr>
          <w:sz w:val="28"/>
          <w:szCs w:val="28"/>
        </w:rPr>
      </w:pPr>
      <w:r w:rsidRPr="00B002C4">
        <w:rPr>
          <w:sz w:val="28"/>
          <w:szCs w:val="28"/>
        </w:rPr>
        <w:t xml:space="preserve">При реализации данной подпрограммы достигнуты следующие результаты: предоставлена финансовая поддержка 1 (одному) субъекту малого предпринимательства, создано 1 новое рабочее место, сохранено 28 рабочих мест, объем привлеченных инвестиций в секторе малого и среднего предпринимательства при реализации подпрограммы составил – 2,9 млн. руб.  </w:t>
      </w:r>
    </w:p>
    <w:p w14:paraId="580498E1" w14:textId="77777777" w:rsidR="002C29F8" w:rsidRPr="00B002C4" w:rsidRDefault="002C29F8" w:rsidP="00C7556B">
      <w:pPr>
        <w:ind w:firstLine="709"/>
        <w:jc w:val="both"/>
        <w:rPr>
          <w:sz w:val="28"/>
          <w:szCs w:val="28"/>
        </w:rPr>
      </w:pPr>
      <w:r w:rsidRPr="00B002C4">
        <w:rPr>
          <w:sz w:val="28"/>
          <w:szCs w:val="28"/>
        </w:rPr>
        <w:t>В 2021 году   субъект малого предпринимательства (ООО «Идея плюс») на кон</w:t>
      </w:r>
      <w:r w:rsidRPr="00B002C4">
        <w:rPr>
          <w:sz w:val="28"/>
          <w:szCs w:val="28"/>
        </w:rPr>
        <w:softHyphen/>
        <w:t xml:space="preserve">курсной основе получил безвозмездную субсидию из бюджета города и краевого бюджета по  мероприятию «Субсидия на возмещение части затрат на реализацию проектов, содержащих комплекс инвестиционных мероприятий </w:t>
      </w:r>
      <w:r w:rsidRPr="00B002C4">
        <w:rPr>
          <w:sz w:val="28"/>
          <w:szCs w:val="28"/>
        </w:rPr>
        <w:lastRenderedPageBreak/>
        <w:t xml:space="preserve">по увеличению производительных сил в приоритетных видах деятельности» на сумму 250,0 тыс. рублей, в том числе: - за счет средств городского бюджета на инвестиционный проект: Открытие малого цеха окраски ПВХ и алюминиевого профиля для изготовления цветных конструкций остекления помещений различного назначения. Площадь покрасочного цеха составляет 80 </w:t>
      </w:r>
      <w:proofErr w:type="spellStart"/>
      <w:r w:rsidRPr="00B002C4">
        <w:rPr>
          <w:sz w:val="28"/>
          <w:szCs w:val="28"/>
        </w:rPr>
        <w:t>кв.м</w:t>
      </w:r>
      <w:proofErr w:type="spellEnd"/>
      <w:r w:rsidRPr="00B002C4">
        <w:rPr>
          <w:sz w:val="28"/>
          <w:szCs w:val="28"/>
        </w:rPr>
        <w:t xml:space="preserve">. </w:t>
      </w:r>
    </w:p>
    <w:p w14:paraId="4369DDE2" w14:textId="77777777" w:rsidR="002C29F8" w:rsidRPr="00B002C4" w:rsidRDefault="002C29F8" w:rsidP="00C7556B">
      <w:pPr>
        <w:ind w:firstLine="709"/>
        <w:jc w:val="both"/>
        <w:rPr>
          <w:sz w:val="28"/>
          <w:szCs w:val="28"/>
        </w:rPr>
      </w:pPr>
      <w:r w:rsidRPr="00B002C4">
        <w:rPr>
          <w:sz w:val="28"/>
          <w:szCs w:val="28"/>
        </w:rPr>
        <w:t xml:space="preserve">В 2021  году  с целью информирования населения муниципального образования города Шарыпово о механизмах поддержки субъектов малого и среднего предпринимательства  в средствах массовой информации была размещена в газете Огни Сибири статья,  на телевидении ТК «Шанс» – 1 ролик,  </w:t>
      </w:r>
      <w:r w:rsidRPr="00B002C4">
        <w:rPr>
          <w:color w:val="000000"/>
          <w:sz w:val="28"/>
          <w:szCs w:val="28"/>
        </w:rPr>
        <w:t>на официальном сайте gorodsharypovo.ru во  вкладке «В помощь бизнесу»</w:t>
      </w:r>
      <w:r w:rsidRPr="00B002C4">
        <w:rPr>
          <w:sz w:val="28"/>
          <w:szCs w:val="28"/>
        </w:rPr>
        <w:t xml:space="preserve"> – 1 статья.</w:t>
      </w:r>
    </w:p>
    <w:p w14:paraId="63AC2E72" w14:textId="77777777" w:rsidR="002C29F8" w:rsidRPr="00B002C4" w:rsidRDefault="002C29F8" w:rsidP="00C7556B">
      <w:pPr>
        <w:ind w:firstLine="709"/>
        <w:jc w:val="both"/>
        <w:rPr>
          <w:sz w:val="28"/>
          <w:szCs w:val="28"/>
        </w:rPr>
      </w:pPr>
      <w:r w:rsidRPr="00B002C4">
        <w:rPr>
          <w:sz w:val="28"/>
          <w:szCs w:val="28"/>
        </w:rPr>
        <w:t xml:space="preserve">Проведено 14 консультаций по актуальным вопросам организации и осуществления предпринимательской деятельности, а также мерам государственной и муниципальной поддержки. </w:t>
      </w:r>
    </w:p>
    <w:p w14:paraId="5F7EB270" w14:textId="3E1D73A9" w:rsidR="002C29F8" w:rsidRPr="00B002C4" w:rsidRDefault="002C29F8" w:rsidP="00C7556B">
      <w:pPr>
        <w:ind w:firstLine="709"/>
        <w:jc w:val="both"/>
        <w:rPr>
          <w:sz w:val="28"/>
          <w:szCs w:val="28"/>
        </w:rPr>
      </w:pPr>
      <w:r w:rsidRPr="00B002C4">
        <w:rPr>
          <w:sz w:val="28"/>
          <w:szCs w:val="28"/>
        </w:rPr>
        <w:t xml:space="preserve">В рамках имущественной поддержки субъектов малого и среднего предпринимательства Администрацией города передан на льготных условиях в </w:t>
      </w:r>
      <w:r w:rsidR="005D097E">
        <w:rPr>
          <w:sz w:val="28"/>
          <w:szCs w:val="28"/>
        </w:rPr>
        <w:t>аренду</w:t>
      </w:r>
      <w:r w:rsidRPr="00B002C4">
        <w:rPr>
          <w:sz w:val="28"/>
          <w:szCs w:val="28"/>
        </w:rPr>
        <w:t>, объект</w:t>
      </w:r>
      <w:r w:rsidR="005D097E">
        <w:rPr>
          <w:sz w:val="28"/>
          <w:szCs w:val="28"/>
        </w:rPr>
        <w:t>ы</w:t>
      </w:r>
      <w:r w:rsidRPr="00B002C4">
        <w:rPr>
          <w:sz w:val="28"/>
          <w:szCs w:val="28"/>
        </w:rPr>
        <w:t xml:space="preserve"> муниципального имущества, нежилое помещение по адресу: Красноярский край, г. Шарыпово, мкр. Северный, д.</w:t>
      </w:r>
      <w:r w:rsidR="005D097E">
        <w:rPr>
          <w:sz w:val="28"/>
          <w:szCs w:val="28"/>
        </w:rPr>
        <w:t xml:space="preserve">3, пом.111, м-н </w:t>
      </w:r>
      <w:proofErr w:type="gramStart"/>
      <w:r w:rsidR="005D097E">
        <w:rPr>
          <w:sz w:val="28"/>
          <w:szCs w:val="28"/>
        </w:rPr>
        <w:t xml:space="preserve"> </w:t>
      </w:r>
      <w:r w:rsidR="002929F7">
        <w:rPr>
          <w:sz w:val="28"/>
          <w:szCs w:val="28"/>
        </w:rPr>
        <w:t xml:space="preserve"> </w:t>
      </w:r>
      <w:r w:rsidR="005D097E" w:rsidRPr="005D097E">
        <w:rPr>
          <w:sz w:val="28"/>
          <w:szCs w:val="28"/>
        </w:rPr>
        <w:t>,</w:t>
      </w:r>
      <w:proofErr w:type="gramEnd"/>
      <w:r w:rsidR="005D097E" w:rsidRPr="005D097E">
        <w:rPr>
          <w:sz w:val="28"/>
          <w:szCs w:val="28"/>
        </w:rPr>
        <w:t xml:space="preserve"> мкр. Северный, д.</w:t>
      </w:r>
      <w:r w:rsidR="005D097E">
        <w:rPr>
          <w:sz w:val="28"/>
          <w:szCs w:val="28"/>
        </w:rPr>
        <w:t>4</w:t>
      </w:r>
      <w:r w:rsidR="005D097E" w:rsidRPr="005D097E">
        <w:rPr>
          <w:sz w:val="28"/>
          <w:szCs w:val="28"/>
        </w:rPr>
        <w:t>, пом.1</w:t>
      </w:r>
      <w:r w:rsidR="005D097E">
        <w:rPr>
          <w:sz w:val="28"/>
          <w:szCs w:val="28"/>
        </w:rPr>
        <w:t>04 ООО «ПЖКХ».</w:t>
      </w:r>
    </w:p>
    <w:p w14:paraId="01552547" w14:textId="77777777" w:rsidR="00157F18" w:rsidRPr="00B002C4" w:rsidRDefault="00157F18" w:rsidP="00C7556B">
      <w:pPr>
        <w:jc w:val="both"/>
        <w:rPr>
          <w:i/>
          <w:iCs/>
          <w:sz w:val="28"/>
          <w:szCs w:val="28"/>
        </w:rPr>
      </w:pPr>
    </w:p>
    <w:p w14:paraId="6E42AC5F" w14:textId="535E9979" w:rsidR="007A0440" w:rsidRPr="00B002C4" w:rsidRDefault="007A0440" w:rsidP="00C7556B">
      <w:pPr>
        <w:ind w:firstLine="709"/>
        <w:jc w:val="both"/>
        <w:rPr>
          <w:i/>
          <w:sz w:val="28"/>
          <w:szCs w:val="28"/>
        </w:rPr>
      </w:pPr>
      <w:r w:rsidRPr="00B002C4">
        <w:rPr>
          <w:i/>
          <w:iCs/>
          <w:sz w:val="28"/>
          <w:szCs w:val="28"/>
        </w:rPr>
        <w:t xml:space="preserve">Из </w:t>
      </w:r>
      <w:r w:rsidR="002D1A66" w:rsidRPr="00B002C4">
        <w:rPr>
          <w:i/>
          <w:iCs/>
          <w:sz w:val="28"/>
          <w:szCs w:val="28"/>
        </w:rPr>
        <w:t>6</w:t>
      </w:r>
      <w:r w:rsidRPr="00B002C4">
        <w:rPr>
          <w:i/>
          <w:iCs/>
          <w:sz w:val="28"/>
          <w:szCs w:val="28"/>
        </w:rPr>
        <w:t xml:space="preserve"> показателей, отраженных в муниципальной программе, все </w:t>
      </w:r>
      <w:bookmarkStart w:id="2" w:name="_GoBack"/>
      <w:bookmarkEnd w:id="2"/>
      <w:r w:rsidRPr="00B002C4">
        <w:rPr>
          <w:i/>
          <w:iCs/>
          <w:sz w:val="28"/>
          <w:szCs w:val="28"/>
        </w:rPr>
        <w:t>показатели</w:t>
      </w:r>
      <w:r w:rsidRPr="00B002C4">
        <w:rPr>
          <w:i/>
          <w:sz w:val="28"/>
          <w:szCs w:val="28"/>
        </w:rPr>
        <w:t xml:space="preserve"> достигли либо превысили свои плановые значения.</w:t>
      </w:r>
    </w:p>
    <w:p w14:paraId="6605CF30" w14:textId="77777777" w:rsidR="007A0440" w:rsidRPr="00B002C4" w:rsidRDefault="007A0440" w:rsidP="00C7556B">
      <w:pPr>
        <w:ind w:firstLine="709"/>
        <w:jc w:val="both"/>
        <w:rPr>
          <w:rFonts w:asciiTheme="minorHAnsi" w:hAnsiTheme="minorHAnsi" w:cstheme="minorHAnsi"/>
          <w:sz w:val="28"/>
          <w:szCs w:val="28"/>
        </w:rPr>
      </w:pPr>
    </w:p>
    <w:p w14:paraId="729B2462" w14:textId="0DD95358" w:rsidR="005139AB" w:rsidRPr="00B002C4" w:rsidRDefault="005139AB" w:rsidP="00C7556B">
      <w:pPr>
        <w:ind w:firstLine="709"/>
        <w:jc w:val="both"/>
        <w:rPr>
          <w:rFonts w:asciiTheme="minorHAnsi" w:hAnsiTheme="minorHAnsi" w:cstheme="minorHAnsi"/>
          <w:sz w:val="28"/>
          <w:szCs w:val="28"/>
        </w:rPr>
      </w:pPr>
      <w:r w:rsidRPr="00A23D93">
        <w:rPr>
          <w:rFonts w:asciiTheme="minorHAnsi" w:hAnsiTheme="minorHAnsi" w:cstheme="minorHAnsi"/>
          <w:sz w:val="28"/>
          <w:szCs w:val="28"/>
          <w:u w:val="single"/>
        </w:rPr>
        <w:t xml:space="preserve">В соответствии с Методикой проведения оценки эффективности реализации </w:t>
      </w:r>
      <w:r w:rsidR="00AC6CEE" w:rsidRPr="00A23D93">
        <w:rPr>
          <w:rFonts w:asciiTheme="minorHAnsi" w:hAnsiTheme="minorHAnsi" w:cstheme="minorHAnsi"/>
          <w:sz w:val="28"/>
          <w:szCs w:val="28"/>
          <w:u w:val="single"/>
        </w:rPr>
        <w:t>муниципальных программ</w:t>
      </w:r>
      <w:r w:rsidRPr="00A23D93">
        <w:rPr>
          <w:rFonts w:asciiTheme="minorHAnsi" w:hAnsiTheme="minorHAnsi" w:cstheme="minorHAnsi"/>
          <w:sz w:val="28"/>
          <w:szCs w:val="28"/>
          <w:u w:val="single"/>
        </w:rPr>
        <w:t xml:space="preserve">, настоящей муниципальной программе </w:t>
      </w:r>
      <w:r w:rsidRPr="00A23D93">
        <w:rPr>
          <w:rFonts w:asciiTheme="minorHAnsi" w:hAnsiTheme="minorHAnsi" w:cstheme="minorHAnsi"/>
          <w:b/>
          <w:sz w:val="28"/>
          <w:szCs w:val="28"/>
          <w:u w:val="single"/>
        </w:rPr>
        <w:t xml:space="preserve">присвоено </w:t>
      </w:r>
      <w:r w:rsidR="00D13869" w:rsidRPr="00A23D93">
        <w:rPr>
          <w:rFonts w:asciiTheme="minorHAnsi" w:hAnsiTheme="minorHAnsi" w:cstheme="minorHAnsi"/>
          <w:b/>
          <w:sz w:val="28"/>
          <w:szCs w:val="28"/>
          <w:u w:val="single"/>
        </w:rPr>
        <w:t>28</w:t>
      </w:r>
      <w:r w:rsidRPr="00A23D93">
        <w:rPr>
          <w:rFonts w:asciiTheme="minorHAnsi" w:hAnsiTheme="minorHAnsi" w:cstheme="minorHAnsi"/>
          <w:b/>
          <w:sz w:val="28"/>
          <w:szCs w:val="28"/>
          <w:u w:val="single"/>
        </w:rPr>
        <w:t xml:space="preserve"> балл</w:t>
      </w:r>
      <w:r w:rsidR="00C67E55" w:rsidRPr="00A23D93">
        <w:rPr>
          <w:rFonts w:asciiTheme="minorHAnsi" w:hAnsiTheme="minorHAnsi" w:cstheme="minorHAnsi"/>
          <w:b/>
          <w:sz w:val="28"/>
          <w:szCs w:val="28"/>
          <w:u w:val="single"/>
        </w:rPr>
        <w:t>ов</w:t>
      </w:r>
      <w:r w:rsidRPr="00A23D93">
        <w:rPr>
          <w:rFonts w:asciiTheme="minorHAnsi" w:hAnsiTheme="minorHAnsi" w:cstheme="minorHAnsi"/>
          <w:sz w:val="28"/>
          <w:szCs w:val="28"/>
          <w:u w:val="single"/>
        </w:rPr>
        <w:t xml:space="preserve">, что соответствует эффективному уровню реализации </w:t>
      </w:r>
      <w:r w:rsidR="00EF251B" w:rsidRPr="00A23D93">
        <w:rPr>
          <w:rFonts w:asciiTheme="minorHAnsi" w:hAnsiTheme="minorHAnsi" w:cstheme="minorHAnsi"/>
          <w:sz w:val="28"/>
          <w:szCs w:val="28"/>
          <w:u w:val="single"/>
        </w:rPr>
        <w:t>муниципальной программы</w:t>
      </w:r>
      <w:r w:rsidRPr="00B002C4">
        <w:rPr>
          <w:rFonts w:asciiTheme="minorHAnsi" w:hAnsiTheme="minorHAnsi" w:cstheme="minorHAnsi"/>
          <w:sz w:val="28"/>
          <w:szCs w:val="28"/>
        </w:rPr>
        <w:t>.</w:t>
      </w:r>
    </w:p>
    <w:p w14:paraId="44CFA54F" w14:textId="77777777" w:rsidR="001061DA" w:rsidRPr="00B002C4" w:rsidRDefault="001061DA" w:rsidP="00C7556B">
      <w:pPr>
        <w:ind w:firstLine="709"/>
        <w:jc w:val="both"/>
        <w:rPr>
          <w:rFonts w:asciiTheme="minorHAnsi" w:hAnsiTheme="minorHAnsi" w:cstheme="minorHAnsi"/>
          <w:sz w:val="28"/>
          <w:szCs w:val="28"/>
        </w:rPr>
      </w:pPr>
    </w:p>
    <w:p w14:paraId="6D059C24" w14:textId="77777777" w:rsidR="00803332" w:rsidRPr="00B002C4" w:rsidRDefault="00BB1AA0" w:rsidP="00C7556B">
      <w:pPr>
        <w:autoSpaceDE w:val="0"/>
        <w:autoSpaceDN w:val="0"/>
        <w:adjustRightInd w:val="0"/>
        <w:ind w:firstLine="709"/>
        <w:jc w:val="both"/>
        <w:outlineLvl w:val="2"/>
        <w:rPr>
          <w:rFonts w:asciiTheme="minorHAnsi" w:hAnsiTheme="minorHAnsi" w:cstheme="minorHAnsi"/>
          <w:b/>
          <w:sz w:val="28"/>
          <w:szCs w:val="28"/>
        </w:rPr>
      </w:pPr>
      <w:r w:rsidRPr="00B002C4">
        <w:rPr>
          <w:rFonts w:asciiTheme="minorHAnsi" w:hAnsiTheme="minorHAnsi" w:cstheme="minorHAnsi"/>
          <w:b/>
          <w:sz w:val="28"/>
          <w:szCs w:val="28"/>
        </w:rPr>
        <w:t>2.</w:t>
      </w:r>
      <w:r w:rsidRPr="00B002C4">
        <w:rPr>
          <w:rFonts w:asciiTheme="minorHAnsi" w:hAnsiTheme="minorHAnsi" w:cstheme="minorHAnsi"/>
          <w:sz w:val="28"/>
          <w:szCs w:val="28"/>
        </w:rPr>
        <w:t xml:space="preserve"> </w:t>
      </w:r>
      <w:r w:rsidR="0026327D" w:rsidRPr="00B002C4">
        <w:rPr>
          <w:rFonts w:asciiTheme="minorHAnsi" w:hAnsiTheme="minorHAnsi" w:cstheme="minorHAnsi"/>
          <w:sz w:val="28"/>
          <w:szCs w:val="28"/>
        </w:rPr>
        <w:t xml:space="preserve">Муниципальная </w:t>
      </w:r>
      <w:r w:rsidR="00E93CF4" w:rsidRPr="00B002C4">
        <w:rPr>
          <w:rFonts w:asciiTheme="minorHAnsi" w:hAnsiTheme="minorHAnsi" w:cstheme="minorHAnsi"/>
          <w:sz w:val="28"/>
          <w:szCs w:val="28"/>
        </w:rPr>
        <w:t>программа «</w:t>
      </w:r>
      <w:r w:rsidR="0026327D" w:rsidRPr="00B002C4">
        <w:rPr>
          <w:rFonts w:asciiTheme="minorHAnsi" w:hAnsiTheme="minorHAnsi" w:cstheme="minorHAnsi"/>
          <w:b/>
          <w:sz w:val="28"/>
          <w:szCs w:val="28"/>
          <w:u w:val="single"/>
        </w:rPr>
        <w:t>Развитие образования</w:t>
      </w:r>
      <w:r w:rsidR="009E7B77" w:rsidRPr="00B002C4">
        <w:rPr>
          <w:rFonts w:asciiTheme="minorHAnsi" w:hAnsiTheme="minorHAnsi" w:cstheme="minorHAnsi"/>
          <w:b/>
          <w:sz w:val="28"/>
          <w:szCs w:val="28"/>
          <w:u w:val="single"/>
        </w:rPr>
        <w:t xml:space="preserve"> муниципального образования города Шарыпово Красноярского края</w:t>
      </w:r>
      <w:r w:rsidR="00B447D4" w:rsidRPr="00B002C4">
        <w:rPr>
          <w:rFonts w:asciiTheme="minorHAnsi" w:hAnsiTheme="minorHAnsi" w:cstheme="minorHAnsi"/>
          <w:b/>
          <w:sz w:val="28"/>
          <w:szCs w:val="28"/>
          <w:u w:val="single"/>
        </w:rPr>
        <w:t>»</w:t>
      </w:r>
      <w:r w:rsidR="009E7B77" w:rsidRPr="00B002C4">
        <w:rPr>
          <w:rFonts w:asciiTheme="minorHAnsi" w:hAnsiTheme="minorHAnsi" w:cstheme="minorHAnsi"/>
          <w:b/>
          <w:sz w:val="28"/>
          <w:szCs w:val="28"/>
        </w:rPr>
        <w:t xml:space="preserve"> </w:t>
      </w:r>
    </w:p>
    <w:p w14:paraId="0B44061F" w14:textId="77777777" w:rsidR="00803332" w:rsidRPr="00B002C4" w:rsidRDefault="00803332" w:rsidP="00C7556B">
      <w:pPr>
        <w:pStyle w:val="3"/>
        <w:shd w:val="clear" w:color="auto" w:fill="FFFFFF"/>
        <w:spacing w:before="0"/>
        <w:ind w:firstLine="709"/>
        <w:jc w:val="both"/>
        <w:rPr>
          <w:rFonts w:asciiTheme="minorHAnsi" w:hAnsiTheme="minorHAnsi" w:cstheme="minorHAnsi"/>
          <w:sz w:val="28"/>
          <w:szCs w:val="28"/>
        </w:rPr>
      </w:pPr>
      <w:r w:rsidRPr="00B002C4">
        <w:rPr>
          <w:rFonts w:asciiTheme="minorHAnsi" w:eastAsia="Times New Roman" w:hAnsiTheme="minorHAnsi" w:cstheme="minorHAnsi"/>
          <w:i/>
          <w:color w:val="auto"/>
          <w:sz w:val="28"/>
          <w:szCs w:val="28"/>
        </w:rPr>
        <w:t xml:space="preserve">Ответственный исполнитель муниципальной программы: </w:t>
      </w:r>
      <w:r w:rsidRPr="00B002C4">
        <w:rPr>
          <w:rFonts w:asciiTheme="minorHAnsi" w:eastAsia="Times New Roman" w:hAnsiTheme="minorHAnsi" w:cstheme="minorHAnsi"/>
          <w:iCs/>
          <w:color w:val="auto"/>
          <w:sz w:val="28"/>
          <w:szCs w:val="28"/>
        </w:rPr>
        <w:t>Управление образованием Администрации города Шарыпово</w:t>
      </w:r>
      <w:r w:rsidRPr="00B002C4">
        <w:rPr>
          <w:rFonts w:asciiTheme="minorHAnsi" w:hAnsiTheme="minorHAnsi" w:cstheme="minorHAnsi"/>
          <w:iCs/>
          <w:sz w:val="28"/>
          <w:szCs w:val="28"/>
        </w:rPr>
        <w:t>.</w:t>
      </w:r>
      <w:r w:rsidRPr="00B002C4">
        <w:rPr>
          <w:rFonts w:asciiTheme="minorHAnsi" w:hAnsiTheme="minorHAnsi" w:cstheme="minorHAnsi"/>
          <w:sz w:val="28"/>
          <w:szCs w:val="28"/>
        </w:rPr>
        <w:t xml:space="preserve"> </w:t>
      </w:r>
    </w:p>
    <w:p w14:paraId="7910337D" w14:textId="171FA07E" w:rsidR="002B4043" w:rsidRPr="00B002C4" w:rsidRDefault="00803332" w:rsidP="00C7556B">
      <w:pPr>
        <w:ind w:firstLine="709"/>
        <w:jc w:val="both"/>
        <w:rPr>
          <w:rFonts w:asciiTheme="minorHAnsi" w:hAnsiTheme="minorHAnsi" w:cstheme="minorHAnsi"/>
          <w:sz w:val="28"/>
          <w:szCs w:val="28"/>
        </w:rPr>
      </w:pPr>
      <w:r w:rsidRPr="00B002C4">
        <w:rPr>
          <w:rFonts w:asciiTheme="minorHAnsi" w:hAnsiTheme="minorHAnsi" w:cstheme="minorHAnsi"/>
          <w:i/>
          <w:sz w:val="28"/>
          <w:szCs w:val="28"/>
        </w:rPr>
        <w:t xml:space="preserve">Цель программы: </w:t>
      </w:r>
      <w:r w:rsidR="002B4043" w:rsidRPr="00B002C4">
        <w:rPr>
          <w:rFonts w:asciiTheme="minorHAnsi" w:hAnsiTheme="minorHAnsi" w:cstheme="minorHAnsi"/>
          <w:sz w:val="28"/>
          <w:szCs w:val="28"/>
        </w:rPr>
        <w:t>Обеспечение высокого качества образования, соответствующего потребностям граждан и перспективным задачам экономического развития города Шарыпово, создание безопасных и комфортных условий в образовательных учреждениях, отдых и оздоровление детей в летний период, 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w:t>
      </w:r>
    </w:p>
    <w:p w14:paraId="0CCA6471" w14:textId="10466EAA" w:rsidR="00074860" w:rsidRPr="00B002C4" w:rsidRDefault="00074860" w:rsidP="00C7556B">
      <w:pPr>
        <w:ind w:firstLine="709"/>
        <w:jc w:val="both"/>
        <w:rPr>
          <w:rFonts w:asciiTheme="minorHAnsi" w:hAnsiTheme="minorHAnsi" w:cstheme="minorHAnsi"/>
          <w:i/>
          <w:sz w:val="28"/>
          <w:szCs w:val="28"/>
        </w:rPr>
      </w:pPr>
      <w:r w:rsidRPr="00B002C4">
        <w:rPr>
          <w:rFonts w:asciiTheme="minorHAnsi" w:hAnsiTheme="minorHAnsi" w:cstheme="minorHAnsi"/>
          <w:i/>
          <w:sz w:val="28"/>
          <w:szCs w:val="28"/>
        </w:rPr>
        <w:t>Целевые индикаторы:</w:t>
      </w:r>
    </w:p>
    <w:p w14:paraId="4B7BF793" w14:textId="12BA7679" w:rsidR="00074860" w:rsidRPr="00B002C4" w:rsidRDefault="00074860" w:rsidP="00C7556B">
      <w:pPr>
        <w:ind w:firstLine="709"/>
        <w:jc w:val="both"/>
        <w:rPr>
          <w:rFonts w:asciiTheme="minorHAnsi" w:hAnsiTheme="minorHAnsi" w:cstheme="minorHAnsi"/>
          <w:sz w:val="28"/>
          <w:szCs w:val="28"/>
        </w:rPr>
      </w:pPr>
      <w:r w:rsidRPr="00B002C4">
        <w:rPr>
          <w:rFonts w:asciiTheme="minorHAnsi" w:hAnsiTheme="minorHAnsi" w:cstheme="minorHAnsi"/>
          <w:sz w:val="28"/>
          <w:szCs w:val="28"/>
        </w:rPr>
        <w:t xml:space="preserve">«Отношение численности детей в возрасте 3 - 7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w:t>
      </w:r>
      <w:r w:rsidRPr="00B002C4">
        <w:rPr>
          <w:rFonts w:asciiTheme="minorHAnsi" w:hAnsiTheme="minorHAnsi" w:cstheme="minorHAnsi"/>
          <w:sz w:val="28"/>
          <w:szCs w:val="28"/>
        </w:rPr>
        <w:lastRenderedPageBreak/>
        <w:t xml:space="preserve">детей в возрасте от 5 до 7 лет, обучающихся в школе, проживающих на территории города Шарыпово» </w:t>
      </w:r>
      <w:r w:rsidR="002B4043" w:rsidRPr="00B002C4">
        <w:rPr>
          <w:rFonts w:asciiTheme="minorHAnsi" w:hAnsiTheme="minorHAnsi" w:cstheme="minorHAnsi"/>
          <w:sz w:val="28"/>
          <w:szCs w:val="28"/>
        </w:rPr>
        <w:t>(с учетом групп кратковременного пребывания)</w:t>
      </w:r>
      <w:r w:rsidRPr="00B002C4">
        <w:rPr>
          <w:rFonts w:asciiTheme="minorHAnsi" w:hAnsiTheme="minorHAnsi" w:cstheme="minorHAnsi"/>
          <w:sz w:val="28"/>
          <w:szCs w:val="28"/>
        </w:rPr>
        <w:t xml:space="preserve"> </w:t>
      </w:r>
      <w:r w:rsidR="00CB30CB" w:rsidRPr="00B002C4">
        <w:rPr>
          <w:rFonts w:asciiTheme="minorHAnsi" w:hAnsiTheme="minorHAnsi" w:cstheme="minorHAnsi"/>
          <w:sz w:val="28"/>
          <w:szCs w:val="28"/>
        </w:rPr>
        <w:t xml:space="preserve">выполнен полностью и </w:t>
      </w:r>
      <w:r w:rsidRPr="00B002C4">
        <w:rPr>
          <w:rFonts w:asciiTheme="minorHAnsi" w:hAnsiTheme="minorHAnsi" w:cstheme="minorHAnsi"/>
          <w:sz w:val="28"/>
          <w:szCs w:val="28"/>
        </w:rPr>
        <w:t>составил 100%</w:t>
      </w:r>
      <w:r w:rsidR="00CB30CB" w:rsidRPr="00B002C4">
        <w:rPr>
          <w:rFonts w:asciiTheme="minorHAnsi" w:hAnsiTheme="minorHAnsi" w:cstheme="minorHAnsi"/>
          <w:sz w:val="28"/>
          <w:szCs w:val="28"/>
        </w:rPr>
        <w:t>.</w:t>
      </w:r>
      <w:r w:rsidRPr="00B002C4">
        <w:rPr>
          <w:rFonts w:asciiTheme="minorHAnsi" w:hAnsiTheme="minorHAnsi" w:cstheme="minorHAnsi"/>
          <w:sz w:val="28"/>
          <w:szCs w:val="28"/>
        </w:rPr>
        <w:t xml:space="preserve">  </w:t>
      </w:r>
    </w:p>
    <w:p w14:paraId="6DD5A8E7" w14:textId="1A593BC0" w:rsidR="00074860" w:rsidRPr="00B002C4" w:rsidRDefault="00074860" w:rsidP="00C7556B">
      <w:pPr>
        <w:ind w:firstLine="709"/>
        <w:jc w:val="both"/>
        <w:rPr>
          <w:rFonts w:asciiTheme="minorHAnsi" w:hAnsiTheme="minorHAnsi" w:cstheme="minorHAnsi"/>
          <w:sz w:val="28"/>
          <w:szCs w:val="28"/>
        </w:rPr>
      </w:pPr>
      <w:r w:rsidRPr="00B002C4">
        <w:rPr>
          <w:rFonts w:asciiTheme="minorHAnsi" w:hAnsiTheme="minorHAnsi" w:cstheme="minorHAnsi"/>
          <w:sz w:val="28"/>
          <w:szCs w:val="28"/>
        </w:rPr>
        <w:t xml:space="preserve">«Доля муниципальных общеобразовательных учреждений, </w:t>
      </w:r>
      <w:r w:rsidR="00803332" w:rsidRPr="00B002C4">
        <w:rPr>
          <w:rFonts w:asciiTheme="minorHAnsi" w:hAnsiTheme="minorHAnsi" w:cstheme="minorHAnsi"/>
          <w:sz w:val="28"/>
          <w:szCs w:val="28"/>
        </w:rPr>
        <w:t>соответствующих современным</w:t>
      </w:r>
      <w:r w:rsidRPr="00B002C4">
        <w:rPr>
          <w:rFonts w:asciiTheme="minorHAnsi" w:hAnsiTheme="minorHAnsi" w:cstheme="minorHAnsi"/>
          <w:sz w:val="28"/>
          <w:szCs w:val="28"/>
        </w:rPr>
        <w:t xml:space="preserve"> требованиям обучения в общем количестве муниципальных образов</w:t>
      </w:r>
      <w:r w:rsidR="00C30B34" w:rsidRPr="00B002C4">
        <w:rPr>
          <w:rFonts w:asciiTheme="minorHAnsi" w:hAnsiTheme="minorHAnsi" w:cstheme="minorHAnsi"/>
          <w:sz w:val="28"/>
          <w:szCs w:val="28"/>
        </w:rPr>
        <w:t xml:space="preserve">ательных </w:t>
      </w:r>
      <w:r w:rsidR="00803332" w:rsidRPr="00B002C4">
        <w:rPr>
          <w:rFonts w:asciiTheme="minorHAnsi" w:hAnsiTheme="minorHAnsi" w:cstheme="minorHAnsi"/>
          <w:sz w:val="28"/>
          <w:szCs w:val="28"/>
        </w:rPr>
        <w:t>организаций», составила</w:t>
      </w:r>
      <w:r w:rsidRPr="00B002C4">
        <w:rPr>
          <w:rFonts w:asciiTheme="minorHAnsi" w:hAnsiTheme="minorHAnsi" w:cstheme="minorHAnsi"/>
          <w:sz w:val="28"/>
          <w:szCs w:val="28"/>
        </w:rPr>
        <w:t xml:space="preserve"> 77,</w:t>
      </w:r>
      <w:r w:rsidR="0096446A" w:rsidRPr="00B002C4">
        <w:rPr>
          <w:rFonts w:asciiTheme="minorHAnsi" w:hAnsiTheme="minorHAnsi" w:cstheme="minorHAnsi"/>
          <w:sz w:val="28"/>
          <w:szCs w:val="28"/>
        </w:rPr>
        <w:t>8</w:t>
      </w:r>
      <w:r w:rsidRPr="00B002C4">
        <w:rPr>
          <w:rFonts w:asciiTheme="minorHAnsi" w:hAnsiTheme="minorHAnsi" w:cstheme="minorHAnsi"/>
          <w:sz w:val="28"/>
          <w:szCs w:val="28"/>
        </w:rPr>
        <w:t xml:space="preserve">%, что </w:t>
      </w:r>
      <w:r w:rsidR="00BB2B66" w:rsidRPr="00B002C4">
        <w:rPr>
          <w:rFonts w:asciiTheme="minorHAnsi" w:hAnsiTheme="minorHAnsi" w:cstheme="minorHAnsi"/>
          <w:sz w:val="28"/>
          <w:szCs w:val="28"/>
        </w:rPr>
        <w:t>соответствует плановому значению.</w:t>
      </w:r>
    </w:p>
    <w:p w14:paraId="38BD9257" w14:textId="705594AA" w:rsidR="0074129F" w:rsidRPr="00B002C4" w:rsidRDefault="0074129F" w:rsidP="00C7556B">
      <w:pPr>
        <w:ind w:firstLine="709"/>
        <w:jc w:val="both"/>
        <w:rPr>
          <w:rFonts w:asciiTheme="minorHAnsi" w:hAnsiTheme="minorHAnsi" w:cstheme="minorHAnsi"/>
          <w:sz w:val="28"/>
          <w:szCs w:val="28"/>
        </w:rPr>
      </w:pPr>
      <w:r w:rsidRPr="00B002C4">
        <w:rPr>
          <w:rFonts w:asciiTheme="minorHAnsi" w:hAnsiTheme="minorHAnsi" w:cstheme="minorHAnsi"/>
          <w:sz w:val="28"/>
          <w:szCs w:val="28"/>
        </w:rPr>
        <w:t xml:space="preserve">«Доля преступлений, совершенных несовершеннолетними и в отношении </w:t>
      </w:r>
      <w:r w:rsidR="00803332" w:rsidRPr="00B002C4">
        <w:rPr>
          <w:rFonts w:asciiTheme="minorHAnsi" w:hAnsiTheme="minorHAnsi" w:cstheme="minorHAnsi"/>
          <w:sz w:val="28"/>
          <w:szCs w:val="28"/>
        </w:rPr>
        <w:t>их», составила</w:t>
      </w:r>
      <w:r w:rsidRPr="00B002C4">
        <w:rPr>
          <w:rFonts w:asciiTheme="minorHAnsi" w:hAnsiTheme="minorHAnsi" w:cstheme="minorHAnsi"/>
          <w:sz w:val="28"/>
          <w:szCs w:val="28"/>
        </w:rPr>
        <w:t xml:space="preserve"> 1,</w:t>
      </w:r>
      <w:r w:rsidR="002B4043" w:rsidRPr="00B002C4">
        <w:rPr>
          <w:rFonts w:asciiTheme="minorHAnsi" w:hAnsiTheme="minorHAnsi" w:cstheme="minorHAnsi"/>
          <w:sz w:val="28"/>
          <w:szCs w:val="28"/>
        </w:rPr>
        <w:t>05</w:t>
      </w:r>
      <w:r w:rsidRPr="00B002C4">
        <w:rPr>
          <w:rFonts w:asciiTheme="minorHAnsi" w:hAnsiTheme="minorHAnsi" w:cstheme="minorHAnsi"/>
          <w:sz w:val="28"/>
          <w:szCs w:val="28"/>
        </w:rPr>
        <w:t>%</w:t>
      </w:r>
      <w:r w:rsidR="00F56C8A" w:rsidRPr="00B002C4">
        <w:rPr>
          <w:rFonts w:asciiTheme="minorHAnsi" w:hAnsiTheme="minorHAnsi" w:cstheme="minorHAnsi"/>
          <w:sz w:val="28"/>
          <w:szCs w:val="28"/>
        </w:rPr>
        <w:t>, что соответствует плановому значению.</w:t>
      </w:r>
      <w:r w:rsidRPr="00B002C4">
        <w:rPr>
          <w:rFonts w:asciiTheme="minorHAnsi" w:hAnsiTheme="minorHAnsi" w:cstheme="minorHAnsi"/>
          <w:sz w:val="28"/>
          <w:szCs w:val="28"/>
        </w:rPr>
        <w:t xml:space="preserve"> </w:t>
      </w:r>
    </w:p>
    <w:p w14:paraId="1E352503" w14:textId="43A26902" w:rsidR="002B4043" w:rsidRPr="00B002C4" w:rsidRDefault="002B4043" w:rsidP="00C7556B">
      <w:pPr>
        <w:ind w:firstLine="709"/>
        <w:jc w:val="both"/>
        <w:rPr>
          <w:rFonts w:asciiTheme="minorHAnsi" w:hAnsiTheme="minorHAnsi" w:cstheme="minorHAnsi"/>
          <w:sz w:val="28"/>
          <w:szCs w:val="28"/>
        </w:rPr>
      </w:pPr>
      <w:r w:rsidRPr="00B002C4">
        <w:rPr>
          <w:rFonts w:asciiTheme="minorHAnsi" w:hAnsiTheme="minorHAnsi" w:cstheme="minorHAnsi"/>
          <w:sz w:val="28"/>
          <w:szCs w:val="28"/>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w:t>
      </w:r>
      <w:r w:rsidRPr="00B002C4">
        <w:rPr>
          <w:spacing w:val="-2"/>
          <w:sz w:val="28"/>
          <w:szCs w:val="28"/>
        </w:rPr>
        <w:t xml:space="preserve">выполнен полностью и составил </w:t>
      </w:r>
      <w:r w:rsidR="00051D3C" w:rsidRPr="00B002C4">
        <w:rPr>
          <w:spacing w:val="-2"/>
          <w:sz w:val="28"/>
          <w:szCs w:val="28"/>
        </w:rPr>
        <w:t>15,1</w:t>
      </w:r>
      <w:r w:rsidR="002929F7">
        <w:rPr>
          <w:spacing w:val="-2"/>
          <w:sz w:val="28"/>
          <w:szCs w:val="28"/>
        </w:rPr>
        <w:t xml:space="preserve"> %</w:t>
      </w:r>
      <w:r w:rsidRPr="00B002C4">
        <w:rPr>
          <w:spacing w:val="-2"/>
          <w:sz w:val="28"/>
          <w:szCs w:val="28"/>
        </w:rPr>
        <w:t>.</w:t>
      </w:r>
    </w:p>
    <w:p w14:paraId="5BA3E726" w14:textId="6D06DA8F" w:rsidR="00074860" w:rsidRPr="00B002C4" w:rsidRDefault="00074860" w:rsidP="00C7556B">
      <w:pPr>
        <w:ind w:firstLine="709"/>
        <w:jc w:val="both"/>
        <w:rPr>
          <w:rFonts w:asciiTheme="minorHAnsi" w:hAnsiTheme="minorHAnsi" w:cstheme="minorHAnsi"/>
          <w:sz w:val="28"/>
          <w:szCs w:val="28"/>
        </w:rPr>
      </w:pPr>
      <w:r w:rsidRPr="00B002C4">
        <w:rPr>
          <w:rFonts w:asciiTheme="minorHAnsi" w:hAnsiTheme="minorHAnsi" w:cstheme="minorHAnsi"/>
          <w:sz w:val="28"/>
          <w:szCs w:val="28"/>
        </w:rPr>
        <w:t>Средний уровень достижения целевых показателей муниципальной программы -</w:t>
      </w:r>
      <w:r w:rsidR="00D50089" w:rsidRPr="00B002C4">
        <w:rPr>
          <w:rFonts w:asciiTheme="minorHAnsi" w:hAnsiTheme="minorHAnsi" w:cstheme="minorHAnsi"/>
          <w:sz w:val="28"/>
          <w:szCs w:val="28"/>
        </w:rPr>
        <w:t>10</w:t>
      </w:r>
      <w:r w:rsidR="007F6151" w:rsidRPr="00B002C4">
        <w:rPr>
          <w:rFonts w:asciiTheme="minorHAnsi" w:hAnsiTheme="minorHAnsi" w:cstheme="minorHAnsi"/>
          <w:sz w:val="28"/>
          <w:szCs w:val="28"/>
        </w:rPr>
        <w:t>3</w:t>
      </w:r>
      <w:r w:rsidR="007B0562" w:rsidRPr="00B002C4">
        <w:rPr>
          <w:rFonts w:asciiTheme="minorHAnsi" w:hAnsiTheme="minorHAnsi" w:cstheme="minorHAnsi"/>
          <w:sz w:val="28"/>
          <w:szCs w:val="28"/>
        </w:rPr>
        <w:t>%.</w:t>
      </w:r>
    </w:p>
    <w:p w14:paraId="39E78AF3" w14:textId="1F05FE9F" w:rsidR="00726D55" w:rsidRPr="00B002C4" w:rsidRDefault="00777EB6" w:rsidP="00C7556B">
      <w:pPr>
        <w:ind w:firstLine="709"/>
        <w:jc w:val="both"/>
        <w:rPr>
          <w:rFonts w:asciiTheme="minorHAnsi" w:hAnsiTheme="minorHAnsi" w:cstheme="minorHAnsi"/>
          <w:sz w:val="28"/>
          <w:szCs w:val="28"/>
        </w:rPr>
      </w:pPr>
      <w:r w:rsidRPr="005B674C">
        <w:rPr>
          <w:rFonts w:asciiTheme="minorHAnsi" w:hAnsiTheme="minorHAnsi" w:cstheme="minorHAnsi"/>
          <w:sz w:val="28"/>
          <w:szCs w:val="28"/>
        </w:rPr>
        <w:t xml:space="preserve">В отчетном году объем финансирования </w:t>
      </w:r>
      <w:r w:rsidR="005A3526" w:rsidRPr="005B674C">
        <w:rPr>
          <w:rFonts w:asciiTheme="minorHAnsi" w:hAnsiTheme="minorHAnsi" w:cstheme="minorHAnsi"/>
          <w:sz w:val="28"/>
          <w:szCs w:val="28"/>
        </w:rPr>
        <w:t>программы</w:t>
      </w:r>
      <w:r w:rsidRPr="005B674C">
        <w:rPr>
          <w:rFonts w:asciiTheme="minorHAnsi" w:hAnsiTheme="minorHAnsi" w:cstheme="minorHAnsi"/>
          <w:sz w:val="28"/>
          <w:szCs w:val="28"/>
        </w:rPr>
        <w:t xml:space="preserve"> составил </w:t>
      </w:r>
      <w:r w:rsidR="00E4050B" w:rsidRPr="005B674C">
        <w:rPr>
          <w:rFonts w:asciiTheme="minorHAnsi" w:hAnsiTheme="minorHAnsi" w:cstheme="minorHAnsi"/>
          <w:sz w:val="28"/>
          <w:szCs w:val="28"/>
        </w:rPr>
        <w:t>1 02625</w:t>
      </w:r>
      <w:r w:rsidR="008952B6" w:rsidRPr="005B674C">
        <w:rPr>
          <w:rFonts w:asciiTheme="minorHAnsi" w:hAnsiTheme="minorHAnsi" w:cstheme="minorHAnsi"/>
          <w:sz w:val="28"/>
          <w:szCs w:val="28"/>
        </w:rPr>
        <w:t>1,47</w:t>
      </w:r>
      <w:r w:rsidR="00803332" w:rsidRPr="005B674C">
        <w:rPr>
          <w:rFonts w:asciiTheme="minorHAnsi" w:hAnsiTheme="minorHAnsi" w:cstheme="minorHAnsi"/>
          <w:sz w:val="28"/>
          <w:szCs w:val="28"/>
        </w:rPr>
        <w:t xml:space="preserve"> тыс</w:t>
      </w:r>
      <w:r w:rsidRPr="005B674C">
        <w:rPr>
          <w:rFonts w:asciiTheme="minorHAnsi" w:hAnsiTheme="minorHAnsi" w:cstheme="minorHAnsi"/>
          <w:sz w:val="28"/>
          <w:szCs w:val="28"/>
        </w:rPr>
        <w:t xml:space="preserve">. рублей, </w:t>
      </w:r>
      <w:r w:rsidR="009207BD" w:rsidRPr="005B674C">
        <w:rPr>
          <w:rFonts w:asciiTheme="minorHAnsi" w:hAnsiTheme="minorHAnsi" w:cstheme="minorHAnsi"/>
          <w:sz w:val="28"/>
          <w:szCs w:val="28"/>
        </w:rPr>
        <w:t xml:space="preserve">фактическое исполнение </w:t>
      </w:r>
      <w:r w:rsidR="007D2529" w:rsidRPr="005B674C">
        <w:rPr>
          <w:rFonts w:asciiTheme="minorHAnsi" w:hAnsiTheme="minorHAnsi" w:cstheme="minorHAnsi"/>
          <w:sz w:val="28"/>
          <w:szCs w:val="28"/>
        </w:rPr>
        <w:t>–</w:t>
      </w:r>
      <w:r w:rsidR="007B0562" w:rsidRPr="005B674C">
        <w:rPr>
          <w:rFonts w:asciiTheme="minorHAnsi" w:hAnsiTheme="minorHAnsi" w:cstheme="minorHAnsi"/>
          <w:sz w:val="28"/>
          <w:szCs w:val="28"/>
        </w:rPr>
        <w:t xml:space="preserve"> </w:t>
      </w:r>
      <w:r w:rsidR="00E4050B" w:rsidRPr="005B674C">
        <w:rPr>
          <w:rFonts w:asciiTheme="minorHAnsi" w:hAnsiTheme="minorHAnsi" w:cstheme="minorHAnsi"/>
          <w:sz w:val="28"/>
          <w:szCs w:val="28"/>
        </w:rPr>
        <w:t>9929</w:t>
      </w:r>
      <w:r w:rsidR="008952B6" w:rsidRPr="005B674C">
        <w:rPr>
          <w:rFonts w:asciiTheme="minorHAnsi" w:hAnsiTheme="minorHAnsi" w:cstheme="minorHAnsi"/>
          <w:sz w:val="28"/>
          <w:szCs w:val="28"/>
        </w:rPr>
        <w:t>00,91</w:t>
      </w:r>
      <w:r w:rsidR="00803332" w:rsidRPr="005B674C">
        <w:rPr>
          <w:rFonts w:asciiTheme="minorHAnsi" w:hAnsiTheme="minorHAnsi" w:cstheme="minorHAnsi"/>
          <w:sz w:val="28"/>
          <w:szCs w:val="28"/>
        </w:rPr>
        <w:t xml:space="preserve"> тыс</w:t>
      </w:r>
      <w:r w:rsidR="009207BD" w:rsidRPr="005B674C">
        <w:rPr>
          <w:rFonts w:asciiTheme="minorHAnsi" w:hAnsiTheme="minorHAnsi" w:cstheme="minorHAnsi"/>
          <w:sz w:val="28"/>
          <w:szCs w:val="28"/>
        </w:rPr>
        <w:t xml:space="preserve">. рублей </w:t>
      </w:r>
      <w:r w:rsidRPr="005B674C">
        <w:rPr>
          <w:rFonts w:asciiTheme="minorHAnsi" w:hAnsiTheme="minorHAnsi" w:cstheme="minorHAnsi"/>
          <w:sz w:val="28"/>
          <w:szCs w:val="28"/>
        </w:rPr>
        <w:t xml:space="preserve">или </w:t>
      </w:r>
      <w:r w:rsidR="00B03819" w:rsidRPr="005B674C">
        <w:rPr>
          <w:rFonts w:asciiTheme="minorHAnsi" w:hAnsiTheme="minorHAnsi" w:cstheme="minorHAnsi"/>
          <w:sz w:val="28"/>
          <w:szCs w:val="28"/>
        </w:rPr>
        <w:t>9</w:t>
      </w:r>
      <w:r w:rsidR="00E4050B" w:rsidRPr="005B674C">
        <w:rPr>
          <w:rFonts w:asciiTheme="minorHAnsi" w:hAnsiTheme="minorHAnsi" w:cstheme="minorHAnsi"/>
          <w:sz w:val="28"/>
          <w:szCs w:val="28"/>
        </w:rPr>
        <w:t>6</w:t>
      </w:r>
      <w:r w:rsidR="00190105" w:rsidRPr="005B674C">
        <w:rPr>
          <w:rFonts w:asciiTheme="minorHAnsi" w:hAnsiTheme="minorHAnsi" w:cstheme="minorHAnsi"/>
          <w:sz w:val="28"/>
          <w:szCs w:val="28"/>
        </w:rPr>
        <w:t>,</w:t>
      </w:r>
      <w:r w:rsidR="00E4050B" w:rsidRPr="005B674C">
        <w:rPr>
          <w:rFonts w:asciiTheme="minorHAnsi" w:hAnsiTheme="minorHAnsi" w:cstheme="minorHAnsi"/>
          <w:sz w:val="28"/>
          <w:szCs w:val="28"/>
        </w:rPr>
        <w:t>8</w:t>
      </w:r>
      <w:r w:rsidR="005249B1" w:rsidRPr="005B674C">
        <w:rPr>
          <w:rFonts w:asciiTheme="minorHAnsi" w:hAnsiTheme="minorHAnsi" w:cstheme="minorHAnsi"/>
          <w:sz w:val="28"/>
          <w:szCs w:val="28"/>
        </w:rPr>
        <w:t>%</w:t>
      </w:r>
      <w:r w:rsidRPr="005B674C">
        <w:rPr>
          <w:rFonts w:asciiTheme="minorHAnsi" w:hAnsiTheme="minorHAnsi" w:cstheme="minorHAnsi"/>
          <w:sz w:val="28"/>
          <w:szCs w:val="28"/>
        </w:rPr>
        <w:t xml:space="preserve"> от план</w:t>
      </w:r>
      <w:r w:rsidR="005A3526" w:rsidRPr="005B674C">
        <w:rPr>
          <w:rFonts w:asciiTheme="minorHAnsi" w:hAnsiTheme="minorHAnsi" w:cstheme="minorHAnsi"/>
          <w:sz w:val="28"/>
          <w:szCs w:val="28"/>
        </w:rPr>
        <w:t>овых значений.</w:t>
      </w:r>
      <w:r w:rsidRPr="00B002C4">
        <w:rPr>
          <w:rFonts w:asciiTheme="minorHAnsi" w:hAnsiTheme="minorHAnsi" w:cstheme="minorHAnsi"/>
          <w:sz w:val="28"/>
          <w:szCs w:val="28"/>
        </w:rPr>
        <w:t xml:space="preserve">  </w:t>
      </w:r>
    </w:p>
    <w:p w14:paraId="02CA6692" w14:textId="59AF5127" w:rsidR="00803332" w:rsidRPr="00B002C4" w:rsidRDefault="00803332" w:rsidP="00C7556B">
      <w:pPr>
        <w:pStyle w:val="Default"/>
        <w:ind w:firstLine="709"/>
        <w:jc w:val="both"/>
        <w:rPr>
          <w:rFonts w:asciiTheme="minorHAnsi" w:hAnsiTheme="minorHAnsi" w:cstheme="minorHAnsi"/>
          <w:color w:val="auto"/>
          <w:sz w:val="28"/>
          <w:szCs w:val="28"/>
        </w:rPr>
      </w:pPr>
      <w:r w:rsidRPr="00B002C4">
        <w:rPr>
          <w:sz w:val="28"/>
          <w:szCs w:val="28"/>
        </w:rPr>
        <w:t xml:space="preserve">В рамках муниципальной программы в </w:t>
      </w:r>
      <w:r w:rsidR="00F83D9A" w:rsidRPr="00B002C4">
        <w:rPr>
          <w:sz w:val="28"/>
          <w:szCs w:val="28"/>
        </w:rPr>
        <w:t>202</w:t>
      </w:r>
      <w:r w:rsidR="002B4A96" w:rsidRPr="00B002C4">
        <w:rPr>
          <w:sz w:val="28"/>
          <w:szCs w:val="28"/>
        </w:rPr>
        <w:t>1 г</w:t>
      </w:r>
      <w:r w:rsidRPr="00B002C4">
        <w:rPr>
          <w:sz w:val="28"/>
          <w:szCs w:val="28"/>
        </w:rPr>
        <w:t>оду реализовывалось 5 подпрограмм</w:t>
      </w:r>
      <w:r w:rsidRPr="00B002C4">
        <w:rPr>
          <w:rFonts w:asciiTheme="minorHAnsi" w:hAnsiTheme="minorHAnsi" w:cstheme="minorHAnsi"/>
          <w:color w:val="auto"/>
          <w:sz w:val="28"/>
          <w:szCs w:val="28"/>
        </w:rPr>
        <w:t>.</w:t>
      </w:r>
    </w:p>
    <w:p w14:paraId="29CD9DCC" w14:textId="77777777" w:rsidR="006F2CB3" w:rsidRPr="00B002C4" w:rsidRDefault="006F2CB3" w:rsidP="00C7556B">
      <w:pPr>
        <w:ind w:firstLine="709"/>
        <w:jc w:val="both"/>
        <w:rPr>
          <w:rFonts w:asciiTheme="minorHAnsi" w:hAnsiTheme="minorHAnsi" w:cstheme="minorHAnsi"/>
          <w:sz w:val="28"/>
          <w:szCs w:val="28"/>
          <w:u w:val="single"/>
        </w:rPr>
      </w:pPr>
    </w:p>
    <w:p w14:paraId="502B5BC6" w14:textId="77777777" w:rsidR="00C01DD6" w:rsidRPr="00B002C4" w:rsidRDefault="00AC6CEE" w:rsidP="00C7556B">
      <w:pPr>
        <w:ind w:firstLine="709"/>
        <w:jc w:val="both"/>
        <w:rPr>
          <w:rFonts w:asciiTheme="minorHAnsi" w:hAnsiTheme="minorHAnsi" w:cstheme="minorHAnsi"/>
          <w:sz w:val="28"/>
          <w:szCs w:val="28"/>
          <w:u w:val="single"/>
        </w:rPr>
      </w:pPr>
      <w:r w:rsidRPr="00B002C4">
        <w:rPr>
          <w:rFonts w:asciiTheme="minorHAnsi" w:hAnsiTheme="minorHAnsi" w:cstheme="minorHAnsi"/>
          <w:sz w:val="28"/>
          <w:szCs w:val="28"/>
          <w:u w:val="single"/>
        </w:rPr>
        <w:t>Подпрограмма 1</w:t>
      </w:r>
      <w:r w:rsidR="005A470D" w:rsidRPr="00B002C4">
        <w:rPr>
          <w:rFonts w:asciiTheme="minorHAnsi" w:hAnsiTheme="minorHAnsi" w:cstheme="minorHAnsi"/>
          <w:sz w:val="28"/>
          <w:szCs w:val="28"/>
          <w:u w:val="single"/>
        </w:rPr>
        <w:t>.</w:t>
      </w:r>
      <w:r w:rsidR="000D746B" w:rsidRPr="00B002C4">
        <w:rPr>
          <w:rFonts w:asciiTheme="minorHAnsi" w:hAnsiTheme="minorHAnsi" w:cstheme="minorHAnsi"/>
          <w:sz w:val="28"/>
          <w:szCs w:val="28"/>
          <w:u w:val="single"/>
        </w:rPr>
        <w:t xml:space="preserve"> «Развитие дошкольного, общего и дополнительного образования»</w:t>
      </w:r>
    </w:p>
    <w:p w14:paraId="2A6CA268" w14:textId="44BAE3C6" w:rsidR="00EA479C" w:rsidRPr="00B002C4" w:rsidRDefault="00EA479C" w:rsidP="00C7556B">
      <w:pPr>
        <w:ind w:firstLine="709"/>
        <w:jc w:val="both"/>
        <w:rPr>
          <w:sz w:val="28"/>
          <w:szCs w:val="28"/>
        </w:rPr>
      </w:pPr>
      <w:r w:rsidRPr="000910D0">
        <w:rPr>
          <w:sz w:val="28"/>
          <w:szCs w:val="28"/>
        </w:rPr>
        <w:t xml:space="preserve">На финансирование мероприятий подпрограммы в </w:t>
      </w:r>
      <w:r w:rsidR="00F83D9A" w:rsidRPr="000910D0">
        <w:rPr>
          <w:sz w:val="28"/>
          <w:szCs w:val="28"/>
        </w:rPr>
        <w:t>202</w:t>
      </w:r>
      <w:r w:rsidR="001F794E" w:rsidRPr="000910D0">
        <w:rPr>
          <w:sz w:val="28"/>
          <w:szCs w:val="28"/>
        </w:rPr>
        <w:t>1</w:t>
      </w:r>
      <w:r w:rsidR="00AC6CEE" w:rsidRPr="000910D0">
        <w:rPr>
          <w:sz w:val="28"/>
          <w:szCs w:val="28"/>
        </w:rPr>
        <w:t xml:space="preserve"> </w:t>
      </w:r>
      <w:r w:rsidRPr="000910D0">
        <w:rPr>
          <w:sz w:val="28"/>
          <w:szCs w:val="28"/>
        </w:rPr>
        <w:t xml:space="preserve">году предусмотрено </w:t>
      </w:r>
      <w:r w:rsidR="000449CF" w:rsidRPr="000910D0">
        <w:rPr>
          <w:sz w:val="28"/>
          <w:szCs w:val="28"/>
        </w:rPr>
        <w:t>94505</w:t>
      </w:r>
      <w:r w:rsidR="000910D0" w:rsidRPr="000910D0">
        <w:rPr>
          <w:sz w:val="28"/>
          <w:szCs w:val="28"/>
        </w:rPr>
        <w:t>3,53</w:t>
      </w:r>
      <w:r w:rsidR="001F794E" w:rsidRPr="000910D0">
        <w:rPr>
          <w:sz w:val="28"/>
          <w:szCs w:val="28"/>
        </w:rPr>
        <w:t xml:space="preserve"> </w:t>
      </w:r>
      <w:r w:rsidR="008630EF" w:rsidRPr="000910D0">
        <w:rPr>
          <w:sz w:val="28"/>
          <w:szCs w:val="28"/>
        </w:rPr>
        <w:t>тыс</w:t>
      </w:r>
      <w:r w:rsidRPr="000910D0">
        <w:rPr>
          <w:sz w:val="28"/>
          <w:szCs w:val="28"/>
        </w:rPr>
        <w:t xml:space="preserve">. рублей, фактическое финансирование составило </w:t>
      </w:r>
      <w:r w:rsidR="000449CF" w:rsidRPr="000910D0">
        <w:rPr>
          <w:sz w:val="28"/>
          <w:szCs w:val="28"/>
        </w:rPr>
        <w:t>91462</w:t>
      </w:r>
      <w:r w:rsidR="000910D0" w:rsidRPr="000910D0">
        <w:rPr>
          <w:sz w:val="28"/>
          <w:szCs w:val="28"/>
        </w:rPr>
        <w:t>2,50</w:t>
      </w:r>
      <w:r w:rsidR="008630EF" w:rsidRPr="000910D0">
        <w:rPr>
          <w:sz w:val="28"/>
          <w:szCs w:val="28"/>
        </w:rPr>
        <w:t xml:space="preserve"> тыс</w:t>
      </w:r>
      <w:r w:rsidRPr="000910D0">
        <w:rPr>
          <w:sz w:val="28"/>
          <w:szCs w:val="28"/>
        </w:rPr>
        <w:t>. рублей (</w:t>
      </w:r>
      <w:r w:rsidR="008630EF" w:rsidRPr="000910D0">
        <w:rPr>
          <w:sz w:val="28"/>
          <w:szCs w:val="28"/>
        </w:rPr>
        <w:t>9</w:t>
      </w:r>
      <w:r w:rsidR="000449CF" w:rsidRPr="000910D0">
        <w:rPr>
          <w:sz w:val="28"/>
          <w:szCs w:val="28"/>
        </w:rPr>
        <w:t>6</w:t>
      </w:r>
      <w:r w:rsidR="001F794E" w:rsidRPr="000910D0">
        <w:rPr>
          <w:sz w:val="28"/>
          <w:szCs w:val="28"/>
        </w:rPr>
        <w:t>,</w:t>
      </w:r>
      <w:r w:rsidR="000449CF" w:rsidRPr="000910D0">
        <w:rPr>
          <w:sz w:val="28"/>
          <w:szCs w:val="28"/>
        </w:rPr>
        <w:t>78</w:t>
      </w:r>
      <w:r w:rsidRPr="000910D0">
        <w:rPr>
          <w:sz w:val="28"/>
          <w:szCs w:val="28"/>
        </w:rPr>
        <w:t>%).</w:t>
      </w:r>
    </w:p>
    <w:p w14:paraId="249F43B4" w14:textId="798AEF76" w:rsidR="005F3587" w:rsidRPr="00B002C4" w:rsidRDefault="005F3587" w:rsidP="00C7556B">
      <w:pPr>
        <w:ind w:firstLine="709"/>
        <w:jc w:val="both"/>
        <w:rPr>
          <w:rFonts w:asciiTheme="minorHAnsi" w:hAnsiTheme="minorHAnsi" w:cstheme="minorHAnsi"/>
          <w:sz w:val="28"/>
          <w:szCs w:val="28"/>
        </w:rPr>
      </w:pPr>
      <w:r w:rsidRPr="00B002C4">
        <w:rPr>
          <w:rFonts w:asciiTheme="minorHAnsi" w:hAnsiTheme="minorHAnsi" w:cstheme="minorHAnsi"/>
          <w:sz w:val="28"/>
          <w:szCs w:val="28"/>
        </w:rPr>
        <w:t>При реализации данной подпрограммы достигнуты следующие результаты.</w:t>
      </w:r>
    </w:p>
    <w:p w14:paraId="496967DD" w14:textId="0BF6FB17" w:rsidR="00E4050B" w:rsidRPr="00B002C4" w:rsidRDefault="00E4050B" w:rsidP="00C7556B">
      <w:pPr>
        <w:ind w:firstLine="345"/>
        <w:jc w:val="both"/>
        <w:rPr>
          <w:sz w:val="28"/>
          <w:szCs w:val="28"/>
        </w:rPr>
      </w:pPr>
      <w:r w:rsidRPr="00B002C4">
        <w:rPr>
          <w:sz w:val="28"/>
          <w:szCs w:val="28"/>
        </w:rPr>
        <w:t xml:space="preserve">     В 2021 году в области дошкольного образования было запланировано достижение 100% возможности получать услуги дошкольного образования детей в возрасте от 3 до 7 лет. Данный показатель был достигнут благодаря тому, что сохраняется сеть дошкольных образовательных учреждений, количество мест в них. </w:t>
      </w:r>
    </w:p>
    <w:p w14:paraId="6BC2667E" w14:textId="77777777" w:rsidR="00E4050B" w:rsidRPr="00B002C4" w:rsidRDefault="00E4050B" w:rsidP="00C7556B">
      <w:pPr>
        <w:ind w:firstLine="709"/>
        <w:jc w:val="both"/>
        <w:rPr>
          <w:sz w:val="28"/>
          <w:szCs w:val="28"/>
        </w:rPr>
      </w:pPr>
      <w:r w:rsidRPr="00B002C4">
        <w:rPr>
          <w:sz w:val="28"/>
          <w:szCs w:val="28"/>
        </w:rPr>
        <w:t xml:space="preserve">В городе активно ведется работа по повышению качества дошкольного образования. </w:t>
      </w:r>
    </w:p>
    <w:p w14:paraId="1BE2EE7B" w14:textId="77777777" w:rsidR="00E4050B" w:rsidRPr="00B002C4" w:rsidRDefault="00E4050B" w:rsidP="00772782">
      <w:pPr>
        <w:ind w:firstLine="709"/>
        <w:jc w:val="both"/>
        <w:rPr>
          <w:sz w:val="28"/>
          <w:szCs w:val="28"/>
        </w:rPr>
      </w:pPr>
      <w:r w:rsidRPr="00B002C4">
        <w:rPr>
          <w:sz w:val="28"/>
          <w:szCs w:val="28"/>
        </w:rPr>
        <w:t xml:space="preserve">Во всех дошкольных образовательных учреждениях города реализуются основные образовательные программы дошкольного образования в соответствии с ФГОС ДО. </w:t>
      </w:r>
    </w:p>
    <w:p w14:paraId="6BE39E27" w14:textId="2B7E30F8" w:rsidR="00E4050B" w:rsidRPr="00B002C4" w:rsidRDefault="00E4050B" w:rsidP="00772782">
      <w:pPr>
        <w:ind w:firstLine="709"/>
        <w:jc w:val="both"/>
        <w:rPr>
          <w:sz w:val="28"/>
          <w:szCs w:val="28"/>
        </w:rPr>
      </w:pPr>
      <w:r w:rsidRPr="00B002C4">
        <w:rPr>
          <w:sz w:val="28"/>
          <w:szCs w:val="28"/>
        </w:rPr>
        <w:t xml:space="preserve">В 2021 году запланированный и фактический показатель доли детей группы </w:t>
      </w:r>
      <w:r w:rsidR="00A23D93">
        <w:rPr>
          <w:sz w:val="28"/>
          <w:szCs w:val="28"/>
        </w:rPr>
        <w:t>до</w:t>
      </w:r>
      <w:r w:rsidRPr="00B002C4">
        <w:rPr>
          <w:sz w:val="28"/>
          <w:szCs w:val="28"/>
        </w:rPr>
        <w:t>школьного образования, обеспеченных питанием составил 100%. Плановый показатель достигнут.</w:t>
      </w:r>
    </w:p>
    <w:p w14:paraId="16372439" w14:textId="61370B01" w:rsidR="00E4050B" w:rsidRPr="00B002C4" w:rsidRDefault="00E4050B" w:rsidP="00772782">
      <w:pPr>
        <w:ind w:firstLine="709"/>
        <w:jc w:val="both"/>
        <w:rPr>
          <w:sz w:val="28"/>
          <w:szCs w:val="28"/>
        </w:rPr>
      </w:pPr>
      <w:r w:rsidRPr="00B002C4">
        <w:rPr>
          <w:sz w:val="28"/>
          <w:szCs w:val="28"/>
        </w:rPr>
        <w:t>В 2021 году запланированный и фактический показатель доли дошкольных образовательных учреждений, соответствующих требованиям</w:t>
      </w:r>
      <w:r w:rsidR="0093609C" w:rsidRPr="00B002C4">
        <w:rPr>
          <w:sz w:val="28"/>
          <w:szCs w:val="28"/>
        </w:rPr>
        <w:t xml:space="preserve"> </w:t>
      </w:r>
      <w:r w:rsidRPr="00B002C4">
        <w:rPr>
          <w:sz w:val="28"/>
          <w:szCs w:val="28"/>
        </w:rPr>
        <w:t>действующего законодательства составил</w:t>
      </w:r>
      <w:r w:rsidR="0093609C" w:rsidRPr="00B002C4">
        <w:rPr>
          <w:sz w:val="28"/>
          <w:szCs w:val="28"/>
        </w:rPr>
        <w:t xml:space="preserve"> </w:t>
      </w:r>
      <w:r w:rsidRPr="00B002C4">
        <w:rPr>
          <w:sz w:val="28"/>
          <w:szCs w:val="28"/>
        </w:rPr>
        <w:t xml:space="preserve">72,7%. </w:t>
      </w:r>
    </w:p>
    <w:p w14:paraId="5C756177" w14:textId="785A52B6" w:rsidR="00E4050B" w:rsidRPr="00B002C4" w:rsidRDefault="00E4050B" w:rsidP="00772782">
      <w:pPr>
        <w:ind w:firstLine="709"/>
        <w:jc w:val="both"/>
        <w:rPr>
          <w:sz w:val="28"/>
          <w:szCs w:val="28"/>
        </w:rPr>
      </w:pPr>
      <w:r w:rsidRPr="00B002C4">
        <w:rPr>
          <w:sz w:val="28"/>
          <w:szCs w:val="28"/>
        </w:rPr>
        <w:lastRenderedPageBreak/>
        <w:t xml:space="preserve">Для сохранения этого </w:t>
      </w:r>
      <w:proofErr w:type="gramStart"/>
      <w:r w:rsidRPr="00B002C4">
        <w:rPr>
          <w:sz w:val="28"/>
          <w:szCs w:val="28"/>
        </w:rPr>
        <w:t>показателя  в</w:t>
      </w:r>
      <w:proofErr w:type="gramEnd"/>
      <w:r w:rsidRPr="00B002C4">
        <w:rPr>
          <w:sz w:val="28"/>
          <w:szCs w:val="28"/>
        </w:rPr>
        <w:t xml:space="preserve"> рамках реализации муниципальной программы  «Развитие образования муниципального образования  «город Шарыпово Красноярского края» (подпрограмма «Развитие дошкольного, общего и дополнительного образования») в 2021 году выполнены  следующие мероприятия</w:t>
      </w:r>
      <w:r w:rsidR="003F3BDB">
        <w:rPr>
          <w:sz w:val="28"/>
          <w:szCs w:val="28"/>
        </w:rPr>
        <w:t xml:space="preserve"> (Общая сумма кап. Ремонтов)</w:t>
      </w:r>
      <w:r w:rsidRPr="00B002C4">
        <w:rPr>
          <w:sz w:val="28"/>
          <w:szCs w:val="28"/>
        </w:rPr>
        <w:t>:</w:t>
      </w:r>
    </w:p>
    <w:p w14:paraId="1E290C5E" w14:textId="77777777" w:rsidR="00E4050B" w:rsidRPr="00B002C4" w:rsidRDefault="00E4050B" w:rsidP="00C7556B">
      <w:pPr>
        <w:jc w:val="both"/>
        <w:rPr>
          <w:sz w:val="28"/>
          <w:szCs w:val="28"/>
        </w:rPr>
      </w:pPr>
      <w:r w:rsidRPr="00B002C4">
        <w:rPr>
          <w:sz w:val="28"/>
          <w:szCs w:val="28"/>
        </w:rPr>
        <w:t xml:space="preserve">- текущий ремонт кровли и водостоков </w:t>
      </w:r>
      <w:proofErr w:type="gramStart"/>
      <w:r w:rsidRPr="00B002C4">
        <w:rPr>
          <w:sz w:val="28"/>
          <w:szCs w:val="28"/>
        </w:rPr>
        <w:t>здания  МБДОУ</w:t>
      </w:r>
      <w:proofErr w:type="gramEnd"/>
      <w:r w:rsidRPr="00B002C4">
        <w:rPr>
          <w:sz w:val="28"/>
          <w:szCs w:val="28"/>
        </w:rPr>
        <w:t xml:space="preserve"> №2 «Дюймовочка» на сумму 468 987,00  руб.;</w:t>
      </w:r>
    </w:p>
    <w:p w14:paraId="27CC2879" w14:textId="77777777" w:rsidR="00E4050B" w:rsidRPr="00B002C4" w:rsidRDefault="00E4050B" w:rsidP="00C7556B">
      <w:pPr>
        <w:jc w:val="both"/>
        <w:rPr>
          <w:sz w:val="28"/>
          <w:szCs w:val="28"/>
        </w:rPr>
      </w:pPr>
      <w:r w:rsidRPr="00B002C4">
        <w:rPr>
          <w:sz w:val="28"/>
          <w:szCs w:val="28"/>
        </w:rPr>
        <w:t xml:space="preserve">- замена щитов освещения в </w:t>
      </w:r>
      <w:proofErr w:type="gramStart"/>
      <w:r w:rsidRPr="00B002C4">
        <w:rPr>
          <w:sz w:val="28"/>
          <w:szCs w:val="28"/>
        </w:rPr>
        <w:t>группах  МБДОУ</w:t>
      </w:r>
      <w:proofErr w:type="gramEnd"/>
      <w:r w:rsidRPr="00B002C4">
        <w:rPr>
          <w:sz w:val="28"/>
          <w:szCs w:val="28"/>
        </w:rPr>
        <w:t xml:space="preserve"> №2 «Дюймовочка» на сумму 126433,00 рублей;</w:t>
      </w:r>
    </w:p>
    <w:p w14:paraId="5E3977E2" w14:textId="77777777" w:rsidR="00E4050B" w:rsidRPr="00B002C4" w:rsidRDefault="00E4050B" w:rsidP="00C7556B">
      <w:pPr>
        <w:jc w:val="both"/>
        <w:rPr>
          <w:sz w:val="28"/>
          <w:szCs w:val="28"/>
        </w:rPr>
      </w:pPr>
      <w:r w:rsidRPr="00B002C4">
        <w:rPr>
          <w:sz w:val="28"/>
          <w:szCs w:val="28"/>
        </w:rPr>
        <w:t>- капитальный ремонт теневых навесов (6 шт.) в МБДОУ №22 «Журавушка» – 1 640 635,70 руб.;</w:t>
      </w:r>
    </w:p>
    <w:p w14:paraId="5DB8EF58" w14:textId="77777777" w:rsidR="00E4050B" w:rsidRPr="00B002C4" w:rsidRDefault="00E4050B" w:rsidP="00C7556B">
      <w:pPr>
        <w:jc w:val="both"/>
        <w:rPr>
          <w:sz w:val="28"/>
          <w:szCs w:val="28"/>
        </w:rPr>
      </w:pPr>
      <w:r w:rsidRPr="00B002C4">
        <w:rPr>
          <w:sz w:val="28"/>
          <w:szCs w:val="28"/>
        </w:rPr>
        <w:t>- текущий ремонт отмостки МБДОУ №22 «Журавушка» – 328498,80 руб.;</w:t>
      </w:r>
    </w:p>
    <w:p w14:paraId="1AC2DF6F" w14:textId="77777777" w:rsidR="00E4050B" w:rsidRPr="00B002C4" w:rsidRDefault="00E4050B" w:rsidP="00C7556B">
      <w:pPr>
        <w:jc w:val="both"/>
        <w:rPr>
          <w:sz w:val="28"/>
          <w:szCs w:val="28"/>
        </w:rPr>
      </w:pPr>
      <w:r w:rsidRPr="00B002C4">
        <w:rPr>
          <w:sz w:val="28"/>
          <w:szCs w:val="28"/>
        </w:rPr>
        <w:t>- текущий ремонт теневых навесов в МБДОУ №21 «Золотой ключик» – 477000,02 руб.;</w:t>
      </w:r>
    </w:p>
    <w:p w14:paraId="41025E58" w14:textId="77777777" w:rsidR="00E4050B" w:rsidRPr="00B002C4" w:rsidRDefault="00E4050B" w:rsidP="00C7556B">
      <w:pPr>
        <w:jc w:val="both"/>
        <w:rPr>
          <w:sz w:val="28"/>
          <w:szCs w:val="28"/>
        </w:rPr>
      </w:pPr>
      <w:r w:rsidRPr="00B002C4">
        <w:rPr>
          <w:sz w:val="28"/>
          <w:szCs w:val="28"/>
        </w:rPr>
        <w:t>- устройство теневых навесов в МБДОУ №8 «Теремок» (2 шт.) – 400 000,00 руб.;</w:t>
      </w:r>
    </w:p>
    <w:p w14:paraId="12EA3894" w14:textId="77777777" w:rsidR="00E4050B" w:rsidRPr="00B002C4" w:rsidRDefault="00E4050B" w:rsidP="00C7556B">
      <w:pPr>
        <w:jc w:val="both"/>
        <w:rPr>
          <w:sz w:val="28"/>
          <w:szCs w:val="28"/>
        </w:rPr>
      </w:pPr>
      <w:r w:rsidRPr="00B002C4">
        <w:rPr>
          <w:sz w:val="28"/>
          <w:szCs w:val="28"/>
        </w:rPr>
        <w:t>- текущий ремонт электропроводки в МБДОУ №8 «Теремок» (здание №2) – 152371,00 руб.;</w:t>
      </w:r>
    </w:p>
    <w:p w14:paraId="3E893ABE" w14:textId="77777777" w:rsidR="00E4050B" w:rsidRPr="00B002C4" w:rsidRDefault="00E4050B" w:rsidP="00C7556B">
      <w:pPr>
        <w:jc w:val="both"/>
        <w:rPr>
          <w:sz w:val="28"/>
          <w:szCs w:val="28"/>
        </w:rPr>
      </w:pPr>
      <w:r w:rsidRPr="00B002C4">
        <w:rPr>
          <w:sz w:val="28"/>
          <w:szCs w:val="28"/>
        </w:rPr>
        <w:t>- текущий ремонт вентиляции пищеблока в МБДОУ №8 «Теремок» (здание №2) – 310 926,00 руб.;</w:t>
      </w:r>
    </w:p>
    <w:p w14:paraId="319F4E9C" w14:textId="77777777" w:rsidR="00E4050B" w:rsidRPr="00B002C4" w:rsidRDefault="00E4050B" w:rsidP="00C7556B">
      <w:pPr>
        <w:jc w:val="both"/>
        <w:rPr>
          <w:sz w:val="28"/>
          <w:szCs w:val="28"/>
        </w:rPr>
      </w:pPr>
      <w:r w:rsidRPr="00B002C4">
        <w:rPr>
          <w:sz w:val="28"/>
          <w:szCs w:val="28"/>
        </w:rPr>
        <w:t>- текущий ремонт стен и потолков в фойе МБДОУ №8 «Теремок» – 148161,6 руб.</w:t>
      </w:r>
    </w:p>
    <w:p w14:paraId="47978A5E" w14:textId="77777777" w:rsidR="00E4050B" w:rsidRPr="00B002C4" w:rsidRDefault="00E4050B" w:rsidP="00C7556B">
      <w:pPr>
        <w:ind w:firstLine="426"/>
        <w:jc w:val="both"/>
        <w:rPr>
          <w:sz w:val="28"/>
          <w:szCs w:val="28"/>
        </w:rPr>
      </w:pPr>
      <w:proofErr w:type="gramStart"/>
      <w:r w:rsidRPr="00B002C4">
        <w:rPr>
          <w:sz w:val="28"/>
          <w:szCs w:val="28"/>
        </w:rPr>
        <w:t>Планируемый  показатель</w:t>
      </w:r>
      <w:proofErr w:type="gramEnd"/>
      <w:r w:rsidRPr="00B002C4">
        <w:rPr>
          <w:sz w:val="28"/>
          <w:szCs w:val="28"/>
        </w:rPr>
        <w:t xml:space="preserve"> доли учреждений дополнительного образования, соответствующих требованиям действующего законодательства, составлял  66,6 %. Фактический показатель увеличился до 100%, для увеличения этого показателя в 2021 году были устранены все замечания Роспотребнадзора, выполнены </w:t>
      </w:r>
      <w:r w:rsidRPr="00B002C4">
        <w:t xml:space="preserve"> </w:t>
      </w:r>
      <w:r w:rsidRPr="00B002C4">
        <w:rPr>
          <w:sz w:val="28"/>
          <w:szCs w:val="28"/>
        </w:rPr>
        <w:t>текущие ремонты помещений  МБУ ДО ДЮЦ на сумму 896 791,60 руб. за счет средств городского бюджета в рамках реализации муниципальной программы  «Развитие образования муниципального образования  «город Шарыпово» Красноярского края» (подпрограмма «Развитие дошкольного, общего и дополнительного образования»).</w:t>
      </w:r>
    </w:p>
    <w:p w14:paraId="1BA40DDE" w14:textId="77777777" w:rsidR="00E4050B" w:rsidRPr="00B002C4" w:rsidRDefault="00E4050B" w:rsidP="00C7556B">
      <w:pPr>
        <w:jc w:val="both"/>
        <w:rPr>
          <w:sz w:val="28"/>
          <w:szCs w:val="28"/>
        </w:rPr>
      </w:pPr>
      <w:r w:rsidRPr="00B002C4">
        <w:rPr>
          <w:sz w:val="28"/>
          <w:szCs w:val="28"/>
        </w:rPr>
        <w:t xml:space="preserve">        Планируемый и фактический показатель доли дошкольных образовательных учреждений, соответствующих требованиям пожарной безопасности, </w:t>
      </w:r>
      <w:proofErr w:type="gramStart"/>
      <w:r w:rsidRPr="00B002C4">
        <w:rPr>
          <w:sz w:val="28"/>
          <w:szCs w:val="28"/>
        </w:rPr>
        <w:t>составляет  100</w:t>
      </w:r>
      <w:proofErr w:type="gramEnd"/>
      <w:r w:rsidRPr="00B002C4">
        <w:rPr>
          <w:sz w:val="28"/>
          <w:szCs w:val="28"/>
        </w:rPr>
        <w:t xml:space="preserve"> %. Для сохранения этого показателя в 2021 году были выделены денежные средства на:</w:t>
      </w:r>
    </w:p>
    <w:p w14:paraId="7FB4CFB1" w14:textId="77777777" w:rsidR="00E4050B" w:rsidRPr="00B002C4" w:rsidRDefault="00E4050B" w:rsidP="00C7556B">
      <w:pPr>
        <w:ind w:firstLine="425"/>
        <w:jc w:val="both"/>
        <w:rPr>
          <w:sz w:val="28"/>
          <w:szCs w:val="28"/>
        </w:rPr>
      </w:pPr>
      <w:r w:rsidRPr="00B002C4">
        <w:rPr>
          <w:sz w:val="28"/>
          <w:szCs w:val="28"/>
        </w:rPr>
        <w:t xml:space="preserve">- установку речевого оповещения о пожарах в зданиях МБДОУ №2 «Дюймовочка», МБДОУ №15 «Ромашка», МБДОУ №4 «Росинка» </w:t>
      </w:r>
      <w:proofErr w:type="gramStart"/>
      <w:r w:rsidRPr="00B002C4">
        <w:rPr>
          <w:sz w:val="28"/>
          <w:szCs w:val="28"/>
        </w:rPr>
        <w:t>–  1</w:t>
      </w:r>
      <w:proofErr w:type="gramEnd"/>
      <w:r w:rsidRPr="00B002C4">
        <w:rPr>
          <w:sz w:val="28"/>
          <w:szCs w:val="28"/>
        </w:rPr>
        <w:t> 076 192,01 руб.;</w:t>
      </w:r>
    </w:p>
    <w:p w14:paraId="5690B588" w14:textId="77777777" w:rsidR="00E4050B" w:rsidRPr="00B002C4" w:rsidRDefault="00E4050B" w:rsidP="00C7556B">
      <w:pPr>
        <w:ind w:firstLine="425"/>
        <w:jc w:val="both"/>
        <w:rPr>
          <w:sz w:val="28"/>
          <w:szCs w:val="28"/>
        </w:rPr>
      </w:pPr>
      <w:r w:rsidRPr="00B002C4">
        <w:rPr>
          <w:sz w:val="28"/>
          <w:szCs w:val="28"/>
        </w:rPr>
        <w:t>- огнезащитную обработку деревянных конструкций кровли в МБДОУ №5 «Дельфин», МБДОУ №8 «Теремок» (здание №2</w:t>
      </w:r>
      <w:proofErr w:type="gramStart"/>
      <w:r w:rsidRPr="00B002C4">
        <w:rPr>
          <w:sz w:val="28"/>
          <w:szCs w:val="28"/>
        </w:rPr>
        <w:t>) ,</w:t>
      </w:r>
      <w:proofErr w:type="gramEnd"/>
      <w:r w:rsidRPr="00B002C4">
        <w:rPr>
          <w:sz w:val="28"/>
          <w:szCs w:val="28"/>
        </w:rPr>
        <w:t xml:space="preserve"> МБДОУ №4 «Росинка»  – 278 993,00 руб.</w:t>
      </w:r>
    </w:p>
    <w:p w14:paraId="0891028B" w14:textId="77777777" w:rsidR="00E4050B" w:rsidRPr="00B002C4" w:rsidRDefault="00E4050B" w:rsidP="00C7556B">
      <w:pPr>
        <w:ind w:firstLine="426"/>
        <w:jc w:val="both"/>
        <w:rPr>
          <w:sz w:val="28"/>
          <w:szCs w:val="28"/>
        </w:rPr>
      </w:pPr>
      <w:proofErr w:type="gramStart"/>
      <w:r w:rsidRPr="00B002C4">
        <w:rPr>
          <w:sz w:val="28"/>
          <w:szCs w:val="28"/>
        </w:rPr>
        <w:t>Планируемый  показатель</w:t>
      </w:r>
      <w:proofErr w:type="gramEnd"/>
      <w:r w:rsidRPr="00B002C4">
        <w:rPr>
          <w:sz w:val="28"/>
          <w:szCs w:val="28"/>
        </w:rPr>
        <w:t xml:space="preserve"> доли учреждений дополнительного образования, соответствующих требованиям пожарной безопасности, составлял 33,3%.  Фактический показатель увеличился до 66,6</w:t>
      </w:r>
      <w:proofErr w:type="gramStart"/>
      <w:r w:rsidRPr="00B002C4">
        <w:rPr>
          <w:sz w:val="28"/>
          <w:szCs w:val="28"/>
        </w:rPr>
        <w:t>%  в</w:t>
      </w:r>
      <w:proofErr w:type="gramEnd"/>
      <w:r w:rsidRPr="00B002C4">
        <w:rPr>
          <w:sz w:val="28"/>
          <w:szCs w:val="28"/>
        </w:rPr>
        <w:t xml:space="preserve"> связи с тем, </w:t>
      </w:r>
      <w:r w:rsidRPr="00B002C4">
        <w:rPr>
          <w:sz w:val="28"/>
          <w:szCs w:val="28"/>
        </w:rPr>
        <w:lastRenderedPageBreak/>
        <w:t xml:space="preserve">что в 2021 году в МБОУ ДО ДЮЦ осталось предписание </w:t>
      </w:r>
      <w:proofErr w:type="spellStart"/>
      <w:r w:rsidRPr="00B002C4">
        <w:rPr>
          <w:sz w:val="28"/>
          <w:szCs w:val="28"/>
        </w:rPr>
        <w:t>Пожнадзора</w:t>
      </w:r>
      <w:proofErr w:type="spellEnd"/>
      <w:r w:rsidRPr="00B002C4">
        <w:rPr>
          <w:sz w:val="28"/>
          <w:szCs w:val="28"/>
        </w:rPr>
        <w:t xml:space="preserve"> только по одному зданию, для увеличения этого показателя в 2021 году были выделены денежные средства на: </w:t>
      </w:r>
    </w:p>
    <w:p w14:paraId="3E1B43B2" w14:textId="77777777" w:rsidR="00E4050B" w:rsidRPr="00B002C4" w:rsidRDefault="00E4050B" w:rsidP="00C7556B">
      <w:pPr>
        <w:ind w:firstLine="426"/>
        <w:jc w:val="both"/>
        <w:rPr>
          <w:sz w:val="28"/>
          <w:szCs w:val="28"/>
        </w:rPr>
      </w:pPr>
      <w:r w:rsidRPr="00B002C4">
        <w:rPr>
          <w:sz w:val="28"/>
          <w:szCs w:val="28"/>
        </w:rPr>
        <w:t>- капитальный ремонт эвакуационных выходов в зданиях №2, №</w:t>
      </w:r>
      <w:proofErr w:type="gramStart"/>
      <w:r w:rsidRPr="00B002C4">
        <w:rPr>
          <w:sz w:val="28"/>
          <w:szCs w:val="28"/>
        </w:rPr>
        <w:t>3  МБОУ</w:t>
      </w:r>
      <w:proofErr w:type="gramEnd"/>
      <w:r w:rsidRPr="00B002C4">
        <w:rPr>
          <w:sz w:val="28"/>
          <w:szCs w:val="28"/>
        </w:rPr>
        <w:t xml:space="preserve"> ДО ДЮЦ – 482 935,80 руб.;</w:t>
      </w:r>
    </w:p>
    <w:p w14:paraId="3700DC28" w14:textId="77777777" w:rsidR="00E4050B" w:rsidRPr="00B002C4" w:rsidRDefault="00E4050B" w:rsidP="00C7556B">
      <w:pPr>
        <w:ind w:firstLine="426"/>
        <w:jc w:val="both"/>
        <w:rPr>
          <w:sz w:val="28"/>
          <w:szCs w:val="28"/>
        </w:rPr>
      </w:pPr>
      <w:r w:rsidRPr="00B002C4">
        <w:rPr>
          <w:sz w:val="28"/>
          <w:szCs w:val="28"/>
        </w:rPr>
        <w:t xml:space="preserve">- выполнение работ </w:t>
      </w:r>
      <w:proofErr w:type="gramStart"/>
      <w:r w:rsidRPr="00B002C4">
        <w:rPr>
          <w:sz w:val="28"/>
          <w:szCs w:val="28"/>
        </w:rPr>
        <w:t>по  ремонту</w:t>
      </w:r>
      <w:proofErr w:type="gramEnd"/>
      <w:r w:rsidRPr="00B002C4">
        <w:rPr>
          <w:sz w:val="28"/>
          <w:szCs w:val="28"/>
        </w:rPr>
        <w:t xml:space="preserve"> системы  автоматической пожарной сигнализации –  66 683,00 руб.</w:t>
      </w:r>
    </w:p>
    <w:p w14:paraId="370AB1DD" w14:textId="77777777" w:rsidR="00E4050B" w:rsidRPr="00B002C4" w:rsidRDefault="00E4050B" w:rsidP="00C7556B">
      <w:pPr>
        <w:ind w:firstLine="426"/>
        <w:jc w:val="both"/>
        <w:rPr>
          <w:sz w:val="28"/>
          <w:szCs w:val="28"/>
        </w:rPr>
      </w:pPr>
      <w:r w:rsidRPr="00B002C4">
        <w:rPr>
          <w:sz w:val="28"/>
          <w:szCs w:val="28"/>
        </w:rPr>
        <w:t>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запланирована на уровне 77,8%, фактически данный показатель достигнут. В МБОУ СОШ №2 (здание начальной школы м-н Пионерный, 4</w:t>
      </w:r>
      <w:proofErr w:type="gramStart"/>
      <w:r w:rsidRPr="00B002C4">
        <w:rPr>
          <w:sz w:val="28"/>
          <w:szCs w:val="28"/>
        </w:rPr>
        <w:t>)  существующий</w:t>
      </w:r>
      <w:proofErr w:type="gramEnd"/>
      <w:r w:rsidRPr="00B002C4">
        <w:rPr>
          <w:sz w:val="28"/>
          <w:szCs w:val="28"/>
        </w:rPr>
        <w:t xml:space="preserve"> спортивный зал не соответствует требованиям СНиП по высоте помещения.  Для приведения помещения в соответствие с требованиями СНиП и СанПиН необходимо увеличить высоту спортивного зала, для этого нужно будет проводить реконструкцию здания.</w:t>
      </w:r>
    </w:p>
    <w:p w14:paraId="30564221" w14:textId="77777777" w:rsidR="00E4050B" w:rsidRPr="00B002C4" w:rsidRDefault="00E4050B" w:rsidP="00C7556B">
      <w:pPr>
        <w:ind w:firstLine="426"/>
        <w:jc w:val="both"/>
        <w:rPr>
          <w:sz w:val="28"/>
          <w:szCs w:val="28"/>
        </w:rPr>
      </w:pPr>
      <w:r w:rsidRPr="00B002C4">
        <w:rPr>
          <w:sz w:val="28"/>
          <w:szCs w:val="28"/>
        </w:rPr>
        <w:t>В 2021 году доля общеобразовательных учреждений (с числом обучающихся более 50), в которых действуют управляющие советы, запланирована на уровне 100%, фактически данный показатель достигнут.</w:t>
      </w:r>
    </w:p>
    <w:p w14:paraId="7833B377" w14:textId="77777777" w:rsidR="00E4050B" w:rsidRPr="00B002C4" w:rsidRDefault="00E4050B" w:rsidP="00C7556B">
      <w:pPr>
        <w:ind w:firstLine="426"/>
        <w:jc w:val="both"/>
        <w:rPr>
          <w:sz w:val="28"/>
          <w:szCs w:val="28"/>
        </w:rPr>
      </w:pPr>
      <w:r w:rsidRPr="00B002C4">
        <w:rPr>
          <w:sz w:val="28"/>
          <w:szCs w:val="28"/>
        </w:rPr>
        <w:t xml:space="preserve">Доля </w:t>
      </w:r>
      <w:proofErr w:type="gramStart"/>
      <w:r w:rsidRPr="00B002C4">
        <w:rPr>
          <w:sz w:val="28"/>
          <w:szCs w:val="28"/>
        </w:rPr>
        <w:t>выпускников  муниципальных</w:t>
      </w:r>
      <w:proofErr w:type="gramEnd"/>
      <w:r w:rsidRPr="00B002C4">
        <w:rPr>
          <w:sz w:val="28"/>
          <w:szCs w:val="28"/>
        </w:rPr>
        <w:t xml:space="preserve"> общеобразовательных учреждений, не сдавших единый государственный экзамен, в общей численности выпускников муниципальных общеобразовательных организаций составила – 0%, запланирован показатель был на уровне 0,5%. Показатель улучшен благодаря эффективно организованной работе по подготовке выпускников к единому государственному экзамену.</w:t>
      </w:r>
    </w:p>
    <w:p w14:paraId="7278E75F" w14:textId="77777777" w:rsidR="00E4050B" w:rsidRPr="00B002C4" w:rsidRDefault="00E4050B" w:rsidP="00C7556B">
      <w:pPr>
        <w:ind w:firstLine="426"/>
        <w:jc w:val="both"/>
        <w:rPr>
          <w:sz w:val="28"/>
          <w:szCs w:val="28"/>
        </w:rPr>
      </w:pPr>
      <w:r w:rsidRPr="00B002C4">
        <w:rPr>
          <w:sz w:val="28"/>
          <w:szCs w:val="28"/>
        </w:rPr>
        <w:t xml:space="preserve">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w:t>
      </w:r>
      <w:proofErr w:type="gramStart"/>
      <w:r w:rsidRPr="00B002C4">
        <w:rPr>
          <w:sz w:val="28"/>
          <w:szCs w:val="28"/>
        </w:rPr>
        <w:t>организациях  составила</w:t>
      </w:r>
      <w:proofErr w:type="gramEnd"/>
      <w:r w:rsidRPr="00B002C4">
        <w:rPr>
          <w:sz w:val="28"/>
          <w:szCs w:val="28"/>
        </w:rPr>
        <w:t xml:space="preserve"> – 0%, что соответствует плановому показателю. Не смотря на рост численности обучающихся в общеобразовательных учреждениях города, удаётся укомплектовать школы, согласно проектной наполняемости в одну смену.</w:t>
      </w:r>
    </w:p>
    <w:p w14:paraId="23510D31" w14:textId="77777777" w:rsidR="00E4050B" w:rsidRPr="00B002C4" w:rsidRDefault="00E4050B" w:rsidP="00C7556B">
      <w:pPr>
        <w:ind w:firstLine="426"/>
        <w:jc w:val="both"/>
        <w:rPr>
          <w:sz w:val="28"/>
          <w:szCs w:val="28"/>
        </w:rPr>
      </w:pPr>
      <w:r w:rsidRPr="00B002C4">
        <w:rPr>
          <w:sz w:val="28"/>
          <w:szCs w:val="28"/>
        </w:rPr>
        <w:t xml:space="preserve">Доля детей с ограниченными возможностями здоровья, обучающихся в общеобразовательных организациях, имеющих лицензию и </w:t>
      </w:r>
      <w:proofErr w:type="gramStart"/>
      <w:r w:rsidRPr="00B002C4">
        <w:rPr>
          <w:sz w:val="28"/>
          <w:szCs w:val="28"/>
        </w:rPr>
        <w:t>аккредитованных  по</w:t>
      </w:r>
      <w:proofErr w:type="gramEnd"/>
      <w:r w:rsidRPr="00B002C4">
        <w:rPr>
          <w:sz w:val="28"/>
          <w:szCs w:val="28"/>
        </w:rPr>
        <w:t xml:space="preserve"> программам специальных (коррекционных) образовательных организаций, от количества детей данной категории, обучающихся в общеобразовательных организациях по итогам 2021 года составила 100%. Условия обучения данной категории учащихся продолжают развиваться, всем детям обеспечивается обучение по рекомендованным программам. Плановый показатель достигнут в полном объеме.</w:t>
      </w:r>
    </w:p>
    <w:p w14:paraId="7773D701" w14:textId="77777777" w:rsidR="00E4050B" w:rsidRPr="00B002C4" w:rsidRDefault="00E4050B" w:rsidP="00C7556B">
      <w:pPr>
        <w:ind w:firstLine="426"/>
        <w:jc w:val="both"/>
        <w:rPr>
          <w:sz w:val="28"/>
          <w:szCs w:val="28"/>
        </w:rPr>
      </w:pPr>
      <w:r w:rsidRPr="00B002C4">
        <w:rPr>
          <w:sz w:val="28"/>
          <w:szCs w:val="28"/>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по итогам </w:t>
      </w:r>
      <w:proofErr w:type="gramStart"/>
      <w:r w:rsidRPr="00B002C4">
        <w:rPr>
          <w:sz w:val="28"/>
          <w:szCs w:val="28"/>
        </w:rPr>
        <w:t>2021  года</w:t>
      </w:r>
      <w:proofErr w:type="gramEnd"/>
      <w:r w:rsidRPr="00B002C4">
        <w:rPr>
          <w:sz w:val="28"/>
          <w:szCs w:val="28"/>
        </w:rPr>
        <w:t xml:space="preserve"> составила 11,0%. Плановый показатель достигнут за счет налаженного взаимодействия территориальной психолого-медико-педагогической </w:t>
      </w:r>
      <w:r w:rsidRPr="00B002C4">
        <w:rPr>
          <w:sz w:val="28"/>
          <w:szCs w:val="28"/>
        </w:rPr>
        <w:lastRenderedPageBreak/>
        <w:t xml:space="preserve">комиссии города Шарыпово с психолого-педагогическими консилиумами общеобразовательных учреждений. Рекомендации комиссии выполняются, разработаны адаптированные образовательные программы, узкими специалистами общеобразовательных учреждений осуществляется </w:t>
      </w:r>
      <w:proofErr w:type="spellStart"/>
      <w:r w:rsidRPr="00B002C4">
        <w:rPr>
          <w:sz w:val="28"/>
          <w:szCs w:val="28"/>
        </w:rPr>
        <w:t>психолого</w:t>
      </w:r>
      <w:proofErr w:type="spellEnd"/>
      <w:r w:rsidRPr="00B002C4">
        <w:rPr>
          <w:sz w:val="28"/>
          <w:szCs w:val="28"/>
        </w:rPr>
        <w:t xml:space="preserve"> – педагогическое сопровождение всех детей с ОВЗ и детей - инвалидов.</w:t>
      </w:r>
    </w:p>
    <w:p w14:paraId="320C4922" w14:textId="77777777" w:rsidR="00E4050B" w:rsidRPr="00B002C4" w:rsidRDefault="00E4050B" w:rsidP="00C7556B">
      <w:pPr>
        <w:ind w:firstLine="567"/>
        <w:jc w:val="both"/>
        <w:rPr>
          <w:sz w:val="28"/>
          <w:szCs w:val="28"/>
        </w:rPr>
      </w:pPr>
      <w:r w:rsidRPr="00B002C4">
        <w:rPr>
          <w:sz w:val="28"/>
          <w:szCs w:val="28"/>
        </w:rPr>
        <w:t xml:space="preserve">Фактический показатель охвата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в 2021 году составил 69,1%, что превысило плановый показатель на 10, 98%. Увеличения показателя удалось достичь за счет получения лицензии, дающей право ведения деятельности по дополнительному образования в МБДОУ №2 «Дюймовочка», «МБДОУ №15 «Ромашка», МБДОУ №21 «Золотой ключик». В 2022 году планируется сохранить данный показатель на уровне 69,1%. </w:t>
      </w:r>
    </w:p>
    <w:p w14:paraId="1C5E7C4A" w14:textId="77777777" w:rsidR="00E4050B" w:rsidRPr="00F20345" w:rsidRDefault="00E4050B" w:rsidP="00C7556B">
      <w:pPr>
        <w:ind w:firstLine="426"/>
        <w:jc w:val="both"/>
        <w:rPr>
          <w:sz w:val="28"/>
          <w:szCs w:val="28"/>
        </w:rPr>
      </w:pPr>
      <w:r w:rsidRPr="00B002C4">
        <w:rPr>
          <w:sz w:val="28"/>
          <w:szCs w:val="28"/>
        </w:rPr>
        <w:t xml:space="preserve">В 2021 году показатель доля </w:t>
      </w:r>
      <w:proofErr w:type="gramStart"/>
      <w:r w:rsidRPr="00B002C4">
        <w:rPr>
          <w:sz w:val="28"/>
          <w:szCs w:val="28"/>
        </w:rPr>
        <w:t>муниципальных  общеобразовательных</w:t>
      </w:r>
      <w:proofErr w:type="gramEnd"/>
      <w:r w:rsidRPr="00B002C4">
        <w:rPr>
          <w:sz w:val="28"/>
          <w:szCs w:val="28"/>
        </w:rPr>
        <w:t xml:space="preserve"> учреждений, здания которых </w:t>
      </w:r>
      <w:r w:rsidRPr="00F20345">
        <w:rPr>
          <w:sz w:val="28"/>
          <w:szCs w:val="28"/>
        </w:rPr>
        <w:t xml:space="preserve">находятся в аварийном состоянии или требуют, капитального ремонта составляет  100%.  9 зданий общеобразовательных учреждений нуждаются в проведении капитального </w:t>
      </w:r>
      <w:proofErr w:type="gramStart"/>
      <w:r w:rsidRPr="00F20345">
        <w:rPr>
          <w:sz w:val="28"/>
          <w:szCs w:val="28"/>
        </w:rPr>
        <w:t>ремонта  (</w:t>
      </w:r>
      <w:proofErr w:type="gramEnd"/>
      <w:r w:rsidRPr="00F20345">
        <w:rPr>
          <w:sz w:val="28"/>
          <w:szCs w:val="28"/>
        </w:rPr>
        <w:t xml:space="preserve">замена оконных и дверных блоков, ремонт кровли, замена систем отопления, водоснабжения и канализации).  </w:t>
      </w:r>
      <w:proofErr w:type="gramStart"/>
      <w:r w:rsidRPr="00F20345">
        <w:rPr>
          <w:sz w:val="28"/>
          <w:szCs w:val="28"/>
        </w:rPr>
        <w:t>Здания  учреждений</w:t>
      </w:r>
      <w:proofErr w:type="gramEnd"/>
      <w:r w:rsidRPr="00F20345">
        <w:rPr>
          <w:sz w:val="28"/>
          <w:szCs w:val="28"/>
        </w:rPr>
        <w:t xml:space="preserve"> эксплуатируются более 30 лет,  физический износ основных фондов общеобразовательных учреждений доходит до 70% , что влечет за собой большие финансовые вложения для приведения в соответствие санитарно-эпидемиологическим требованиям. Снижение показателя </w:t>
      </w:r>
      <w:proofErr w:type="gramStart"/>
      <w:r w:rsidRPr="00F20345">
        <w:rPr>
          <w:sz w:val="28"/>
          <w:szCs w:val="28"/>
        </w:rPr>
        <w:t>станет  возможным</w:t>
      </w:r>
      <w:proofErr w:type="gramEnd"/>
      <w:r w:rsidRPr="00F20345">
        <w:rPr>
          <w:sz w:val="28"/>
          <w:szCs w:val="28"/>
        </w:rPr>
        <w:t xml:space="preserve"> за счет участия в государственных краевых программах.</w:t>
      </w:r>
    </w:p>
    <w:p w14:paraId="6FD2DBAD" w14:textId="77777777" w:rsidR="00E4050B" w:rsidRPr="00F20345" w:rsidRDefault="00E4050B" w:rsidP="00C7556B">
      <w:pPr>
        <w:ind w:firstLine="425"/>
        <w:jc w:val="both"/>
        <w:rPr>
          <w:sz w:val="28"/>
          <w:szCs w:val="28"/>
        </w:rPr>
      </w:pPr>
      <w:r w:rsidRPr="00F20345">
        <w:rPr>
          <w:sz w:val="28"/>
          <w:szCs w:val="28"/>
        </w:rPr>
        <w:t xml:space="preserve">В 2021 году </w:t>
      </w:r>
      <w:proofErr w:type="gramStart"/>
      <w:r w:rsidRPr="00F20345">
        <w:rPr>
          <w:sz w:val="28"/>
          <w:szCs w:val="28"/>
        </w:rPr>
        <w:t>выделены  денежные</w:t>
      </w:r>
      <w:proofErr w:type="gramEnd"/>
      <w:r w:rsidRPr="00F20345">
        <w:rPr>
          <w:sz w:val="28"/>
          <w:szCs w:val="28"/>
        </w:rPr>
        <w:t xml:space="preserve"> средства в рамках реализации муниципальной программы  «Развитие образования муниципального образования  «город Шарыпово Красноярского края» (подпрограмма «Развитие дошкольного, общего и дополнительного образования») на выполнение  мероприятий в общеобразовательных учреждениях:</w:t>
      </w:r>
    </w:p>
    <w:p w14:paraId="07426FEA" w14:textId="77777777" w:rsidR="00E4050B" w:rsidRPr="00F20345" w:rsidRDefault="00E4050B" w:rsidP="00C7556B">
      <w:pPr>
        <w:jc w:val="both"/>
        <w:rPr>
          <w:sz w:val="28"/>
          <w:szCs w:val="28"/>
        </w:rPr>
      </w:pPr>
      <w:r w:rsidRPr="00F20345">
        <w:rPr>
          <w:sz w:val="28"/>
          <w:szCs w:val="28"/>
        </w:rPr>
        <w:t>- капитальный ремонт кровли здания МБОУ СОШ №1 на сумму – 240 851,87 руб.;</w:t>
      </w:r>
    </w:p>
    <w:p w14:paraId="1ACC256C" w14:textId="77777777" w:rsidR="00E4050B" w:rsidRPr="00F20345" w:rsidRDefault="00E4050B" w:rsidP="00C7556B">
      <w:pPr>
        <w:jc w:val="both"/>
        <w:rPr>
          <w:sz w:val="28"/>
          <w:szCs w:val="28"/>
        </w:rPr>
      </w:pPr>
      <w:r w:rsidRPr="00F20345">
        <w:rPr>
          <w:sz w:val="28"/>
          <w:szCs w:val="28"/>
        </w:rPr>
        <w:t xml:space="preserve">-  текущий ремонт системы </w:t>
      </w:r>
      <w:proofErr w:type="spellStart"/>
      <w:r w:rsidRPr="00F20345">
        <w:rPr>
          <w:sz w:val="28"/>
          <w:szCs w:val="28"/>
        </w:rPr>
        <w:t>ВиК</w:t>
      </w:r>
      <w:proofErr w:type="spellEnd"/>
      <w:r w:rsidRPr="00F20345">
        <w:rPr>
          <w:sz w:val="28"/>
          <w:szCs w:val="28"/>
        </w:rPr>
        <w:t xml:space="preserve"> в туалетах и кабинетах МБОУ СОШ №1 на сумму 868 134,00 руб. с заменой сантехнического оборудования и устройством кабинок;</w:t>
      </w:r>
    </w:p>
    <w:p w14:paraId="24C469AB" w14:textId="77777777" w:rsidR="00E4050B" w:rsidRPr="00F20345" w:rsidRDefault="00E4050B" w:rsidP="00C7556B">
      <w:pPr>
        <w:jc w:val="both"/>
        <w:rPr>
          <w:sz w:val="28"/>
          <w:szCs w:val="28"/>
        </w:rPr>
      </w:pPr>
      <w:r w:rsidRPr="00F20345">
        <w:rPr>
          <w:sz w:val="28"/>
          <w:szCs w:val="28"/>
        </w:rPr>
        <w:t xml:space="preserve">- текущий ремонт отмостки </w:t>
      </w:r>
      <w:proofErr w:type="gramStart"/>
      <w:r w:rsidRPr="00F20345">
        <w:rPr>
          <w:sz w:val="28"/>
          <w:szCs w:val="28"/>
        </w:rPr>
        <w:t>здания  МБОУ</w:t>
      </w:r>
      <w:proofErr w:type="gramEnd"/>
      <w:r w:rsidRPr="00F20345">
        <w:rPr>
          <w:sz w:val="28"/>
          <w:szCs w:val="28"/>
        </w:rPr>
        <w:t xml:space="preserve"> СОШ №1 на сумму 254 374,80 руб.;</w:t>
      </w:r>
    </w:p>
    <w:p w14:paraId="1E1678E6" w14:textId="77777777" w:rsidR="00E4050B" w:rsidRPr="00F20345" w:rsidRDefault="00E4050B" w:rsidP="00C7556B">
      <w:pPr>
        <w:jc w:val="both"/>
        <w:rPr>
          <w:sz w:val="28"/>
          <w:szCs w:val="28"/>
        </w:rPr>
      </w:pPr>
      <w:r w:rsidRPr="00F20345">
        <w:rPr>
          <w:sz w:val="28"/>
          <w:szCs w:val="28"/>
        </w:rPr>
        <w:t xml:space="preserve">- текущий ремонт полов в учебных </w:t>
      </w:r>
      <w:proofErr w:type="gramStart"/>
      <w:r w:rsidRPr="00F20345">
        <w:rPr>
          <w:sz w:val="28"/>
          <w:szCs w:val="28"/>
        </w:rPr>
        <w:t>кабинетах  МБОУ</w:t>
      </w:r>
      <w:proofErr w:type="gramEnd"/>
      <w:r w:rsidRPr="00F20345">
        <w:rPr>
          <w:sz w:val="28"/>
          <w:szCs w:val="28"/>
        </w:rPr>
        <w:t xml:space="preserve"> СОШ №1 – 458258,73руб.;</w:t>
      </w:r>
    </w:p>
    <w:p w14:paraId="5F28D6BC" w14:textId="77777777" w:rsidR="00E4050B" w:rsidRPr="00F20345" w:rsidRDefault="00E4050B" w:rsidP="00C7556B">
      <w:pPr>
        <w:jc w:val="both"/>
        <w:rPr>
          <w:sz w:val="28"/>
          <w:szCs w:val="28"/>
        </w:rPr>
      </w:pPr>
      <w:r w:rsidRPr="00F20345">
        <w:rPr>
          <w:sz w:val="28"/>
          <w:szCs w:val="28"/>
        </w:rPr>
        <w:t xml:space="preserve">- текущий ремонт туалетной комнаты в МБОУ СОШ №1 </w:t>
      </w:r>
      <w:proofErr w:type="gramStart"/>
      <w:r w:rsidRPr="00F20345">
        <w:rPr>
          <w:sz w:val="28"/>
          <w:szCs w:val="28"/>
        </w:rPr>
        <w:t>–  131</w:t>
      </w:r>
      <w:proofErr w:type="gramEnd"/>
      <w:r w:rsidRPr="00F20345">
        <w:rPr>
          <w:sz w:val="28"/>
          <w:szCs w:val="28"/>
        </w:rPr>
        <w:t xml:space="preserve"> 752,80 руб.; </w:t>
      </w:r>
    </w:p>
    <w:p w14:paraId="3CC2D991" w14:textId="77777777" w:rsidR="00E4050B" w:rsidRPr="00F20345" w:rsidRDefault="00E4050B" w:rsidP="00C7556B">
      <w:pPr>
        <w:jc w:val="both"/>
        <w:rPr>
          <w:sz w:val="28"/>
          <w:szCs w:val="28"/>
        </w:rPr>
      </w:pPr>
      <w:r w:rsidRPr="00F20345">
        <w:rPr>
          <w:sz w:val="28"/>
          <w:szCs w:val="28"/>
        </w:rPr>
        <w:t>- текущий ремонт проездов и площадки на территории МБОУ СОШ №2 – 3 501 586,75руб.;</w:t>
      </w:r>
    </w:p>
    <w:p w14:paraId="1A215F67" w14:textId="77777777" w:rsidR="00E4050B" w:rsidRPr="00F20345" w:rsidRDefault="00E4050B" w:rsidP="00C7556B">
      <w:pPr>
        <w:jc w:val="both"/>
        <w:rPr>
          <w:sz w:val="28"/>
          <w:szCs w:val="28"/>
        </w:rPr>
      </w:pPr>
      <w:r w:rsidRPr="00F20345">
        <w:rPr>
          <w:sz w:val="28"/>
          <w:szCs w:val="28"/>
        </w:rPr>
        <w:t xml:space="preserve">- текущий ремонт туалетов старшего блока МБОУ СОШ №2 </w:t>
      </w:r>
      <w:proofErr w:type="gramStart"/>
      <w:r w:rsidRPr="00F20345">
        <w:rPr>
          <w:sz w:val="28"/>
          <w:szCs w:val="28"/>
        </w:rPr>
        <w:t>–  1</w:t>
      </w:r>
      <w:proofErr w:type="gramEnd"/>
      <w:r w:rsidRPr="00F20345">
        <w:rPr>
          <w:sz w:val="28"/>
          <w:szCs w:val="28"/>
        </w:rPr>
        <w:t> 730 078,00 руб. с устройством кабинок, заменой сантехнических приборов;</w:t>
      </w:r>
    </w:p>
    <w:p w14:paraId="0D55B016" w14:textId="77777777" w:rsidR="00E4050B" w:rsidRPr="00F20345" w:rsidRDefault="00E4050B" w:rsidP="00C7556B">
      <w:pPr>
        <w:jc w:val="both"/>
        <w:rPr>
          <w:sz w:val="28"/>
          <w:szCs w:val="28"/>
        </w:rPr>
      </w:pPr>
      <w:r w:rsidRPr="00F20345">
        <w:rPr>
          <w:sz w:val="28"/>
          <w:szCs w:val="28"/>
        </w:rPr>
        <w:t xml:space="preserve">- текущий ремонт системы отопления, водоснабжения, </w:t>
      </w:r>
      <w:proofErr w:type="gramStart"/>
      <w:r w:rsidRPr="00F20345">
        <w:rPr>
          <w:sz w:val="28"/>
          <w:szCs w:val="28"/>
        </w:rPr>
        <w:t>канализации  МБОУ</w:t>
      </w:r>
      <w:proofErr w:type="gramEnd"/>
      <w:r w:rsidRPr="00F20345">
        <w:rPr>
          <w:sz w:val="28"/>
          <w:szCs w:val="28"/>
        </w:rPr>
        <w:t xml:space="preserve"> СОШ №2 – 270 112,00 руб.;</w:t>
      </w:r>
    </w:p>
    <w:p w14:paraId="2B510247" w14:textId="77777777" w:rsidR="00E4050B" w:rsidRPr="00F20345" w:rsidRDefault="00E4050B" w:rsidP="00C7556B">
      <w:pPr>
        <w:jc w:val="both"/>
        <w:rPr>
          <w:sz w:val="28"/>
          <w:szCs w:val="28"/>
        </w:rPr>
      </w:pPr>
      <w:r w:rsidRPr="00F20345">
        <w:rPr>
          <w:sz w:val="28"/>
          <w:szCs w:val="28"/>
        </w:rPr>
        <w:lastRenderedPageBreak/>
        <w:t>- разработку ПСД: на капитальный ремонт системы отопления МБОУ ООШ №</w:t>
      </w:r>
      <w:proofErr w:type="gramStart"/>
      <w:r w:rsidRPr="00F20345">
        <w:rPr>
          <w:sz w:val="28"/>
          <w:szCs w:val="28"/>
        </w:rPr>
        <w:t>6,  капитальный</w:t>
      </w:r>
      <w:proofErr w:type="gramEnd"/>
      <w:r w:rsidRPr="00F20345">
        <w:rPr>
          <w:sz w:val="28"/>
          <w:szCs w:val="28"/>
        </w:rPr>
        <w:t xml:space="preserve"> ремонт системы внутренних водостоков здания МАОУ СОШ №8, капитальный ремонт помещений блока большого спортивного зала МАОУ СОШ 12 – 950 551,54 руб.;</w:t>
      </w:r>
    </w:p>
    <w:p w14:paraId="5DD11FCE" w14:textId="77777777" w:rsidR="00E4050B" w:rsidRPr="00F20345" w:rsidRDefault="00E4050B" w:rsidP="00C7556B">
      <w:pPr>
        <w:jc w:val="both"/>
        <w:rPr>
          <w:sz w:val="28"/>
          <w:szCs w:val="28"/>
        </w:rPr>
      </w:pPr>
      <w:r w:rsidRPr="00F20345">
        <w:rPr>
          <w:sz w:val="28"/>
          <w:szCs w:val="28"/>
        </w:rPr>
        <w:t xml:space="preserve">- текущий ремонт крыльца главного входа МБОУ ООШ №6 </w:t>
      </w:r>
      <w:proofErr w:type="gramStart"/>
      <w:r w:rsidRPr="00F20345">
        <w:rPr>
          <w:sz w:val="28"/>
          <w:szCs w:val="28"/>
        </w:rPr>
        <w:t>–  419392</w:t>
      </w:r>
      <w:proofErr w:type="gramEnd"/>
      <w:r w:rsidRPr="00F20345">
        <w:rPr>
          <w:sz w:val="28"/>
          <w:szCs w:val="28"/>
        </w:rPr>
        <w:t>,80 руб.;</w:t>
      </w:r>
    </w:p>
    <w:p w14:paraId="3ABDFCA6" w14:textId="77777777" w:rsidR="00E4050B" w:rsidRPr="00F20345" w:rsidRDefault="00E4050B" w:rsidP="00C7556B">
      <w:pPr>
        <w:jc w:val="both"/>
        <w:rPr>
          <w:sz w:val="28"/>
          <w:szCs w:val="28"/>
        </w:rPr>
      </w:pPr>
      <w:r w:rsidRPr="00F20345">
        <w:rPr>
          <w:sz w:val="28"/>
          <w:szCs w:val="28"/>
        </w:rPr>
        <w:t>- устройство заземления МБОУ ООШ №6 – 99 574,00 руб.;</w:t>
      </w:r>
    </w:p>
    <w:p w14:paraId="25924BD7" w14:textId="77777777" w:rsidR="00E4050B" w:rsidRPr="00F20345" w:rsidRDefault="00E4050B" w:rsidP="00C7556B">
      <w:pPr>
        <w:jc w:val="both"/>
        <w:rPr>
          <w:sz w:val="28"/>
          <w:szCs w:val="28"/>
        </w:rPr>
      </w:pPr>
      <w:r w:rsidRPr="00F20345">
        <w:rPr>
          <w:sz w:val="28"/>
          <w:szCs w:val="28"/>
        </w:rPr>
        <w:t xml:space="preserve">- текущий ремонт систем ГВС, ХВС и канализации </w:t>
      </w:r>
      <w:proofErr w:type="gramStart"/>
      <w:r w:rsidRPr="00F20345">
        <w:rPr>
          <w:sz w:val="28"/>
          <w:szCs w:val="28"/>
        </w:rPr>
        <w:t>в  МБОУ</w:t>
      </w:r>
      <w:proofErr w:type="gramEnd"/>
      <w:r w:rsidRPr="00F20345">
        <w:rPr>
          <w:sz w:val="28"/>
          <w:szCs w:val="28"/>
        </w:rPr>
        <w:t xml:space="preserve"> ООШ №6 – 564 988,41 руб.;</w:t>
      </w:r>
    </w:p>
    <w:p w14:paraId="78744148" w14:textId="77777777" w:rsidR="00E4050B" w:rsidRPr="00F20345" w:rsidRDefault="00E4050B" w:rsidP="00C7556B">
      <w:pPr>
        <w:jc w:val="both"/>
        <w:rPr>
          <w:sz w:val="28"/>
          <w:szCs w:val="28"/>
        </w:rPr>
      </w:pPr>
      <w:r w:rsidRPr="00F20345">
        <w:rPr>
          <w:sz w:val="28"/>
          <w:szCs w:val="28"/>
        </w:rPr>
        <w:t>- текущий ремонт полов в кабинетах МБОУ СОШ №7 – 508378,18 руб.;</w:t>
      </w:r>
    </w:p>
    <w:p w14:paraId="1EF9609E" w14:textId="77777777" w:rsidR="00E4050B" w:rsidRPr="00F20345" w:rsidRDefault="00E4050B" w:rsidP="00C7556B">
      <w:pPr>
        <w:jc w:val="both"/>
        <w:rPr>
          <w:sz w:val="28"/>
          <w:szCs w:val="28"/>
        </w:rPr>
      </w:pPr>
      <w:r w:rsidRPr="00F20345">
        <w:rPr>
          <w:sz w:val="28"/>
          <w:szCs w:val="28"/>
        </w:rPr>
        <w:t>- текущий ремонт актового зала МБОУ СОШ №7 – 1 509 669,40 руб.;</w:t>
      </w:r>
    </w:p>
    <w:p w14:paraId="5FFC51CE" w14:textId="77777777" w:rsidR="00E4050B" w:rsidRPr="00F20345" w:rsidRDefault="00E4050B" w:rsidP="00C7556B">
      <w:pPr>
        <w:jc w:val="both"/>
        <w:rPr>
          <w:sz w:val="28"/>
          <w:szCs w:val="28"/>
        </w:rPr>
      </w:pPr>
      <w:r w:rsidRPr="00F20345">
        <w:rPr>
          <w:sz w:val="28"/>
          <w:szCs w:val="28"/>
        </w:rPr>
        <w:t>- текущий ремонт системы отопления в кабинетах и наружных тепловых сетей МАОУ СОШ №12 – 391025,51 руб.</w:t>
      </w:r>
    </w:p>
    <w:p w14:paraId="6DDB45D1" w14:textId="77777777" w:rsidR="00E4050B" w:rsidRPr="00F20345" w:rsidRDefault="00E4050B" w:rsidP="00C7556B">
      <w:pPr>
        <w:jc w:val="both"/>
        <w:rPr>
          <w:sz w:val="28"/>
          <w:szCs w:val="28"/>
        </w:rPr>
      </w:pPr>
      <w:r w:rsidRPr="00F20345">
        <w:rPr>
          <w:sz w:val="28"/>
          <w:szCs w:val="28"/>
        </w:rPr>
        <w:t xml:space="preserve">         Планируемая доля и фактический </w:t>
      </w:r>
      <w:proofErr w:type="gramStart"/>
      <w:r w:rsidRPr="00F20345">
        <w:rPr>
          <w:sz w:val="28"/>
          <w:szCs w:val="28"/>
        </w:rPr>
        <w:t>показатель  общеобразовательных</w:t>
      </w:r>
      <w:proofErr w:type="gramEnd"/>
      <w:r w:rsidRPr="00F20345">
        <w:rPr>
          <w:sz w:val="28"/>
          <w:szCs w:val="28"/>
        </w:rPr>
        <w:t xml:space="preserve"> учреждений соответствующих комплексу требований пожарной безопасности в 2021 году  составил 100%. Для достижения этого показателя в 2021 в рамках реализации муниципальной </w:t>
      </w:r>
      <w:proofErr w:type="gramStart"/>
      <w:r w:rsidRPr="00F20345">
        <w:rPr>
          <w:sz w:val="28"/>
          <w:szCs w:val="28"/>
        </w:rPr>
        <w:t>программы  «</w:t>
      </w:r>
      <w:proofErr w:type="gramEnd"/>
      <w:r w:rsidRPr="00F20345">
        <w:rPr>
          <w:sz w:val="28"/>
          <w:szCs w:val="28"/>
        </w:rPr>
        <w:t>Развитие образования муниципального образования  «город Шарыпово» Красноярского края» (подпрограмма «Развитие дошкольного, общего и дополнительного образования»), выделены денежные средства на  следующие мероприятия:</w:t>
      </w:r>
    </w:p>
    <w:p w14:paraId="1012580B" w14:textId="77777777" w:rsidR="00E4050B" w:rsidRPr="00F20345" w:rsidRDefault="00E4050B" w:rsidP="00C7556B">
      <w:pPr>
        <w:jc w:val="both"/>
        <w:rPr>
          <w:sz w:val="28"/>
          <w:szCs w:val="28"/>
        </w:rPr>
      </w:pPr>
      <w:r w:rsidRPr="00F20345">
        <w:rPr>
          <w:sz w:val="28"/>
          <w:szCs w:val="28"/>
        </w:rPr>
        <w:t>- замена отсекающих дверей 2-го этажа МБОУ СОШ №2 – 144 604,80 руб.;</w:t>
      </w:r>
    </w:p>
    <w:p w14:paraId="2AC84DE0" w14:textId="77777777" w:rsidR="00E4050B" w:rsidRPr="00F20345" w:rsidRDefault="00E4050B" w:rsidP="00C7556B">
      <w:pPr>
        <w:jc w:val="both"/>
        <w:rPr>
          <w:sz w:val="28"/>
          <w:szCs w:val="28"/>
        </w:rPr>
      </w:pPr>
      <w:r w:rsidRPr="00F20345">
        <w:rPr>
          <w:sz w:val="28"/>
          <w:szCs w:val="28"/>
        </w:rPr>
        <w:t xml:space="preserve">- замена двери на противопожарную в электрощитовой МАОУ СОШ №8 </w:t>
      </w:r>
      <w:proofErr w:type="gramStart"/>
      <w:r w:rsidRPr="00F20345">
        <w:rPr>
          <w:sz w:val="28"/>
          <w:szCs w:val="28"/>
        </w:rPr>
        <w:t>–  44</w:t>
      </w:r>
      <w:proofErr w:type="gramEnd"/>
      <w:r w:rsidRPr="00F20345">
        <w:rPr>
          <w:sz w:val="28"/>
          <w:szCs w:val="28"/>
        </w:rPr>
        <w:t xml:space="preserve"> 710,00 руб.</w:t>
      </w:r>
    </w:p>
    <w:p w14:paraId="4C0C7974" w14:textId="2D1141CD" w:rsidR="00C30B34" w:rsidRPr="00F20345" w:rsidRDefault="00E4050B" w:rsidP="00C7556B">
      <w:pPr>
        <w:jc w:val="both"/>
        <w:rPr>
          <w:sz w:val="28"/>
          <w:szCs w:val="28"/>
        </w:rPr>
      </w:pPr>
      <w:r w:rsidRPr="00F20345">
        <w:rPr>
          <w:sz w:val="28"/>
          <w:szCs w:val="28"/>
        </w:rPr>
        <w:t xml:space="preserve">       Планируемый показатель доли образовательных учреждений, соответствующих антитеррористической защищенности составлял 37,8%. Фактический показатель увеличился до 81</w:t>
      </w:r>
      <w:proofErr w:type="gramStart"/>
      <w:r w:rsidRPr="00F20345">
        <w:rPr>
          <w:sz w:val="28"/>
          <w:szCs w:val="28"/>
        </w:rPr>
        <w:t>%  в</w:t>
      </w:r>
      <w:proofErr w:type="gramEnd"/>
      <w:r w:rsidRPr="00F20345">
        <w:rPr>
          <w:sz w:val="28"/>
          <w:szCs w:val="28"/>
        </w:rPr>
        <w:t xml:space="preserve"> связи с тем, что в 2021 году установлены системы видеонаблюдения в  двух общеобразовательных учреждениях и  двух учреждениях дошкольного образования. Во всех образовательных учреждениях обеспечена охрана частными охранными предприятиями. В Горячегорском </w:t>
      </w:r>
      <w:proofErr w:type="gramStart"/>
      <w:r w:rsidRPr="00F20345">
        <w:rPr>
          <w:sz w:val="28"/>
          <w:szCs w:val="28"/>
        </w:rPr>
        <w:t>филиале  МБОУ</w:t>
      </w:r>
      <w:proofErr w:type="gramEnd"/>
      <w:r w:rsidRPr="00F20345">
        <w:rPr>
          <w:sz w:val="28"/>
          <w:szCs w:val="28"/>
        </w:rPr>
        <w:t xml:space="preserve"> СОШ №1 и начальной школе МБОУ СОШ №2  выполнены текущие ремонты ограждений территории.</w:t>
      </w:r>
    </w:p>
    <w:p w14:paraId="159C2EBC" w14:textId="77777777" w:rsidR="00102C33" w:rsidRPr="00F20345" w:rsidRDefault="00ED1B5A" w:rsidP="00C7556B">
      <w:pPr>
        <w:ind w:firstLine="709"/>
        <w:jc w:val="both"/>
        <w:rPr>
          <w:rFonts w:asciiTheme="minorHAnsi" w:hAnsiTheme="minorHAnsi" w:cstheme="minorHAnsi"/>
          <w:sz w:val="28"/>
          <w:szCs w:val="28"/>
          <w:u w:val="single"/>
        </w:rPr>
      </w:pPr>
      <w:r w:rsidRPr="00F20345">
        <w:rPr>
          <w:rFonts w:asciiTheme="minorHAnsi" w:hAnsiTheme="minorHAnsi" w:cstheme="minorHAnsi"/>
          <w:sz w:val="28"/>
          <w:szCs w:val="28"/>
          <w:u w:val="single"/>
        </w:rPr>
        <w:t>Подпрограмма 2</w:t>
      </w:r>
      <w:r w:rsidR="005A470D" w:rsidRPr="00F20345">
        <w:rPr>
          <w:rFonts w:asciiTheme="minorHAnsi" w:hAnsiTheme="minorHAnsi" w:cstheme="minorHAnsi"/>
          <w:sz w:val="28"/>
          <w:szCs w:val="28"/>
          <w:u w:val="single"/>
        </w:rPr>
        <w:t>.</w:t>
      </w:r>
      <w:r w:rsidRPr="00F20345">
        <w:rPr>
          <w:rFonts w:asciiTheme="minorHAnsi" w:hAnsiTheme="minorHAnsi" w:cstheme="minorHAnsi"/>
          <w:sz w:val="28"/>
          <w:szCs w:val="28"/>
          <w:u w:val="single"/>
        </w:rPr>
        <w:t xml:space="preserve"> «Выявление и сопровождение одаренных детей»</w:t>
      </w:r>
    </w:p>
    <w:p w14:paraId="23B9A2BD" w14:textId="129AD67B" w:rsidR="00376564" w:rsidRPr="00F20345" w:rsidRDefault="00376564" w:rsidP="00C7556B">
      <w:pPr>
        <w:ind w:firstLine="709"/>
        <w:jc w:val="both"/>
        <w:rPr>
          <w:i/>
          <w:sz w:val="28"/>
          <w:szCs w:val="28"/>
        </w:rPr>
      </w:pPr>
      <w:r w:rsidRPr="00F20345">
        <w:rPr>
          <w:sz w:val="28"/>
          <w:szCs w:val="28"/>
        </w:rPr>
        <w:t xml:space="preserve">На финансирование мероприятий подпрограммы в </w:t>
      </w:r>
      <w:r w:rsidR="00F83D9A" w:rsidRPr="00F20345">
        <w:rPr>
          <w:sz w:val="28"/>
          <w:szCs w:val="28"/>
        </w:rPr>
        <w:t>202</w:t>
      </w:r>
      <w:r w:rsidR="00B846AD" w:rsidRPr="00F20345">
        <w:rPr>
          <w:sz w:val="28"/>
          <w:szCs w:val="28"/>
        </w:rPr>
        <w:t>1</w:t>
      </w:r>
      <w:r w:rsidRPr="00F20345">
        <w:rPr>
          <w:sz w:val="28"/>
          <w:szCs w:val="28"/>
        </w:rPr>
        <w:t xml:space="preserve"> году предусмотрено </w:t>
      </w:r>
      <w:r w:rsidR="0095433E" w:rsidRPr="00F20345">
        <w:rPr>
          <w:sz w:val="28"/>
          <w:szCs w:val="28"/>
        </w:rPr>
        <w:t>50,0</w:t>
      </w:r>
      <w:r w:rsidR="002E7738" w:rsidRPr="00F20345">
        <w:rPr>
          <w:sz w:val="28"/>
          <w:szCs w:val="28"/>
        </w:rPr>
        <w:t xml:space="preserve"> тыс</w:t>
      </w:r>
      <w:r w:rsidRPr="00F20345">
        <w:rPr>
          <w:sz w:val="28"/>
          <w:szCs w:val="28"/>
        </w:rPr>
        <w:t xml:space="preserve">. рублей, фактическое финансирование составило </w:t>
      </w:r>
      <w:r w:rsidR="002E7738" w:rsidRPr="00F20345">
        <w:rPr>
          <w:sz w:val="28"/>
          <w:szCs w:val="28"/>
        </w:rPr>
        <w:t>4</w:t>
      </w:r>
      <w:r w:rsidR="0095433E" w:rsidRPr="00F20345">
        <w:rPr>
          <w:sz w:val="28"/>
          <w:szCs w:val="28"/>
        </w:rPr>
        <w:t>6</w:t>
      </w:r>
      <w:r w:rsidR="00B846AD" w:rsidRPr="00F20345">
        <w:rPr>
          <w:sz w:val="28"/>
          <w:szCs w:val="28"/>
        </w:rPr>
        <w:t>,0</w:t>
      </w:r>
      <w:r w:rsidR="002E7738" w:rsidRPr="00F20345">
        <w:rPr>
          <w:sz w:val="28"/>
          <w:szCs w:val="28"/>
        </w:rPr>
        <w:t xml:space="preserve"> тыс</w:t>
      </w:r>
      <w:r w:rsidRPr="00F20345">
        <w:rPr>
          <w:sz w:val="28"/>
          <w:szCs w:val="28"/>
        </w:rPr>
        <w:t>. рублей (</w:t>
      </w:r>
      <w:r w:rsidR="0095433E" w:rsidRPr="00F20345">
        <w:rPr>
          <w:sz w:val="28"/>
          <w:szCs w:val="28"/>
        </w:rPr>
        <w:t>92</w:t>
      </w:r>
      <w:r w:rsidRPr="00F20345">
        <w:rPr>
          <w:sz w:val="28"/>
          <w:szCs w:val="28"/>
        </w:rPr>
        <w:t>%).</w:t>
      </w:r>
    </w:p>
    <w:p w14:paraId="23A4E83B" w14:textId="77777777" w:rsidR="00050D0F" w:rsidRPr="00F20345" w:rsidRDefault="00050D0F" w:rsidP="00C7556B">
      <w:pPr>
        <w:ind w:firstLine="709"/>
        <w:jc w:val="both"/>
        <w:rPr>
          <w:rFonts w:asciiTheme="minorHAnsi" w:hAnsiTheme="minorHAnsi" w:cstheme="minorHAnsi"/>
          <w:sz w:val="28"/>
          <w:szCs w:val="28"/>
        </w:rPr>
      </w:pPr>
      <w:r w:rsidRPr="00F20345">
        <w:rPr>
          <w:rFonts w:asciiTheme="minorHAnsi" w:hAnsiTheme="minorHAnsi" w:cstheme="minorHAnsi"/>
          <w:sz w:val="28"/>
          <w:szCs w:val="28"/>
        </w:rPr>
        <w:t>При реализации данной подпрограммы достигнуты следующие результаты.</w:t>
      </w:r>
    </w:p>
    <w:p w14:paraId="28F6CC50" w14:textId="71A594A8" w:rsidR="000449CF" w:rsidRPr="00F20345" w:rsidRDefault="000449CF" w:rsidP="00C7556B">
      <w:pPr>
        <w:ind w:firstLine="426"/>
        <w:jc w:val="both"/>
        <w:rPr>
          <w:sz w:val="28"/>
          <w:szCs w:val="28"/>
        </w:rPr>
      </w:pPr>
      <w:r w:rsidRPr="00F20345">
        <w:rPr>
          <w:sz w:val="28"/>
          <w:szCs w:val="28"/>
        </w:rPr>
        <w:t xml:space="preserve">   Удельный вес численности обучающихся по программам общего образования, включенных в мероприятия по выявлению, развитию и адресной поддержке одаренных детей в общей численности обучающихся по программам общего образования составляет 96,0%. Плановый показатель на 2021 год достигнут, отклонений нет. Данный показатель был достигнут за счет организации активного участия школьников во всероссийской олимпиаде школьников (школьный, муниципальный уровни), научно – практической </w:t>
      </w:r>
      <w:r w:rsidRPr="00F20345">
        <w:rPr>
          <w:sz w:val="28"/>
          <w:szCs w:val="28"/>
        </w:rPr>
        <w:lastRenderedPageBreak/>
        <w:t xml:space="preserve">конференции (школьного и муниципального уровня), а также в различных оффлайн и </w:t>
      </w:r>
      <w:proofErr w:type="gramStart"/>
      <w:r w:rsidRPr="00F20345">
        <w:rPr>
          <w:sz w:val="28"/>
          <w:szCs w:val="28"/>
        </w:rPr>
        <w:t>онлайн  конкурсах</w:t>
      </w:r>
      <w:proofErr w:type="gramEnd"/>
      <w:r w:rsidRPr="00F20345">
        <w:rPr>
          <w:sz w:val="28"/>
          <w:szCs w:val="28"/>
        </w:rPr>
        <w:t>.</w:t>
      </w:r>
    </w:p>
    <w:p w14:paraId="1F08E27F" w14:textId="77777777" w:rsidR="000449CF" w:rsidRPr="00F20345" w:rsidRDefault="000449CF" w:rsidP="00C7556B">
      <w:pPr>
        <w:ind w:firstLine="709"/>
        <w:jc w:val="both"/>
        <w:rPr>
          <w:sz w:val="28"/>
          <w:szCs w:val="28"/>
        </w:rPr>
      </w:pPr>
      <w:r w:rsidRPr="00F20345">
        <w:rPr>
          <w:sz w:val="28"/>
          <w:szCs w:val="28"/>
        </w:rPr>
        <w:t xml:space="preserve">Доля одаренных детей школьного возраста – победителей и призеров региональных и всероссийских конкурсов, соревнований, олимпиад, турниров от общей численности участников данных мероприятий в 2021 </w:t>
      </w:r>
      <w:proofErr w:type="gramStart"/>
      <w:r w:rsidRPr="00F20345">
        <w:rPr>
          <w:sz w:val="28"/>
          <w:szCs w:val="28"/>
        </w:rPr>
        <w:t>году  составила</w:t>
      </w:r>
      <w:proofErr w:type="gramEnd"/>
      <w:r w:rsidRPr="00F20345">
        <w:rPr>
          <w:sz w:val="28"/>
          <w:szCs w:val="28"/>
        </w:rPr>
        <w:t xml:space="preserve"> 18,0%. Плановый показатель на 2021 год достигнут за счет слаженной работы педагогических коллективов школ по подготовке участников всероссийской олимпиады школьников (муниципального уровня), научно – практической конференции «Первые шаги в науку» (муниципальный уровень</w:t>
      </w:r>
      <w:proofErr w:type="gramStart"/>
      <w:r w:rsidRPr="00F20345">
        <w:rPr>
          <w:sz w:val="28"/>
          <w:szCs w:val="28"/>
        </w:rPr>
        <w:t>),  региональной</w:t>
      </w:r>
      <w:proofErr w:type="gramEnd"/>
      <w:r w:rsidRPr="00F20345">
        <w:rPr>
          <w:sz w:val="28"/>
          <w:szCs w:val="28"/>
        </w:rPr>
        <w:t xml:space="preserve"> конференции «Научно – технический потенциал Сибири», новых оффлайн и онлайн  конкурсов.</w:t>
      </w:r>
    </w:p>
    <w:p w14:paraId="32E5ECEB" w14:textId="77777777" w:rsidR="000449CF" w:rsidRPr="00F20345" w:rsidRDefault="000449CF" w:rsidP="00C7556B">
      <w:pPr>
        <w:ind w:firstLine="567"/>
        <w:jc w:val="both"/>
        <w:rPr>
          <w:sz w:val="28"/>
          <w:szCs w:val="28"/>
        </w:rPr>
      </w:pPr>
      <w:r w:rsidRPr="00F20345">
        <w:rPr>
          <w:sz w:val="28"/>
          <w:szCs w:val="28"/>
        </w:rPr>
        <w:t xml:space="preserve">За высокие </w:t>
      </w:r>
      <w:proofErr w:type="gramStart"/>
      <w:r w:rsidRPr="00F20345">
        <w:rPr>
          <w:sz w:val="28"/>
          <w:szCs w:val="28"/>
        </w:rPr>
        <w:t>достижения  в</w:t>
      </w:r>
      <w:proofErr w:type="gramEnd"/>
      <w:r w:rsidRPr="00F20345">
        <w:rPr>
          <w:sz w:val="28"/>
          <w:szCs w:val="28"/>
        </w:rPr>
        <w:t xml:space="preserve"> 2020 – 2021 учебном году, по результатам конкурсного отбора,  премия Главы города была вручена 10 лучшим обучающимся города Шарыпово в номинациях «Интеллектуальная одаренность», «Творческая одаренность», «Спортивная одаренность» и «Социальная одаренность» (июнь 2021 г.). Это составило 100% - плановый показатель достигнут.</w:t>
      </w:r>
    </w:p>
    <w:p w14:paraId="39BEB17D" w14:textId="77777777" w:rsidR="000449CF" w:rsidRPr="00F20345" w:rsidRDefault="000449CF" w:rsidP="00C7556B">
      <w:pPr>
        <w:ind w:firstLine="709"/>
        <w:jc w:val="both"/>
        <w:rPr>
          <w:sz w:val="28"/>
          <w:szCs w:val="28"/>
        </w:rPr>
      </w:pPr>
      <w:r w:rsidRPr="00F20345">
        <w:rPr>
          <w:sz w:val="28"/>
          <w:szCs w:val="28"/>
        </w:rPr>
        <w:t>Показатель «Участие не менее 5 учащихся в мероприятиях регионального, всероссийского и международного уровня» в 2021 году выполнен и составил 100,0%. Данный показатель удалось выполнить за счет участия обучающихся в региональных этапах всероссийской олимпиады школьников и конкурсе «Живая классика».</w:t>
      </w:r>
    </w:p>
    <w:p w14:paraId="1C8BCA2F" w14:textId="77777777" w:rsidR="007A212A" w:rsidRPr="00F20345" w:rsidRDefault="007A212A" w:rsidP="00C7556B">
      <w:pPr>
        <w:ind w:firstLine="709"/>
        <w:jc w:val="both"/>
        <w:rPr>
          <w:rFonts w:asciiTheme="minorHAnsi" w:hAnsiTheme="minorHAnsi" w:cstheme="minorHAnsi"/>
          <w:sz w:val="28"/>
          <w:szCs w:val="28"/>
          <w:u w:val="single"/>
        </w:rPr>
      </w:pPr>
    </w:p>
    <w:p w14:paraId="39D83C20" w14:textId="77777777" w:rsidR="00F40284" w:rsidRPr="00F20345" w:rsidRDefault="00ED1B5A" w:rsidP="00C7556B">
      <w:pPr>
        <w:ind w:firstLine="709"/>
        <w:jc w:val="both"/>
        <w:rPr>
          <w:rFonts w:asciiTheme="minorHAnsi" w:hAnsiTheme="minorHAnsi" w:cstheme="minorHAnsi"/>
          <w:sz w:val="28"/>
          <w:szCs w:val="28"/>
          <w:u w:val="single"/>
        </w:rPr>
      </w:pPr>
      <w:r w:rsidRPr="00F20345">
        <w:rPr>
          <w:rFonts w:asciiTheme="minorHAnsi" w:hAnsiTheme="minorHAnsi" w:cstheme="minorHAnsi"/>
          <w:sz w:val="28"/>
          <w:szCs w:val="28"/>
          <w:u w:val="single"/>
        </w:rPr>
        <w:t>Подпрограмма 3</w:t>
      </w:r>
      <w:r w:rsidR="005A470D" w:rsidRPr="00F20345">
        <w:rPr>
          <w:rFonts w:asciiTheme="minorHAnsi" w:hAnsiTheme="minorHAnsi" w:cstheme="minorHAnsi"/>
          <w:sz w:val="28"/>
          <w:szCs w:val="28"/>
          <w:u w:val="single"/>
        </w:rPr>
        <w:t>.</w:t>
      </w:r>
      <w:r w:rsidRPr="00F20345">
        <w:rPr>
          <w:rFonts w:asciiTheme="minorHAnsi" w:hAnsiTheme="minorHAnsi" w:cstheme="minorHAnsi"/>
          <w:sz w:val="28"/>
          <w:szCs w:val="28"/>
          <w:u w:val="single"/>
        </w:rPr>
        <w:t xml:space="preserve"> «Развитие в городе Шарыпово системы отдыха, оздоровления и занятости детей».</w:t>
      </w:r>
    </w:p>
    <w:p w14:paraId="3787634E" w14:textId="5B5BCF05" w:rsidR="00376564" w:rsidRPr="00F20345" w:rsidRDefault="00376564" w:rsidP="00C7556B">
      <w:pPr>
        <w:ind w:firstLine="709"/>
        <w:jc w:val="both"/>
        <w:rPr>
          <w:i/>
          <w:sz w:val="28"/>
          <w:szCs w:val="28"/>
        </w:rPr>
      </w:pPr>
      <w:r w:rsidRPr="00F20345">
        <w:rPr>
          <w:sz w:val="28"/>
          <w:szCs w:val="28"/>
        </w:rPr>
        <w:t xml:space="preserve">На финансирование мероприятий подпрограммы в </w:t>
      </w:r>
      <w:r w:rsidR="00F83D9A" w:rsidRPr="00F20345">
        <w:rPr>
          <w:sz w:val="28"/>
          <w:szCs w:val="28"/>
        </w:rPr>
        <w:t>202</w:t>
      </w:r>
      <w:r w:rsidR="00C47011" w:rsidRPr="00F20345">
        <w:rPr>
          <w:sz w:val="28"/>
          <w:szCs w:val="28"/>
        </w:rPr>
        <w:t>1</w:t>
      </w:r>
      <w:r w:rsidRPr="00F20345">
        <w:rPr>
          <w:sz w:val="28"/>
          <w:szCs w:val="28"/>
        </w:rPr>
        <w:t xml:space="preserve"> году предусмотрено </w:t>
      </w:r>
      <w:r w:rsidR="00B846AD" w:rsidRPr="00F20345">
        <w:rPr>
          <w:sz w:val="28"/>
          <w:szCs w:val="28"/>
        </w:rPr>
        <w:t>27 031,32</w:t>
      </w:r>
      <w:r w:rsidRPr="00F20345">
        <w:rPr>
          <w:sz w:val="28"/>
          <w:szCs w:val="28"/>
        </w:rPr>
        <w:t xml:space="preserve"> рублей, фактическое финансирование составило </w:t>
      </w:r>
      <w:r w:rsidR="00B846AD" w:rsidRPr="00F20345">
        <w:rPr>
          <w:sz w:val="28"/>
          <w:szCs w:val="28"/>
        </w:rPr>
        <w:t xml:space="preserve">  24 980,07</w:t>
      </w:r>
      <w:r w:rsidRPr="00F20345">
        <w:rPr>
          <w:sz w:val="28"/>
          <w:szCs w:val="28"/>
        </w:rPr>
        <w:t xml:space="preserve"> рублей (9</w:t>
      </w:r>
      <w:r w:rsidR="00B846AD" w:rsidRPr="00F20345">
        <w:rPr>
          <w:sz w:val="28"/>
          <w:szCs w:val="28"/>
        </w:rPr>
        <w:t>2</w:t>
      </w:r>
      <w:r w:rsidR="00383F7A" w:rsidRPr="00F20345">
        <w:rPr>
          <w:sz w:val="28"/>
          <w:szCs w:val="28"/>
        </w:rPr>
        <w:t>,</w:t>
      </w:r>
      <w:r w:rsidR="00E84BF8" w:rsidRPr="00F20345">
        <w:rPr>
          <w:sz w:val="28"/>
          <w:szCs w:val="28"/>
        </w:rPr>
        <w:t>4</w:t>
      </w:r>
      <w:r w:rsidRPr="00F20345">
        <w:rPr>
          <w:sz w:val="28"/>
          <w:szCs w:val="28"/>
        </w:rPr>
        <w:t>%).</w:t>
      </w:r>
    </w:p>
    <w:p w14:paraId="5FF96C58" w14:textId="77777777" w:rsidR="003F7250" w:rsidRPr="00F20345" w:rsidRDefault="003F7250" w:rsidP="00C7556B">
      <w:pPr>
        <w:ind w:firstLine="709"/>
        <w:jc w:val="both"/>
        <w:rPr>
          <w:rFonts w:asciiTheme="minorHAnsi" w:hAnsiTheme="minorHAnsi" w:cstheme="minorHAnsi"/>
          <w:sz w:val="28"/>
          <w:szCs w:val="28"/>
        </w:rPr>
      </w:pPr>
      <w:r w:rsidRPr="00F20345">
        <w:rPr>
          <w:rFonts w:asciiTheme="minorHAnsi" w:hAnsiTheme="minorHAnsi" w:cstheme="minorHAnsi"/>
          <w:sz w:val="28"/>
          <w:szCs w:val="28"/>
        </w:rPr>
        <w:t>При реализации данной подпрограммы достигнуты следующие результаты.</w:t>
      </w:r>
    </w:p>
    <w:p w14:paraId="76DB029B" w14:textId="6ECF804D" w:rsidR="00B846AD" w:rsidRPr="00F20345" w:rsidRDefault="00B846AD" w:rsidP="00772782">
      <w:pPr>
        <w:ind w:firstLine="709"/>
        <w:jc w:val="both"/>
        <w:rPr>
          <w:sz w:val="28"/>
          <w:szCs w:val="28"/>
        </w:rPr>
      </w:pPr>
      <w:r w:rsidRPr="00F20345">
        <w:rPr>
          <w:sz w:val="28"/>
          <w:szCs w:val="28"/>
        </w:rPr>
        <w:t>Доля несовершеннолетних, охваченных летним отдыхом, оздоровлением,</w:t>
      </w:r>
      <w:r w:rsidR="008A45C7">
        <w:rPr>
          <w:sz w:val="28"/>
          <w:szCs w:val="28"/>
        </w:rPr>
        <w:t xml:space="preserve"> </w:t>
      </w:r>
      <w:r w:rsidRPr="00F20345">
        <w:rPr>
          <w:sz w:val="28"/>
          <w:szCs w:val="28"/>
        </w:rPr>
        <w:t xml:space="preserve">и занятостью в 2021 году составила 74,2%. Плановый показатель достигнут за счет вовлечения несовершеннолетних в различные организованные формы. В 2022 году планируется сохранить показатель на уровне 74,2%. </w:t>
      </w:r>
    </w:p>
    <w:p w14:paraId="4AFFEA18" w14:textId="7BFDF1F3" w:rsidR="00B846AD" w:rsidRPr="00F20345" w:rsidRDefault="00B846AD" w:rsidP="00C7556B">
      <w:pPr>
        <w:ind w:firstLine="709"/>
        <w:jc w:val="both"/>
        <w:rPr>
          <w:sz w:val="28"/>
          <w:szCs w:val="28"/>
        </w:rPr>
      </w:pPr>
      <w:r w:rsidRPr="00F20345">
        <w:rPr>
          <w:sz w:val="28"/>
          <w:szCs w:val="28"/>
        </w:rPr>
        <w:t xml:space="preserve">Доля детских оздоровительно-образовательных учреждений, соответствующих современным безопасным и комфортным условиям для отдыха и оздоровления </w:t>
      </w:r>
      <w:r w:rsidR="008A45C7" w:rsidRPr="00F20345">
        <w:rPr>
          <w:sz w:val="28"/>
          <w:szCs w:val="28"/>
        </w:rPr>
        <w:t>в</w:t>
      </w:r>
      <w:r w:rsidR="008A45C7">
        <w:rPr>
          <w:sz w:val="28"/>
          <w:szCs w:val="28"/>
        </w:rPr>
        <w:t xml:space="preserve"> </w:t>
      </w:r>
      <w:r w:rsidR="008A45C7" w:rsidRPr="00F20345">
        <w:rPr>
          <w:sz w:val="28"/>
          <w:szCs w:val="28"/>
        </w:rPr>
        <w:t>2021</w:t>
      </w:r>
      <w:r w:rsidR="008A45C7">
        <w:rPr>
          <w:sz w:val="28"/>
          <w:szCs w:val="28"/>
        </w:rPr>
        <w:t xml:space="preserve"> </w:t>
      </w:r>
      <w:r w:rsidR="008A45C7" w:rsidRPr="00F20345">
        <w:rPr>
          <w:sz w:val="28"/>
          <w:szCs w:val="28"/>
        </w:rPr>
        <w:t>году,</w:t>
      </w:r>
      <w:r w:rsidRPr="00F20345">
        <w:rPr>
          <w:sz w:val="28"/>
          <w:szCs w:val="28"/>
        </w:rPr>
        <w:t xml:space="preserve"> составила 100%, что соответствует плановому показателю. Для сохранения этого показателя в рамках подпрограммы «Развитие дошкольного, общего и дополнительного образования» государственной программы Красноярского края «Развитие образования» из краевого бюджета выделено финансирование на сохранение и развитие материально-технической базы муниципальных загородных оздоровительных лагерей (субсидии) в сумме 3 248 800,00 рублей. Софинансирование из городского бюджета составило 360 978,00 рублей.</w:t>
      </w:r>
    </w:p>
    <w:p w14:paraId="222FD130" w14:textId="77777777" w:rsidR="00C30B34" w:rsidRPr="00F20345" w:rsidRDefault="00C30B34" w:rsidP="00C7556B">
      <w:pPr>
        <w:ind w:firstLine="709"/>
        <w:jc w:val="both"/>
        <w:rPr>
          <w:sz w:val="28"/>
          <w:szCs w:val="28"/>
        </w:rPr>
      </w:pPr>
    </w:p>
    <w:p w14:paraId="1F78DEBA" w14:textId="77777777" w:rsidR="00ED1B5A" w:rsidRPr="00F20345" w:rsidRDefault="00ED1B5A" w:rsidP="00C7556B">
      <w:pPr>
        <w:ind w:firstLine="709"/>
        <w:jc w:val="both"/>
        <w:rPr>
          <w:rFonts w:asciiTheme="minorHAnsi" w:hAnsiTheme="minorHAnsi" w:cstheme="minorHAnsi"/>
          <w:sz w:val="28"/>
          <w:szCs w:val="28"/>
          <w:u w:val="single"/>
        </w:rPr>
      </w:pPr>
      <w:r w:rsidRPr="00F20345">
        <w:rPr>
          <w:rFonts w:asciiTheme="minorHAnsi" w:hAnsiTheme="minorHAnsi" w:cstheme="minorHAnsi"/>
          <w:sz w:val="28"/>
          <w:szCs w:val="28"/>
          <w:u w:val="single"/>
        </w:rPr>
        <w:t>Подпрограмма 4</w:t>
      </w:r>
      <w:r w:rsidR="005A470D" w:rsidRPr="00F20345">
        <w:rPr>
          <w:rFonts w:asciiTheme="minorHAnsi" w:hAnsiTheme="minorHAnsi" w:cstheme="minorHAnsi"/>
          <w:sz w:val="28"/>
          <w:szCs w:val="28"/>
          <w:u w:val="single"/>
        </w:rPr>
        <w:t>.</w:t>
      </w:r>
      <w:r w:rsidRPr="00F20345">
        <w:rPr>
          <w:rFonts w:asciiTheme="minorHAnsi" w:hAnsiTheme="minorHAnsi" w:cstheme="minorHAnsi"/>
          <w:sz w:val="28"/>
          <w:szCs w:val="28"/>
          <w:u w:val="single"/>
        </w:rPr>
        <w:t xml:space="preserve"> «П</w:t>
      </w:r>
      <w:r w:rsidR="00522AD1" w:rsidRPr="00F20345">
        <w:rPr>
          <w:rFonts w:asciiTheme="minorHAnsi" w:hAnsiTheme="minorHAnsi" w:cstheme="minorHAnsi"/>
          <w:sz w:val="28"/>
          <w:szCs w:val="28"/>
          <w:u w:val="single"/>
        </w:rPr>
        <w:t>рофилактика безнадзорности и правонарушений несовершеннолетних, алкоголизма, наркомании, табакокурения и потребления и потребления психоактивных веществ</w:t>
      </w:r>
      <w:r w:rsidR="003A1D2D" w:rsidRPr="00F20345">
        <w:rPr>
          <w:rFonts w:asciiTheme="minorHAnsi" w:hAnsiTheme="minorHAnsi" w:cstheme="minorHAnsi"/>
          <w:sz w:val="28"/>
          <w:szCs w:val="28"/>
          <w:u w:val="single"/>
        </w:rPr>
        <w:t>.</w:t>
      </w:r>
    </w:p>
    <w:p w14:paraId="13A8E69F" w14:textId="55F95278" w:rsidR="00E84BF8" w:rsidRPr="00F20345" w:rsidRDefault="00E84BF8" w:rsidP="00C7556B">
      <w:pPr>
        <w:ind w:firstLine="709"/>
        <w:jc w:val="both"/>
        <w:rPr>
          <w:i/>
          <w:sz w:val="28"/>
          <w:szCs w:val="28"/>
        </w:rPr>
      </w:pPr>
      <w:r w:rsidRPr="00F20345">
        <w:rPr>
          <w:sz w:val="28"/>
          <w:szCs w:val="28"/>
        </w:rPr>
        <w:t>На финансирование мероприятий подпрограммы в 202</w:t>
      </w:r>
      <w:r w:rsidR="00C47011" w:rsidRPr="00F20345">
        <w:rPr>
          <w:sz w:val="28"/>
          <w:szCs w:val="28"/>
        </w:rPr>
        <w:t>1</w:t>
      </w:r>
      <w:r w:rsidRPr="00F20345">
        <w:rPr>
          <w:sz w:val="28"/>
          <w:szCs w:val="28"/>
        </w:rPr>
        <w:t xml:space="preserve"> году предусмотрено 20,0 тыс. рублей, фактическое финансирование составило </w:t>
      </w:r>
      <w:r w:rsidR="00C47011" w:rsidRPr="00F20345">
        <w:rPr>
          <w:sz w:val="28"/>
          <w:szCs w:val="28"/>
        </w:rPr>
        <w:t>19</w:t>
      </w:r>
      <w:r w:rsidRPr="00F20345">
        <w:rPr>
          <w:sz w:val="28"/>
          <w:szCs w:val="28"/>
        </w:rPr>
        <w:t>,</w:t>
      </w:r>
      <w:r w:rsidR="00C47011" w:rsidRPr="00F20345">
        <w:rPr>
          <w:sz w:val="28"/>
          <w:szCs w:val="28"/>
        </w:rPr>
        <w:t>98</w:t>
      </w:r>
      <w:r w:rsidRPr="00F20345">
        <w:rPr>
          <w:sz w:val="28"/>
          <w:szCs w:val="28"/>
        </w:rPr>
        <w:t xml:space="preserve"> тыс. рублей (100%).</w:t>
      </w:r>
    </w:p>
    <w:p w14:paraId="1749DAE8" w14:textId="77777777" w:rsidR="003F7250" w:rsidRPr="00F20345" w:rsidRDefault="003F7250" w:rsidP="00C7556B">
      <w:pPr>
        <w:ind w:firstLine="709"/>
        <w:jc w:val="both"/>
        <w:rPr>
          <w:rFonts w:asciiTheme="minorHAnsi" w:hAnsiTheme="minorHAnsi" w:cstheme="minorHAnsi"/>
          <w:sz w:val="28"/>
          <w:szCs w:val="28"/>
        </w:rPr>
      </w:pPr>
      <w:r w:rsidRPr="00F20345">
        <w:rPr>
          <w:rFonts w:asciiTheme="minorHAnsi" w:hAnsiTheme="minorHAnsi" w:cstheme="minorHAnsi"/>
          <w:sz w:val="28"/>
          <w:szCs w:val="28"/>
        </w:rPr>
        <w:t>При реализации данной подпрограммы достигнуты следующие результаты.</w:t>
      </w:r>
    </w:p>
    <w:p w14:paraId="2D0E857D" w14:textId="77777777" w:rsidR="00C47011" w:rsidRPr="00F20345" w:rsidRDefault="00C47011" w:rsidP="00C7556B">
      <w:pPr>
        <w:ind w:firstLine="709"/>
        <w:jc w:val="both"/>
        <w:rPr>
          <w:sz w:val="28"/>
          <w:szCs w:val="28"/>
        </w:rPr>
      </w:pPr>
      <w:r w:rsidRPr="00F20345">
        <w:rPr>
          <w:sz w:val="28"/>
          <w:szCs w:val="28"/>
        </w:rPr>
        <w:t>Доля несовершеннолетних, принявших участие в мероприятиях, направленных на пропаганду ЗОЖ в общей численности постоянного населения в возрасте 0-17 лет в 2021 году составила 2,2%. Плановый показатель на 2021 г. достигнут за счет спланированной работы, направленной на определение наиболее востребованных и актуальных для несовершеннолетних мероприятий по просвещению в области здорового образа жизни.</w:t>
      </w:r>
    </w:p>
    <w:p w14:paraId="0C84A12C" w14:textId="77777777" w:rsidR="00C47011" w:rsidRPr="00F20345" w:rsidRDefault="00C47011" w:rsidP="00C7556B">
      <w:pPr>
        <w:ind w:firstLine="709"/>
        <w:jc w:val="both"/>
        <w:rPr>
          <w:sz w:val="28"/>
          <w:szCs w:val="28"/>
        </w:rPr>
      </w:pPr>
      <w:r w:rsidRPr="00F20345">
        <w:rPr>
          <w:sz w:val="28"/>
          <w:szCs w:val="28"/>
        </w:rPr>
        <w:t xml:space="preserve">Доля несовершеннолетних, вовлеченных в активный досуг, от общей численности постоянного населения в возрасте от 0 до 17 лет составила 24,0 %, что соответствует </w:t>
      </w:r>
      <w:proofErr w:type="gramStart"/>
      <w:r w:rsidRPr="00F20345">
        <w:rPr>
          <w:sz w:val="28"/>
          <w:szCs w:val="28"/>
        </w:rPr>
        <w:t>плановому  показателю</w:t>
      </w:r>
      <w:proofErr w:type="gramEnd"/>
      <w:r w:rsidRPr="00F20345">
        <w:rPr>
          <w:sz w:val="28"/>
          <w:szCs w:val="28"/>
        </w:rPr>
        <w:t xml:space="preserve"> на 2021 год. В городе Шарыпово реализуются флагманские программы, в которых принимают участие несовершеннолетние.</w:t>
      </w:r>
    </w:p>
    <w:p w14:paraId="5727BA86" w14:textId="77777777" w:rsidR="00C47011" w:rsidRPr="00F20345" w:rsidRDefault="00C47011" w:rsidP="00C7556B">
      <w:pPr>
        <w:ind w:firstLine="709"/>
        <w:jc w:val="both"/>
        <w:rPr>
          <w:sz w:val="28"/>
          <w:szCs w:val="28"/>
        </w:rPr>
      </w:pPr>
      <w:r w:rsidRPr="00F20345">
        <w:rPr>
          <w:sz w:val="28"/>
          <w:szCs w:val="28"/>
        </w:rPr>
        <w:t xml:space="preserve">На территории г. Шарыпово несовершеннолетними совершено 10 (2020 год - 21) преступлений. Таким образом, по итогам 2021 года показатель «Снижение доли преступлений и иных правонарушений, совершенных несовершеннолетними» составил 0,16%, улучшился на 0,89% по сравнению с плановым показателем. Значительное улучшение данного показателя связано с усилением профилактической работы с подростками и активное </w:t>
      </w:r>
      <w:proofErr w:type="gramStart"/>
      <w:r w:rsidRPr="00F20345">
        <w:rPr>
          <w:sz w:val="28"/>
          <w:szCs w:val="28"/>
        </w:rPr>
        <w:t>использование  мер</w:t>
      </w:r>
      <w:proofErr w:type="gramEnd"/>
      <w:r w:rsidRPr="00F20345">
        <w:rPr>
          <w:sz w:val="28"/>
          <w:szCs w:val="28"/>
        </w:rPr>
        <w:t xml:space="preserve"> превентивного характера в отношении лиц, вовлекающих подростков в совершение правонарушений.</w:t>
      </w:r>
    </w:p>
    <w:p w14:paraId="34C1663D" w14:textId="77777777" w:rsidR="00C47011" w:rsidRPr="00F20345" w:rsidRDefault="00C47011" w:rsidP="00C7556B">
      <w:pPr>
        <w:ind w:right="-82" w:firstLine="709"/>
        <w:jc w:val="both"/>
        <w:rPr>
          <w:sz w:val="28"/>
          <w:szCs w:val="28"/>
        </w:rPr>
      </w:pPr>
      <w:r w:rsidRPr="00F20345">
        <w:rPr>
          <w:sz w:val="28"/>
          <w:szCs w:val="28"/>
        </w:rPr>
        <w:t xml:space="preserve">В структуре подростковой преступности сократилось число тяжких и особо тяжких преступлений (-70%, с 10 до 3). Не зарегистрировано убийств, умышленных причинений тяжкого вреда здоровью, в том числе, повлекших смерть потерпевшего, грабежей, преступлений в сфере незаконного оборота наркотических средств, а </w:t>
      </w:r>
      <w:proofErr w:type="gramStart"/>
      <w:r w:rsidRPr="00F20345">
        <w:rPr>
          <w:sz w:val="28"/>
          <w:szCs w:val="28"/>
        </w:rPr>
        <w:t>так же</w:t>
      </w:r>
      <w:proofErr w:type="gramEnd"/>
      <w:r w:rsidRPr="00F20345">
        <w:rPr>
          <w:sz w:val="28"/>
          <w:szCs w:val="28"/>
        </w:rPr>
        <w:t xml:space="preserve"> преступлений, совершенных в состоянии алкогольного и наркотического опьянения.</w:t>
      </w:r>
    </w:p>
    <w:p w14:paraId="7A7C0E65" w14:textId="77777777" w:rsidR="00C47011" w:rsidRPr="00F20345" w:rsidRDefault="00C47011" w:rsidP="00C7556B">
      <w:pPr>
        <w:ind w:right="-79" w:firstLine="709"/>
        <w:jc w:val="both"/>
        <w:rPr>
          <w:sz w:val="28"/>
          <w:szCs w:val="28"/>
        </w:rPr>
      </w:pPr>
      <w:r w:rsidRPr="00F20345">
        <w:rPr>
          <w:sz w:val="28"/>
          <w:szCs w:val="28"/>
        </w:rPr>
        <w:t xml:space="preserve">Количество </w:t>
      </w:r>
      <w:proofErr w:type="gramStart"/>
      <w:r w:rsidRPr="00F20345">
        <w:rPr>
          <w:sz w:val="28"/>
          <w:szCs w:val="28"/>
        </w:rPr>
        <w:t>деяний</w:t>
      </w:r>
      <w:proofErr w:type="gramEnd"/>
      <w:r w:rsidRPr="00F20345">
        <w:rPr>
          <w:sz w:val="28"/>
          <w:szCs w:val="28"/>
        </w:rPr>
        <w:t xml:space="preserve"> совершенных подростками, попадающих под состав административного правонарушения возросло на 32,1 % (с 28 до 37). </w:t>
      </w:r>
    </w:p>
    <w:p w14:paraId="0441298A" w14:textId="77777777" w:rsidR="00C47011" w:rsidRPr="00F20345" w:rsidRDefault="00C47011" w:rsidP="00C7556B">
      <w:pPr>
        <w:ind w:right="-79" w:firstLine="709"/>
        <w:jc w:val="both"/>
        <w:rPr>
          <w:sz w:val="28"/>
          <w:szCs w:val="28"/>
        </w:rPr>
      </w:pPr>
      <w:r w:rsidRPr="00F20345">
        <w:rPr>
          <w:sz w:val="28"/>
          <w:szCs w:val="28"/>
        </w:rPr>
        <w:t xml:space="preserve">По итогам 2021 года уровень подростковой преступности среди учащихся общеобразовательных учреждений, связанной с употреблением ПАВ, фактически составил -0,8 %. Значительное снижение доли правонарушений, связанных с употреблением ПАВ, прежде всего, связано с усилением профилактической работы с подростками и активное </w:t>
      </w:r>
      <w:proofErr w:type="gramStart"/>
      <w:r w:rsidRPr="00F20345">
        <w:rPr>
          <w:sz w:val="28"/>
          <w:szCs w:val="28"/>
        </w:rPr>
        <w:t>использование  мер</w:t>
      </w:r>
      <w:proofErr w:type="gramEnd"/>
      <w:r w:rsidRPr="00F20345">
        <w:rPr>
          <w:sz w:val="28"/>
          <w:szCs w:val="28"/>
        </w:rPr>
        <w:t xml:space="preserve"> превентивного характера в отношении лиц, вовлекающих подростков в совершение правонарушений.</w:t>
      </w:r>
    </w:p>
    <w:p w14:paraId="52E33586" w14:textId="77777777" w:rsidR="00C47011" w:rsidRPr="00F20345" w:rsidRDefault="00C47011" w:rsidP="00C7556B">
      <w:pPr>
        <w:ind w:right="-79" w:firstLine="709"/>
        <w:jc w:val="both"/>
        <w:rPr>
          <w:sz w:val="28"/>
          <w:szCs w:val="28"/>
        </w:rPr>
      </w:pPr>
      <w:r w:rsidRPr="00F20345">
        <w:rPr>
          <w:sz w:val="28"/>
          <w:szCs w:val="28"/>
        </w:rPr>
        <w:lastRenderedPageBreak/>
        <w:t xml:space="preserve">Доля общеобразовательных учреждений, в </w:t>
      </w:r>
      <w:proofErr w:type="gramStart"/>
      <w:r w:rsidRPr="00F20345">
        <w:rPr>
          <w:sz w:val="28"/>
          <w:szCs w:val="28"/>
        </w:rPr>
        <w:t>которых  действуют</w:t>
      </w:r>
      <w:proofErr w:type="gramEnd"/>
      <w:r w:rsidRPr="00F20345">
        <w:rPr>
          <w:sz w:val="28"/>
          <w:szCs w:val="28"/>
        </w:rPr>
        <w:t xml:space="preserve"> школьные службы медиации в 2021 году, составила 100%, что соответствует плановому показателю. Работа по данному направлению ведется с 2015 года.</w:t>
      </w:r>
    </w:p>
    <w:p w14:paraId="71893DD4" w14:textId="77777777" w:rsidR="00C47011" w:rsidRPr="00F20345" w:rsidRDefault="00C47011" w:rsidP="00C7556B">
      <w:pPr>
        <w:ind w:firstLine="709"/>
        <w:jc w:val="both"/>
        <w:rPr>
          <w:sz w:val="28"/>
          <w:szCs w:val="28"/>
        </w:rPr>
      </w:pPr>
      <w:r w:rsidRPr="00F20345">
        <w:rPr>
          <w:sz w:val="28"/>
          <w:szCs w:val="28"/>
        </w:rPr>
        <w:t>Доля родителей (законных представителей), принявших участие в информационной кампании об ответственности в случае насилия над ребенком, о службах города, оказывающих экстренную психологическую и иную помощь жертвам жестокого обращения с использованием различных информационных ресурсов (интернет–сайтов, буклетов и т.д.) в 2021 году составила 80,0%, что соответствует плановому показателю.</w:t>
      </w:r>
    </w:p>
    <w:p w14:paraId="3915DA4A" w14:textId="77777777" w:rsidR="00C47011" w:rsidRPr="00F20345" w:rsidRDefault="00C47011" w:rsidP="00C7556B">
      <w:pPr>
        <w:ind w:firstLine="567"/>
        <w:jc w:val="both"/>
        <w:rPr>
          <w:sz w:val="28"/>
          <w:szCs w:val="28"/>
        </w:rPr>
      </w:pPr>
      <w:r w:rsidRPr="00F20345">
        <w:rPr>
          <w:sz w:val="28"/>
          <w:szCs w:val="28"/>
        </w:rPr>
        <w:t xml:space="preserve">Доля несовершеннолетних, охваченных летним отдыхом, </w:t>
      </w:r>
      <w:proofErr w:type="gramStart"/>
      <w:r w:rsidRPr="00F20345">
        <w:rPr>
          <w:sz w:val="28"/>
          <w:szCs w:val="28"/>
        </w:rPr>
        <w:t>оздоровлением,  и</w:t>
      </w:r>
      <w:proofErr w:type="gramEnd"/>
      <w:r w:rsidRPr="00F20345">
        <w:rPr>
          <w:sz w:val="28"/>
          <w:szCs w:val="28"/>
        </w:rPr>
        <w:t xml:space="preserve"> занятостью в  2021 года составила 97%. Плановый показатель достигнут за счет вовлечения несовершеннолетних в различные организованные формы отдыха и оздоровления. В 2022 году планируется </w:t>
      </w:r>
      <w:proofErr w:type="gramStart"/>
      <w:r w:rsidRPr="00F20345">
        <w:rPr>
          <w:sz w:val="28"/>
          <w:szCs w:val="28"/>
        </w:rPr>
        <w:t>увеличение  показателя</w:t>
      </w:r>
      <w:proofErr w:type="gramEnd"/>
      <w:r w:rsidRPr="00F20345">
        <w:rPr>
          <w:sz w:val="28"/>
          <w:szCs w:val="28"/>
        </w:rPr>
        <w:t xml:space="preserve"> до 97,1%. </w:t>
      </w:r>
    </w:p>
    <w:p w14:paraId="16640E7E" w14:textId="77777777" w:rsidR="00C47011" w:rsidRPr="00F20345" w:rsidRDefault="00C47011" w:rsidP="00C7556B">
      <w:pPr>
        <w:ind w:firstLine="709"/>
        <w:jc w:val="both"/>
        <w:rPr>
          <w:sz w:val="28"/>
          <w:szCs w:val="28"/>
        </w:rPr>
      </w:pPr>
      <w:r w:rsidRPr="00F20345">
        <w:rPr>
          <w:sz w:val="28"/>
          <w:szCs w:val="28"/>
        </w:rPr>
        <w:t>В 2021 году фактическое количество несовершеннолетних, вовлеченных в молодежные волонтерские движения, акции и социальные проекты составило 1906 человек. Плановый показатель на конец 2021 г. достигнут.</w:t>
      </w:r>
    </w:p>
    <w:p w14:paraId="134FCD3C" w14:textId="60B629F1" w:rsidR="00363AA8" w:rsidRPr="00F20345" w:rsidRDefault="00C47011" w:rsidP="00C7556B">
      <w:pPr>
        <w:ind w:firstLine="709"/>
        <w:jc w:val="both"/>
      </w:pPr>
      <w:r w:rsidRPr="00F20345">
        <w:rPr>
          <w:sz w:val="28"/>
          <w:szCs w:val="28"/>
        </w:rPr>
        <w:t xml:space="preserve">В 2021 году состоялось четыре заседания КДН и ЗП, проводимых с целью принятия решений, направленных на повышение эффективности профилактической работы, устранение причин и условий, способствующих безнадзорности, беспризорности, правонарушениям, антиобщественным действиям. Принято 4 постановления комиссии. Плановый </w:t>
      </w:r>
      <w:proofErr w:type="gramStart"/>
      <w:r w:rsidRPr="00F20345">
        <w:rPr>
          <w:sz w:val="28"/>
          <w:szCs w:val="28"/>
        </w:rPr>
        <w:t>показатель  достигнут</w:t>
      </w:r>
      <w:proofErr w:type="gramEnd"/>
      <w:r w:rsidRPr="00F20345">
        <w:rPr>
          <w:sz w:val="28"/>
          <w:szCs w:val="28"/>
        </w:rPr>
        <w:t>.</w:t>
      </w:r>
    </w:p>
    <w:p w14:paraId="77813C54" w14:textId="77777777" w:rsidR="008A0417" w:rsidRPr="00F20345" w:rsidRDefault="008A0417" w:rsidP="00C7556B">
      <w:pPr>
        <w:pStyle w:val="aff5"/>
        <w:spacing w:after="0" w:line="240" w:lineRule="auto"/>
        <w:ind w:left="0" w:firstLine="709"/>
        <w:jc w:val="both"/>
        <w:rPr>
          <w:rFonts w:asciiTheme="minorHAnsi" w:eastAsia="Times New Roman" w:hAnsiTheme="minorHAnsi" w:cstheme="minorHAnsi"/>
          <w:sz w:val="28"/>
          <w:szCs w:val="28"/>
          <w:u w:val="single"/>
          <w:lang w:eastAsia="ru-RU"/>
        </w:rPr>
      </w:pPr>
      <w:r w:rsidRPr="00F20345">
        <w:rPr>
          <w:rFonts w:asciiTheme="minorHAnsi" w:eastAsia="Times New Roman" w:hAnsiTheme="minorHAnsi" w:cstheme="minorHAnsi"/>
          <w:sz w:val="28"/>
          <w:szCs w:val="28"/>
          <w:u w:val="single"/>
          <w:lang w:eastAsia="ru-RU"/>
        </w:rPr>
        <w:t>Подпрограмма 5</w:t>
      </w:r>
      <w:r w:rsidR="005A470D" w:rsidRPr="00F20345">
        <w:rPr>
          <w:rFonts w:asciiTheme="minorHAnsi" w:eastAsia="Times New Roman" w:hAnsiTheme="minorHAnsi" w:cstheme="minorHAnsi"/>
          <w:sz w:val="28"/>
          <w:szCs w:val="28"/>
          <w:u w:val="single"/>
          <w:lang w:eastAsia="ru-RU"/>
        </w:rPr>
        <w:t>.</w:t>
      </w:r>
      <w:r w:rsidRPr="00F20345">
        <w:rPr>
          <w:rFonts w:asciiTheme="minorHAnsi" w:eastAsia="Times New Roman" w:hAnsiTheme="minorHAnsi" w:cstheme="minorHAnsi"/>
          <w:sz w:val="28"/>
          <w:szCs w:val="28"/>
          <w:u w:val="single"/>
          <w:lang w:eastAsia="ru-RU"/>
        </w:rPr>
        <w:t xml:space="preserve"> «Обеспечение реализации муниципальной программы и прочие мероприятия в области образования».</w:t>
      </w:r>
    </w:p>
    <w:p w14:paraId="33F451EF" w14:textId="5DD60F43" w:rsidR="0039522E" w:rsidRPr="00F20345" w:rsidRDefault="0039522E" w:rsidP="00C7556B">
      <w:pPr>
        <w:ind w:firstLine="709"/>
        <w:jc w:val="both"/>
        <w:rPr>
          <w:sz w:val="28"/>
          <w:szCs w:val="28"/>
        </w:rPr>
      </w:pPr>
      <w:r w:rsidRPr="008A45C7">
        <w:rPr>
          <w:sz w:val="28"/>
          <w:szCs w:val="28"/>
        </w:rPr>
        <w:t xml:space="preserve">На финансирование мероприятий подпрограммы в </w:t>
      </w:r>
      <w:r w:rsidR="00F83D9A" w:rsidRPr="008A45C7">
        <w:rPr>
          <w:sz w:val="28"/>
          <w:szCs w:val="28"/>
        </w:rPr>
        <w:t>202</w:t>
      </w:r>
      <w:r w:rsidR="007D4E28" w:rsidRPr="008A45C7">
        <w:rPr>
          <w:sz w:val="28"/>
          <w:szCs w:val="28"/>
        </w:rPr>
        <w:t>1</w:t>
      </w:r>
      <w:r w:rsidRPr="008A45C7">
        <w:rPr>
          <w:sz w:val="28"/>
          <w:szCs w:val="28"/>
        </w:rPr>
        <w:t xml:space="preserve"> году предусмотрено </w:t>
      </w:r>
      <w:r w:rsidR="00E84BF8" w:rsidRPr="008A45C7">
        <w:rPr>
          <w:sz w:val="28"/>
          <w:szCs w:val="28"/>
        </w:rPr>
        <w:t>5</w:t>
      </w:r>
      <w:r w:rsidR="007D4E28" w:rsidRPr="008A45C7">
        <w:rPr>
          <w:sz w:val="28"/>
          <w:szCs w:val="28"/>
        </w:rPr>
        <w:t>4 096,62</w:t>
      </w:r>
      <w:r w:rsidRPr="008A45C7">
        <w:rPr>
          <w:sz w:val="28"/>
          <w:szCs w:val="28"/>
        </w:rPr>
        <w:t xml:space="preserve"> </w:t>
      </w:r>
      <w:r w:rsidR="00EF251B" w:rsidRPr="008A45C7">
        <w:rPr>
          <w:sz w:val="28"/>
          <w:szCs w:val="28"/>
        </w:rPr>
        <w:t>тыс.</w:t>
      </w:r>
      <w:r w:rsidRPr="008A45C7">
        <w:rPr>
          <w:sz w:val="28"/>
          <w:szCs w:val="28"/>
        </w:rPr>
        <w:t xml:space="preserve"> рублей, фактически финансирование составило </w:t>
      </w:r>
      <w:r w:rsidR="007D4E28" w:rsidRPr="008A45C7">
        <w:rPr>
          <w:sz w:val="28"/>
          <w:szCs w:val="28"/>
        </w:rPr>
        <w:t>53 232,36</w:t>
      </w:r>
      <w:r w:rsidR="00EF251B" w:rsidRPr="008A45C7">
        <w:rPr>
          <w:sz w:val="28"/>
          <w:szCs w:val="28"/>
        </w:rPr>
        <w:t xml:space="preserve"> тыс</w:t>
      </w:r>
      <w:r w:rsidRPr="008A45C7">
        <w:rPr>
          <w:sz w:val="28"/>
          <w:szCs w:val="28"/>
        </w:rPr>
        <w:t>. рублей (9</w:t>
      </w:r>
      <w:r w:rsidR="007D4E28" w:rsidRPr="008A45C7">
        <w:rPr>
          <w:sz w:val="28"/>
          <w:szCs w:val="28"/>
        </w:rPr>
        <w:t>8</w:t>
      </w:r>
      <w:r w:rsidR="00EF251B" w:rsidRPr="008A45C7">
        <w:rPr>
          <w:sz w:val="28"/>
          <w:szCs w:val="28"/>
        </w:rPr>
        <w:t>,</w:t>
      </w:r>
      <w:r w:rsidR="007D4E28" w:rsidRPr="008A45C7">
        <w:rPr>
          <w:sz w:val="28"/>
          <w:szCs w:val="28"/>
        </w:rPr>
        <w:t>4</w:t>
      </w:r>
      <w:r w:rsidRPr="008A45C7">
        <w:rPr>
          <w:sz w:val="28"/>
          <w:szCs w:val="28"/>
        </w:rPr>
        <w:t>%).</w:t>
      </w:r>
    </w:p>
    <w:p w14:paraId="3EF81B8F" w14:textId="77777777" w:rsidR="00363AA8" w:rsidRPr="00F20345" w:rsidRDefault="00363AA8" w:rsidP="00C7556B">
      <w:pPr>
        <w:ind w:firstLine="709"/>
        <w:jc w:val="both"/>
        <w:rPr>
          <w:sz w:val="28"/>
          <w:szCs w:val="28"/>
        </w:rPr>
      </w:pPr>
      <w:r w:rsidRPr="00F20345">
        <w:rPr>
          <w:rFonts w:asciiTheme="minorHAnsi" w:hAnsiTheme="minorHAnsi" w:cstheme="minorHAnsi"/>
          <w:sz w:val="28"/>
          <w:szCs w:val="28"/>
        </w:rPr>
        <w:t>При реализации данной подпрограммы п</w:t>
      </w:r>
      <w:r w:rsidRPr="00F20345">
        <w:rPr>
          <w:sz w:val="28"/>
          <w:szCs w:val="28"/>
        </w:rPr>
        <w:t>ланируемые результаты достигнуты в полном объеме.</w:t>
      </w:r>
    </w:p>
    <w:p w14:paraId="4F461FB4" w14:textId="77777777" w:rsidR="00803332" w:rsidRPr="00F20345" w:rsidRDefault="00803332" w:rsidP="00C7556B">
      <w:pPr>
        <w:ind w:firstLine="709"/>
        <w:jc w:val="both"/>
        <w:rPr>
          <w:sz w:val="28"/>
          <w:szCs w:val="28"/>
        </w:rPr>
      </w:pPr>
    </w:p>
    <w:p w14:paraId="41FE1EF5" w14:textId="74CED455" w:rsidR="00637ABC" w:rsidRPr="00F20345" w:rsidRDefault="00803332" w:rsidP="00C7556B">
      <w:pPr>
        <w:ind w:firstLine="709"/>
        <w:jc w:val="both"/>
        <w:rPr>
          <w:i/>
          <w:sz w:val="28"/>
          <w:szCs w:val="28"/>
        </w:rPr>
      </w:pPr>
      <w:r w:rsidRPr="00F20345">
        <w:rPr>
          <w:i/>
          <w:iCs/>
          <w:sz w:val="28"/>
          <w:szCs w:val="28"/>
        </w:rPr>
        <w:t xml:space="preserve">Из </w:t>
      </w:r>
      <w:r w:rsidR="00573C80" w:rsidRPr="00F20345">
        <w:rPr>
          <w:i/>
          <w:iCs/>
          <w:sz w:val="28"/>
          <w:szCs w:val="28"/>
        </w:rPr>
        <w:t>3</w:t>
      </w:r>
      <w:r w:rsidR="004C6308" w:rsidRPr="00F20345">
        <w:rPr>
          <w:i/>
          <w:iCs/>
          <w:sz w:val="28"/>
          <w:szCs w:val="28"/>
        </w:rPr>
        <w:t>9</w:t>
      </w:r>
      <w:r w:rsidR="00637ABC" w:rsidRPr="00F20345">
        <w:rPr>
          <w:i/>
          <w:iCs/>
          <w:sz w:val="28"/>
          <w:szCs w:val="28"/>
        </w:rPr>
        <w:t xml:space="preserve"> п</w:t>
      </w:r>
      <w:r w:rsidRPr="00F20345">
        <w:rPr>
          <w:i/>
          <w:iCs/>
          <w:sz w:val="28"/>
          <w:szCs w:val="28"/>
        </w:rPr>
        <w:t>оказателей, отраженных в муниципальной программе,</w:t>
      </w:r>
      <w:r w:rsidR="00637ABC" w:rsidRPr="00F20345">
        <w:rPr>
          <w:i/>
          <w:iCs/>
          <w:sz w:val="28"/>
          <w:szCs w:val="28"/>
        </w:rPr>
        <w:t xml:space="preserve"> </w:t>
      </w:r>
      <w:proofErr w:type="gramStart"/>
      <w:r w:rsidR="004C6308" w:rsidRPr="00F20345">
        <w:rPr>
          <w:i/>
          <w:iCs/>
          <w:sz w:val="28"/>
          <w:szCs w:val="28"/>
        </w:rPr>
        <w:t>все</w:t>
      </w:r>
      <w:r w:rsidR="00637ABC" w:rsidRPr="00F20345">
        <w:rPr>
          <w:i/>
          <w:iCs/>
          <w:sz w:val="28"/>
          <w:szCs w:val="28"/>
        </w:rPr>
        <w:t xml:space="preserve"> </w:t>
      </w:r>
      <w:r w:rsidR="00637ABC" w:rsidRPr="00F20345">
        <w:rPr>
          <w:i/>
          <w:sz w:val="28"/>
          <w:szCs w:val="28"/>
        </w:rPr>
        <w:t xml:space="preserve"> достигли</w:t>
      </w:r>
      <w:proofErr w:type="gramEnd"/>
      <w:r w:rsidR="00637ABC" w:rsidRPr="00F20345">
        <w:rPr>
          <w:i/>
          <w:sz w:val="28"/>
          <w:szCs w:val="28"/>
        </w:rPr>
        <w:t xml:space="preserve"> либо превысили свои плановые значения.</w:t>
      </w:r>
    </w:p>
    <w:p w14:paraId="5192B71E" w14:textId="77777777" w:rsidR="005C5D21" w:rsidRPr="00F20345" w:rsidRDefault="005C5D21" w:rsidP="00C7556B">
      <w:pPr>
        <w:ind w:firstLine="709"/>
        <w:jc w:val="both"/>
        <w:rPr>
          <w:rFonts w:asciiTheme="minorHAnsi" w:hAnsiTheme="minorHAnsi" w:cstheme="minorHAnsi"/>
          <w:sz w:val="28"/>
          <w:szCs w:val="28"/>
        </w:rPr>
      </w:pPr>
    </w:p>
    <w:p w14:paraId="0820CC78" w14:textId="345210C4" w:rsidR="00D739F4" w:rsidRPr="00A23D93" w:rsidRDefault="00D739F4" w:rsidP="00C7556B">
      <w:pPr>
        <w:ind w:firstLine="709"/>
        <w:jc w:val="both"/>
        <w:rPr>
          <w:rFonts w:asciiTheme="minorHAnsi" w:hAnsiTheme="minorHAnsi" w:cstheme="minorHAnsi"/>
          <w:sz w:val="28"/>
          <w:szCs w:val="28"/>
          <w:u w:val="single"/>
        </w:rPr>
      </w:pPr>
      <w:r w:rsidRPr="00A23D93">
        <w:rPr>
          <w:rFonts w:asciiTheme="minorHAnsi" w:hAnsiTheme="minorHAnsi" w:cstheme="minorHAnsi"/>
          <w:sz w:val="28"/>
          <w:szCs w:val="28"/>
          <w:u w:val="single"/>
        </w:rPr>
        <w:t xml:space="preserve">В соответствии с Методикой проведения оценки эффективности реализации </w:t>
      </w:r>
      <w:r w:rsidR="00603BBD" w:rsidRPr="00A23D93">
        <w:rPr>
          <w:rFonts w:asciiTheme="minorHAnsi" w:hAnsiTheme="minorHAnsi" w:cstheme="minorHAnsi"/>
          <w:sz w:val="28"/>
          <w:szCs w:val="28"/>
          <w:u w:val="single"/>
        </w:rPr>
        <w:t>муниципальных программ</w:t>
      </w:r>
      <w:r w:rsidRPr="00A23D93">
        <w:rPr>
          <w:rFonts w:asciiTheme="minorHAnsi" w:hAnsiTheme="minorHAnsi" w:cstheme="minorHAnsi"/>
          <w:sz w:val="28"/>
          <w:szCs w:val="28"/>
          <w:u w:val="single"/>
        </w:rPr>
        <w:t xml:space="preserve">, настоящей муниципальной программе </w:t>
      </w:r>
      <w:r w:rsidRPr="00A23D93">
        <w:rPr>
          <w:rFonts w:asciiTheme="minorHAnsi" w:hAnsiTheme="minorHAnsi" w:cstheme="minorHAnsi"/>
          <w:b/>
          <w:sz w:val="28"/>
          <w:szCs w:val="28"/>
          <w:u w:val="single"/>
        </w:rPr>
        <w:t xml:space="preserve">присвоено </w:t>
      </w:r>
      <w:r w:rsidR="004439B3" w:rsidRPr="00A23D93">
        <w:rPr>
          <w:rFonts w:asciiTheme="minorHAnsi" w:hAnsiTheme="minorHAnsi" w:cstheme="minorHAnsi"/>
          <w:b/>
          <w:sz w:val="28"/>
          <w:szCs w:val="28"/>
          <w:u w:val="single"/>
        </w:rPr>
        <w:t>2</w:t>
      </w:r>
      <w:r w:rsidR="004C6308" w:rsidRPr="00A23D93">
        <w:rPr>
          <w:rFonts w:asciiTheme="minorHAnsi" w:hAnsiTheme="minorHAnsi" w:cstheme="minorHAnsi"/>
          <w:b/>
          <w:sz w:val="28"/>
          <w:szCs w:val="28"/>
          <w:u w:val="single"/>
        </w:rPr>
        <w:t>3</w:t>
      </w:r>
      <w:r w:rsidRPr="00A23D93">
        <w:rPr>
          <w:rFonts w:asciiTheme="minorHAnsi" w:hAnsiTheme="minorHAnsi" w:cstheme="minorHAnsi"/>
          <w:b/>
          <w:sz w:val="28"/>
          <w:szCs w:val="28"/>
          <w:u w:val="single"/>
        </w:rPr>
        <w:t xml:space="preserve"> балл</w:t>
      </w:r>
      <w:r w:rsidR="004C6308" w:rsidRPr="00A23D93">
        <w:rPr>
          <w:rFonts w:asciiTheme="minorHAnsi" w:hAnsiTheme="minorHAnsi" w:cstheme="minorHAnsi"/>
          <w:b/>
          <w:sz w:val="28"/>
          <w:szCs w:val="28"/>
          <w:u w:val="single"/>
        </w:rPr>
        <w:t>а</w:t>
      </w:r>
      <w:r w:rsidRPr="00A23D93">
        <w:rPr>
          <w:rFonts w:asciiTheme="minorHAnsi" w:hAnsiTheme="minorHAnsi" w:cstheme="minorHAnsi"/>
          <w:sz w:val="28"/>
          <w:szCs w:val="28"/>
          <w:u w:val="single"/>
        </w:rPr>
        <w:t xml:space="preserve">, что соответствует эффективному уровню реализации </w:t>
      </w:r>
      <w:r w:rsidR="00603BBD" w:rsidRPr="00A23D93">
        <w:rPr>
          <w:rFonts w:asciiTheme="minorHAnsi" w:hAnsiTheme="minorHAnsi" w:cstheme="minorHAnsi"/>
          <w:sz w:val="28"/>
          <w:szCs w:val="28"/>
          <w:u w:val="single"/>
        </w:rPr>
        <w:t>муниципальной программы</w:t>
      </w:r>
      <w:r w:rsidR="00294A51" w:rsidRPr="00A23D93">
        <w:rPr>
          <w:rFonts w:asciiTheme="minorHAnsi" w:hAnsiTheme="minorHAnsi" w:cstheme="minorHAnsi"/>
          <w:sz w:val="28"/>
          <w:szCs w:val="28"/>
          <w:u w:val="single"/>
        </w:rPr>
        <w:t>.</w:t>
      </w:r>
    </w:p>
    <w:p w14:paraId="6D50C5AC" w14:textId="77777777" w:rsidR="00294A51" w:rsidRPr="00F20345" w:rsidRDefault="00294A51" w:rsidP="00C7556B">
      <w:pPr>
        <w:ind w:firstLine="709"/>
        <w:jc w:val="both"/>
        <w:rPr>
          <w:rFonts w:asciiTheme="minorHAnsi" w:hAnsiTheme="minorHAnsi" w:cstheme="minorHAnsi"/>
          <w:sz w:val="28"/>
          <w:szCs w:val="28"/>
        </w:rPr>
      </w:pPr>
    </w:p>
    <w:p w14:paraId="66D7270E" w14:textId="7529D48D" w:rsidR="00B04003" w:rsidRPr="00F20345" w:rsidRDefault="00BB1AA0" w:rsidP="00C7556B">
      <w:pPr>
        <w:autoSpaceDE w:val="0"/>
        <w:autoSpaceDN w:val="0"/>
        <w:adjustRightInd w:val="0"/>
        <w:ind w:firstLine="709"/>
        <w:jc w:val="both"/>
        <w:outlineLvl w:val="2"/>
        <w:rPr>
          <w:rFonts w:asciiTheme="minorHAnsi" w:hAnsiTheme="minorHAnsi" w:cstheme="minorHAnsi"/>
          <w:sz w:val="28"/>
          <w:szCs w:val="28"/>
        </w:rPr>
      </w:pPr>
      <w:r w:rsidRPr="00F20345">
        <w:rPr>
          <w:rFonts w:asciiTheme="minorHAnsi" w:hAnsiTheme="minorHAnsi" w:cstheme="minorHAnsi"/>
          <w:b/>
          <w:sz w:val="28"/>
          <w:szCs w:val="28"/>
        </w:rPr>
        <w:t>3.</w:t>
      </w:r>
      <w:r w:rsidRPr="00F20345">
        <w:rPr>
          <w:rFonts w:asciiTheme="minorHAnsi" w:hAnsiTheme="minorHAnsi" w:cstheme="minorHAnsi"/>
          <w:sz w:val="28"/>
          <w:szCs w:val="28"/>
        </w:rPr>
        <w:t xml:space="preserve"> </w:t>
      </w:r>
      <w:r w:rsidR="00036AFE" w:rsidRPr="00F20345">
        <w:rPr>
          <w:rFonts w:asciiTheme="minorHAnsi" w:hAnsiTheme="minorHAnsi" w:cstheme="minorHAnsi"/>
          <w:sz w:val="28"/>
          <w:szCs w:val="28"/>
        </w:rPr>
        <w:t xml:space="preserve">Муниципальная программа </w:t>
      </w:r>
      <w:r w:rsidR="00036AFE" w:rsidRPr="00F20345">
        <w:rPr>
          <w:rFonts w:asciiTheme="minorHAnsi" w:hAnsiTheme="minorHAnsi" w:cstheme="minorHAnsi"/>
          <w:b/>
          <w:sz w:val="28"/>
          <w:szCs w:val="28"/>
          <w:u w:val="single"/>
        </w:rPr>
        <w:t>«Развитие культуры»</w:t>
      </w:r>
      <w:r w:rsidR="00036AFE" w:rsidRPr="00F20345">
        <w:rPr>
          <w:rFonts w:asciiTheme="minorHAnsi" w:hAnsiTheme="minorHAnsi" w:cstheme="minorHAnsi"/>
          <w:sz w:val="28"/>
          <w:szCs w:val="28"/>
        </w:rPr>
        <w:t xml:space="preserve"> </w:t>
      </w:r>
    </w:p>
    <w:p w14:paraId="67023EE4" w14:textId="77777777" w:rsidR="00634A56" w:rsidRPr="00F20345" w:rsidRDefault="00634A56" w:rsidP="00C7556B">
      <w:pPr>
        <w:pStyle w:val="ConsPlusCell"/>
        <w:ind w:firstLine="709"/>
        <w:jc w:val="both"/>
        <w:rPr>
          <w:rFonts w:asciiTheme="minorHAnsi" w:hAnsiTheme="minorHAnsi" w:cstheme="minorHAnsi"/>
          <w:iCs/>
          <w:sz w:val="28"/>
          <w:szCs w:val="28"/>
        </w:rPr>
      </w:pPr>
      <w:r w:rsidRPr="00F20345">
        <w:rPr>
          <w:rFonts w:asciiTheme="minorHAnsi" w:hAnsiTheme="minorHAnsi" w:cstheme="minorHAnsi"/>
          <w:i/>
          <w:sz w:val="28"/>
          <w:szCs w:val="28"/>
        </w:rPr>
        <w:t>Ответственный исполнитель муниципальной программы:</w:t>
      </w:r>
      <w:r w:rsidR="00C61305" w:rsidRPr="00F20345">
        <w:rPr>
          <w:rFonts w:asciiTheme="minorHAnsi" w:hAnsiTheme="minorHAnsi" w:cstheme="minorHAnsi"/>
          <w:iCs/>
          <w:sz w:val="28"/>
          <w:szCs w:val="28"/>
        </w:rPr>
        <w:t xml:space="preserve"> Отдел культуры Администрации города Шарыпово.</w:t>
      </w:r>
    </w:p>
    <w:p w14:paraId="5C33A5DD" w14:textId="77777777" w:rsidR="00036AFE" w:rsidRPr="00F20345" w:rsidRDefault="00092484" w:rsidP="00C7556B">
      <w:pPr>
        <w:widowControl w:val="0"/>
        <w:autoSpaceDE w:val="0"/>
        <w:autoSpaceDN w:val="0"/>
        <w:adjustRightInd w:val="0"/>
        <w:ind w:firstLine="709"/>
        <w:jc w:val="both"/>
        <w:rPr>
          <w:rFonts w:asciiTheme="minorHAnsi" w:hAnsiTheme="minorHAnsi" w:cstheme="minorHAnsi"/>
          <w:sz w:val="28"/>
          <w:szCs w:val="28"/>
        </w:rPr>
      </w:pPr>
      <w:r w:rsidRPr="00F20345">
        <w:rPr>
          <w:rFonts w:asciiTheme="minorHAnsi" w:hAnsiTheme="minorHAnsi" w:cstheme="minorHAnsi"/>
          <w:i/>
          <w:sz w:val="28"/>
          <w:szCs w:val="28"/>
        </w:rPr>
        <w:t>Цель программы</w:t>
      </w:r>
      <w:r w:rsidR="00036AFE" w:rsidRPr="00F20345">
        <w:rPr>
          <w:rFonts w:asciiTheme="minorHAnsi" w:hAnsiTheme="minorHAnsi" w:cstheme="minorHAnsi"/>
          <w:i/>
          <w:sz w:val="28"/>
          <w:szCs w:val="28"/>
        </w:rPr>
        <w:t>:</w:t>
      </w:r>
      <w:r w:rsidR="00036AFE" w:rsidRPr="00F20345">
        <w:rPr>
          <w:rFonts w:asciiTheme="minorHAnsi" w:hAnsiTheme="minorHAnsi" w:cstheme="minorHAnsi"/>
          <w:sz w:val="28"/>
          <w:szCs w:val="28"/>
        </w:rPr>
        <w:t xml:space="preserve"> создание условий для развития и реализации культурного и духовного потенциала населения города.</w:t>
      </w:r>
    </w:p>
    <w:p w14:paraId="446F04D9" w14:textId="77777777" w:rsidR="00036AFE" w:rsidRPr="00F20345" w:rsidRDefault="00036AFE" w:rsidP="00C7556B">
      <w:pPr>
        <w:widowControl w:val="0"/>
        <w:autoSpaceDE w:val="0"/>
        <w:autoSpaceDN w:val="0"/>
        <w:adjustRightInd w:val="0"/>
        <w:ind w:firstLine="709"/>
        <w:jc w:val="both"/>
        <w:rPr>
          <w:rFonts w:asciiTheme="minorHAnsi" w:hAnsiTheme="minorHAnsi" w:cstheme="minorHAnsi"/>
          <w:i/>
          <w:sz w:val="28"/>
          <w:szCs w:val="28"/>
        </w:rPr>
      </w:pPr>
      <w:r w:rsidRPr="00F20345">
        <w:rPr>
          <w:rFonts w:asciiTheme="minorHAnsi" w:hAnsiTheme="minorHAnsi" w:cstheme="minorHAnsi"/>
          <w:i/>
          <w:sz w:val="28"/>
          <w:szCs w:val="28"/>
        </w:rPr>
        <w:t>Целевые индикаторы:</w:t>
      </w:r>
    </w:p>
    <w:p w14:paraId="005331D7" w14:textId="476E40F9" w:rsidR="007D236E" w:rsidRPr="00F20345" w:rsidRDefault="00036AFE" w:rsidP="00C7556B">
      <w:pPr>
        <w:ind w:firstLine="709"/>
        <w:jc w:val="both"/>
        <w:rPr>
          <w:sz w:val="28"/>
          <w:szCs w:val="28"/>
        </w:rPr>
      </w:pPr>
      <w:r w:rsidRPr="00F20345">
        <w:rPr>
          <w:rFonts w:asciiTheme="minorHAnsi" w:hAnsiTheme="minorHAnsi" w:cstheme="minorHAnsi"/>
          <w:sz w:val="28"/>
          <w:szCs w:val="28"/>
        </w:rPr>
        <w:lastRenderedPageBreak/>
        <w:t>«Удельный вес населения, участвующего в платных культурно</w:t>
      </w:r>
      <w:r w:rsidR="00C30B34" w:rsidRPr="00F20345">
        <w:rPr>
          <w:rFonts w:asciiTheme="minorHAnsi" w:hAnsiTheme="minorHAnsi" w:cstheme="minorHAnsi"/>
          <w:sz w:val="28"/>
          <w:szCs w:val="28"/>
        </w:rPr>
        <w:t xml:space="preserve"> </w:t>
      </w:r>
      <w:r w:rsidRPr="00F20345">
        <w:rPr>
          <w:rFonts w:asciiTheme="minorHAnsi" w:hAnsiTheme="minorHAnsi" w:cstheme="minorHAnsi"/>
          <w:sz w:val="28"/>
          <w:szCs w:val="28"/>
        </w:rPr>
        <w:t>-</w:t>
      </w:r>
      <w:r w:rsidR="00C30B34" w:rsidRPr="00F20345">
        <w:rPr>
          <w:rFonts w:asciiTheme="minorHAnsi" w:hAnsiTheme="minorHAnsi" w:cstheme="minorHAnsi"/>
          <w:sz w:val="28"/>
          <w:szCs w:val="28"/>
        </w:rPr>
        <w:t xml:space="preserve"> </w:t>
      </w:r>
      <w:r w:rsidRPr="00F20345">
        <w:rPr>
          <w:rFonts w:asciiTheme="minorHAnsi" w:hAnsiTheme="minorHAnsi" w:cstheme="minorHAnsi"/>
          <w:sz w:val="28"/>
          <w:szCs w:val="28"/>
        </w:rPr>
        <w:t xml:space="preserve">досуговых мероприятиях, проводимых муниципальными учреждениями культуры» </w:t>
      </w:r>
      <w:r w:rsidR="00B447D4" w:rsidRPr="00F20345">
        <w:rPr>
          <w:bCs/>
          <w:sz w:val="28"/>
          <w:szCs w:val="28"/>
        </w:rPr>
        <w:t>значение показателя, составил</w:t>
      </w:r>
      <w:r w:rsidR="00B447D4" w:rsidRPr="00F20345">
        <w:rPr>
          <w:sz w:val="28"/>
          <w:szCs w:val="28"/>
        </w:rPr>
        <w:t xml:space="preserve"> </w:t>
      </w:r>
      <w:r w:rsidR="00383A91" w:rsidRPr="00F20345">
        <w:rPr>
          <w:sz w:val="28"/>
          <w:szCs w:val="28"/>
        </w:rPr>
        <w:t>82</w:t>
      </w:r>
      <w:r w:rsidR="00B447D4" w:rsidRPr="00F20345">
        <w:rPr>
          <w:sz w:val="28"/>
          <w:szCs w:val="28"/>
        </w:rPr>
        <w:t>%,</w:t>
      </w:r>
      <w:r w:rsidR="00327E81" w:rsidRPr="00F20345">
        <w:rPr>
          <w:sz w:val="28"/>
          <w:szCs w:val="28"/>
        </w:rPr>
        <w:t xml:space="preserve"> при плановом показателе </w:t>
      </w:r>
      <w:r w:rsidR="00383A91" w:rsidRPr="00F20345">
        <w:rPr>
          <w:sz w:val="28"/>
          <w:szCs w:val="28"/>
        </w:rPr>
        <w:t>79,5</w:t>
      </w:r>
      <w:r w:rsidR="00327E81" w:rsidRPr="00F20345">
        <w:rPr>
          <w:sz w:val="28"/>
          <w:szCs w:val="28"/>
        </w:rPr>
        <w:t xml:space="preserve">%. </w:t>
      </w:r>
    </w:p>
    <w:p w14:paraId="76EFB991" w14:textId="0B031308" w:rsidR="00E3067B" w:rsidRPr="00F20345" w:rsidRDefault="00036AFE" w:rsidP="00C7556B">
      <w:pPr>
        <w:ind w:firstLine="709"/>
        <w:jc w:val="both"/>
        <w:rPr>
          <w:rFonts w:asciiTheme="minorHAnsi" w:hAnsiTheme="minorHAnsi" w:cstheme="minorHAnsi"/>
          <w:sz w:val="28"/>
          <w:szCs w:val="28"/>
        </w:rPr>
      </w:pPr>
      <w:r w:rsidRPr="00F20345">
        <w:rPr>
          <w:rFonts w:asciiTheme="minorHAnsi" w:hAnsiTheme="minorHAnsi" w:cstheme="minorHAnsi"/>
          <w:sz w:val="28"/>
          <w:szCs w:val="28"/>
        </w:rPr>
        <w:t xml:space="preserve">«Количество экземпляров новых поступлений в библиотечные фонды общедоступных библиотек на 1 тыс. человек населения» </w:t>
      </w:r>
      <w:r w:rsidR="00E3067B" w:rsidRPr="00F20345">
        <w:rPr>
          <w:rFonts w:asciiTheme="minorHAnsi" w:hAnsiTheme="minorHAnsi" w:cstheme="minorHAnsi"/>
          <w:sz w:val="28"/>
          <w:szCs w:val="28"/>
        </w:rPr>
        <w:t xml:space="preserve">при плановом значении 19,9 составил 20 единиц. </w:t>
      </w:r>
    </w:p>
    <w:p w14:paraId="3C24B453" w14:textId="157B943B" w:rsidR="00036AFE" w:rsidRPr="00F20345" w:rsidRDefault="00036AFE" w:rsidP="00C7556B">
      <w:pPr>
        <w:ind w:firstLine="709"/>
        <w:jc w:val="both"/>
        <w:rPr>
          <w:rFonts w:asciiTheme="minorHAnsi" w:hAnsiTheme="minorHAnsi" w:cstheme="minorHAnsi"/>
          <w:sz w:val="28"/>
          <w:szCs w:val="28"/>
        </w:rPr>
      </w:pPr>
      <w:r w:rsidRPr="00F20345">
        <w:rPr>
          <w:rFonts w:asciiTheme="minorHAnsi" w:hAnsiTheme="minorHAnsi" w:cstheme="minorHAnsi"/>
          <w:sz w:val="28"/>
          <w:szCs w:val="28"/>
        </w:rPr>
        <w:t>«Доля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составила 96</w:t>
      </w:r>
      <w:r w:rsidR="007B7759" w:rsidRPr="00F20345">
        <w:rPr>
          <w:rFonts w:asciiTheme="minorHAnsi" w:hAnsiTheme="minorHAnsi" w:cstheme="minorHAnsi"/>
          <w:sz w:val="28"/>
          <w:szCs w:val="28"/>
        </w:rPr>
        <w:t>,</w:t>
      </w:r>
      <w:r w:rsidR="0028287B" w:rsidRPr="00F20345">
        <w:rPr>
          <w:rFonts w:asciiTheme="minorHAnsi" w:hAnsiTheme="minorHAnsi" w:cstheme="minorHAnsi"/>
          <w:sz w:val="28"/>
          <w:szCs w:val="28"/>
        </w:rPr>
        <w:t>3</w:t>
      </w:r>
      <w:r w:rsidRPr="00F20345">
        <w:rPr>
          <w:rFonts w:asciiTheme="minorHAnsi" w:hAnsiTheme="minorHAnsi" w:cstheme="minorHAnsi"/>
          <w:sz w:val="28"/>
          <w:szCs w:val="28"/>
        </w:rPr>
        <w:t xml:space="preserve">%, что </w:t>
      </w:r>
      <w:r w:rsidR="007B7759" w:rsidRPr="00F20345">
        <w:rPr>
          <w:rFonts w:asciiTheme="minorHAnsi" w:hAnsiTheme="minorHAnsi" w:cstheme="minorHAnsi"/>
          <w:sz w:val="28"/>
          <w:szCs w:val="28"/>
        </w:rPr>
        <w:t>соответствует плановому</w:t>
      </w:r>
      <w:r w:rsidRPr="00F20345">
        <w:rPr>
          <w:rFonts w:asciiTheme="minorHAnsi" w:hAnsiTheme="minorHAnsi" w:cstheme="minorHAnsi"/>
          <w:sz w:val="28"/>
          <w:szCs w:val="28"/>
        </w:rPr>
        <w:t xml:space="preserve"> значению.</w:t>
      </w:r>
    </w:p>
    <w:p w14:paraId="3926C38A" w14:textId="68E93EF7" w:rsidR="00327E81" w:rsidRPr="00F20345" w:rsidRDefault="00EC53DD" w:rsidP="00C7556B">
      <w:pPr>
        <w:widowControl w:val="0"/>
        <w:autoSpaceDE w:val="0"/>
        <w:autoSpaceDN w:val="0"/>
        <w:adjustRightInd w:val="0"/>
        <w:ind w:firstLine="709"/>
        <w:jc w:val="both"/>
        <w:rPr>
          <w:sz w:val="28"/>
          <w:szCs w:val="28"/>
        </w:rPr>
      </w:pPr>
      <w:r w:rsidRPr="00F20345">
        <w:rPr>
          <w:sz w:val="28"/>
          <w:szCs w:val="28"/>
          <w:lang w:eastAsia="en-US"/>
        </w:rPr>
        <w:t>«Доля населения города Шарыпово, участвующего в межнациональных мероприятиях» составил</w:t>
      </w:r>
      <w:r w:rsidR="00A90AEA" w:rsidRPr="00F20345">
        <w:rPr>
          <w:sz w:val="28"/>
          <w:szCs w:val="28"/>
          <w:lang w:eastAsia="en-US"/>
        </w:rPr>
        <w:t>а</w:t>
      </w:r>
      <w:r w:rsidRPr="00F20345">
        <w:rPr>
          <w:sz w:val="28"/>
          <w:szCs w:val="28"/>
          <w:lang w:eastAsia="en-US"/>
        </w:rPr>
        <w:t xml:space="preserve"> </w:t>
      </w:r>
      <w:r w:rsidR="00732D5B" w:rsidRPr="00F20345">
        <w:rPr>
          <w:sz w:val="28"/>
          <w:szCs w:val="28"/>
          <w:lang w:eastAsia="en-US"/>
        </w:rPr>
        <w:t>0,8</w:t>
      </w:r>
      <w:r w:rsidRPr="00F20345">
        <w:rPr>
          <w:sz w:val="28"/>
          <w:szCs w:val="28"/>
          <w:lang w:eastAsia="en-US"/>
        </w:rPr>
        <w:t xml:space="preserve">%, </w:t>
      </w:r>
      <w:r w:rsidR="00732D5B" w:rsidRPr="00F20345">
        <w:rPr>
          <w:sz w:val="28"/>
          <w:szCs w:val="28"/>
        </w:rPr>
        <w:t>что соответствует плановому значению.</w:t>
      </w:r>
    </w:p>
    <w:p w14:paraId="5721667E" w14:textId="35DA4F6C" w:rsidR="00BC5C97" w:rsidRPr="00F20345" w:rsidRDefault="00BC5C97" w:rsidP="00C7556B">
      <w:pPr>
        <w:widowControl w:val="0"/>
        <w:autoSpaceDE w:val="0"/>
        <w:autoSpaceDN w:val="0"/>
        <w:adjustRightInd w:val="0"/>
        <w:ind w:firstLine="709"/>
        <w:jc w:val="both"/>
        <w:rPr>
          <w:sz w:val="28"/>
          <w:szCs w:val="28"/>
        </w:rPr>
      </w:pPr>
      <w:r w:rsidRPr="00F20345">
        <w:rPr>
          <w:sz w:val="28"/>
          <w:szCs w:val="28"/>
        </w:rPr>
        <w:t>«Доля граждан, вовлеченных в добровольческую деятельность на территории городского округа город Шарыпово» составила 0,1% что соответствует плановому значению.</w:t>
      </w:r>
    </w:p>
    <w:p w14:paraId="511064E7" w14:textId="088A71A9" w:rsidR="00036AFE" w:rsidRPr="00F20345" w:rsidRDefault="00036AFE" w:rsidP="00C7556B">
      <w:pPr>
        <w:widowControl w:val="0"/>
        <w:autoSpaceDE w:val="0"/>
        <w:autoSpaceDN w:val="0"/>
        <w:adjustRightInd w:val="0"/>
        <w:ind w:firstLine="709"/>
        <w:jc w:val="both"/>
        <w:rPr>
          <w:rFonts w:asciiTheme="minorHAnsi" w:hAnsiTheme="minorHAnsi" w:cstheme="minorHAnsi"/>
          <w:sz w:val="28"/>
          <w:szCs w:val="28"/>
        </w:rPr>
      </w:pPr>
      <w:r w:rsidRPr="00F20345">
        <w:rPr>
          <w:rFonts w:asciiTheme="minorHAnsi" w:hAnsiTheme="minorHAnsi" w:cstheme="minorHAnsi"/>
          <w:sz w:val="28"/>
          <w:szCs w:val="28"/>
        </w:rPr>
        <w:t>Средний уровень достижения целевых показателей муниципальной программы -</w:t>
      </w:r>
      <w:r w:rsidR="008E7ACD" w:rsidRPr="00F20345">
        <w:rPr>
          <w:rFonts w:asciiTheme="minorHAnsi" w:hAnsiTheme="minorHAnsi" w:cstheme="minorHAnsi"/>
          <w:sz w:val="28"/>
          <w:szCs w:val="28"/>
        </w:rPr>
        <w:t>101</w:t>
      </w:r>
      <w:r w:rsidR="003A6E53" w:rsidRPr="00F20345">
        <w:rPr>
          <w:rFonts w:asciiTheme="minorHAnsi" w:hAnsiTheme="minorHAnsi" w:cstheme="minorHAnsi"/>
          <w:sz w:val="28"/>
          <w:szCs w:val="28"/>
        </w:rPr>
        <w:t>%.</w:t>
      </w:r>
      <w:r w:rsidR="006C326F" w:rsidRPr="00F20345">
        <w:rPr>
          <w:rFonts w:asciiTheme="minorHAnsi" w:hAnsiTheme="minorHAnsi" w:cstheme="minorHAnsi"/>
          <w:sz w:val="28"/>
          <w:szCs w:val="28"/>
        </w:rPr>
        <w:t xml:space="preserve"> </w:t>
      </w:r>
    </w:p>
    <w:p w14:paraId="7CFBD5B8" w14:textId="24D0BDE7" w:rsidR="0043587C" w:rsidRPr="00F20345" w:rsidRDefault="0043587C" w:rsidP="00C7556B">
      <w:pPr>
        <w:ind w:firstLine="709"/>
        <w:jc w:val="both"/>
        <w:rPr>
          <w:sz w:val="28"/>
          <w:szCs w:val="28"/>
        </w:rPr>
      </w:pPr>
      <w:r w:rsidRPr="00F20345">
        <w:rPr>
          <w:sz w:val="28"/>
          <w:szCs w:val="28"/>
        </w:rPr>
        <w:t xml:space="preserve">На финансирование мероприятий </w:t>
      </w:r>
      <w:r w:rsidR="00CA21E1" w:rsidRPr="00F20345">
        <w:rPr>
          <w:sz w:val="28"/>
          <w:szCs w:val="28"/>
        </w:rPr>
        <w:t>муниципальной программы</w:t>
      </w:r>
      <w:r w:rsidRPr="00F20345">
        <w:rPr>
          <w:sz w:val="28"/>
          <w:szCs w:val="28"/>
        </w:rPr>
        <w:t xml:space="preserve"> в </w:t>
      </w:r>
      <w:r w:rsidR="00F83D9A" w:rsidRPr="00F20345">
        <w:rPr>
          <w:sz w:val="28"/>
          <w:szCs w:val="28"/>
        </w:rPr>
        <w:t>202</w:t>
      </w:r>
      <w:r w:rsidR="00817F34" w:rsidRPr="00F20345">
        <w:rPr>
          <w:sz w:val="28"/>
          <w:szCs w:val="28"/>
        </w:rPr>
        <w:t>1</w:t>
      </w:r>
      <w:r w:rsidRPr="00F20345">
        <w:rPr>
          <w:sz w:val="28"/>
          <w:szCs w:val="28"/>
        </w:rPr>
        <w:t xml:space="preserve"> году предусмотрено </w:t>
      </w:r>
      <w:r w:rsidR="00817F34" w:rsidRPr="00F20345">
        <w:rPr>
          <w:sz w:val="28"/>
          <w:szCs w:val="28"/>
        </w:rPr>
        <w:t>141 947,56</w:t>
      </w:r>
      <w:r w:rsidRPr="00F20345">
        <w:rPr>
          <w:sz w:val="28"/>
          <w:szCs w:val="28"/>
        </w:rPr>
        <w:t xml:space="preserve"> тыс. рублей, фактическое финансирование составило </w:t>
      </w:r>
      <w:r w:rsidR="00817F34" w:rsidRPr="00F20345">
        <w:rPr>
          <w:sz w:val="28"/>
          <w:szCs w:val="28"/>
        </w:rPr>
        <w:t>134 092,40</w:t>
      </w:r>
      <w:r w:rsidRPr="00F20345">
        <w:rPr>
          <w:sz w:val="28"/>
          <w:szCs w:val="28"/>
        </w:rPr>
        <w:t xml:space="preserve"> тыс. рублей (</w:t>
      </w:r>
      <w:r w:rsidR="00E60B8B" w:rsidRPr="00F20345">
        <w:rPr>
          <w:sz w:val="28"/>
          <w:szCs w:val="28"/>
        </w:rPr>
        <w:t>94,5</w:t>
      </w:r>
      <w:r w:rsidRPr="00F20345">
        <w:rPr>
          <w:sz w:val="28"/>
          <w:szCs w:val="28"/>
        </w:rPr>
        <w:t>%)</w:t>
      </w:r>
      <w:r w:rsidR="00CA21E1" w:rsidRPr="00F20345">
        <w:rPr>
          <w:sz w:val="28"/>
          <w:szCs w:val="28"/>
        </w:rPr>
        <w:t>.</w:t>
      </w:r>
    </w:p>
    <w:p w14:paraId="6442F1F2" w14:textId="67467B19" w:rsidR="0043587C" w:rsidRPr="00F20345" w:rsidRDefault="0043587C" w:rsidP="00C7556B">
      <w:pPr>
        <w:pStyle w:val="affb"/>
        <w:ind w:firstLine="709"/>
        <w:jc w:val="both"/>
        <w:rPr>
          <w:rFonts w:ascii="Times New Roman" w:hAnsi="Times New Roman"/>
          <w:sz w:val="28"/>
          <w:szCs w:val="28"/>
        </w:rPr>
      </w:pPr>
      <w:r w:rsidRPr="00F20345">
        <w:rPr>
          <w:rFonts w:ascii="Times New Roman" w:hAnsi="Times New Roman"/>
          <w:sz w:val="28"/>
          <w:szCs w:val="28"/>
        </w:rPr>
        <w:t xml:space="preserve">В рамках </w:t>
      </w:r>
      <w:r w:rsidR="00C61305" w:rsidRPr="00F20345">
        <w:rPr>
          <w:rFonts w:ascii="Times New Roman" w:hAnsi="Times New Roman"/>
          <w:sz w:val="28"/>
          <w:szCs w:val="28"/>
        </w:rPr>
        <w:t>муниципальной программы</w:t>
      </w:r>
      <w:r w:rsidRPr="00F20345">
        <w:rPr>
          <w:rFonts w:ascii="Times New Roman" w:hAnsi="Times New Roman"/>
          <w:sz w:val="28"/>
          <w:szCs w:val="28"/>
        </w:rPr>
        <w:t xml:space="preserve"> в </w:t>
      </w:r>
      <w:r w:rsidR="00F83D9A" w:rsidRPr="00F20345">
        <w:rPr>
          <w:rFonts w:ascii="Times New Roman" w:hAnsi="Times New Roman"/>
          <w:sz w:val="28"/>
          <w:szCs w:val="28"/>
        </w:rPr>
        <w:t>202</w:t>
      </w:r>
      <w:r w:rsidR="00F15ED0" w:rsidRPr="00F20345">
        <w:rPr>
          <w:rFonts w:ascii="Times New Roman" w:hAnsi="Times New Roman"/>
          <w:sz w:val="28"/>
          <w:szCs w:val="28"/>
        </w:rPr>
        <w:t>1</w:t>
      </w:r>
      <w:r w:rsidRPr="00F20345">
        <w:rPr>
          <w:rFonts w:ascii="Times New Roman" w:hAnsi="Times New Roman"/>
          <w:sz w:val="28"/>
          <w:szCs w:val="28"/>
        </w:rPr>
        <w:t xml:space="preserve"> году реализовывалось </w:t>
      </w:r>
      <w:r w:rsidR="00F15ED0" w:rsidRPr="00F20345">
        <w:rPr>
          <w:rFonts w:ascii="Times New Roman" w:hAnsi="Times New Roman"/>
          <w:sz w:val="28"/>
          <w:szCs w:val="28"/>
        </w:rPr>
        <w:t>6</w:t>
      </w:r>
      <w:r w:rsidRPr="00F20345">
        <w:rPr>
          <w:rFonts w:ascii="Times New Roman" w:hAnsi="Times New Roman"/>
          <w:sz w:val="28"/>
          <w:szCs w:val="28"/>
        </w:rPr>
        <w:t xml:space="preserve"> подпрограмм. </w:t>
      </w:r>
    </w:p>
    <w:p w14:paraId="7748C5B9" w14:textId="77777777" w:rsidR="00AF2B3C" w:rsidRPr="00F20345" w:rsidRDefault="00C434BA" w:rsidP="00C7556B">
      <w:pPr>
        <w:pStyle w:val="a4"/>
        <w:widowControl w:val="0"/>
        <w:tabs>
          <w:tab w:val="left" w:pos="567"/>
        </w:tabs>
        <w:ind w:firstLine="567"/>
        <w:rPr>
          <w:rFonts w:asciiTheme="minorHAnsi" w:hAnsiTheme="minorHAnsi" w:cstheme="minorHAnsi"/>
          <w:szCs w:val="28"/>
        </w:rPr>
      </w:pPr>
      <w:r w:rsidRPr="00F20345">
        <w:rPr>
          <w:rFonts w:asciiTheme="minorHAnsi" w:hAnsiTheme="minorHAnsi" w:cstheme="minorHAnsi"/>
          <w:szCs w:val="28"/>
        </w:rPr>
        <w:t xml:space="preserve"> </w:t>
      </w:r>
    </w:p>
    <w:p w14:paraId="3DD6513A" w14:textId="77777777" w:rsidR="00036AFE" w:rsidRPr="00F20345" w:rsidRDefault="00036AFE" w:rsidP="00C7556B">
      <w:pPr>
        <w:pStyle w:val="ConsPlusCell"/>
        <w:jc w:val="both"/>
        <w:rPr>
          <w:rFonts w:asciiTheme="minorHAnsi" w:hAnsiTheme="minorHAnsi" w:cstheme="minorHAnsi"/>
          <w:sz w:val="28"/>
          <w:szCs w:val="28"/>
          <w:u w:val="single"/>
        </w:rPr>
      </w:pPr>
      <w:r w:rsidRPr="00F20345">
        <w:rPr>
          <w:rFonts w:asciiTheme="minorHAnsi" w:hAnsiTheme="minorHAnsi" w:cstheme="minorHAnsi"/>
          <w:sz w:val="28"/>
          <w:szCs w:val="28"/>
          <w:u w:val="single"/>
        </w:rPr>
        <w:t>Подпрограмма 1. «Сохранение культурного наследия».</w:t>
      </w:r>
    </w:p>
    <w:p w14:paraId="61F70432" w14:textId="7034FC5D" w:rsidR="003A1D2D" w:rsidRPr="00F20345" w:rsidRDefault="003A1D2D" w:rsidP="00C7556B">
      <w:pPr>
        <w:ind w:firstLine="709"/>
        <w:jc w:val="both"/>
        <w:rPr>
          <w:i/>
          <w:sz w:val="28"/>
          <w:szCs w:val="28"/>
        </w:rPr>
      </w:pPr>
      <w:r w:rsidRPr="00F20345">
        <w:rPr>
          <w:sz w:val="28"/>
          <w:szCs w:val="28"/>
        </w:rPr>
        <w:t xml:space="preserve">На финансирование мероприятий подпрограммы в </w:t>
      </w:r>
      <w:r w:rsidR="00F83D9A" w:rsidRPr="00F20345">
        <w:rPr>
          <w:sz w:val="28"/>
          <w:szCs w:val="28"/>
        </w:rPr>
        <w:t>202</w:t>
      </w:r>
      <w:r w:rsidR="00F07C3C" w:rsidRPr="00F20345">
        <w:rPr>
          <w:sz w:val="28"/>
          <w:szCs w:val="28"/>
        </w:rPr>
        <w:t>1</w:t>
      </w:r>
      <w:r w:rsidR="00B66143" w:rsidRPr="00F20345">
        <w:rPr>
          <w:sz w:val="28"/>
          <w:szCs w:val="28"/>
        </w:rPr>
        <w:t xml:space="preserve"> </w:t>
      </w:r>
      <w:r w:rsidRPr="00F20345">
        <w:rPr>
          <w:sz w:val="28"/>
          <w:szCs w:val="28"/>
        </w:rPr>
        <w:t xml:space="preserve">году предусмотрено </w:t>
      </w:r>
      <w:r w:rsidR="00F07C3C" w:rsidRPr="00F20345">
        <w:rPr>
          <w:sz w:val="28"/>
          <w:szCs w:val="28"/>
        </w:rPr>
        <w:t>25 529,47</w:t>
      </w:r>
      <w:r w:rsidRPr="00F20345">
        <w:rPr>
          <w:sz w:val="28"/>
          <w:szCs w:val="28"/>
        </w:rPr>
        <w:t xml:space="preserve"> </w:t>
      </w:r>
      <w:r w:rsidR="002341B1" w:rsidRPr="00F20345">
        <w:rPr>
          <w:sz w:val="28"/>
          <w:szCs w:val="28"/>
        </w:rPr>
        <w:t>тыс</w:t>
      </w:r>
      <w:r w:rsidRPr="00F20345">
        <w:rPr>
          <w:sz w:val="28"/>
          <w:szCs w:val="28"/>
        </w:rPr>
        <w:t xml:space="preserve">. рублей, фактическое финансирование составило </w:t>
      </w:r>
      <w:r w:rsidR="00F07C3C" w:rsidRPr="00F20345">
        <w:rPr>
          <w:sz w:val="28"/>
          <w:szCs w:val="28"/>
        </w:rPr>
        <w:t>24 591,44</w:t>
      </w:r>
      <w:r w:rsidRPr="00F20345">
        <w:rPr>
          <w:sz w:val="28"/>
          <w:szCs w:val="28"/>
        </w:rPr>
        <w:t xml:space="preserve"> </w:t>
      </w:r>
      <w:r w:rsidR="002341B1" w:rsidRPr="00F20345">
        <w:rPr>
          <w:sz w:val="28"/>
          <w:szCs w:val="28"/>
        </w:rPr>
        <w:t>тыс.</w:t>
      </w:r>
      <w:r w:rsidRPr="00F20345">
        <w:rPr>
          <w:sz w:val="28"/>
          <w:szCs w:val="28"/>
        </w:rPr>
        <w:t xml:space="preserve"> рублей (9</w:t>
      </w:r>
      <w:r w:rsidR="004A3139" w:rsidRPr="00F20345">
        <w:rPr>
          <w:sz w:val="28"/>
          <w:szCs w:val="28"/>
        </w:rPr>
        <w:t>6,3</w:t>
      </w:r>
      <w:r w:rsidRPr="00F20345">
        <w:rPr>
          <w:sz w:val="28"/>
          <w:szCs w:val="28"/>
        </w:rPr>
        <w:t>%).</w:t>
      </w:r>
    </w:p>
    <w:p w14:paraId="5C68E21B" w14:textId="77777777" w:rsidR="006C7661" w:rsidRPr="00F20345" w:rsidRDefault="006C7661" w:rsidP="00C7556B">
      <w:pPr>
        <w:ind w:firstLine="709"/>
        <w:jc w:val="both"/>
        <w:rPr>
          <w:sz w:val="28"/>
          <w:szCs w:val="28"/>
        </w:rPr>
      </w:pPr>
      <w:r w:rsidRPr="00F20345">
        <w:rPr>
          <w:sz w:val="28"/>
          <w:szCs w:val="28"/>
        </w:rPr>
        <w:t>При реализации данной подпрограммы достигнуты следующие результаты.</w:t>
      </w:r>
    </w:p>
    <w:p w14:paraId="46F19AE8" w14:textId="77777777" w:rsidR="00E07A74" w:rsidRPr="00F20345" w:rsidRDefault="00E07A74" w:rsidP="00C7556B">
      <w:pPr>
        <w:ind w:firstLine="709"/>
        <w:jc w:val="both"/>
        <w:rPr>
          <w:sz w:val="28"/>
          <w:szCs w:val="28"/>
        </w:rPr>
      </w:pPr>
      <w:r w:rsidRPr="00F20345">
        <w:rPr>
          <w:bCs/>
          <w:sz w:val="28"/>
          <w:szCs w:val="28"/>
          <w:lang w:eastAsia="en-US"/>
        </w:rPr>
        <w:t xml:space="preserve">В рамках подпрограммы развитие библиотечного дела обеспечивалось посредством предоставления услуг муниципальными библиотеками, продолжалось развитие библиотечных услуг на основе информационных технологий, в том числе реализация электронного каталога </w:t>
      </w:r>
      <w:r w:rsidRPr="00F20345">
        <w:rPr>
          <w:rStyle w:val="apple-converted-space"/>
          <w:sz w:val="28"/>
          <w:szCs w:val="28"/>
          <w:shd w:val="clear" w:color="auto" w:fill="FFFFFF"/>
        </w:rPr>
        <w:t xml:space="preserve">на базе программного обеспечения </w:t>
      </w:r>
      <w:r w:rsidRPr="00F20345">
        <w:rPr>
          <w:bCs/>
          <w:sz w:val="28"/>
          <w:szCs w:val="28"/>
          <w:shd w:val="clear" w:color="auto" w:fill="FFFFFF"/>
        </w:rPr>
        <w:t xml:space="preserve">ИРБИС-64, доступ к электронному каталогу через сайт </w:t>
      </w:r>
      <w:r w:rsidRPr="00F20345">
        <w:rPr>
          <w:sz w:val="28"/>
          <w:szCs w:val="28"/>
        </w:rPr>
        <w:t xml:space="preserve">Централизованной библиотечной системы г. Шарыпово. На территории библиотек организован доступ к удаленным электронным ресурсам: справочно-информационной базе «Консультант Плюс», «Ориентир» (для профориентации молодежи).  В электронный каталог внесено 9 тыс. записей. </w:t>
      </w:r>
    </w:p>
    <w:p w14:paraId="5263E628" w14:textId="77777777" w:rsidR="008749D5" w:rsidRPr="00F20345" w:rsidRDefault="008749D5" w:rsidP="00C7556B">
      <w:pPr>
        <w:shd w:val="clear" w:color="auto" w:fill="FFFFFF"/>
        <w:ind w:firstLine="709"/>
        <w:jc w:val="both"/>
        <w:rPr>
          <w:sz w:val="28"/>
          <w:szCs w:val="28"/>
        </w:rPr>
      </w:pPr>
      <w:r w:rsidRPr="00F20345">
        <w:rPr>
          <w:sz w:val="28"/>
          <w:szCs w:val="28"/>
        </w:rPr>
        <w:t>Библиотеками в 2021 году проведены мероприятия: неделя патриотических чтений «Ратные подвиги Александра Невского», занятия в рамках мини-проекта «Малая Красная книга», цикл мероприятий к Международному дню детской книги, Библионочь-2021 и Библиосумерки-2021, тематическая программа «</w:t>
      </w:r>
      <w:proofErr w:type="spellStart"/>
      <w:r w:rsidRPr="00F20345">
        <w:rPr>
          <w:sz w:val="28"/>
          <w:szCs w:val="28"/>
        </w:rPr>
        <w:t>Святозарная</w:t>
      </w:r>
      <w:proofErr w:type="spellEnd"/>
      <w:r w:rsidRPr="00F20345">
        <w:rPr>
          <w:sz w:val="28"/>
          <w:szCs w:val="28"/>
        </w:rPr>
        <w:t xml:space="preserve"> весна», международная акция «Читаем детям о войне», книжные выставки, мастер-классы и др. </w:t>
      </w:r>
    </w:p>
    <w:p w14:paraId="06268F49" w14:textId="5D816013" w:rsidR="008749D5" w:rsidRPr="00F20345" w:rsidRDefault="008749D5" w:rsidP="00C7556B">
      <w:pPr>
        <w:shd w:val="clear" w:color="auto" w:fill="FFFFFF"/>
        <w:ind w:firstLine="709"/>
        <w:jc w:val="both"/>
        <w:rPr>
          <w:sz w:val="28"/>
          <w:szCs w:val="28"/>
        </w:rPr>
      </w:pPr>
      <w:r w:rsidRPr="00F20345">
        <w:rPr>
          <w:sz w:val="28"/>
          <w:szCs w:val="28"/>
        </w:rPr>
        <w:lastRenderedPageBreak/>
        <w:t>В связи с ограничениями по новой коронавирусной инфекции, многие мероприятия прошли онлайн – онлайн занятия, виртуальные презентации, онлайн викторины, виртуальные выставки.</w:t>
      </w:r>
    </w:p>
    <w:p w14:paraId="29B6B410" w14:textId="1AF57D81" w:rsidR="00E07A74" w:rsidRPr="00F20345" w:rsidRDefault="00E07A74" w:rsidP="00C7556B">
      <w:pPr>
        <w:shd w:val="clear" w:color="auto" w:fill="FFFFFF"/>
        <w:ind w:firstLine="709"/>
        <w:jc w:val="both"/>
        <w:rPr>
          <w:bCs/>
          <w:sz w:val="28"/>
          <w:szCs w:val="28"/>
        </w:rPr>
      </w:pPr>
      <w:r w:rsidRPr="00F20345">
        <w:rPr>
          <w:bCs/>
          <w:sz w:val="28"/>
          <w:szCs w:val="28"/>
        </w:rPr>
        <w:t xml:space="preserve">В ЦБС г. Шарыпово действуют 23 разнообразных клубных формирования по интересам для разных возрастных категорий: 9 для взрослых и людей старшего возраста, 10 для детей, 4 для молодежи. </w:t>
      </w:r>
    </w:p>
    <w:p w14:paraId="4C960C86" w14:textId="77777777" w:rsidR="00053BC8" w:rsidRPr="00F20345" w:rsidRDefault="00053BC8" w:rsidP="00C7556B">
      <w:pPr>
        <w:shd w:val="clear" w:color="auto" w:fill="FFFFFF"/>
        <w:ind w:firstLine="709"/>
        <w:jc w:val="both"/>
        <w:rPr>
          <w:bCs/>
          <w:sz w:val="28"/>
          <w:szCs w:val="28"/>
        </w:rPr>
      </w:pPr>
      <w:r w:rsidRPr="00F20345">
        <w:rPr>
          <w:bCs/>
          <w:sz w:val="28"/>
          <w:szCs w:val="28"/>
        </w:rPr>
        <w:t xml:space="preserve">Библиотеками города в 2021 году обслужено 139 220 посетителей, книговыдача составила 345 508 экземпляров. </w:t>
      </w:r>
    </w:p>
    <w:p w14:paraId="336B46D9" w14:textId="2F91B971" w:rsidR="00053BC8" w:rsidRPr="00F20345" w:rsidRDefault="00053BC8" w:rsidP="00C7556B">
      <w:pPr>
        <w:shd w:val="clear" w:color="auto" w:fill="FFFFFF"/>
        <w:ind w:firstLine="709"/>
        <w:jc w:val="both"/>
        <w:rPr>
          <w:bCs/>
          <w:sz w:val="28"/>
          <w:szCs w:val="28"/>
        </w:rPr>
      </w:pPr>
      <w:r w:rsidRPr="00F20345">
        <w:rPr>
          <w:bCs/>
          <w:sz w:val="28"/>
          <w:szCs w:val="28"/>
        </w:rPr>
        <w:t>Показатель «Среднее число книговыдач в расчете на 1 тыс. человек населения» при плановом значении в 7541 экз. составил 7562 экз.</w:t>
      </w:r>
    </w:p>
    <w:p w14:paraId="01D6FBA9" w14:textId="0483F9B3" w:rsidR="00053BC8" w:rsidRPr="00F20345" w:rsidRDefault="00053BC8" w:rsidP="00C7556B">
      <w:pPr>
        <w:shd w:val="clear" w:color="auto" w:fill="FFFFFF"/>
        <w:ind w:firstLine="709"/>
        <w:jc w:val="both"/>
        <w:rPr>
          <w:bCs/>
          <w:sz w:val="28"/>
          <w:szCs w:val="28"/>
        </w:rPr>
      </w:pPr>
      <w:r w:rsidRPr="00F20345">
        <w:rPr>
          <w:bCs/>
          <w:sz w:val="28"/>
          <w:szCs w:val="28"/>
        </w:rPr>
        <w:t>Показатель «Количество посещений муниципальных библиотек на 1 тыс. человек населения» при плановом значении 3035,8 ед. составил 3047 ед.</w:t>
      </w:r>
    </w:p>
    <w:p w14:paraId="56DC6D11" w14:textId="0C3E6F34" w:rsidR="00053BC8" w:rsidRPr="00F20345" w:rsidRDefault="00053BC8" w:rsidP="00C7556B">
      <w:pPr>
        <w:shd w:val="clear" w:color="auto" w:fill="FFFFFF"/>
        <w:ind w:firstLine="709"/>
        <w:jc w:val="both"/>
        <w:rPr>
          <w:bCs/>
          <w:sz w:val="28"/>
          <w:szCs w:val="28"/>
        </w:rPr>
      </w:pPr>
      <w:r w:rsidRPr="00F20345">
        <w:rPr>
          <w:bCs/>
          <w:sz w:val="28"/>
          <w:szCs w:val="28"/>
        </w:rPr>
        <w:t>Показатель «Количество библиографических записей в электронных каталогах муниципальных библиотек» при плановом значении 9 тыс. единиц составил 9 тыс. единиц.</w:t>
      </w:r>
    </w:p>
    <w:p w14:paraId="655A4B90" w14:textId="77777777" w:rsidR="00E07A74" w:rsidRPr="00F20345" w:rsidRDefault="00E07A74" w:rsidP="00C7556B">
      <w:pPr>
        <w:shd w:val="clear" w:color="auto" w:fill="FFFFFF"/>
        <w:ind w:firstLine="709"/>
        <w:jc w:val="both"/>
        <w:rPr>
          <w:bCs/>
          <w:sz w:val="28"/>
          <w:szCs w:val="28"/>
        </w:rPr>
      </w:pPr>
      <w:r w:rsidRPr="00F20345">
        <w:rPr>
          <w:bCs/>
          <w:sz w:val="28"/>
          <w:szCs w:val="28"/>
        </w:rPr>
        <w:t>Развитие музейного дела обеспечивалось деятельностью краеведческого музея города.</w:t>
      </w:r>
    </w:p>
    <w:p w14:paraId="104B3E53" w14:textId="3431FD21" w:rsidR="003B0CFB" w:rsidRPr="00F20345" w:rsidRDefault="00E07A74" w:rsidP="00C7556B">
      <w:pPr>
        <w:ind w:firstLine="709"/>
        <w:jc w:val="both"/>
        <w:rPr>
          <w:bCs/>
          <w:sz w:val="28"/>
          <w:szCs w:val="28"/>
        </w:rPr>
      </w:pPr>
      <w:r w:rsidRPr="00F20345">
        <w:rPr>
          <w:bCs/>
          <w:sz w:val="28"/>
          <w:szCs w:val="28"/>
        </w:rPr>
        <w:t>Продолжена научно-фондовая работа, описание и оцифровка музейных предметов, формирование электронных баз данных. В фондах краеведческого музея на конец 202</w:t>
      </w:r>
      <w:r w:rsidR="003B0CFB" w:rsidRPr="00F20345">
        <w:rPr>
          <w:bCs/>
          <w:sz w:val="28"/>
          <w:szCs w:val="28"/>
        </w:rPr>
        <w:t>1</w:t>
      </w:r>
      <w:r w:rsidRPr="00F20345">
        <w:rPr>
          <w:bCs/>
          <w:sz w:val="28"/>
          <w:szCs w:val="28"/>
        </w:rPr>
        <w:t xml:space="preserve"> года находится 10 6</w:t>
      </w:r>
      <w:r w:rsidR="003B0CFB" w:rsidRPr="00F20345">
        <w:rPr>
          <w:bCs/>
          <w:sz w:val="28"/>
          <w:szCs w:val="28"/>
        </w:rPr>
        <w:t>95</w:t>
      </w:r>
      <w:r w:rsidRPr="00F20345">
        <w:rPr>
          <w:bCs/>
          <w:sz w:val="28"/>
          <w:szCs w:val="28"/>
        </w:rPr>
        <w:t xml:space="preserve"> единиц хранения. Из них 4 6</w:t>
      </w:r>
      <w:r w:rsidR="003B0CFB" w:rsidRPr="00F20345">
        <w:rPr>
          <w:bCs/>
          <w:sz w:val="28"/>
          <w:szCs w:val="28"/>
        </w:rPr>
        <w:t>50</w:t>
      </w:r>
      <w:r w:rsidRPr="00F20345">
        <w:rPr>
          <w:bCs/>
          <w:sz w:val="28"/>
          <w:szCs w:val="28"/>
        </w:rPr>
        <w:t xml:space="preserve"> единиц основного фонда.</w:t>
      </w:r>
      <w:r w:rsidR="003B0CFB" w:rsidRPr="00F20345">
        <w:rPr>
          <w:bCs/>
          <w:sz w:val="28"/>
          <w:szCs w:val="28"/>
        </w:rPr>
        <w:t xml:space="preserve"> В электронный каталог в 2021 году внесено 901 единица и общий объем электронного каталога составляет 4650 единиц.</w:t>
      </w:r>
    </w:p>
    <w:p w14:paraId="57C813CF" w14:textId="77777777" w:rsidR="003B0CFB" w:rsidRPr="00F20345" w:rsidRDefault="003B0CFB" w:rsidP="00C7556B">
      <w:pPr>
        <w:ind w:firstLine="709"/>
        <w:jc w:val="both"/>
        <w:rPr>
          <w:bCs/>
          <w:sz w:val="28"/>
          <w:szCs w:val="28"/>
        </w:rPr>
      </w:pPr>
      <w:r w:rsidRPr="00F20345">
        <w:rPr>
          <w:bCs/>
          <w:sz w:val="28"/>
          <w:szCs w:val="28"/>
        </w:rPr>
        <w:t>Особое внимание уделялось выставочной деятельности. Было открыто 17 выставок: «Лица КАТЭКа», «Удивительный Мир творчества воспитанников и педагогов МБОУ ДО «Детской-юношеского центра» города Шарыпово», «Мелодия металла», «выставка виртуальных 3D моделей техники времен Великой Отечественной войны», выставка детских рисунков «ИСКРЫ ПАМЯТИ» и др.</w:t>
      </w:r>
    </w:p>
    <w:p w14:paraId="31ACC78A" w14:textId="77777777" w:rsidR="003B0CFB" w:rsidRPr="00F20345" w:rsidRDefault="003B0CFB" w:rsidP="00C7556B">
      <w:pPr>
        <w:ind w:firstLine="709"/>
        <w:jc w:val="both"/>
        <w:rPr>
          <w:bCs/>
          <w:sz w:val="28"/>
          <w:szCs w:val="28"/>
        </w:rPr>
      </w:pPr>
      <w:r w:rsidRPr="00F20345">
        <w:rPr>
          <w:bCs/>
          <w:sz w:val="28"/>
          <w:szCs w:val="28"/>
        </w:rPr>
        <w:t>Краеведческим музеем проводится 8 видов тематических экскурсий («Бабочки-посланницы небесные», «Редкие и необычные животные», «Животные Красноярского края»).</w:t>
      </w:r>
    </w:p>
    <w:p w14:paraId="7CC8A550" w14:textId="4C6FBCB8" w:rsidR="003B0CFB" w:rsidRPr="00F20345" w:rsidRDefault="003B0CFB" w:rsidP="00C7556B">
      <w:pPr>
        <w:ind w:firstLine="709"/>
        <w:jc w:val="both"/>
        <w:rPr>
          <w:bCs/>
          <w:sz w:val="28"/>
          <w:szCs w:val="28"/>
        </w:rPr>
      </w:pPr>
      <w:r w:rsidRPr="00F20345">
        <w:rPr>
          <w:bCs/>
          <w:sz w:val="28"/>
          <w:szCs w:val="28"/>
        </w:rPr>
        <w:t>Проводятся музейные лекции, посвященные памяти о россиянах, исполнявших служебный долг за пределами Отечества, мероприятия экологического цикла «Земля-наш дом родной»», интерактивные музейные уроки на базе экспозиций «Живая природа» и «Горные породы и минералы».</w:t>
      </w:r>
    </w:p>
    <w:p w14:paraId="045EB17E" w14:textId="77777777" w:rsidR="00F839E4" w:rsidRPr="00F20345" w:rsidRDefault="00F839E4" w:rsidP="00C7556B">
      <w:pPr>
        <w:shd w:val="clear" w:color="auto" w:fill="FFFFFF"/>
        <w:ind w:firstLine="709"/>
        <w:jc w:val="both"/>
        <w:rPr>
          <w:rFonts w:asciiTheme="minorHAnsi" w:hAnsiTheme="minorHAnsi" w:cstheme="minorHAnsi"/>
          <w:sz w:val="28"/>
          <w:szCs w:val="28"/>
        </w:rPr>
      </w:pPr>
      <w:r w:rsidRPr="00F20345">
        <w:rPr>
          <w:rFonts w:asciiTheme="minorHAnsi" w:hAnsiTheme="minorHAnsi" w:cstheme="minorHAnsi"/>
          <w:sz w:val="28"/>
          <w:szCs w:val="28"/>
        </w:rPr>
        <w:t>В 2021 году музеем обслужено 13662 посетителя.</w:t>
      </w:r>
    </w:p>
    <w:p w14:paraId="3FCBE4DF" w14:textId="159D0F04" w:rsidR="00F839E4" w:rsidRPr="00F20345" w:rsidRDefault="00F839E4" w:rsidP="00C7556B">
      <w:pPr>
        <w:shd w:val="clear" w:color="auto" w:fill="FFFFFF"/>
        <w:ind w:firstLine="709"/>
        <w:jc w:val="both"/>
        <w:rPr>
          <w:rFonts w:asciiTheme="minorHAnsi" w:hAnsiTheme="minorHAnsi" w:cstheme="minorHAnsi"/>
          <w:sz w:val="28"/>
          <w:szCs w:val="28"/>
        </w:rPr>
      </w:pPr>
      <w:r w:rsidRPr="00F20345">
        <w:rPr>
          <w:rFonts w:asciiTheme="minorHAnsi" w:hAnsiTheme="minorHAnsi" w:cstheme="minorHAnsi"/>
          <w:sz w:val="28"/>
          <w:szCs w:val="28"/>
        </w:rPr>
        <w:t>Показатель «Доля представленных (во всех формах) зрителю музейных предметов в общем количестве музейных предметов основного фонда» при плановом значении 19,4 % составила 19,4%</w:t>
      </w:r>
      <w:r w:rsidR="0055710F" w:rsidRPr="00F20345">
        <w:rPr>
          <w:rFonts w:asciiTheme="minorHAnsi" w:hAnsiTheme="minorHAnsi" w:cstheme="minorHAnsi"/>
          <w:sz w:val="28"/>
          <w:szCs w:val="28"/>
        </w:rPr>
        <w:t>.</w:t>
      </w:r>
    </w:p>
    <w:p w14:paraId="1452EB4D" w14:textId="4555C5B3" w:rsidR="00F839E4" w:rsidRPr="00F20345" w:rsidRDefault="00F839E4" w:rsidP="00C7556B">
      <w:pPr>
        <w:shd w:val="clear" w:color="auto" w:fill="FFFFFF"/>
        <w:ind w:firstLine="709"/>
        <w:jc w:val="both"/>
        <w:rPr>
          <w:rFonts w:asciiTheme="minorHAnsi" w:hAnsiTheme="minorHAnsi" w:cstheme="minorHAnsi"/>
          <w:sz w:val="28"/>
          <w:szCs w:val="28"/>
        </w:rPr>
      </w:pPr>
      <w:r w:rsidRPr="00F20345">
        <w:rPr>
          <w:rFonts w:asciiTheme="minorHAnsi" w:hAnsiTheme="minorHAnsi" w:cstheme="minorHAnsi"/>
          <w:sz w:val="28"/>
          <w:szCs w:val="28"/>
        </w:rPr>
        <w:t>Показатель «Количество посещений музейных учреждений на 1 тыс. человек» при плановом значении 297,9 ед. составил 299 ед.</w:t>
      </w:r>
    </w:p>
    <w:p w14:paraId="6B0222A5" w14:textId="77777777" w:rsidR="00F839E4" w:rsidRPr="00F20345" w:rsidRDefault="00F839E4" w:rsidP="00C7556B">
      <w:pPr>
        <w:shd w:val="clear" w:color="auto" w:fill="FFFFFF"/>
        <w:ind w:firstLine="709"/>
        <w:jc w:val="both"/>
        <w:rPr>
          <w:rFonts w:asciiTheme="minorHAnsi" w:hAnsiTheme="minorHAnsi" w:cstheme="minorHAnsi"/>
          <w:sz w:val="28"/>
          <w:szCs w:val="28"/>
          <w:u w:val="single"/>
        </w:rPr>
      </w:pPr>
    </w:p>
    <w:p w14:paraId="32910AE6" w14:textId="068E352E" w:rsidR="00036AFE" w:rsidRPr="00F20345" w:rsidRDefault="00036AFE" w:rsidP="00C7556B">
      <w:pPr>
        <w:pStyle w:val="ConsPlusCell"/>
        <w:jc w:val="both"/>
        <w:rPr>
          <w:rFonts w:asciiTheme="minorHAnsi" w:hAnsiTheme="minorHAnsi" w:cstheme="minorHAnsi"/>
          <w:sz w:val="28"/>
          <w:szCs w:val="28"/>
          <w:u w:val="single"/>
        </w:rPr>
      </w:pPr>
      <w:r w:rsidRPr="00F20345">
        <w:rPr>
          <w:rFonts w:asciiTheme="minorHAnsi" w:hAnsiTheme="minorHAnsi" w:cstheme="minorHAnsi"/>
          <w:sz w:val="28"/>
          <w:szCs w:val="28"/>
          <w:u w:val="single"/>
        </w:rPr>
        <w:t xml:space="preserve">Подпрограмма 2. «Поддержка искусства и </w:t>
      </w:r>
      <w:r w:rsidR="00BD6788" w:rsidRPr="00F20345">
        <w:rPr>
          <w:rFonts w:asciiTheme="minorHAnsi" w:hAnsiTheme="minorHAnsi" w:cstheme="minorHAnsi"/>
          <w:sz w:val="28"/>
          <w:szCs w:val="28"/>
          <w:u w:val="single"/>
        </w:rPr>
        <w:t>народного творчества</w:t>
      </w:r>
      <w:r w:rsidRPr="00F20345">
        <w:rPr>
          <w:rFonts w:asciiTheme="minorHAnsi" w:hAnsiTheme="minorHAnsi" w:cstheme="minorHAnsi"/>
          <w:sz w:val="28"/>
          <w:szCs w:val="28"/>
          <w:u w:val="single"/>
        </w:rPr>
        <w:t>»</w:t>
      </w:r>
      <w:r w:rsidR="0055710F" w:rsidRPr="00F20345">
        <w:rPr>
          <w:rFonts w:asciiTheme="minorHAnsi" w:hAnsiTheme="minorHAnsi" w:cstheme="minorHAnsi"/>
          <w:sz w:val="28"/>
          <w:szCs w:val="28"/>
          <w:u w:val="single"/>
        </w:rPr>
        <w:t>.</w:t>
      </w:r>
    </w:p>
    <w:p w14:paraId="015BE77C" w14:textId="769A109A" w:rsidR="00BD6788" w:rsidRPr="00F20345" w:rsidRDefault="00BD6788" w:rsidP="00C7556B">
      <w:pPr>
        <w:ind w:firstLine="708"/>
        <w:jc w:val="both"/>
        <w:rPr>
          <w:sz w:val="28"/>
          <w:szCs w:val="28"/>
          <w:shd w:val="clear" w:color="auto" w:fill="FFFFFF"/>
        </w:rPr>
      </w:pPr>
      <w:r w:rsidRPr="00F20345">
        <w:rPr>
          <w:sz w:val="28"/>
          <w:szCs w:val="28"/>
          <w:shd w:val="clear" w:color="auto" w:fill="FFFFFF"/>
        </w:rPr>
        <w:t xml:space="preserve">На реализацию подпрограммы в </w:t>
      </w:r>
      <w:r w:rsidR="00F83D9A" w:rsidRPr="00F20345">
        <w:rPr>
          <w:sz w:val="28"/>
          <w:szCs w:val="28"/>
          <w:shd w:val="clear" w:color="auto" w:fill="FFFFFF"/>
        </w:rPr>
        <w:t>202</w:t>
      </w:r>
      <w:r w:rsidR="002D2D7A" w:rsidRPr="00F20345">
        <w:rPr>
          <w:sz w:val="28"/>
          <w:szCs w:val="28"/>
          <w:shd w:val="clear" w:color="auto" w:fill="FFFFFF"/>
        </w:rPr>
        <w:t>1</w:t>
      </w:r>
      <w:r w:rsidRPr="00F20345">
        <w:rPr>
          <w:sz w:val="28"/>
          <w:szCs w:val="28"/>
          <w:shd w:val="clear" w:color="auto" w:fill="FFFFFF"/>
        </w:rPr>
        <w:t xml:space="preserve"> году предусмотрено </w:t>
      </w:r>
      <w:r w:rsidR="002D2D7A" w:rsidRPr="00F20345">
        <w:rPr>
          <w:sz w:val="28"/>
          <w:szCs w:val="28"/>
          <w:shd w:val="clear" w:color="auto" w:fill="FFFFFF"/>
        </w:rPr>
        <w:t>53 425,51</w:t>
      </w:r>
      <w:r w:rsidRPr="00F20345">
        <w:rPr>
          <w:sz w:val="28"/>
          <w:szCs w:val="28"/>
          <w:shd w:val="clear" w:color="auto" w:fill="FFFFFF"/>
        </w:rPr>
        <w:t xml:space="preserve"> </w:t>
      </w:r>
      <w:r w:rsidR="002341B1" w:rsidRPr="00F20345">
        <w:rPr>
          <w:sz w:val="28"/>
          <w:szCs w:val="28"/>
          <w:shd w:val="clear" w:color="auto" w:fill="FFFFFF"/>
        </w:rPr>
        <w:t>тыс.</w:t>
      </w:r>
      <w:r w:rsidRPr="00F20345">
        <w:rPr>
          <w:sz w:val="28"/>
          <w:szCs w:val="28"/>
          <w:shd w:val="clear" w:color="auto" w:fill="FFFFFF"/>
        </w:rPr>
        <w:t xml:space="preserve"> рублей, фактически использовано </w:t>
      </w:r>
      <w:r w:rsidR="002D2D7A" w:rsidRPr="00F20345">
        <w:rPr>
          <w:sz w:val="28"/>
          <w:szCs w:val="28"/>
          <w:shd w:val="clear" w:color="auto" w:fill="FFFFFF"/>
        </w:rPr>
        <w:t>47 384,31</w:t>
      </w:r>
      <w:r w:rsidR="00B26DD0" w:rsidRPr="00F20345">
        <w:rPr>
          <w:sz w:val="28"/>
          <w:szCs w:val="28"/>
          <w:shd w:val="clear" w:color="auto" w:fill="FFFFFF"/>
        </w:rPr>
        <w:t xml:space="preserve"> </w:t>
      </w:r>
      <w:r w:rsidR="002341B1" w:rsidRPr="00F20345">
        <w:rPr>
          <w:sz w:val="28"/>
          <w:szCs w:val="28"/>
          <w:shd w:val="clear" w:color="auto" w:fill="FFFFFF"/>
        </w:rPr>
        <w:t>тыс</w:t>
      </w:r>
      <w:r w:rsidRPr="00F20345">
        <w:rPr>
          <w:sz w:val="28"/>
          <w:szCs w:val="28"/>
          <w:shd w:val="clear" w:color="auto" w:fill="FFFFFF"/>
        </w:rPr>
        <w:t>. рублей</w:t>
      </w:r>
      <w:r w:rsidR="00C05D41" w:rsidRPr="00F20345">
        <w:rPr>
          <w:sz w:val="28"/>
          <w:szCs w:val="28"/>
          <w:shd w:val="clear" w:color="auto" w:fill="FFFFFF"/>
        </w:rPr>
        <w:t xml:space="preserve"> (</w:t>
      </w:r>
      <w:r w:rsidR="002D2D7A" w:rsidRPr="00F20345">
        <w:rPr>
          <w:sz w:val="28"/>
          <w:szCs w:val="28"/>
          <w:shd w:val="clear" w:color="auto" w:fill="FFFFFF"/>
        </w:rPr>
        <w:t>88,7</w:t>
      </w:r>
      <w:r w:rsidR="00C05D41" w:rsidRPr="00F20345">
        <w:rPr>
          <w:sz w:val="28"/>
          <w:szCs w:val="28"/>
          <w:shd w:val="clear" w:color="auto" w:fill="FFFFFF"/>
        </w:rPr>
        <w:t>%).</w:t>
      </w:r>
    </w:p>
    <w:p w14:paraId="0F7BDE3B" w14:textId="1C6131AD" w:rsidR="00AE6348" w:rsidRPr="00F20345" w:rsidRDefault="00AE6348" w:rsidP="00C7556B">
      <w:pPr>
        <w:ind w:firstLine="708"/>
        <w:jc w:val="both"/>
        <w:rPr>
          <w:sz w:val="28"/>
          <w:szCs w:val="28"/>
          <w:shd w:val="clear" w:color="auto" w:fill="FFFFFF"/>
        </w:rPr>
      </w:pPr>
      <w:r w:rsidRPr="00F20345">
        <w:rPr>
          <w:sz w:val="28"/>
          <w:szCs w:val="28"/>
          <w:shd w:val="clear" w:color="auto" w:fill="FFFFFF"/>
        </w:rPr>
        <w:lastRenderedPageBreak/>
        <w:t>При реализации данной подпрограммы достигнуты следующие результаты.</w:t>
      </w:r>
    </w:p>
    <w:p w14:paraId="02618EB6" w14:textId="77777777" w:rsidR="00021836" w:rsidRPr="00F20345" w:rsidRDefault="00021836" w:rsidP="00C7556B">
      <w:pPr>
        <w:ind w:firstLine="709"/>
        <w:jc w:val="both"/>
        <w:rPr>
          <w:sz w:val="28"/>
          <w:szCs w:val="28"/>
        </w:rPr>
      </w:pPr>
      <w:r w:rsidRPr="00F20345">
        <w:rPr>
          <w:sz w:val="28"/>
          <w:szCs w:val="28"/>
        </w:rPr>
        <w:t>В рамках подпрограммы осуществлялось предоставление населению муниципальных услуг муниципальным автономным учреждением «Центр культурного развития г. Шарыпово» и муниципальным автономным учреждением «Городской драматический театр».</w:t>
      </w:r>
    </w:p>
    <w:p w14:paraId="73AC8600" w14:textId="77777777" w:rsidR="00021836" w:rsidRPr="00F20345" w:rsidRDefault="00021836" w:rsidP="00C7556B">
      <w:pPr>
        <w:ind w:firstLine="709"/>
        <w:jc w:val="both"/>
        <w:rPr>
          <w:sz w:val="28"/>
          <w:szCs w:val="28"/>
        </w:rPr>
      </w:pPr>
      <w:r w:rsidRPr="00F20345">
        <w:rPr>
          <w:sz w:val="28"/>
          <w:szCs w:val="28"/>
        </w:rPr>
        <w:t>В 2021 году проведен ряд крупных мероприятий: фестиваль-конкурс юных вокалистов «Рождественские звезды», концертная программа ко Дню защитника Отечества «О мужестве, о славе, о любви!», концерт к Международному женскому дню «Цветы для любимой», цикл мероприятий в честь празднования 9 Мая, юбилейные празднования Дня города Шарыпово, Дня поселка Дубинино, Дня поселка Горячегорск и др. В связи с ограничениями по новой коронавирусной инфекции, многие мероприятия и акции прошли онлайн, например городская патриотическая онлайн-акция #СПОЕМТЕДРУЗЬЯ в честь 76-годовщины Победы в ВОВ.</w:t>
      </w:r>
    </w:p>
    <w:p w14:paraId="3C9D9C72" w14:textId="77777777" w:rsidR="00021836" w:rsidRPr="00F20345" w:rsidRDefault="00021836" w:rsidP="00C7556B">
      <w:pPr>
        <w:ind w:firstLine="709"/>
        <w:jc w:val="both"/>
        <w:rPr>
          <w:sz w:val="28"/>
          <w:szCs w:val="28"/>
        </w:rPr>
      </w:pPr>
      <w:r w:rsidRPr="00F20345">
        <w:rPr>
          <w:sz w:val="28"/>
          <w:szCs w:val="28"/>
        </w:rPr>
        <w:t xml:space="preserve">В учреждениях клубного типа действуют 27 клубных формирований. В стационарных условиях обслужено 4348 человек. На мероприятиях на выезде обслужено 29 950 человек. </w:t>
      </w:r>
    </w:p>
    <w:p w14:paraId="0587A84B" w14:textId="77777777" w:rsidR="00021836" w:rsidRPr="00F20345" w:rsidRDefault="00021836" w:rsidP="00C7556B">
      <w:pPr>
        <w:ind w:firstLine="709"/>
        <w:jc w:val="both"/>
        <w:rPr>
          <w:sz w:val="28"/>
          <w:szCs w:val="28"/>
        </w:rPr>
      </w:pPr>
      <w:r w:rsidRPr="00F20345">
        <w:rPr>
          <w:sz w:val="28"/>
          <w:szCs w:val="28"/>
        </w:rPr>
        <w:t>Показатель «Количество посетителей учреждений культурно-досугового типа» при плановом значении 34190 человек составил 34 298 человек:</w:t>
      </w:r>
    </w:p>
    <w:p w14:paraId="594768E2" w14:textId="30DED16E" w:rsidR="00021836" w:rsidRPr="00F20345" w:rsidRDefault="00021836" w:rsidP="00C7556B">
      <w:pPr>
        <w:ind w:firstLine="709"/>
        <w:jc w:val="both"/>
        <w:rPr>
          <w:sz w:val="28"/>
          <w:szCs w:val="28"/>
        </w:rPr>
      </w:pPr>
      <w:r w:rsidRPr="00F20345">
        <w:rPr>
          <w:sz w:val="28"/>
          <w:szCs w:val="28"/>
        </w:rPr>
        <w:t>Показатель «Число участников клубных формирований на 1 тыс. человек населения» при плановом значении 6,83 ед. составил 6,83 ед.</w:t>
      </w:r>
    </w:p>
    <w:p w14:paraId="557397F8" w14:textId="77777777" w:rsidR="00021836" w:rsidRPr="00F20345" w:rsidRDefault="00021836" w:rsidP="00C7556B">
      <w:pPr>
        <w:ind w:firstLine="709"/>
        <w:jc w:val="both"/>
        <w:rPr>
          <w:sz w:val="28"/>
          <w:szCs w:val="28"/>
        </w:rPr>
      </w:pPr>
      <w:r w:rsidRPr="00F20345">
        <w:rPr>
          <w:sz w:val="28"/>
          <w:szCs w:val="28"/>
        </w:rPr>
        <w:t>Показатель «Увеличение численности участников культурно-досуговых мероприятий (по сравнению с предыдущим годом)» при плановом значении 0,01% составило 0,01%.</w:t>
      </w:r>
    </w:p>
    <w:p w14:paraId="4E99E5E7" w14:textId="77777777" w:rsidR="00021836" w:rsidRPr="00F20345" w:rsidRDefault="00021836" w:rsidP="00C7556B">
      <w:pPr>
        <w:ind w:firstLine="709"/>
        <w:jc w:val="both"/>
        <w:rPr>
          <w:sz w:val="28"/>
          <w:szCs w:val="28"/>
        </w:rPr>
      </w:pPr>
      <w:r w:rsidRPr="00F20345">
        <w:rPr>
          <w:sz w:val="28"/>
          <w:szCs w:val="28"/>
        </w:rPr>
        <w:t>Городским драматическим театром в 2021 году было поставлено 6 спектаклей: «Хор», «Вий», «Фрукты в номер», «Рассекая волны», «</w:t>
      </w:r>
      <w:proofErr w:type="spellStart"/>
      <w:r w:rsidRPr="00F20345">
        <w:rPr>
          <w:sz w:val="28"/>
          <w:szCs w:val="28"/>
        </w:rPr>
        <w:t>Кукусик</w:t>
      </w:r>
      <w:proofErr w:type="spellEnd"/>
      <w:r w:rsidRPr="00F20345">
        <w:rPr>
          <w:sz w:val="28"/>
          <w:szCs w:val="28"/>
        </w:rPr>
        <w:t>», «День рождения Снегурочки».  Обслужено 6490 посетителей.</w:t>
      </w:r>
    </w:p>
    <w:p w14:paraId="01159C79" w14:textId="1C19C672" w:rsidR="00021836" w:rsidRPr="00F20345" w:rsidRDefault="00021836" w:rsidP="00C7556B">
      <w:pPr>
        <w:ind w:firstLine="709"/>
        <w:jc w:val="both"/>
        <w:rPr>
          <w:sz w:val="28"/>
          <w:szCs w:val="28"/>
        </w:rPr>
      </w:pPr>
      <w:r w:rsidRPr="00F20345">
        <w:rPr>
          <w:sz w:val="28"/>
          <w:szCs w:val="28"/>
        </w:rPr>
        <w:t xml:space="preserve">Показатель «Количество зрителей муниципального театра на 1 тыс. человек населения» при плановом значении 128,6 чел. составил 142 чел. </w:t>
      </w:r>
    </w:p>
    <w:p w14:paraId="23DED16B" w14:textId="77777777" w:rsidR="000728EC" w:rsidRPr="00F20345" w:rsidRDefault="000728EC" w:rsidP="00C7556B">
      <w:pPr>
        <w:ind w:firstLine="709"/>
        <w:jc w:val="both"/>
        <w:rPr>
          <w:sz w:val="28"/>
          <w:szCs w:val="28"/>
        </w:rPr>
      </w:pPr>
    </w:p>
    <w:p w14:paraId="48E8FF1A" w14:textId="77777777" w:rsidR="00036AFE" w:rsidRPr="00F20345" w:rsidRDefault="00036AFE" w:rsidP="00C7556B">
      <w:pPr>
        <w:ind w:firstLine="709"/>
        <w:jc w:val="both"/>
        <w:rPr>
          <w:sz w:val="28"/>
          <w:szCs w:val="28"/>
          <w:u w:val="single"/>
        </w:rPr>
      </w:pPr>
      <w:r w:rsidRPr="00F20345">
        <w:rPr>
          <w:sz w:val="28"/>
          <w:szCs w:val="28"/>
          <w:u w:val="single"/>
        </w:rPr>
        <w:t xml:space="preserve">Подпрограмма </w:t>
      </w:r>
      <w:r w:rsidR="00C05D41" w:rsidRPr="00F20345">
        <w:rPr>
          <w:sz w:val="28"/>
          <w:szCs w:val="28"/>
          <w:u w:val="single"/>
        </w:rPr>
        <w:t>3. «</w:t>
      </w:r>
      <w:r w:rsidRPr="00F20345">
        <w:rPr>
          <w:sz w:val="28"/>
          <w:szCs w:val="28"/>
          <w:u w:val="single"/>
        </w:rPr>
        <w:t>Обеспечение условий реализации программы и прочие мероприятия»</w:t>
      </w:r>
    </w:p>
    <w:p w14:paraId="2D8F68BB" w14:textId="6202A54D" w:rsidR="006C7661" w:rsidRPr="00F20345" w:rsidRDefault="00C05D41" w:rsidP="00C7556B">
      <w:pPr>
        <w:ind w:firstLine="709"/>
        <w:jc w:val="both"/>
        <w:rPr>
          <w:sz w:val="28"/>
          <w:szCs w:val="28"/>
        </w:rPr>
      </w:pPr>
      <w:r w:rsidRPr="00F20345">
        <w:rPr>
          <w:sz w:val="28"/>
          <w:szCs w:val="28"/>
        </w:rPr>
        <w:t xml:space="preserve">На реализацию подпрограммы предусмотрено </w:t>
      </w:r>
      <w:r w:rsidR="0077350F" w:rsidRPr="00F20345">
        <w:rPr>
          <w:sz w:val="28"/>
          <w:szCs w:val="28"/>
        </w:rPr>
        <w:t>62 513,16</w:t>
      </w:r>
      <w:r w:rsidRPr="00F20345">
        <w:rPr>
          <w:bCs/>
          <w:sz w:val="28"/>
          <w:szCs w:val="28"/>
        </w:rPr>
        <w:t xml:space="preserve"> </w:t>
      </w:r>
      <w:r w:rsidR="002341B1" w:rsidRPr="00F20345">
        <w:rPr>
          <w:bCs/>
          <w:sz w:val="28"/>
          <w:szCs w:val="28"/>
        </w:rPr>
        <w:t>тыс</w:t>
      </w:r>
      <w:r w:rsidR="002341B1" w:rsidRPr="00F20345">
        <w:rPr>
          <w:b/>
          <w:bCs/>
          <w:sz w:val="28"/>
          <w:szCs w:val="28"/>
        </w:rPr>
        <w:t>.</w:t>
      </w:r>
      <w:r w:rsidRPr="00F20345">
        <w:rPr>
          <w:sz w:val="28"/>
          <w:szCs w:val="28"/>
        </w:rPr>
        <w:t xml:space="preserve"> рублей, фактическое финансирование составило </w:t>
      </w:r>
      <w:r w:rsidR="0077350F" w:rsidRPr="00F20345">
        <w:rPr>
          <w:sz w:val="28"/>
          <w:szCs w:val="28"/>
        </w:rPr>
        <w:t>61 637,23</w:t>
      </w:r>
      <w:r w:rsidR="00FB7158" w:rsidRPr="00F20345">
        <w:rPr>
          <w:sz w:val="28"/>
          <w:szCs w:val="28"/>
        </w:rPr>
        <w:t xml:space="preserve"> </w:t>
      </w:r>
      <w:r w:rsidR="002341B1" w:rsidRPr="00F20345">
        <w:rPr>
          <w:bCs/>
          <w:sz w:val="28"/>
          <w:szCs w:val="28"/>
        </w:rPr>
        <w:t>тыс.</w:t>
      </w:r>
      <w:r w:rsidRPr="00F20345">
        <w:rPr>
          <w:sz w:val="28"/>
          <w:szCs w:val="28"/>
        </w:rPr>
        <w:t xml:space="preserve"> рублей (98,</w:t>
      </w:r>
      <w:r w:rsidR="000A2E04" w:rsidRPr="00F20345">
        <w:rPr>
          <w:sz w:val="28"/>
          <w:szCs w:val="28"/>
        </w:rPr>
        <w:t>5</w:t>
      </w:r>
      <w:r w:rsidRPr="00F20345">
        <w:rPr>
          <w:sz w:val="28"/>
          <w:szCs w:val="28"/>
        </w:rPr>
        <w:t>%).</w:t>
      </w:r>
    </w:p>
    <w:p w14:paraId="71B19111" w14:textId="77777777" w:rsidR="006C7661" w:rsidRPr="00F20345" w:rsidRDefault="006C7661" w:rsidP="00C7556B">
      <w:pPr>
        <w:ind w:firstLine="709"/>
        <w:jc w:val="both"/>
        <w:rPr>
          <w:sz w:val="28"/>
          <w:szCs w:val="28"/>
        </w:rPr>
      </w:pPr>
      <w:r w:rsidRPr="00F20345">
        <w:rPr>
          <w:sz w:val="28"/>
          <w:szCs w:val="28"/>
        </w:rPr>
        <w:t xml:space="preserve"> При реализации данной подпрограммы достигнуты следующие результаты.</w:t>
      </w:r>
    </w:p>
    <w:p w14:paraId="737C9C3C" w14:textId="77777777" w:rsidR="009224E0" w:rsidRPr="00F20345" w:rsidRDefault="009224E0" w:rsidP="00C7556B">
      <w:pPr>
        <w:ind w:firstLine="709"/>
        <w:jc w:val="both"/>
        <w:rPr>
          <w:sz w:val="28"/>
          <w:szCs w:val="28"/>
        </w:rPr>
      </w:pPr>
      <w:r w:rsidRPr="00F20345">
        <w:rPr>
          <w:sz w:val="28"/>
          <w:szCs w:val="28"/>
        </w:rPr>
        <w:t>В рамках данной подпрограммы осуществляется деятельность по созданию условий для развития творческих способностей одаренных детей.</w:t>
      </w:r>
    </w:p>
    <w:p w14:paraId="0E829134" w14:textId="4E1B66C7" w:rsidR="009224E0" w:rsidRPr="00F20345" w:rsidRDefault="009224E0" w:rsidP="00C7556B">
      <w:pPr>
        <w:ind w:firstLine="709"/>
        <w:jc w:val="both"/>
        <w:rPr>
          <w:sz w:val="28"/>
          <w:szCs w:val="28"/>
        </w:rPr>
      </w:pPr>
      <w:r w:rsidRPr="00F20345">
        <w:rPr>
          <w:sz w:val="28"/>
          <w:szCs w:val="28"/>
        </w:rPr>
        <w:t xml:space="preserve">Работа с одаренными детьми в городе на разных уровнях проявления способностей осуществляется через развитие системы творческих конкурсов, организацию мастер-классов. Одаренным детям в области культуры и искусства предоставляется возможность участия во всероссийских, </w:t>
      </w:r>
      <w:r w:rsidRPr="00F20345">
        <w:rPr>
          <w:sz w:val="28"/>
          <w:szCs w:val="28"/>
        </w:rPr>
        <w:lastRenderedPageBreak/>
        <w:t>международных конкурсах, фестивалях и выставках. В городе работают 2 школы искусств, в которых обучается 85</w:t>
      </w:r>
      <w:r w:rsidR="00AE6348" w:rsidRPr="00F20345">
        <w:rPr>
          <w:sz w:val="28"/>
          <w:szCs w:val="28"/>
        </w:rPr>
        <w:t>2</w:t>
      </w:r>
      <w:r w:rsidRPr="00F20345">
        <w:rPr>
          <w:sz w:val="28"/>
          <w:szCs w:val="28"/>
        </w:rPr>
        <w:t xml:space="preserve"> учащихся.</w:t>
      </w:r>
    </w:p>
    <w:p w14:paraId="0742D483" w14:textId="77777777" w:rsidR="000D68C2" w:rsidRPr="00F20345" w:rsidRDefault="000D68C2" w:rsidP="00C7556B">
      <w:pPr>
        <w:pStyle w:val="ConsPlusCell"/>
        <w:ind w:firstLine="709"/>
        <w:jc w:val="both"/>
        <w:rPr>
          <w:rFonts w:ascii="Times New Roman" w:hAnsi="Times New Roman" w:cs="Times New Roman"/>
          <w:sz w:val="28"/>
          <w:szCs w:val="28"/>
        </w:rPr>
      </w:pPr>
      <w:r w:rsidRPr="00F20345">
        <w:rPr>
          <w:rFonts w:ascii="Times New Roman" w:hAnsi="Times New Roman" w:cs="Times New Roman"/>
          <w:sz w:val="28"/>
          <w:szCs w:val="28"/>
        </w:rPr>
        <w:t>В 2021 году учащиеся школ принимали участие во всероссийской олимпиаде по сольфеджио «Весенняя гармония», международной викторине «Музыкальные жанры», международной олимпиаде «Четыре четверти», концерте «Мы замолкаем, глядя в небеса», VI Открытом региональном конкурсе по фортепиано, краевом конкурсе исполнителей народной песни «Сибирская глубинка» и др.</w:t>
      </w:r>
    </w:p>
    <w:p w14:paraId="29DF5373" w14:textId="5232E72F" w:rsidR="000D68C2" w:rsidRPr="00F20345" w:rsidRDefault="000D68C2" w:rsidP="00C7556B">
      <w:pPr>
        <w:pStyle w:val="ConsPlusCell"/>
        <w:ind w:firstLine="709"/>
        <w:jc w:val="both"/>
        <w:rPr>
          <w:rFonts w:ascii="Times New Roman" w:hAnsi="Times New Roman" w:cs="Times New Roman"/>
          <w:sz w:val="28"/>
          <w:szCs w:val="28"/>
        </w:rPr>
      </w:pPr>
      <w:r w:rsidRPr="00F20345">
        <w:rPr>
          <w:rFonts w:ascii="Times New Roman" w:hAnsi="Times New Roman" w:cs="Times New Roman"/>
          <w:sz w:val="28"/>
          <w:szCs w:val="28"/>
        </w:rPr>
        <w:t>Доля детей, привлекаемых к участию в творческих мероприятиях, в общем количестве детей составляет 20 %</w:t>
      </w:r>
      <w:r w:rsidR="000728EC" w:rsidRPr="00F20345">
        <w:rPr>
          <w:rFonts w:ascii="Times New Roman" w:hAnsi="Times New Roman" w:cs="Times New Roman"/>
          <w:sz w:val="28"/>
          <w:szCs w:val="28"/>
        </w:rPr>
        <w:t>.</w:t>
      </w:r>
    </w:p>
    <w:p w14:paraId="1501026D" w14:textId="77777777" w:rsidR="000D68C2" w:rsidRPr="00F20345" w:rsidRDefault="000D68C2" w:rsidP="00C7556B">
      <w:pPr>
        <w:pStyle w:val="ConsPlusCell"/>
        <w:ind w:firstLine="709"/>
        <w:jc w:val="both"/>
        <w:rPr>
          <w:rFonts w:ascii="Times New Roman" w:hAnsi="Times New Roman" w:cs="Times New Roman"/>
          <w:sz w:val="28"/>
          <w:szCs w:val="28"/>
        </w:rPr>
      </w:pPr>
      <w:r w:rsidRPr="00F20345">
        <w:rPr>
          <w:rFonts w:ascii="Times New Roman" w:hAnsi="Times New Roman" w:cs="Times New Roman"/>
          <w:sz w:val="28"/>
          <w:szCs w:val="28"/>
        </w:rPr>
        <w:t xml:space="preserve">Ведется работа по повышению квалификации специалистов отрасли и по внедрению технологической модернизации муниципальных учреждений культуры, в первую очередь библиотек и музеев, внедрению в их деятельность современных информационно-коммуникационных технологий, созданию информационных ресурсов для открытого доступа. </w:t>
      </w:r>
    </w:p>
    <w:p w14:paraId="62C6C1DF" w14:textId="77777777" w:rsidR="000D68C2" w:rsidRPr="00F20345" w:rsidRDefault="000D68C2" w:rsidP="00C7556B">
      <w:pPr>
        <w:pStyle w:val="ConsPlusCell"/>
        <w:ind w:firstLine="709"/>
        <w:jc w:val="both"/>
        <w:rPr>
          <w:rFonts w:ascii="Times New Roman" w:hAnsi="Times New Roman" w:cs="Times New Roman"/>
          <w:sz w:val="28"/>
          <w:szCs w:val="28"/>
        </w:rPr>
      </w:pPr>
      <w:r w:rsidRPr="00F20345">
        <w:rPr>
          <w:rFonts w:ascii="Times New Roman" w:hAnsi="Times New Roman" w:cs="Times New Roman"/>
          <w:sz w:val="28"/>
          <w:szCs w:val="28"/>
        </w:rPr>
        <w:t xml:space="preserve">В 2021 году количество специалистов, повысивших квалификацию, прошедших переподготовку, обученных на семинарах и других мероприятиях, составило 53 человека. </w:t>
      </w:r>
    </w:p>
    <w:p w14:paraId="7E0883A4" w14:textId="77777777" w:rsidR="000D68C2" w:rsidRPr="00F20345" w:rsidRDefault="000D68C2" w:rsidP="00C7556B">
      <w:pPr>
        <w:pStyle w:val="ConsPlusCell"/>
        <w:ind w:firstLine="709"/>
        <w:jc w:val="both"/>
        <w:rPr>
          <w:rFonts w:ascii="Times New Roman" w:hAnsi="Times New Roman" w:cs="Times New Roman"/>
          <w:sz w:val="28"/>
          <w:szCs w:val="28"/>
        </w:rPr>
      </w:pPr>
      <w:r w:rsidRPr="00F20345">
        <w:rPr>
          <w:rFonts w:ascii="Times New Roman" w:hAnsi="Times New Roman" w:cs="Times New Roman"/>
          <w:sz w:val="28"/>
          <w:szCs w:val="28"/>
        </w:rPr>
        <w:t>Показатель «Своевременность утверждения муниципальных заданий подведомственным учреждениям на текущий финансовый год и плановый период» - 5 баллов. Нарушения сроков не было допущено.</w:t>
      </w:r>
    </w:p>
    <w:p w14:paraId="1F35F7AF" w14:textId="27AF1F8B" w:rsidR="004C3883" w:rsidRPr="00F20345" w:rsidRDefault="000D68C2" w:rsidP="00C7556B">
      <w:pPr>
        <w:pStyle w:val="ConsPlusCell"/>
        <w:ind w:firstLine="709"/>
        <w:jc w:val="both"/>
        <w:rPr>
          <w:rFonts w:ascii="Times New Roman" w:hAnsi="Times New Roman" w:cs="Times New Roman"/>
          <w:sz w:val="28"/>
          <w:szCs w:val="28"/>
        </w:rPr>
      </w:pPr>
      <w:r w:rsidRPr="00F20345">
        <w:rPr>
          <w:rFonts w:ascii="Times New Roman" w:hAnsi="Times New Roman" w:cs="Times New Roman"/>
          <w:sz w:val="28"/>
          <w:szCs w:val="28"/>
        </w:rPr>
        <w:t>Показатель «Соблюдения сроков представления главным распорядителем годовой бюджетной отчетности» - 5 баллов. Нарушения сроков не было допущено.</w:t>
      </w:r>
    </w:p>
    <w:p w14:paraId="7908977D" w14:textId="77777777" w:rsidR="000D68C2" w:rsidRPr="00F20345" w:rsidRDefault="000D68C2" w:rsidP="00C7556B">
      <w:pPr>
        <w:pStyle w:val="ConsPlusCell"/>
        <w:ind w:firstLine="709"/>
        <w:jc w:val="both"/>
        <w:rPr>
          <w:rFonts w:ascii="Times New Roman" w:hAnsi="Times New Roman" w:cs="Times New Roman"/>
          <w:sz w:val="28"/>
          <w:szCs w:val="28"/>
        </w:rPr>
      </w:pPr>
    </w:p>
    <w:p w14:paraId="746BB7A2" w14:textId="77777777" w:rsidR="00036AFE" w:rsidRPr="00F20345" w:rsidRDefault="00036AFE" w:rsidP="00C7556B">
      <w:pPr>
        <w:pStyle w:val="ConsPlusCell"/>
        <w:jc w:val="both"/>
        <w:rPr>
          <w:rFonts w:asciiTheme="minorHAnsi" w:hAnsiTheme="minorHAnsi" w:cstheme="minorHAnsi"/>
          <w:sz w:val="28"/>
          <w:szCs w:val="28"/>
          <w:u w:val="single"/>
        </w:rPr>
      </w:pPr>
      <w:r w:rsidRPr="00F20345">
        <w:rPr>
          <w:rFonts w:asciiTheme="minorHAnsi" w:hAnsiTheme="minorHAnsi" w:cstheme="minorHAnsi"/>
          <w:sz w:val="28"/>
          <w:szCs w:val="28"/>
          <w:u w:val="single"/>
        </w:rPr>
        <w:t>Подпрограмма 4. «Развитие архивного дела в городе Шарыпово».</w:t>
      </w:r>
    </w:p>
    <w:p w14:paraId="6370B17E" w14:textId="3AE43A9E" w:rsidR="00C05D41" w:rsidRPr="00F20345" w:rsidRDefault="00C05D41" w:rsidP="00C7556B">
      <w:pPr>
        <w:ind w:firstLine="709"/>
        <w:jc w:val="both"/>
        <w:rPr>
          <w:spacing w:val="-2"/>
          <w:sz w:val="28"/>
          <w:szCs w:val="28"/>
        </w:rPr>
      </w:pPr>
      <w:r w:rsidRPr="00F20345">
        <w:rPr>
          <w:spacing w:val="-2"/>
          <w:sz w:val="28"/>
          <w:szCs w:val="28"/>
        </w:rPr>
        <w:t xml:space="preserve">На реализацию подпрограммы в </w:t>
      </w:r>
      <w:r w:rsidR="00F83D9A" w:rsidRPr="00F20345">
        <w:rPr>
          <w:spacing w:val="-2"/>
          <w:sz w:val="28"/>
          <w:szCs w:val="28"/>
        </w:rPr>
        <w:t>202</w:t>
      </w:r>
      <w:r w:rsidR="00183D69" w:rsidRPr="00F20345">
        <w:rPr>
          <w:spacing w:val="-2"/>
          <w:sz w:val="28"/>
          <w:szCs w:val="28"/>
        </w:rPr>
        <w:t>1</w:t>
      </w:r>
      <w:r w:rsidRPr="00F20345">
        <w:rPr>
          <w:spacing w:val="-2"/>
          <w:sz w:val="28"/>
          <w:szCs w:val="28"/>
        </w:rPr>
        <w:t xml:space="preserve"> году предусмотрено </w:t>
      </w:r>
      <w:r w:rsidR="00183D69" w:rsidRPr="00F20345">
        <w:rPr>
          <w:spacing w:val="-2"/>
          <w:sz w:val="28"/>
          <w:szCs w:val="28"/>
        </w:rPr>
        <w:t>282,08</w:t>
      </w:r>
      <w:r w:rsidRPr="00F20345">
        <w:rPr>
          <w:sz w:val="28"/>
          <w:szCs w:val="28"/>
        </w:rPr>
        <w:t xml:space="preserve"> </w:t>
      </w:r>
      <w:r w:rsidR="002341B1" w:rsidRPr="00F20345">
        <w:rPr>
          <w:sz w:val="28"/>
          <w:szCs w:val="28"/>
        </w:rPr>
        <w:t>тыс.</w:t>
      </w:r>
      <w:r w:rsidRPr="00F20345">
        <w:rPr>
          <w:sz w:val="28"/>
          <w:szCs w:val="28"/>
        </w:rPr>
        <w:t xml:space="preserve"> рублей, фактическое финансирование составило </w:t>
      </w:r>
      <w:r w:rsidR="00183D69" w:rsidRPr="00F20345">
        <w:rPr>
          <w:sz w:val="28"/>
          <w:szCs w:val="28"/>
        </w:rPr>
        <w:t>282,08</w:t>
      </w:r>
      <w:r w:rsidR="002341B1" w:rsidRPr="00F20345">
        <w:rPr>
          <w:sz w:val="28"/>
          <w:szCs w:val="28"/>
        </w:rPr>
        <w:t xml:space="preserve"> тыс</w:t>
      </w:r>
      <w:r w:rsidRPr="00F20345">
        <w:rPr>
          <w:sz w:val="28"/>
          <w:szCs w:val="28"/>
        </w:rPr>
        <w:t>. рублей</w:t>
      </w:r>
      <w:r w:rsidR="00E24BB3" w:rsidRPr="00F20345">
        <w:rPr>
          <w:sz w:val="28"/>
          <w:szCs w:val="28"/>
        </w:rPr>
        <w:t xml:space="preserve"> (</w:t>
      </w:r>
      <w:r w:rsidR="009224E0" w:rsidRPr="00F20345">
        <w:rPr>
          <w:sz w:val="28"/>
          <w:szCs w:val="28"/>
        </w:rPr>
        <w:t>100</w:t>
      </w:r>
      <w:r w:rsidR="00E24BB3" w:rsidRPr="00F20345">
        <w:rPr>
          <w:sz w:val="28"/>
          <w:szCs w:val="28"/>
        </w:rPr>
        <w:t>%)</w:t>
      </w:r>
      <w:r w:rsidRPr="00F20345">
        <w:rPr>
          <w:sz w:val="28"/>
          <w:szCs w:val="28"/>
        </w:rPr>
        <w:t xml:space="preserve">. </w:t>
      </w:r>
    </w:p>
    <w:p w14:paraId="7556217C" w14:textId="39198A7F" w:rsidR="001C34BA" w:rsidRPr="00F20345" w:rsidRDefault="001C34BA" w:rsidP="00C7556B">
      <w:pPr>
        <w:ind w:firstLine="709"/>
        <w:jc w:val="both"/>
        <w:rPr>
          <w:sz w:val="28"/>
          <w:szCs w:val="28"/>
        </w:rPr>
      </w:pPr>
      <w:r w:rsidRPr="00F20345">
        <w:rPr>
          <w:sz w:val="28"/>
          <w:szCs w:val="28"/>
        </w:rPr>
        <w:t>При реализации подпрограммы достигнуты следующие результаты.</w:t>
      </w:r>
    </w:p>
    <w:p w14:paraId="057FB6B4" w14:textId="77777777" w:rsidR="00183D69" w:rsidRPr="00F20345" w:rsidRDefault="00183D69" w:rsidP="00C7556B">
      <w:pPr>
        <w:widowControl w:val="0"/>
        <w:autoSpaceDE w:val="0"/>
        <w:autoSpaceDN w:val="0"/>
        <w:adjustRightInd w:val="0"/>
        <w:ind w:firstLine="709"/>
        <w:contextualSpacing/>
        <w:jc w:val="both"/>
        <w:rPr>
          <w:spacing w:val="-2"/>
          <w:sz w:val="28"/>
          <w:szCs w:val="28"/>
        </w:rPr>
      </w:pPr>
      <w:r w:rsidRPr="00F20345">
        <w:rPr>
          <w:spacing w:val="-2"/>
          <w:sz w:val="28"/>
          <w:szCs w:val="28"/>
        </w:rPr>
        <w:t xml:space="preserve">Количество единиц хранения документов на бумажной основе составляет 24955, в т.ч. документов по </w:t>
      </w:r>
      <w:proofErr w:type="spellStart"/>
      <w:r w:rsidRPr="00F20345">
        <w:rPr>
          <w:spacing w:val="-2"/>
          <w:sz w:val="28"/>
          <w:szCs w:val="28"/>
        </w:rPr>
        <w:t>госполномочиям</w:t>
      </w:r>
      <w:proofErr w:type="spellEnd"/>
      <w:r w:rsidRPr="00F20345">
        <w:rPr>
          <w:spacing w:val="-2"/>
          <w:sz w:val="28"/>
          <w:szCs w:val="28"/>
        </w:rPr>
        <w:t xml:space="preserve"> – 7264 ед. хр.  </w:t>
      </w:r>
    </w:p>
    <w:p w14:paraId="0F90DC2E" w14:textId="77777777" w:rsidR="00183D69" w:rsidRPr="00F20345" w:rsidRDefault="00183D69" w:rsidP="00C7556B">
      <w:pPr>
        <w:widowControl w:val="0"/>
        <w:autoSpaceDE w:val="0"/>
        <w:autoSpaceDN w:val="0"/>
        <w:adjustRightInd w:val="0"/>
        <w:ind w:firstLine="709"/>
        <w:contextualSpacing/>
        <w:jc w:val="both"/>
        <w:rPr>
          <w:spacing w:val="-2"/>
          <w:sz w:val="28"/>
          <w:szCs w:val="28"/>
        </w:rPr>
      </w:pPr>
      <w:r w:rsidRPr="00F20345">
        <w:rPr>
          <w:spacing w:val="-2"/>
          <w:sz w:val="28"/>
          <w:szCs w:val="28"/>
        </w:rPr>
        <w:t xml:space="preserve">Протяженность стеллажных металлических полок составляет 659 метров. </w:t>
      </w:r>
    </w:p>
    <w:p w14:paraId="435B7A72" w14:textId="77777777" w:rsidR="00183D69" w:rsidRPr="00F20345" w:rsidRDefault="00183D69" w:rsidP="00C7556B">
      <w:pPr>
        <w:widowControl w:val="0"/>
        <w:autoSpaceDE w:val="0"/>
        <w:autoSpaceDN w:val="0"/>
        <w:adjustRightInd w:val="0"/>
        <w:ind w:firstLine="709"/>
        <w:contextualSpacing/>
        <w:jc w:val="both"/>
        <w:rPr>
          <w:spacing w:val="-2"/>
          <w:sz w:val="28"/>
          <w:szCs w:val="28"/>
        </w:rPr>
      </w:pPr>
      <w:r w:rsidRPr="00F20345">
        <w:rPr>
          <w:spacing w:val="-2"/>
          <w:sz w:val="28"/>
          <w:szCs w:val="28"/>
        </w:rPr>
        <w:t>Источниками комплектования муниципального архива являются 16 учреждений, организаций и предприятий. В настоящее время в архиве насчитывается 143 фонда.</w:t>
      </w:r>
    </w:p>
    <w:p w14:paraId="277547EC" w14:textId="2F0CDDA3" w:rsidR="00183D69" w:rsidRDefault="00183D69" w:rsidP="00C7556B">
      <w:pPr>
        <w:widowControl w:val="0"/>
        <w:autoSpaceDE w:val="0"/>
        <w:autoSpaceDN w:val="0"/>
        <w:adjustRightInd w:val="0"/>
        <w:ind w:firstLine="709"/>
        <w:contextualSpacing/>
        <w:jc w:val="both"/>
        <w:rPr>
          <w:spacing w:val="-2"/>
          <w:sz w:val="28"/>
          <w:szCs w:val="28"/>
        </w:rPr>
      </w:pPr>
      <w:r w:rsidRPr="00F20345">
        <w:rPr>
          <w:spacing w:val="-2"/>
          <w:sz w:val="28"/>
          <w:szCs w:val="28"/>
        </w:rPr>
        <w:t>Показатель «Приобретение (замена) и монтаж стеллажного оборудования для создания и поддержки надлежащих условий хранения. В общем количестве стеллажных архивохранилищ» составляет 20,8%. В 2021 году приобретено 10 стеллажей и 168 архивных коробов. Таким образом к настоящему времени заменены 27 архивных стеллажей.</w:t>
      </w:r>
    </w:p>
    <w:p w14:paraId="1B9F8AA9" w14:textId="484AB51B" w:rsidR="002636A6" w:rsidRPr="00F20345" w:rsidRDefault="002636A6" w:rsidP="00C7556B">
      <w:pPr>
        <w:widowControl w:val="0"/>
        <w:autoSpaceDE w:val="0"/>
        <w:autoSpaceDN w:val="0"/>
        <w:adjustRightInd w:val="0"/>
        <w:ind w:firstLine="709"/>
        <w:contextualSpacing/>
        <w:jc w:val="both"/>
        <w:rPr>
          <w:spacing w:val="-2"/>
          <w:sz w:val="28"/>
          <w:szCs w:val="28"/>
        </w:rPr>
      </w:pPr>
      <w:r>
        <w:rPr>
          <w:spacing w:val="-2"/>
          <w:sz w:val="28"/>
          <w:szCs w:val="28"/>
        </w:rPr>
        <w:t>Показатель «Доля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составляет 96,3</w:t>
      </w:r>
      <w:proofErr w:type="gramStart"/>
      <w:r>
        <w:rPr>
          <w:spacing w:val="-2"/>
          <w:sz w:val="28"/>
          <w:szCs w:val="28"/>
        </w:rPr>
        <w:t>% ,</w:t>
      </w:r>
      <w:proofErr w:type="gramEnd"/>
      <w:r>
        <w:rPr>
          <w:spacing w:val="-2"/>
          <w:sz w:val="28"/>
          <w:szCs w:val="28"/>
        </w:rPr>
        <w:t xml:space="preserve"> достигнут планового.</w:t>
      </w:r>
    </w:p>
    <w:p w14:paraId="42BF71CF" w14:textId="77777777" w:rsidR="00531718" w:rsidRPr="00F20345" w:rsidRDefault="00531718" w:rsidP="00C7556B">
      <w:pPr>
        <w:pStyle w:val="ConsPlusCell"/>
        <w:jc w:val="both"/>
        <w:rPr>
          <w:rFonts w:asciiTheme="minorHAnsi" w:hAnsiTheme="minorHAnsi" w:cstheme="minorHAnsi"/>
          <w:sz w:val="28"/>
          <w:szCs w:val="28"/>
          <w:u w:val="single"/>
        </w:rPr>
      </w:pPr>
    </w:p>
    <w:p w14:paraId="184CA450" w14:textId="48C82EFD" w:rsidR="002D3A76" w:rsidRPr="00F20345" w:rsidRDefault="002D3A76" w:rsidP="00C7556B">
      <w:pPr>
        <w:pStyle w:val="ConsPlusCell"/>
        <w:jc w:val="both"/>
        <w:rPr>
          <w:rFonts w:asciiTheme="minorHAnsi" w:hAnsiTheme="minorHAnsi" w:cstheme="minorHAnsi"/>
          <w:sz w:val="28"/>
          <w:szCs w:val="28"/>
          <w:u w:val="single"/>
        </w:rPr>
      </w:pPr>
      <w:r w:rsidRPr="00F20345">
        <w:rPr>
          <w:rFonts w:asciiTheme="minorHAnsi" w:hAnsiTheme="minorHAnsi" w:cstheme="minorHAnsi"/>
          <w:sz w:val="28"/>
          <w:szCs w:val="28"/>
          <w:u w:val="single"/>
        </w:rPr>
        <w:lastRenderedPageBreak/>
        <w:t>Подпрограмма 5. «Гармонизация межнациональных отношений на территории муниципального образования города Шарыпово».</w:t>
      </w:r>
    </w:p>
    <w:p w14:paraId="4F485F70" w14:textId="26A35E87" w:rsidR="00CA0BA0" w:rsidRPr="00F20345" w:rsidRDefault="00CA0BA0" w:rsidP="00C7556B">
      <w:pPr>
        <w:ind w:firstLine="709"/>
        <w:jc w:val="both"/>
        <w:rPr>
          <w:sz w:val="28"/>
          <w:szCs w:val="28"/>
        </w:rPr>
      </w:pPr>
      <w:r w:rsidRPr="00F20345">
        <w:rPr>
          <w:sz w:val="28"/>
          <w:szCs w:val="28"/>
        </w:rPr>
        <w:t xml:space="preserve">На реализацию </w:t>
      </w:r>
      <w:r w:rsidR="00113750" w:rsidRPr="00F20345">
        <w:rPr>
          <w:sz w:val="28"/>
          <w:szCs w:val="28"/>
        </w:rPr>
        <w:t>подпрограммы предусмотрено</w:t>
      </w:r>
      <w:r w:rsidRPr="00F20345">
        <w:rPr>
          <w:sz w:val="28"/>
          <w:szCs w:val="28"/>
        </w:rPr>
        <w:t xml:space="preserve"> </w:t>
      </w:r>
      <w:r w:rsidR="00210EAF" w:rsidRPr="00F20345">
        <w:rPr>
          <w:bCs/>
          <w:sz w:val="28"/>
          <w:szCs w:val="28"/>
        </w:rPr>
        <w:t>187,34</w:t>
      </w:r>
      <w:r w:rsidR="009224E0" w:rsidRPr="00F20345">
        <w:rPr>
          <w:bCs/>
          <w:sz w:val="28"/>
          <w:szCs w:val="28"/>
        </w:rPr>
        <w:t xml:space="preserve"> </w:t>
      </w:r>
      <w:r w:rsidRPr="00F20345">
        <w:rPr>
          <w:sz w:val="28"/>
          <w:szCs w:val="28"/>
        </w:rPr>
        <w:t xml:space="preserve">тыс. рублей, фактическое финансирование составило </w:t>
      </w:r>
      <w:r w:rsidR="00210EAF" w:rsidRPr="00F20345">
        <w:rPr>
          <w:bCs/>
          <w:sz w:val="28"/>
          <w:szCs w:val="28"/>
        </w:rPr>
        <w:t xml:space="preserve">187, 34 </w:t>
      </w:r>
      <w:r w:rsidRPr="00F20345">
        <w:rPr>
          <w:sz w:val="28"/>
          <w:szCs w:val="28"/>
        </w:rPr>
        <w:t>тыс. рублей.</w:t>
      </w:r>
      <w:r w:rsidR="00524928" w:rsidRPr="00F20345">
        <w:rPr>
          <w:sz w:val="28"/>
          <w:szCs w:val="28"/>
        </w:rPr>
        <w:t xml:space="preserve"> (100%).</w:t>
      </w:r>
    </w:p>
    <w:p w14:paraId="6C999145" w14:textId="33652F12" w:rsidR="00210EAF" w:rsidRPr="00F20345" w:rsidRDefault="00210EAF" w:rsidP="00C7556B">
      <w:pPr>
        <w:ind w:firstLine="709"/>
        <w:jc w:val="both"/>
        <w:rPr>
          <w:sz w:val="28"/>
          <w:szCs w:val="28"/>
        </w:rPr>
      </w:pPr>
      <w:r w:rsidRPr="00F20345">
        <w:rPr>
          <w:sz w:val="28"/>
          <w:szCs w:val="28"/>
        </w:rPr>
        <w:t>Было проведено 5 межнациональных мероприятий: «День России», «Троица», народный белорусский праздник «Кузьминки», башкирский праздник «Гусиное перо», «Герои многонационального Отечества». Число участников данных мероприятий составило 366 человек.</w:t>
      </w:r>
    </w:p>
    <w:p w14:paraId="282D20D9" w14:textId="35B9120C" w:rsidR="0030318E" w:rsidRPr="00F20345" w:rsidRDefault="0030318E" w:rsidP="00C7556B">
      <w:pPr>
        <w:ind w:firstLine="720"/>
        <w:jc w:val="both"/>
        <w:rPr>
          <w:sz w:val="28"/>
          <w:szCs w:val="28"/>
        </w:rPr>
      </w:pPr>
    </w:p>
    <w:p w14:paraId="010B0096" w14:textId="77777777" w:rsidR="00053A64" w:rsidRPr="00F20345" w:rsidRDefault="00053A64" w:rsidP="00C7556B">
      <w:pPr>
        <w:jc w:val="both"/>
        <w:rPr>
          <w:sz w:val="28"/>
          <w:szCs w:val="28"/>
          <w:u w:val="single"/>
        </w:rPr>
      </w:pPr>
      <w:r w:rsidRPr="00F20345">
        <w:rPr>
          <w:sz w:val="28"/>
          <w:szCs w:val="28"/>
          <w:u w:val="single"/>
        </w:rPr>
        <w:t>Подпрограмма 6 «Волонтеры культуры»</w:t>
      </w:r>
    </w:p>
    <w:p w14:paraId="1E223430" w14:textId="77777777" w:rsidR="00053A64" w:rsidRPr="00F20345" w:rsidRDefault="00053A64" w:rsidP="00C7556B">
      <w:pPr>
        <w:ind w:firstLine="720"/>
        <w:jc w:val="both"/>
        <w:rPr>
          <w:sz w:val="28"/>
          <w:szCs w:val="28"/>
        </w:rPr>
      </w:pPr>
      <w:r w:rsidRPr="00F20345">
        <w:rPr>
          <w:sz w:val="28"/>
          <w:szCs w:val="28"/>
        </w:rPr>
        <w:t xml:space="preserve">На реализацию подпрограммы в 2021 году предусмотрено 10,00 тыс. рублей. 7 декабря 2021 в городском доме культуры прошло мероприятие «Волонтер года». </w:t>
      </w:r>
    </w:p>
    <w:p w14:paraId="2138EA09" w14:textId="77777777" w:rsidR="00053A64" w:rsidRPr="00F20345" w:rsidRDefault="00053A64" w:rsidP="00C7556B">
      <w:pPr>
        <w:ind w:firstLine="720"/>
        <w:jc w:val="both"/>
        <w:rPr>
          <w:sz w:val="28"/>
          <w:szCs w:val="28"/>
        </w:rPr>
      </w:pPr>
      <w:r w:rsidRPr="00F20345">
        <w:rPr>
          <w:sz w:val="28"/>
          <w:szCs w:val="28"/>
        </w:rPr>
        <w:t xml:space="preserve">Число волонтеров культуры на 31.12.2021 г. составляет 36 человек, из них официально зарегистрированы на портале волонтерства dobro.ru 36 человек. </w:t>
      </w:r>
    </w:p>
    <w:p w14:paraId="76566C7E" w14:textId="11424440" w:rsidR="00210EAF" w:rsidRPr="00F20345" w:rsidRDefault="00053A64" w:rsidP="008F2483">
      <w:pPr>
        <w:ind w:firstLine="720"/>
        <w:jc w:val="both"/>
        <w:rPr>
          <w:sz w:val="28"/>
          <w:szCs w:val="28"/>
        </w:rPr>
      </w:pPr>
      <w:r w:rsidRPr="00F20345">
        <w:rPr>
          <w:sz w:val="28"/>
          <w:szCs w:val="28"/>
        </w:rPr>
        <w:t>Показатель «</w:t>
      </w:r>
      <w:r w:rsidR="008F2483" w:rsidRPr="00F20345">
        <w:rPr>
          <w:sz w:val="28"/>
          <w:szCs w:val="28"/>
        </w:rPr>
        <w:t>Количество проведенных мероприятий с привлечением волонтеров</w:t>
      </w:r>
      <w:r w:rsidRPr="00F20345">
        <w:rPr>
          <w:sz w:val="28"/>
          <w:szCs w:val="28"/>
        </w:rPr>
        <w:t>»</w:t>
      </w:r>
      <w:r w:rsidR="00524928" w:rsidRPr="00F20345">
        <w:rPr>
          <w:sz w:val="28"/>
          <w:szCs w:val="28"/>
        </w:rPr>
        <w:t>.</w:t>
      </w:r>
      <w:r w:rsidR="008F2483" w:rsidRPr="00F20345">
        <w:rPr>
          <w:sz w:val="28"/>
          <w:szCs w:val="28"/>
        </w:rPr>
        <w:t xml:space="preserve"> 1 ед.</w:t>
      </w:r>
    </w:p>
    <w:p w14:paraId="19118F74" w14:textId="512B9D66" w:rsidR="000817B0" w:rsidRPr="00F20345" w:rsidRDefault="000817B0" w:rsidP="00C7556B">
      <w:pPr>
        <w:ind w:firstLine="720"/>
        <w:jc w:val="both"/>
        <w:rPr>
          <w:i/>
          <w:iCs/>
          <w:color w:val="FF0000"/>
          <w:sz w:val="28"/>
          <w:szCs w:val="28"/>
        </w:rPr>
      </w:pPr>
      <w:r w:rsidRPr="00F20345">
        <w:rPr>
          <w:i/>
          <w:iCs/>
          <w:sz w:val="28"/>
          <w:szCs w:val="28"/>
        </w:rPr>
        <w:t>Все показатели, отраженные в муниципальной программе, достигли либо превысили свои плановые значения.</w:t>
      </w:r>
      <w:r w:rsidRPr="00F20345">
        <w:rPr>
          <w:i/>
          <w:iCs/>
          <w:color w:val="FF0000"/>
          <w:sz w:val="28"/>
          <w:szCs w:val="28"/>
        </w:rPr>
        <w:t xml:space="preserve"> </w:t>
      </w:r>
    </w:p>
    <w:p w14:paraId="6F5451FB" w14:textId="3640F7D5" w:rsidR="008A560E" w:rsidRPr="00A23D93" w:rsidRDefault="008A560E" w:rsidP="008F2483">
      <w:pPr>
        <w:ind w:firstLine="720"/>
        <w:jc w:val="both"/>
        <w:rPr>
          <w:sz w:val="28"/>
          <w:szCs w:val="28"/>
          <w:u w:val="single"/>
        </w:rPr>
      </w:pPr>
      <w:r w:rsidRPr="00A23D93">
        <w:rPr>
          <w:sz w:val="28"/>
          <w:szCs w:val="28"/>
          <w:u w:val="single"/>
        </w:rPr>
        <w:t xml:space="preserve">В соответствии с Методикой проведения оценки эффективности реализации муниципальных программ, настоящей муниципальной программе </w:t>
      </w:r>
      <w:r w:rsidRPr="00A23D93">
        <w:rPr>
          <w:b/>
          <w:sz w:val="28"/>
          <w:szCs w:val="28"/>
          <w:u w:val="single"/>
        </w:rPr>
        <w:t xml:space="preserve">присвоено </w:t>
      </w:r>
      <w:r w:rsidR="002C36C0" w:rsidRPr="00A23D93">
        <w:rPr>
          <w:b/>
          <w:sz w:val="28"/>
          <w:szCs w:val="28"/>
          <w:u w:val="single"/>
        </w:rPr>
        <w:t xml:space="preserve">28 </w:t>
      </w:r>
      <w:r w:rsidRPr="00A23D93">
        <w:rPr>
          <w:b/>
          <w:sz w:val="28"/>
          <w:szCs w:val="28"/>
          <w:u w:val="single"/>
        </w:rPr>
        <w:t>балл</w:t>
      </w:r>
      <w:r w:rsidR="002C36C0" w:rsidRPr="00A23D93">
        <w:rPr>
          <w:b/>
          <w:sz w:val="28"/>
          <w:szCs w:val="28"/>
          <w:u w:val="single"/>
        </w:rPr>
        <w:t>ов</w:t>
      </w:r>
      <w:r w:rsidRPr="00A23D93">
        <w:rPr>
          <w:sz w:val="28"/>
          <w:szCs w:val="28"/>
          <w:u w:val="single"/>
        </w:rPr>
        <w:t>, что соответствует высокоэффективному уровню реализации муниципальной программы.</w:t>
      </w:r>
    </w:p>
    <w:p w14:paraId="159EE719" w14:textId="77777777" w:rsidR="008525C0" w:rsidRPr="00F20345" w:rsidRDefault="008525C0" w:rsidP="00C7556B">
      <w:pPr>
        <w:ind w:firstLine="720"/>
        <w:jc w:val="both"/>
        <w:rPr>
          <w:sz w:val="28"/>
          <w:szCs w:val="28"/>
        </w:rPr>
      </w:pPr>
    </w:p>
    <w:p w14:paraId="0C14650E" w14:textId="76078873" w:rsidR="00294A51" w:rsidRPr="00F20345" w:rsidRDefault="000F7652" w:rsidP="00C7556B">
      <w:pPr>
        <w:snapToGrid w:val="0"/>
        <w:ind w:firstLine="709"/>
        <w:jc w:val="both"/>
        <w:rPr>
          <w:rFonts w:asciiTheme="minorHAnsi" w:hAnsiTheme="minorHAnsi" w:cstheme="minorHAnsi"/>
          <w:b/>
          <w:sz w:val="28"/>
          <w:szCs w:val="28"/>
        </w:rPr>
      </w:pPr>
      <w:r w:rsidRPr="00F20345">
        <w:rPr>
          <w:rFonts w:asciiTheme="minorHAnsi" w:hAnsiTheme="minorHAnsi" w:cstheme="minorHAnsi"/>
          <w:b/>
          <w:sz w:val="28"/>
          <w:szCs w:val="28"/>
        </w:rPr>
        <w:t>4</w:t>
      </w:r>
      <w:r w:rsidR="00EF3D0E" w:rsidRPr="00F20345">
        <w:rPr>
          <w:rFonts w:asciiTheme="minorHAnsi" w:hAnsiTheme="minorHAnsi" w:cstheme="minorHAnsi"/>
          <w:sz w:val="28"/>
          <w:szCs w:val="28"/>
        </w:rPr>
        <w:t>. Муниципальная программа</w:t>
      </w:r>
      <w:r w:rsidR="00EF3D0E" w:rsidRPr="00F20345">
        <w:rPr>
          <w:rFonts w:asciiTheme="minorHAnsi" w:hAnsiTheme="minorHAnsi" w:cstheme="minorHAnsi"/>
          <w:b/>
          <w:sz w:val="28"/>
          <w:szCs w:val="28"/>
        </w:rPr>
        <w:t xml:space="preserve"> </w:t>
      </w:r>
      <w:r w:rsidR="00EF3D0E" w:rsidRPr="00F20345">
        <w:rPr>
          <w:rFonts w:asciiTheme="minorHAnsi" w:hAnsiTheme="minorHAnsi" w:cstheme="minorHAnsi"/>
          <w:b/>
          <w:sz w:val="28"/>
          <w:szCs w:val="28"/>
          <w:u w:val="single"/>
        </w:rPr>
        <w:t xml:space="preserve">«Развитие физической культуры, </w:t>
      </w:r>
      <w:r w:rsidR="000847A1" w:rsidRPr="00F20345">
        <w:rPr>
          <w:rFonts w:asciiTheme="minorHAnsi" w:hAnsiTheme="minorHAnsi" w:cstheme="minorHAnsi"/>
          <w:b/>
          <w:sz w:val="28"/>
          <w:szCs w:val="28"/>
          <w:u w:val="single"/>
        </w:rPr>
        <w:t xml:space="preserve">и </w:t>
      </w:r>
      <w:r w:rsidR="00EF3D0E" w:rsidRPr="00F20345">
        <w:rPr>
          <w:rFonts w:asciiTheme="minorHAnsi" w:hAnsiTheme="minorHAnsi" w:cstheme="minorHAnsi"/>
          <w:b/>
          <w:sz w:val="28"/>
          <w:szCs w:val="28"/>
          <w:u w:val="single"/>
        </w:rPr>
        <w:t>спорта</w:t>
      </w:r>
      <w:r w:rsidR="000847A1" w:rsidRPr="00F20345">
        <w:rPr>
          <w:rFonts w:asciiTheme="minorHAnsi" w:hAnsiTheme="minorHAnsi" w:cstheme="minorHAnsi"/>
          <w:b/>
          <w:sz w:val="28"/>
          <w:szCs w:val="28"/>
          <w:u w:val="single"/>
        </w:rPr>
        <w:t xml:space="preserve"> в городе </w:t>
      </w:r>
      <w:r w:rsidR="00817087" w:rsidRPr="00F20345">
        <w:rPr>
          <w:rFonts w:asciiTheme="minorHAnsi" w:hAnsiTheme="minorHAnsi" w:cstheme="minorHAnsi"/>
          <w:b/>
          <w:sz w:val="28"/>
          <w:szCs w:val="28"/>
          <w:u w:val="single"/>
        </w:rPr>
        <w:t>Шарыпово»</w:t>
      </w:r>
      <w:r w:rsidR="00817087" w:rsidRPr="00F20345">
        <w:rPr>
          <w:rFonts w:asciiTheme="minorHAnsi" w:hAnsiTheme="minorHAnsi" w:cstheme="minorHAnsi"/>
          <w:b/>
          <w:sz w:val="28"/>
          <w:szCs w:val="28"/>
        </w:rPr>
        <w:t xml:space="preserve"> </w:t>
      </w:r>
    </w:p>
    <w:p w14:paraId="05757BB1" w14:textId="77777777" w:rsidR="00294A51" w:rsidRPr="00F20345" w:rsidRDefault="00294A51" w:rsidP="00C7556B">
      <w:pPr>
        <w:snapToGrid w:val="0"/>
        <w:ind w:firstLine="709"/>
        <w:jc w:val="both"/>
        <w:rPr>
          <w:rFonts w:asciiTheme="minorHAnsi" w:hAnsiTheme="minorHAnsi" w:cstheme="minorHAnsi"/>
          <w:iCs/>
          <w:sz w:val="28"/>
          <w:szCs w:val="28"/>
        </w:rPr>
      </w:pPr>
      <w:r w:rsidRPr="00F20345">
        <w:rPr>
          <w:rFonts w:asciiTheme="minorHAnsi" w:hAnsiTheme="minorHAnsi" w:cstheme="minorHAnsi"/>
          <w:i/>
          <w:sz w:val="28"/>
          <w:szCs w:val="28"/>
        </w:rPr>
        <w:t xml:space="preserve">Ответственный исполнитель муниципальной программы: </w:t>
      </w:r>
      <w:r w:rsidRPr="00F20345">
        <w:rPr>
          <w:rFonts w:asciiTheme="minorHAnsi" w:hAnsiTheme="minorHAnsi" w:cstheme="minorHAnsi"/>
          <w:sz w:val="28"/>
          <w:szCs w:val="28"/>
        </w:rPr>
        <w:t>Отдела спорта и молодежной политики Администрации города Шарыпово.</w:t>
      </w:r>
    </w:p>
    <w:p w14:paraId="0716F239" w14:textId="6ADCEE27" w:rsidR="00EF3D0E" w:rsidRPr="00F20345" w:rsidRDefault="00EF3D0E" w:rsidP="00C7556B">
      <w:pPr>
        <w:autoSpaceDE w:val="0"/>
        <w:autoSpaceDN w:val="0"/>
        <w:adjustRightInd w:val="0"/>
        <w:ind w:firstLine="709"/>
        <w:jc w:val="both"/>
        <w:rPr>
          <w:rFonts w:asciiTheme="minorHAnsi" w:hAnsiTheme="minorHAnsi" w:cstheme="minorHAnsi"/>
          <w:sz w:val="28"/>
          <w:szCs w:val="28"/>
        </w:rPr>
      </w:pPr>
      <w:r w:rsidRPr="00F20345">
        <w:rPr>
          <w:rFonts w:asciiTheme="minorHAnsi" w:hAnsiTheme="minorHAnsi" w:cstheme="minorHAnsi"/>
          <w:i/>
          <w:sz w:val="28"/>
          <w:szCs w:val="28"/>
        </w:rPr>
        <w:t>Цель программы:</w:t>
      </w:r>
      <w:r w:rsidRPr="00F20345">
        <w:t xml:space="preserve"> </w:t>
      </w:r>
      <w:r w:rsidRPr="00F20345">
        <w:rPr>
          <w:rFonts w:asciiTheme="minorHAnsi" w:hAnsiTheme="minorHAnsi" w:cstheme="minorHAnsi"/>
          <w:sz w:val="28"/>
          <w:szCs w:val="28"/>
        </w:rPr>
        <w:t xml:space="preserve">Создание условий, обеспечивающих возможность гражданам систематически заниматься физической культурой и спортом, повышение конкурентоспособности </w:t>
      </w:r>
      <w:r w:rsidR="00186D05" w:rsidRPr="00F20345">
        <w:rPr>
          <w:rFonts w:asciiTheme="minorHAnsi" w:hAnsiTheme="minorHAnsi" w:cstheme="minorHAnsi"/>
          <w:sz w:val="28"/>
          <w:szCs w:val="28"/>
        </w:rPr>
        <w:t xml:space="preserve">городских </w:t>
      </w:r>
      <w:r w:rsidRPr="00F20345">
        <w:rPr>
          <w:rFonts w:asciiTheme="minorHAnsi" w:hAnsiTheme="minorHAnsi" w:cstheme="minorHAnsi"/>
          <w:sz w:val="28"/>
          <w:szCs w:val="28"/>
        </w:rPr>
        <w:t>спорта муниципального образования города Шарыпово на краевой спортивной арене, формирование цельной системы подготовки спортивного резерва.</w:t>
      </w:r>
    </w:p>
    <w:p w14:paraId="16571BAC" w14:textId="77777777" w:rsidR="00EF3D0E" w:rsidRPr="00F20345" w:rsidRDefault="00EF3D0E" w:rsidP="00C7556B">
      <w:pPr>
        <w:autoSpaceDE w:val="0"/>
        <w:autoSpaceDN w:val="0"/>
        <w:adjustRightInd w:val="0"/>
        <w:ind w:firstLine="709"/>
        <w:jc w:val="both"/>
        <w:rPr>
          <w:rFonts w:asciiTheme="minorHAnsi" w:hAnsiTheme="minorHAnsi" w:cstheme="minorHAnsi"/>
          <w:i/>
          <w:sz w:val="28"/>
          <w:szCs w:val="28"/>
        </w:rPr>
      </w:pPr>
      <w:r w:rsidRPr="00F20345">
        <w:rPr>
          <w:rFonts w:asciiTheme="minorHAnsi" w:hAnsiTheme="minorHAnsi" w:cstheme="minorHAnsi"/>
          <w:i/>
          <w:sz w:val="28"/>
          <w:szCs w:val="28"/>
        </w:rPr>
        <w:t>Целевые индикаторы:</w:t>
      </w:r>
    </w:p>
    <w:p w14:paraId="50151103" w14:textId="74A1CD78" w:rsidR="001212E1" w:rsidRPr="00F20345" w:rsidRDefault="001212E1" w:rsidP="00C7556B">
      <w:pPr>
        <w:pStyle w:val="ConsPlusNonformat"/>
        <w:ind w:firstLine="709"/>
        <w:jc w:val="both"/>
        <w:rPr>
          <w:rFonts w:ascii="Times New Roman" w:hAnsi="Times New Roman" w:cs="Times New Roman"/>
          <w:i/>
          <w:sz w:val="28"/>
          <w:szCs w:val="28"/>
        </w:rPr>
      </w:pPr>
      <w:r w:rsidRPr="00F20345">
        <w:rPr>
          <w:rFonts w:ascii="Times New Roman" w:hAnsi="Times New Roman" w:cs="Times New Roman"/>
          <w:sz w:val="28"/>
          <w:szCs w:val="28"/>
        </w:rPr>
        <w:t xml:space="preserve">«Количество спортивных сооружений в муниципального образования, находящихся в ведении Отдела спорта и молодежной политики Администрации города Шарыпово» в 2021 году достиг планового показателя 2021 года и составил 29 ед., увеличение произошло в связи с вводом в эксплуатацию 2 плоскостных спортивных сооружений «Комплексная площадка для подвижных игр» в  </w:t>
      </w:r>
      <w:r w:rsidRPr="00F20345">
        <w:rPr>
          <w:rStyle w:val="28"/>
          <w:rFonts w:ascii="Times New Roman" w:hAnsi="Times New Roman" w:cs="Times New Roman"/>
          <w:sz w:val="28"/>
          <w:szCs w:val="28"/>
        </w:rPr>
        <w:t>г. Шарыпово, по адресу: 6 мкр., з/у 21В</w:t>
      </w:r>
      <w:r w:rsidRPr="00F20345">
        <w:rPr>
          <w:rFonts w:ascii="Times New Roman" w:hAnsi="Times New Roman" w:cs="Times New Roman"/>
          <w:sz w:val="28"/>
          <w:szCs w:val="28"/>
        </w:rPr>
        <w:t xml:space="preserve"> и в г. Шарыпово, </w:t>
      </w:r>
      <w:proofErr w:type="spellStart"/>
      <w:r w:rsidRPr="00F20345">
        <w:rPr>
          <w:rFonts w:ascii="Times New Roman" w:hAnsi="Times New Roman" w:cs="Times New Roman"/>
          <w:sz w:val="28"/>
          <w:szCs w:val="28"/>
        </w:rPr>
        <w:t>г.п</w:t>
      </w:r>
      <w:proofErr w:type="spellEnd"/>
      <w:r w:rsidRPr="00F20345">
        <w:rPr>
          <w:rFonts w:ascii="Times New Roman" w:hAnsi="Times New Roman" w:cs="Times New Roman"/>
          <w:sz w:val="28"/>
          <w:szCs w:val="28"/>
        </w:rPr>
        <w:t>. Дубинино, ул. Дружбы, з/у 15/1.</w:t>
      </w:r>
    </w:p>
    <w:p w14:paraId="4D246342" w14:textId="77777777" w:rsidR="001212E1" w:rsidRPr="00F20345" w:rsidRDefault="00DD2CB4" w:rsidP="00C7556B">
      <w:pPr>
        <w:pStyle w:val="ConsPlusNonformat"/>
        <w:ind w:firstLine="709"/>
        <w:jc w:val="both"/>
        <w:rPr>
          <w:rFonts w:ascii="Times New Roman" w:hAnsi="Times New Roman" w:cs="Times New Roman"/>
          <w:sz w:val="28"/>
          <w:szCs w:val="28"/>
        </w:rPr>
      </w:pPr>
      <w:r w:rsidRPr="00F20345">
        <w:rPr>
          <w:rFonts w:asciiTheme="minorHAnsi" w:hAnsiTheme="minorHAnsi" w:cstheme="minorHAnsi"/>
          <w:iCs/>
          <w:sz w:val="28"/>
          <w:szCs w:val="28"/>
        </w:rPr>
        <w:t xml:space="preserve"> </w:t>
      </w:r>
      <w:r w:rsidR="001212E1" w:rsidRPr="00F20345">
        <w:rPr>
          <w:rFonts w:ascii="Times New Roman" w:hAnsi="Times New Roman" w:cs="Times New Roman"/>
          <w:sz w:val="28"/>
          <w:szCs w:val="28"/>
        </w:rPr>
        <w:t xml:space="preserve">«Доля граждан муниципального образования, систематически занимающегося физической культурой и спортом к общей численности населения муниципального образования в возрасте от 3 до 79 лет» в 2021 году </w:t>
      </w:r>
      <w:r w:rsidR="001212E1" w:rsidRPr="00F20345">
        <w:rPr>
          <w:rFonts w:ascii="Times New Roman" w:hAnsi="Times New Roman" w:cs="Times New Roman"/>
          <w:sz w:val="28"/>
          <w:szCs w:val="28"/>
        </w:rPr>
        <w:lastRenderedPageBreak/>
        <w:t xml:space="preserve">превысил плановое значение, и составил 49,95%, </w:t>
      </w:r>
      <w:r w:rsidR="001212E1" w:rsidRPr="00F20345">
        <w:rPr>
          <w:rFonts w:ascii="Times New Roman" w:hAnsi="Times New Roman" w:cs="Times New Roman"/>
          <w:color w:val="000000"/>
          <w:sz w:val="28"/>
          <w:szCs w:val="28"/>
        </w:rPr>
        <w:t>увеличение числа систематически занимающихся спортом произошло в результате улучшения городской спортивной инфраструктуры и повышенного спроса к занятиям физической культуры и спорту на уличных площадках в период ограничительных мер.</w:t>
      </w:r>
    </w:p>
    <w:p w14:paraId="0C6D060D" w14:textId="77777777" w:rsidR="00C81DF6" w:rsidRPr="00F20345" w:rsidRDefault="001212E1" w:rsidP="00C7556B">
      <w:pPr>
        <w:pStyle w:val="ConsPlusNonformat"/>
        <w:ind w:firstLine="709"/>
        <w:jc w:val="both"/>
        <w:rPr>
          <w:rFonts w:ascii="Times New Roman" w:hAnsi="Times New Roman" w:cs="Times New Roman"/>
          <w:sz w:val="28"/>
          <w:szCs w:val="28"/>
        </w:rPr>
      </w:pPr>
      <w:r w:rsidRPr="00F20345">
        <w:rPr>
          <w:rFonts w:ascii="Times New Roman" w:hAnsi="Times New Roman" w:cs="Times New Roman"/>
          <w:sz w:val="28"/>
          <w:szCs w:val="28"/>
        </w:rPr>
        <w:t>«Доля занимающихся муниципальных спортивных школ от общего числа занимающихся спортивных школ, зачисленных кандидатами в сборные команды РФ (субъектов РФ)» в 2021 году составил 3,07%.</w:t>
      </w:r>
    </w:p>
    <w:p w14:paraId="17FDB3A6" w14:textId="77777777" w:rsidR="00C81DF6" w:rsidRPr="00F20345" w:rsidRDefault="00C81DF6" w:rsidP="00C7556B">
      <w:pPr>
        <w:pStyle w:val="ConsPlusNonformat"/>
        <w:ind w:firstLine="709"/>
        <w:jc w:val="both"/>
        <w:rPr>
          <w:rFonts w:asciiTheme="minorHAnsi" w:hAnsiTheme="minorHAnsi" w:cstheme="minorHAnsi"/>
          <w:sz w:val="28"/>
          <w:szCs w:val="28"/>
        </w:rPr>
      </w:pPr>
      <w:r w:rsidRPr="00F20345">
        <w:rPr>
          <w:rFonts w:asciiTheme="minorHAnsi" w:hAnsiTheme="minorHAnsi" w:cstheme="minorHAnsi"/>
          <w:sz w:val="28"/>
          <w:szCs w:val="28"/>
        </w:rPr>
        <w:t xml:space="preserve">«Доля граждан, выполнивших нормативы Всероссийского физкультурно-спортивного комплекса «Готов к труду и обороне» (ГТО), от общей численности населения, принявшего участие в выполнении нормативов Всероссийского физкультурно-спортивного комплекса «Готов к труду и обороне» (ГТО)», в 2021 </w:t>
      </w:r>
      <w:proofErr w:type="gramStart"/>
      <w:r w:rsidRPr="00F20345">
        <w:rPr>
          <w:rFonts w:asciiTheme="minorHAnsi" w:hAnsiTheme="minorHAnsi" w:cstheme="minorHAnsi"/>
          <w:sz w:val="28"/>
          <w:szCs w:val="28"/>
        </w:rPr>
        <w:t>году  составил</w:t>
      </w:r>
      <w:proofErr w:type="gramEnd"/>
      <w:r w:rsidRPr="00F20345">
        <w:rPr>
          <w:rFonts w:asciiTheme="minorHAnsi" w:hAnsiTheme="minorHAnsi" w:cstheme="minorHAnsi"/>
          <w:sz w:val="28"/>
          <w:szCs w:val="28"/>
        </w:rPr>
        <w:t xml:space="preserve"> 42,02%, что ниже запланированного значения 58,00%. Снижение показателя произошло в связи с введением ограничительных мер связанных с коронавирусной инфекцией в учреждениях и организациях города Шарыпово, в связи с </w:t>
      </w:r>
      <w:proofErr w:type="gramStart"/>
      <w:r w:rsidRPr="00F20345">
        <w:rPr>
          <w:rFonts w:asciiTheme="minorHAnsi" w:hAnsiTheme="minorHAnsi" w:cstheme="minorHAnsi"/>
          <w:sz w:val="28"/>
          <w:szCs w:val="28"/>
        </w:rPr>
        <w:t>этим  были</w:t>
      </w:r>
      <w:proofErr w:type="gramEnd"/>
      <w:r w:rsidRPr="00F20345">
        <w:rPr>
          <w:rFonts w:asciiTheme="minorHAnsi" w:hAnsiTheme="minorHAnsi" w:cstheme="minorHAnsi"/>
          <w:sz w:val="28"/>
          <w:szCs w:val="28"/>
        </w:rPr>
        <w:t xml:space="preserve"> отменены все мероприятия, связанные с массовым скоплением людей, что повлияло на количество приступивших к выполнению нормативов комплекса ГТО  и снизило процент показателя. Обучение в </w:t>
      </w:r>
      <w:proofErr w:type="spellStart"/>
      <w:r w:rsidRPr="00F20345">
        <w:rPr>
          <w:rFonts w:asciiTheme="minorHAnsi" w:hAnsiTheme="minorHAnsi" w:cstheme="minorHAnsi"/>
          <w:sz w:val="28"/>
          <w:szCs w:val="28"/>
        </w:rPr>
        <w:t>ССУз</w:t>
      </w:r>
      <w:proofErr w:type="spellEnd"/>
      <w:r w:rsidRPr="00F20345">
        <w:rPr>
          <w:rFonts w:asciiTheme="minorHAnsi" w:hAnsiTheme="minorHAnsi" w:cstheme="minorHAnsi"/>
          <w:sz w:val="28"/>
          <w:szCs w:val="28"/>
        </w:rPr>
        <w:t xml:space="preserve"> проходило в дистанционном формате, </w:t>
      </w:r>
      <w:proofErr w:type="gramStart"/>
      <w:r w:rsidRPr="00F20345">
        <w:rPr>
          <w:rFonts w:asciiTheme="minorHAnsi" w:hAnsiTheme="minorHAnsi" w:cstheme="minorHAnsi"/>
          <w:sz w:val="28"/>
          <w:szCs w:val="28"/>
        </w:rPr>
        <w:t>что  не</w:t>
      </w:r>
      <w:proofErr w:type="gramEnd"/>
      <w:r w:rsidRPr="00F20345">
        <w:rPr>
          <w:rFonts w:asciiTheme="minorHAnsi" w:hAnsiTheme="minorHAnsi" w:cstheme="minorHAnsi"/>
          <w:sz w:val="28"/>
          <w:szCs w:val="28"/>
        </w:rPr>
        <w:t xml:space="preserve"> позволило студентам принять участие в мероприятиях по выполнению нормативов комплекса ГТО. </w:t>
      </w:r>
      <w:proofErr w:type="gramStart"/>
      <w:r w:rsidRPr="00F20345">
        <w:rPr>
          <w:rFonts w:asciiTheme="minorHAnsi" w:hAnsiTheme="minorHAnsi" w:cstheme="minorHAnsi"/>
          <w:sz w:val="28"/>
          <w:szCs w:val="28"/>
        </w:rPr>
        <w:t>Все  мероприятия</w:t>
      </w:r>
      <w:proofErr w:type="gramEnd"/>
      <w:r w:rsidRPr="00F20345">
        <w:rPr>
          <w:rFonts w:asciiTheme="minorHAnsi" w:hAnsiTheme="minorHAnsi" w:cstheme="minorHAnsi"/>
          <w:sz w:val="28"/>
          <w:szCs w:val="28"/>
        </w:rPr>
        <w:t xml:space="preserve"> к подготовке выполнения нормативов комплекса ГТО проводились на открытом воздухе с соблюдением всех превентивных мер;</w:t>
      </w:r>
    </w:p>
    <w:p w14:paraId="10C741CC" w14:textId="77777777" w:rsidR="00C81DF6" w:rsidRPr="00F20345" w:rsidRDefault="00C81DF6" w:rsidP="00C7556B">
      <w:pPr>
        <w:pStyle w:val="ConsPlusNonformat"/>
        <w:ind w:firstLine="709"/>
        <w:jc w:val="both"/>
        <w:rPr>
          <w:rFonts w:asciiTheme="minorHAnsi" w:hAnsiTheme="minorHAnsi" w:cstheme="minorHAnsi"/>
          <w:sz w:val="28"/>
          <w:szCs w:val="28"/>
        </w:rPr>
      </w:pPr>
      <w:r w:rsidRPr="00F20345">
        <w:rPr>
          <w:rFonts w:asciiTheme="minorHAnsi" w:hAnsiTheme="minorHAnsi" w:cstheme="minorHAnsi"/>
          <w:sz w:val="28"/>
          <w:szCs w:val="28"/>
        </w:rPr>
        <w:t>«Количество спортивных клубов по месту жительства граждан» остался на прежнем уровне – 8 единиц;</w:t>
      </w:r>
    </w:p>
    <w:p w14:paraId="549D02E8" w14:textId="77777777" w:rsidR="00C81DF6" w:rsidRPr="00F20345" w:rsidRDefault="001212E1" w:rsidP="00C7556B">
      <w:pPr>
        <w:pStyle w:val="ConsPlusNonformat"/>
        <w:ind w:firstLine="709"/>
        <w:jc w:val="both"/>
        <w:rPr>
          <w:rFonts w:asciiTheme="minorHAnsi" w:hAnsiTheme="minorHAnsi" w:cstheme="minorHAnsi"/>
          <w:sz w:val="28"/>
          <w:szCs w:val="28"/>
        </w:rPr>
      </w:pPr>
      <w:r w:rsidRPr="00F20345">
        <w:rPr>
          <w:rFonts w:asciiTheme="minorHAnsi" w:hAnsiTheme="minorHAnsi" w:cstheme="minorHAnsi"/>
          <w:sz w:val="28"/>
          <w:szCs w:val="28"/>
        </w:rPr>
        <w:t xml:space="preserve"> </w:t>
      </w:r>
      <w:r w:rsidR="00C81DF6" w:rsidRPr="00F20345">
        <w:rPr>
          <w:rFonts w:asciiTheme="minorHAnsi" w:hAnsiTheme="minorHAnsi" w:cstheme="minorHAnsi"/>
          <w:sz w:val="28"/>
          <w:szCs w:val="28"/>
        </w:rPr>
        <w:t xml:space="preserve">«Доля граждан муниципального образования, систематически занимающегося физической культурой и спортом к общей численности населения муниципального образования в возрасте от 3 до 79 лет» в 2021 году превысил плановое значение и составил 49,95%. Увеличение числа систематически занимающихся спортом произошло </w:t>
      </w:r>
      <w:r w:rsidR="00C81DF6" w:rsidRPr="00F20345">
        <w:rPr>
          <w:rFonts w:asciiTheme="minorHAnsi" w:hAnsiTheme="minorHAnsi" w:cstheme="minorHAnsi"/>
          <w:color w:val="000000"/>
          <w:sz w:val="28"/>
          <w:szCs w:val="28"/>
        </w:rPr>
        <w:t>в результате улучшения городской спортивной инфраструктуры и повышенного спроса к занятиям физической культуры и спорту на уличных площадках в период ограничительных мер, связанных с коронавирусной инфекцией. Жители города Шарыпово активно занимались дома, на открытом воздухе выкладывая свои ролики с физкультурными занятиями в социальные сети.</w:t>
      </w:r>
    </w:p>
    <w:p w14:paraId="21B0DF05" w14:textId="77777777" w:rsidR="00C81DF6" w:rsidRPr="00F20345" w:rsidRDefault="00C81DF6" w:rsidP="00C7556B">
      <w:pPr>
        <w:pStyle w:val="ConsPlusNonformat"/>
        <w:ind w:firstLine="709"/>
        <w:jc w:val="both"/>
        <w:rPr>
          <w:rFonts w:asciiTheme="minorHAnsi" w:hAnsiTheme="minorHAnsi" w:cstheme="minorHAnsi"/>
          <w:sz w:val="28"/>
          <w:szCs w:val="28"/>
        </w:rPr>
      </w:pPr>
      <w:r w:rsidRPr="00F20345">
        <w:rPr>
          <w:rFonts w:asciiTheme="minorHAnsi" w:hAnsiTheme="minorHAnsi" w:cstheme="minorHAnsi"/>
          <w:sz w:val="28"/>
          <w:szCs w:val="28"/>
        </w:rPr>
        <w:t xml:space="preserve">«Численность населения в возрасте от 8 до 18 лет, занимающихся в муниципальных спортивных школах» остался на прежнем уровне и составил 1171 </w:t>
      </w:r>
      <w:proofErr w:type="gramStart"/>
      <w:r w:rsidRPr="00F20345">
        <w:rPr>
          <w:rFonts w:asciiTheme="minorHAnsi" w:hAnsiTheme="minorHAnsi" w:cstheme="minorHAnsi"/>
          <w:sz w:val="28"/>
          <w:szCs w:val="28"/>
        </w:rPr>
        <w:t>чел</w:t>
      </w:r>
      <w:proofErr w:type="gramEnd"/>
      <w:r w:rsidRPr="00F20345">
        <w:rPr>
          <w:rFonts w:asciiTheme="minorHAnsi" w:hAnsiTheme="minorHAnsi" w:cstheme="minorHAnsi"/>
          <w:sz w:val="28"/>
          <w:szCs w:val="28"/>
        </w:rPr>
        <w:t>;</w:t>
      </w:r>
    </w:p>
    <w:p w14:paraId="52B5C76C" w14:textId="77777777" w:rsidR="00C81DF6" w:rsidRPr="00F20345" w:rsidRDefault="00C81DF6" w:rsidP="00C7556B">
      <w:pPr>
        <w:pStyle w:val="ConsPlusNonformat"/>
        <w:ind w:firstLine="709"/>
        <w:jc w:val="both"/>
        <w:rPr>
          <w:rFonts w:asciiTheme="minorHAnsi" w:hAnsiTheme="minorHAnsi" w:cstheme="minorHAnsi"/>
          <w:sz w:val="28"/>
          <w:szCs w:val="28"/>
        </w:rPr>
      </w:pPr>
      <w:r w:rsidRPr="00F20345">
        <w:rPr>
          <w:rFonts w:asciiTheme="minorHAnsi" w:hAnsiTheme="minorHAnsi" w:cstheme="minorHAnsi"/>
          <w:sz w:val="28"/>
          <w:szCs w:val="28"/>
        </w:rPr>
        <w:t xml:space="preserve">«Количество спортивных сооружений в муниципального образования, находящихся в ведении Отдела спорта и молодежной политики Администрации города Шарыпово» в 2021 году достиг планового значения, и составил 29 ед., в связи с вводом в эксплуатацию в г. Шарыпово 2-х плоскостных спортивных сооружений «Комплексная площадка для подвижных игр» в  </w:t>
      </w:r>
      <w:r w:rsidRPr="00F20345">
        <w:rPr>
          <w:rStyle w:val="28"/>
          <w:rFonts w:asciiTheme="minorHAnsi" w:hAnsiTheme="minorHAnsi" w:cstheme="minorHAnsi"/>
          <w:sz w:val="28"/>
          <w:szCs w:val="28"/>
        </w:rPr>
        <w:t>г. Шарыпово, по адресу: 6 мкр., з/у 21В</w:t>
      </w:r>
      <w:r w:rsidRPr="00F20345">
        <w:rPr>
          <w:rFonts w:asciiTheme="minorHAnsi" w:hAnsiTheme="minorHAnsi" w:cstheme="minorHAnsi"/>
          <w:sz w:val="28"/>
          <w:szCs w:val="28"/>
        </w:rPr>
        <w:t xml:space="preserve"> и в г. Шарыпово, </w:t>
      </w:r>
      <w:proofErr w:type="spellStart"/>
      <w:r w:rsidRPr="00F20345">
        <w:rPr>
          <w:rFonts w:asciiTheme="minorHAnsi" w:hAnsiTheme="minorHAnsi" w:cstheme="minorHAnsi"/>
          <w:sz w:val="28"/>
          <w:szCs w:val="28"/>
        </w:rPr>
        <w:t>г.п</w:t>
      </w:r>
      <w:proofErr w:type="spellEnd"/>
      <w:r w:rsidRPr="00F20345">
        <w:rPr>
          <w:rFonts w:asciiTheme="minorHAnsi" w:hAnsiTheme="minorHAnsi" w:cstheme="minorHAnsi"/>
          <w:sz w:val="28"/>
          <w:szCs w:val="28"/>
        </w:rPr>
        <w:t>. Дубинино, ул. Дружбы, з/у 15/1;</w:t>
      </w:r>
    </w:p>
    <w:p w14:paraId="56E87618" w14:textId="77777777" w:rsidR="00C81DF6" w:rsidRPr="00F20345" w:rsidRDefault="00C81DF6" w:rsidP="00C7556B">
      <w:pPr>
        <w:pStyle w:val="ConsPlusNonformat"/>
        <w:ind w:firstLine="709"/>
        <w:jc w:val="both"/>
        <w:rPr>
          <w:rFonts w:asciiTheme="minorHAnsi" w:hAnsiTheme="minorHAnsi" w:cstheme="minorHAnsi"/>
          <w:sz w:val="28"/>
          <w:szCs w:val="28"/>
        </w:rPr>
      </w:pPr>
      <w:r w:rsidRPr="00F20345">
        <w:rPr>
          <w:rFonts w:asciiTheme="minorHAnsi" w:hAnsiTheme="minorHAnsi" w:cstheme="minorHAnsi"/>
          <w:sz w:val="28"/>
          <w:szCs w:val="28"/>
        </w:rPr>
        <w:lastRenderedPageBreak/>
        <w:t xml:space="preserve">«Единовременная пропускная способность спортивных сооружений, находящихся в ведении Отдела спорта и молодежной политики Администрации города Шарыпово» составил 1050 чел., увеличение мощности на 50 чел. достигнуто путем ввода в эксплуатацию 2-х плоскостных спортивных сооружений «Комплексная площадка для подвижных </w:t>
      </w:r>
      <w:proofErr w:type="gramStart"/>
      <w:r w:rsidRPr="00F20345">
        <w:rPr>
          <w:rFonts w:asciiTheme="minorHAnsi" w:hAnsiTheme="minorHAnsi" w:cstheme="minorHAnsi"/>
          <w:sz w:val="28"/>
          <w:szCs w:val="28"/>
        </w:rPr>
        <w:t>игр»  в</w:t>
      </w:r>
      <w:proofErr w:type="gramEnd"/>
      <w:r w:rsidRPr="00F20345">
        <w:rPr>
          <w:rFonts w:asciiTheme="minorHAnsi" w:hAnsiTheme="minorHAnsi" w:cstheme="minorHAnsi"/>
          <w:sz w:val="28"/>
          <w:szCs w:val="28"/>
        </w:rPr>
        <w:t xml:space="preserve"> 2021 году;</w:t>
      </w:r>
    </w:p>
    <w:p w14:paraId="56D24AFB" w14:textId="77777777" w:rsidR="00C81DF6" w:rsidRPr="00F20345" w:rsidRDefault="00C81DF6" w:rsidP="00C7556B">
      <w:pPr>
        <w:pStyle w:val="ConsPlusNonformat"/>
        <w:ind w:firstLine="709"/>
        <w:jc w:val="both"/>
        <w:rPr>
          <w:rFonts w:asciiTheme="minorHAnsi" w:hAnsiTheme="minorHAnsi" w:cstheme="minorHAnsi"/>
          <w:sz w:val="28"/>
          <w:szCs w:val="28"/>
        </w:rPr>
      </w:pPr>
      <w:r w:rsidRPr="00F20345">
        <w:rPr>
          <w:rFonts w:asciiTheme="minorHAnsi" w:hAnsiTheme="minorHAnsi" w:cstheme="minorHAnsi"/>
          <w:sz w:val="28"/>
          <w:szCs w:val="28"/>
        </w:rPr>
        <w:t>«Количество жителей муниципального образования, проинформированных о мероприятиях в области физической культуры и спорта» в 2021 году составило 10220 человек. В связи с проведением большой работы в режиме онлайн из-за ограничительных мер по распространению коронавирусной инфекцией. Горожане активно и много занимались физкультурой и спортом самостоятельно, что свидетельствует мониторинг социальных сетей спортивных учреждений;</w:t>
      </w:r>
    </w:p>
    <w:p w14:paraId="1244047D" w14:textId="77777777" w:rsidR="00C81DF6" w:rsidRPr="00F20345" w:rsidRDefault="00C81DF6" w:rsidP="00C7556B">
      <w:pPr>
        <w:pStyle w:val="ConsPlusNonformat"/>
        <w:ind w:firstLine="709"/>
        <w:jc w:val="both"/>
        <w:rPr>
          <w:rFonts w:asciiTheme="minorHAnsi" w:hAnsiTheme="minorHAnsi" w:cstheme="minorHAnsi"/>
          <w:sz w:val="28"/>
          <w:szCs w:val="28"/>
        </w:rPr>
      </w:pPr>
      <w:r w:rsidRPr="00F20345">
        <w:rPr>
          <w:rFonts w:asciiTheme="minorHAnsi" w:hAnsiTheme="minorHAnsi" w:cstheme="minorHAnsi"/>
          <w:sz w:val="28"/>
          <w:szCs w:val="28"/>
        </w:rPr>
        <w:t>«Доля занимающихся в СШОР, занявших призовые места на соревнованиях разного уровня: муниципального, зонального, краевого, межрегионального, всероссийского, международного, от общего числа обучающихся в СШОР (за исключением групп начальной подготовки 1 и 2 годов обучения)» в 2021 году составил 68%.</w:t>
      </w:r>
    </w:p>
    <w:p w14:paraId="568F26B8" w14:textId="56F2434D" w:rsidR="001212E1" w:rsidRPr="00F20345" w:rsidRDefault="00C81DF6" w:rsidP="00C7556B">
      <w:pPr>
        <w:pStyle w:val="ConsPlusNonformat"/>
        <w:ind w:firstLine="709"/>
        <w:jc w:val="both"/>
        <w:rPr>
          <w:rFonts w:asciiTheme="minorHAnsi" w:hAnsiTheme="minorHAnsi" w:cstheme="minorHAnsi"/>
          <w:sz w:val="28"/>
          <w:szCs w:val="28"/>
        </w:rPr>
      </w:pPr>
      <w:r w:rsidRPr="00F20345">
        <w:rPr>
          <w:rFonts w:asciiTheme="minorHAnsi" w:hAnsiTheme="minorHAnsi" w:cstheme="minorHAnsi"/>
          <w:sz w:val="28"/>
          <w:szCs w:val="28"/>
        </w:rPr>
        <w:t xml:space="preserve">«Доля занимающихся СШОР, перешедших на очередной год обучения на этапе углубленной спортивной специализации (тренировочные группы 3-5 годов обучения) от общего числа занимающихся этапа углубленной спортивной специализации на начало спортивного сезона» в 2021 году составляет 84%.  </w:t>
      </w:r>
    </w:p>
    <w:p w14:paraId="08E277DE" w14:textId="77777777" w:rsidR="00C81DF6" w:rsidRPr="00F20345" w:rsidRDefault="00C81DF6" w:rsidP="00C7556B">
      <w:pPr>
        <w:pStyle w:val="ConsPlusNonformat"/>
        <w:ind w:firstLine="709"/>
        <w:jc w:val="both"/>
        <w:rPr>
          <w:rFonts w:asciiTheme="minorHAnsi" w:hAnsiTheme="minorHAnsi" w:cstheme="minorHAnsi"/>
          <w:sz w:val="28"/>
          <w:szCs w:val="28"/>
        </w:rPr>
      </w:pPr>
      <w:r w:rsidRPr="00F20345">
        <w:rPr>
          <w:rFonts w:asciiTheme="minorHAnsi" w:hAnsiTheme="minorHAnsi" w:cstheme="minorHAnsi"/>
          <w:sz w:val="28"/>
          <w:szCs w:val="28"/>
        </w:rPr>
        <w:t>«Доля занимающихся СШОР, зачисленных кандидатами в сборные команды Красноярского края и РФ, от общего числа занимающихся этапа спортивной специализации (ТГ)» в 2021 году составил 10%, что соответствует плановому значению;</w:t>
      </w:r>
    </w:p>
    <w:p w14:paraId="2FB2F208" w14:textId="77777777" w:rsidR="00C81DF6" w:rsidRPr="00F20345" w:rsidRDefault="00C81DF6" w:rsidP="00C7556B">
      <w:pPr>
        <w:pStyle w:val="ConsPlusNonformat"/>
        <w:ind w:firstLine="709"/>
        <w:jc w:val="both"/>
        <w:rPr>
          <w:rFonts w:asciiTheme="minorHAnsi" w:hAnsiTheme="minorHAnsi" w:cstheme="minorHAnsi"/>
          <w:sz w:val="28"/>
          <w:szCs w:val="28"/>
        </w:rPr>
      </w:pPr>
      <w:r w:rsidRPr="00F20345">
        <w:rPr>
          <w:rFonts w:asciiTheme="minorHAnsi" w:hAnsiTheme="minorHAnsi" w:cstheme="minorHAnsi"/>
          <w:sz w:val="28"/>
          <w:szCs w:val="28"/>
        </w:rPr>
        <w:t xml:space="preserve">«Доля занимающихся СШОР, имеющих спортивные   разряды, от общего числа занимающихся (за исключением групп начальной подготовки-1года обучения)» в 2021 году составил 51%.  </w:t>
      </w:r>
    </w:p>
    <w:p w14:paraId="1E76C65F" w14:textId="77777777" w:rsidR="00C81DF6" w:rsidRPr="00F20345" w:rsidRDefault="00C81DF6" w:rsidP="00C7556B">
      <w:pPr>
        <w:pStyle w:val="ConsPlusNonformat"/>
        <w:ind w:firstLine="709"/>
        <w:jc w:val="both"/>
        <w:rPr>
          <w:rFonts w:asciiTheme="minorHAnsi" w:hAnsiTheme="minorHAnsi" w:cstheme="minorHAnsi"/>
          <w:sz w:val="28"/>
          <w:szCs w:val="28"/>
        </w:rPr>
      </w:pPr>
      <w:r w:rsidRPr="00F20345">
        <w:rPr>
          <w:rFonts w:asciiTheme="minorHAnsi" w:hAnsiTheme="minorHAnsi" w:cstheme="minorHAnsi"/>
          <w:sz w:val="28"/>
          <w:szCs w:val="28"/>
        </w:rPr>
        <w:t>«Количество занимающихся в спортивной школе г. Шарыпово» в 2021 году составил 700 чел., данный показатель не изменился, основание: комплектования спортивной школы.</w:t>
      </w:r>
    </w:p>
    <w:p w14:paraId="069BC9EB" w14:textId="77777777" w:rsidR="00D30CD6" w:rsidRPr="00F20345" w:rsidRDefault="00D30CD6" w:rsidP="00C7556B">
      <w:pPr>
        <w:pStyle w:val="ConsPlusNonformat"/>
        <w:ind w:firstLine="709"/>
        <w:jc w:val="both"/>
        <w:rPr>
          <w:rFonts w:asciiTheme="minorHAnsi" w:hAnsiTheme="minorHAnsi" w:cstheme="minorHAnsi"/>
          <w:sz w:val="28"/>
          <w:szCs w:val="28"/>
        </w:rPr>
      </w:pPr>
      <w:r w:rsidRPr="00F20345">
        <w:rPr>
          <w:rFonts w:asciiTheme="minorHAnsi" w:hAnsiTheme="minorHAnsi" w:cstheme="minorHAnsi"/>
          <w:sz w:val="28"/>
          <w:szCs w:val="28"/>
        </w:rPr>
        <w:t>«в том числе количество спортсменов-инвалидов, занимающихся в спортивной школе г. Шарыпово» в 2021 году составил 70 человек, увеличение произошло в связи с популяризацией физической культуры и спорта;</w:t>
      </w:r>
    </w:p>
    <w:p w14:paraId="4996EFAF" w14:textId="77777777" w:rsidR="00D30CD6" w:rsidRPr="00F20345" w:rsidRDefault="00D30CD6" w:rsidP="00C7556B">
      <w:pPr>
        <w:pStyle w:val="ConsPlusNonformat"/>
        <w:ind w:firstLine="709"/>
        <w:jc w:val="both"/>
        <w:rPr>
          <w:rFonts w:asciiTheme="minorHAnsi" w:hAnsiTheme="minorHAnsi" w:cstheme="minorHAnsi"/>
          <w:sz w:val="28"/>
          <w:szCs w:val="28"/>
        </w:rPr>
      </w:pPr>
      <w:r w:rsidRPr="00F20345">
        <w:rPr>
          <w:rFonts w:asciiTheme="minorHAnsi" w:hAnsiTheme="minorHAnsi" w:cstheme="minorHAnsi"/>
          <w:color w:val="000000"/>
          <w:sz w:val="28"/>
          <w:szCs w:val="28"/>
        </w:rPr>
        <w:t>«Количество спортсменов разрядников» в 2021 году составил 124 чел., увеличение данного показателя произошло за счет выполнения требований ЕВСК (Единая всероссийская спортивная классификация) по присвоению разрядов на муниципальных соревнованиях;</w:t>
      </w:r>
    </w:p>
    <w:p w14:paraId="27F978D8" w14:textId="435B4322" w:rsidR="00C81DF6" w:rsidRPr="00F20345" w:rsidRDefault="00D30CD6" w:rsidP="00C7556B">
      <w:pPr>
        <w:pStyle w:val="ConsPlusNonformat"/>
        <w:ind w:firstLine="709"/>
        <w:jc w:val="both"/>
        <w:rPr>
          <w:rFonts w:asciiTheme="minorHAnsi" w:hAnsiTheme="minorHAnsi" w:cstheme="minorHAnsi"/>
          <w:sz w:val="28"/>
          <w:szCs w:val="28"/>
        </w:rPr>
      </w:pPr>
      <w:r w:rsidRPr="00F20345">
        <w:rPr>
          <w:rFonts w:asciiTheme="minorHAnsi" w:hAnsiTheme="minorHAnsi" w:cstheme="minorHAnsi"/>
          <w:sz w:val="28"/>
          <w:szCs w:val="28"/>
        </w:rPr>
        <w:t>«Доля лиц с ограниченными возможностями здоровья и инвалидов, систематически занимающихся физической культурой и спортом от общей численности граждан данной категории» в 2021 году составил 34,4%, увеличение показателя произошло за счет выделения дополнительной ставки тренера АФК и увеличением количества занимающихся.</w:t>
      </w:r>
    </w:p>
    <w:p w14:paraId="211A8773" w14:textId="7B5F5801" w:rsidR="00EF3D0E" w:rsidRPr="00F20345" w:rsidRDefault="00EF3D0E" w:rsidP="00C7556B">
      <w:pPr>
        <w:ind w:firstLine="709"/>
        <w:jc w:val="both"/>
        <w:rPr>
          <w:rFonts w:asciiTheme="minorHAnsi" w:hAnsiTheme="minorHAnsi" w:cstheme="minorHAnsi"/>
          <w:sz w:val="28"/>
          <w:szCs w:val="28"/>
        </w:rPr>
      </w:pPr>
      <w:r w:rsidRPr="00F20345">
        <w:rPr>
          <w:rFonts w:asciiTheme="minorHAnsi" w:hAnsiTheme="minorHAnsi" w:cstheme="minorHAnsi"/>
          <w:sz w:val="28"/>
          <w:szCs w:val="28"/>
        </w:rPr>
        <w:lastRenderedPageBreak/>
        <w:t xml:space="preserve">Средний уровень </w:t>
      </w:r>
      <w:r w:rsidR="008675F4" w:rsidRPr="00F20345">
        <w:rPr>
          <w:rFonts w:asciiTheme="minorHAnsi" w:hAnsiTheme="minorHAnsi" w:cstheme="minorHAnsi"/>
          <w:sz w:val="28"/>
          <w:szCs w:val="28"/>
        </w:rPr>
        <w:t>достижения целевых</w:t>
      </w:r>
      <w:r w:rsidRPr="00F20345">
        <w:rPr>
          <w:rFonts w:asciiTheme="minorHAnsi" w:hAnsiTheme="minorHAnsi" w:cstheme="minorHAnsi"/>
          <w:sz w:val="28"/>
          <w:szCs w:val="28"/>
        </w:rPr>
        <w:t xml:space="preserve"> </w:t>
      </w:r>
      <w:r w:rsidR="008675F4" w:rsidRPr="00F20345">
        <w:rPr>
          <w:rFonts w:asciiTheme="minorHAnsi" w:hAnsiTheme="minorHAnsi" w:cstheme="minorHAnsi"/>
          <w:sz w:val="28"/>
          <w:szCs w:val="28"/>
        </w:rPr>
        <w:t>показателей муниципальной</w:t>
      </w:r>
      <w:r w:rsidRPr="00F20345">
        <w:rPr>
          <w:rFonts w:asciiTheme="minorHAnsi" w:hAnsiTheme="minorHAnsi" w:cstheme="minorHAnsi"/>
          <w:sz w:val="28"/>
          <w:szCs w:val="28"/>
        </w:rPr>
        <w:t xml:space="preserve"> программы составил </w:t>
      </w:r>
      <w:r w:rsidR="00D30CD6" w:rsidRPr="00F20345">
        <w:rPr>
          <w:rFonts w:asciiTheme="minorHAnsi" w:hAnsiTheme="minorHAnsi" w:cstheme="minorHAnsi"/>
          <w:sz w:val="28"/>
          <w:szCs w:val="28"/>
        </w:rPr>
        <w:t>101</w:t>
      </w:r>
      <w:r w:rsidRPr="00F20345">
        <w:rPr>
          <w:rFonts w:asciiTheme="minorHAnsi" w:hAnsiTheme="minorHAnsi" w:cstheme="minorHAnsi"/>
          <w:sz w:val="28"/>
          <w:szCs w:val="28"/>
        </w:rPr>
        <w:t>%.</w:t>
      </w:r>
    </w:p>
    <w:p w14:paraId="11CB0725" w14:textId="52788A49" w:rsidR="00DD2CB4" w:rsidRPr="00F20345" w:rsidRDefault="00EF3D0E" w:rsidP="00C7556B">
      <w:pPr>
        <w:pStyle w:val="affb"/>
        <w:ind w:firstLine="709"/>
        <w:jc w:val="both"/>
        <w:rPr>
          <w:rFonts w:asciiTheme="minorHAnsi" w:hAnsiTheme="minorHAnsi" w:cstheme="minorHAnsi"/>
          <w:sz w:val="28"/>
          <w:szCs w:val="28"/>
        </w:rPr>
      </w:pPr>
      <w:r w:rsidRPr="00F20345">
        <w:rPr>
          <w:rFonts w:asciiTheme="minorHAnsi" w:hAnsiTheme="minorHAnsi" w:cstheme="minorHAnsi"/>
          <w:sz w:val="28"/>
          <w:szCs w:val="28"/>
        </w:rPr>
        <w:t>В</w:t>
      </w:r>
      <w:r w:rsidR="0023602C" w:rsidRPr="00F20345">
        <w:rPr>
          <w:rFonts w:asciiTheme="minorHAnsi" w:hAnsiTheme="minorHAnsi" w:cstheme="minorHAnsi"/>
          <w:sz w:val="28"/>
          <w:szCs w:val="28"/>
        </w:rPr>
        <w:t xml:space="preserve"> </w:t>
      </w:r>
      <w:r w:rsidR="00F83D9A" w:rsidRPr="00F20345">
        <w:rPr>
          <w:rFonts w:asciiTheme="minorHAnsi" w:hAnsiTheme="minorHAnsi" w:cstheme="minorHAnsi"/>
          <w:sz w:val="28"/>
          <w:szCs w:val="28"/>
        </w:rPr>
        <w:t>202</w:t>
      </w:r>
      <w:r w:rsidR="00D30CD6" w:rsidRPr="00F20345">
        <w:rPr>
          <w:rFonts w:asciiTheme="minorHAnsi" w:hAnsiTheme="minorHAnsi" w:cstheme="minorHAnsi"/>
          <w:sz w:val="28"/>
          <w:szCs w:val="28"/>
        </w:rPr>
        <w:t>1</w:t>
      </w:r>
      <w:r w:rsidRPr="00F20345">
        <w:rPr>
          <w:rFonts w:asciiTheme="minorHAnsi" w:hAnsiTheme="minorHAnsi" w:cstheme="minorHAnsi"/>
          <w:sz w:val="28"/>
          <w:szCs w:val="28"/>
        </w:rPr>
        <w:t xml:space="preserve"> году на реализацию мероприятий программы</w:t>
      </w:r>
      <w:r w:rsidRPr="00F20345">
        <w:rPr>
          <w:rFonts w:asciiTheme="minorHAnsi" w:hAnsiTheme="minorHAnsi" w:cstheme="minorHAnsi"/>
          <w:b/>
          <w:sz w:val="28"/>
          <w:szCs w:val="28"/>
        </w:rPr>
        <w:t xml:space="preserve"> </w:t>
      </w:r>
      <w:r w:rsidRPr="00F20345">
        <w:rPr>
          <w:rFonts w:asciiTheme="minorHAnsi" w:hAnsiTheme="minorHAnsi" w:cstheme="minorHAnsi"/>
          <w:sz w:val="28"/>
          <w:szCs w:val="28"/>
        </w:rPr>
        <w:t xml:space="preserve">предусматривалось </w:t>
      </w:r>
      <w:r w:rsidR="00D30CD6" w:rsidRPr="00F20345">
        <w:rPr>
          <w:rFonts w:asciiTheme="minorHAnsi" w:hAnsiTheme="minorHAnsi" w:cstheme="minorHAnsi"/>
          <w:sz w:val="28"/>
          <w:szCs w:val="28"/>
        </w:rPr>
        <w:t>93 906,84</w:t>
      </w:r>
      <w:r w:rsidRPr="00F20345">
        <w:rPr>
          <w:rFonts w:asciiTheme="minorHAnsi" w:hAnsiTheme="minorHAnsi" w:cstheme="minorHAnsi"/>
          <w:sz w:val="28"/>
          <w:szCs w:val="28"/>
        </w:rPr>
        <w:t xml:space="preserve"> </w:t>
      </w:r>
      <w:r w:rsidR="00DD2CB4" w:rsidRPr="00F20345">
        <w:rPr>
          <w:rFonts w:asciiTheme="minorHAnsi" w:hAnsiTheme="minorHAnsi" w:cstheme="minorHAnsi"/>
          <w:sz w:val="28"/>
          <w:szCs w:val="28"/>
        </w:rPr>
        <w:t>тыс</w:t>
      </w:r>
      <w:r w:rsidRPr="00F20345">
        <w:rPr>
          <w:rFonts w:asciiTheme="minorHAnsi" w:hAnsiTheme="minorHAnsi" w:cstheme="minorHAnsi"/>
          <w:sz w:val="28"/>
          <w:szCs w:val="28"/>
        </w:rPr>
        <w:t>. рублей, фа</w:t>
      </w:r>
      <w:r w:rsidR="00A92188" w:rsidRPr="00F20345">
        <w:rPr>
          <w:rFonts w:asciiTheme="minorHAnsi" w:hAnsiTheme="minorHAnsi" w:cstheme="minorHAnsi"/>
          <w:sz w:val="28"/>
          <w:szCs w:val="28"/>
        </w:rPr>
        <w:t xml:space="preserve">ктическое исполнение составило </w:t>
      </w:r>
      <w:r w:rsidR="00D30CD6" w:rsidRPr="00F20345">
        <w:rPr>
          <w:rFonts w:asciiTheme="minorHAnsi" w:hAnsiTheme="minorHAnsi" w:cstheme="minorHAnsi"/>
          <w:sz w:val="28"/>
          <w:szCs w:val="28"/>
        </w:rPr>
        <w:t>91 283,17</w:t>
      </w:r>
      <w:r w:rsidR="00DD2CB4" w:rsidRPr="00F20345">
        <w:rPr>
          <w:rFonts w:asciiTheme="minorHAnsi" w:hAnsiTheme="minorHAnsi" w:cstheme="minorHAnsi"/>
          <w:sz w:val="28"/>
          <w:szCs w:val="28"/>
        </w:rPr>
        <w:t xml:space="preserve"> тыс</w:t>
      </w:r>
      <w:r w:rsidRPr="00F20345">
        <w:rPr>
          <w:rFonts w:asciiTheme="minorHAnsi" w:hAnsiTheme="minorHAnsi" w:cstheme="minorHAnsi"/>
          <w:sz w:val="28"/>
          <w:szCs w:val="28"/>
        </w:rPr>
        <w:t>. рублей (</w:t>
      </w:r>
      <w:r w:rsidR="00D27043" w:rsidRPr="00F20345">
        <w:rPr>
          <w:rFonts w:asciiTheme="minorHAnsi" w:hAnsiTheme="minorHAnsi" w:cstheme="minorHAnsi"/>
          <w:sz w:val="28"/>
          <w:szCs w:val="28"/>
        </w:rPr>
        <w:t>9</w:t>
      </w:r>
      <w:r w:rsidR="00D30CD6" w:rsidRPr="00F20345">
        <w:rPr>
          <w:rFonts w:asciiTheme="minorHAnsi" w:hAnsiTheme="minorHAnsi" w:cstheme="minorHAnsi"/>
          <w:sz w:val="28"/>
          <w:szCs w:val="28"/>
        </w:rPr>
        <w:t>7</w:t>
      </w:r>
      <w:r w:rsidR="00311EE4" w:rsidRPr="00F20345">
        <w:rPr>
          <w:rFonts w:asciiTheme="minorHAnsi" w:hAnsiTheme="minorHAnsi" w:cstheme="minorHAnsi"/>
          <w:sz w:val="28"/>
          <w:szCs w:val="28"/>
        </w:rPr>
        <w:t>,</w:t>
      </w:r>
      <w:r w:rsidR="00D30CD6" w:rsidRPr="00F20345">
        <w:rPr>
          <w:rFonts w:asciiTheme="minorHAnsi" w:hAnsiTheme="minorHAnsi" w:cstheme="minorHAnsi"/>
          <w:sz w:val="28"/>
          <w:szCs w:val="28"/>
        </w:rPr>
        <w:t>2</w:t>
      </w:r>
      <w:r w:rsidRPr="00F20345">
        <w:rPr>
          <w:rFonts w:asciiTheme="minorHAnsi" w:hAnsiTheme="minorHAnsi" w:cstheme="minorHAnsi"/>
          <w:sz w:val="28"/>
          <w:szCs w:val="28"/>
        </w:rPr>
        <w:t>% от годового плана).</w:t>
      </w:r>
    </w:p>
    <w:p w14:paraId="34DDCB0B" w14:textId="2DB788D0" w:rsidR="00DD2CB4" w:rsidRPr="00F20345" w:rsidRDefault="00DD2CB4" w:rsidP="00C7556B">
      <w:pPr>
        <w:pStyle w:val="affb"/>
        <w:ind w:firstLine="709"/>
        <w:jc w:val="both"/>
        <w:rPr>
          <w:rFonts w:asciiTheme="minorHAnsi" w:hAnsiTheme="minorHAnsi" w:cstheme="minorHAnsi"/>
          <w:sz w:val="28"/>
          <w:szCs w:val="28"/>
        </w:rPr>
      </w:pPr>
      <w:r w:rsidRPr="00F20345">
        <w:rPr>
          <w:rFonts w:asciiTheme="minorHAnsi" w:hAnsiTheme="minorHAnsi" w:cstheme="minorHAnsi"/>
          <w:sz w:val="28"/>
          <w:szCs w:val="28"/>
        </w:rPr>
        <w:t xml:space="preserve"> В рамках муниципальной программы в </w:t>
      </w:r>
      <w:r w:rsidR="00F83D9A" w:rsidRPr="00F20345">
        <w:rPr>
          <w:rFonts w:asciiTheme="minorHAnsi" w:hAnsiTheme="minorHAnsi" w:cstheme="minorHAnsi"/>
          <w:sz w:val="28"/>
          <w:szCs w:val="28"/>
        </w:rPr>
        <w:t>202</w:t>
      </w:r>
      <w:r w:rsidR="00D30CD6" w:rsidRPr="00F20345">
        <w:rPr>
          <w:rFonts w:asciiTheme="minorHAnsi" w:hAnsiTheme="minorHAnsi" w:cstheme="minorHAnsi"/>
          <w:sz w:val="28"/>
          <w:szCs w:val="28"/>
        </w:rPr>
        <w:t>1</w:t>
      </w:r>
      <w:r w:rsidRPr="00F20345">
        <w:rPr>
          <w:rFonts w:asciiTheme="minorHAnsi" w:hAnsiTheme="minorHAnsi" w:cstheme="minorHAnsi"/>
          <w:sz w:val="28"/>
          <w:szCs w:val="28"/>
        </w:rPr>
        <w:t xml:space="preserve"> году реализовывалось 4 подпрограмм</w:t>
      </w:r>
      <w:r w:rsidR="00537A3F" w:rsidRPr="00F20345">
        <w:rPr>
          <w:rFonts w:asciiTheme="minorHAnsi" w:hAnsiTheme="minorHAnsi" w:cstheme="minorHAnsi"/>
          <w:sz w:val="28"/>
          <w:szCs w:val="28"/>
        </w:rPr>
        <w:t>ы</w:t>
      </w:r>
      <w:r w:rsidRPr="00F20345">
        <w:rPr>
          <w:rFonts w:asciiTheme="minorHAnsi" w:hAnsiTheme="minorHAnsi" w:cstheme="minorHAnsi"/>
          <w:sz w:val="28"/>
          <w:szCs w:val="28"/>
        </w:rPr>
        <w:t xml:space="preserve">. </w:t>
      </w:r>
    </w:p>
    <w:p w14:paraId="3BC32C1B" w14:textId="77777777" w:rsidR="00DD2CB4" w:rsidRPr="00F20345" w:rsidRDefault="00DD2CB4" w:rsidP="00C7556B">
      <w:pPr>
        <w:ind w:firstLine="709"/>
        <w:jc w:val="both"/>
        <w:rPr>
          <w:rFonts w:asciiTheme="minorHAnsi" w:hAnsiTheme="minorHAnsi" w:cstheme="minorHAnsi"/>
          <w:sz w:val="28"/>
          <w:szCs w:val="28"/>
          <w:u w:val="single"/>
        </w:rPr>
      </w:pPr>
    </w:p>
    <w:p w14:paraId="497FC9BF" w14:textId="77777777" w:rsidR="00EF3D0E" w:rsidRPr="00F20345" w:rsidRDefault="00EF3D0E" w:rsidP="00C7556B">
      <w:pPr>
        <w:ind w:firstLine="709"/>
        <w:jc w:val="both"/>
        <w:rPr>
          <w:rFonts w:asciiTheme="minorHAnsi" w:hAnsiTheme="minorHAnsi" w:cstheme="minorHAnsi"/>
          <w:sz w:val="28"/>
          <w:szCs w:val="28"/>
          <w:u w:val="single"/>
        </w:rPr>
      </w:pPr>
      <w:r w:rsidRPr="00F20345">
        <w:rPr>
          <w:rFonts w:asciiTheme="minorHAnsi" w:hAnsiTheme="minorHAnsi" w:cstheme="minorHAnsi"/>
          <w:sz w:val="28"/>
          <w:szCs w:val="28"/>
          <w:u w:val="single"/>
        </w:rPr>
        <w:t>Подпрограмма</w:t>
      </w:r>
      <w:r w:rsidR="005A470D" w:rsidRPr="00F20345">
        <w:rPr>
          <w:rFonts w:asciiTheme="minorHAnsi" w:hAnsiTheme="minorHAnsi" w:cstheme="minorHAnsi"/>
          <w:sz w:val="28"/>
          <w:szCs w:val="28"/>
          <w:u w:val="single"/>
        </w:rPr>
        <w:t xml:space="preserve"> </w:t>
      </w:r>
      <w:r w:rsidRPr="00F20345">
        <w:rPr>
          <w:rFonts w:asciiTheme="minorHAnsi" w:hAnsiTheme="minorHAnsi" w:cstheme="minorHAnsi"/>
          <w:sz w:val="28"/>
          <w:szCs w:val="28"/>
          <w:u w:val="single"/>
        </w:rPr>
        <w:t>1</w:t>
      </w:r>
      <w:r w:rsidR="005A470D" w:rsidRPr="00F20345">
        <w:rPr>
          <w:rFonts w:asciiTheme="minorHAnsi" w:hAnsiTheme="minorHAnsi" w:cstheme="minorHAnsi"/>
          <w:sz w:val="28"/>
          <w:szCs w:val="28"/>
          <w:u w:val="single"/>
        </w:rPr>
        <w:t>.</w:t>
      </w:r>
      <w:r w:rsidRPr="00F20345">
        <w:rPr>
          <w:rFonts w:asciiTheme="minorHAnsi" w:hAnsiTheme="minorHAnsi" w:cstheme="minorHAnsi"/>
          <w:sz w:val="28"/>
          <w:szCs w:val="28"/>
          <w:u w:val="single"/>
        </w:rPr>
        <w:t xml:space="preserve"> «Формирование здорового образа жизни через развитие массовой физической культуры и спорта»</w:t>
      </w:r>
    </w:p>
    <w:p w14:paraId="466B783B" w14:textId="0C1269A2" w:rsidR="0023602C" w:rsidRPr="00F20345" w:rsidRDefault="0023602C" w:rsidP="00C7556B">
      <w:pPr>
        <w:ind w:firstLine="709"/>
        <w:jc w:val="both"/>
        <w:rPr>
          <w:sz w:val="28"/>
          <w:szCs w:val="28"/>
        </w:rPr>
      </w:pPr>
      <w:r w:rsidRPr="00F20345">
        <w:rPr>
          <w:sz w:val="28"/>
          <w:szCs w:val="28"/>
        </w:rPr>
        <w:t xml:space="preserve">На финансирование мероприятий подпрограммы в </w:t>
      </w:r>
      <w:r w:rsidR="00F83D9A" w:rsidRPr="00F20345">
        <w:rPr>
          <w:sz w:val="28"/>
          <w:szCs w:val="28"/>
        </w:rPr>
        <w:t>202</w:t>
      </w:r>
      <w:r w:rsidR="00D30CD6" w:rsidRPr="00F20345">
        <w:rPr>
          <w:sz w:val="28"/>
          <w:szCs w:val="28"/>
        </w:rPr>
        <w:t>1</w:t>
      </w:r>
      <w:r w:rsidRPr="00F20345">
        <w:rPr>
          <w:sz w:val="28"/>
          <w:szCs w:val="28"/>
        </w:rPr>
        <w:t xml:space="preserve"> году предусмотрено </w:t>
      </w:r>
      <w:r w:rsidR="005C5409" w:rsidRPr="00F20345">
        <w:rPr>
          <w:sz w:val="28"/>
          <w:szCs w:val="28"/>
        </w:rPr>
        <w:t xml:space="preserve">60 882,91 </w:t>
      </w:r>
      <w:r w:rsidR="00DD2CB4" w:rsidRPr="00F20345">
        <w:rPr>
          <w:sz w:val="28"/>
          <w:szCs w:val="28"/>
        </w:rPr>
        <w:t>тыс.</w:t>
      </w:r>
      <w:r w:rsidRPr="00F20345">
        <w:rPr>
          <w:sz w:val="28"/>
          <w:szCs w:val="28"/>
        </w:rPr>
        <w:t xml:space="preserve"> рублей, фактическое финансирование составило </w:t>
      </w:r>
      <w:r w:rsidR="005C5409" w:rsidRPr="00F20345">
        <w:rPr>
          <w:sz w:val="28"/>
          <w:szCs w:val="28"/>
        </w:rPr>
        <w:t xml:space="preserve">58 953,97 </w:t>
      </w:r>
      <w:r w:rsidR="00DD2CB4" w:rsidRPr="00F20345">
        <w:rPr>
          <w:sz w:val="28"/>
          <w:szCs w:val="28"/>
        </w:rPr>
        <w:t>тыс</w:t>
      </w:r>
      <w:r w:rsidRPr="00F20345">
        <w:rPr>
          <w:sz w:val="28"/>
          <w:szCs w:val="28"/>
        </w:rPr>
        <w:t>. рублей (9</w:t>
      </w:r>
      <w:r w:rsidR="005C5409" w:rsidRPr="00F20345">
        <w:rPr>
          <w:sz w:val="28"/>
          <w:szCs w:val="28"/>
        </w:rPr>
        <w:t>6</w:t>
      </w:r>
      <w:r w:rsidR="00311EE4" w:rsidRPr="00F20345">
        <w:rPr>
          <w:sz w:val="28"/>
          <w:szCs w:val="28"/>
        </w:rPr>
        <w:t>,</w:t>
      </w:r>
      <w:r w:rsidR="005C5409" w:rsidRPr="00F20345">
        <w:rPr>
          <w:sz w:val="28"/>
          <w:szCs w:val="28"/>
        </w:rPr>
        <w:t>8</w:t>
      </w:r>
      <w:r w:rsidRPr="00F20345">
        <w:rPr>
          <w:sz w:val="28"/>
          <w:szCs w:val="28"/>
        </w:rPr>
        <w:t>%).</w:t>
      </w:r>
    </w:p>
    <w:p w14:paraId="7F607060" w14:textId="77777777" w:rsidR="005C5409" w:rsidRPr="00F20345" w:rsidRDefault="005C5409" w:rsidP="00C7556B">
      <w:pPr>
        <w:pStyle w:val="affb"/>
        <w:ind w:firstLine="709"/>
        <w:jc w:val="both"/>
        <w:rPr>
          <w:rFonts w:asciiTheme="minorHAnsi" w:hAnsiTheme="minorHAnsi" w:cstheme="minorHAnsi"/>
          <w:sz w:val="28"/>
          <w:szCs w:val="28"/>
        </w:rPr>
      </w:pPr>
      <w:r w:rsidRPr="00F20345">
        <w:rPr>
          <w:rFonts w:asciiTheme="minorHAnsi" w:hAnsiTheme="minorHAnsi" w:cstheme="minorHAnsi"/>
          <w:sz w:val="28"/>
          <w:szCs w:val="28"/>
        </w:rPr>
        <w:t xml:space="preserve">В рамках данной подпрограммы в 2021 году было проведено и запланировано 47 физкультурно-спортивных мероприятий различного уровня с общим количеством участников более 1500 человек, в том числе: </w:t>
      </w:r>
    </w:p>
    <w:p w14:paraId="31C410FB" w14:textId="77777777" w:rsidR="005C5409" w:rsidRPr="00F20345" w:rsidRDefault="005C5409" w:rsidP="00C7556B">
      <w:pPr>
        <w:overflowPunct w:val="0"/>
        <w:autoSpaceDE w:val="0"/>
        <w:autoSpaceDN w:val="0"/>
        <w:adjustRightInd w:val="0"/>
        <w:ind w:firstLine="709"/>
        <w:jc w:val="both"/>
        <w:rPr>
          <w:rFonts w:asciiTheme="minorHAnsi" w:hAnsiTheme="minorHAnsi" w:cstheme="minorHAnsi"/>
          <w:color w:val="000000"/>
          <w:sz w:val="28"/>
          <w:szCs w:val="28"/>
        </w:rPr>
      </w:pPr>
      <w:r w:rsidRPr="00F20345">
        <w:rPr>
          <w:rFonts w:asciiTheme="minorHAnsi" w:hAnsiTheme="minorHAnsi" w:cstheme="minorHAnsi"/>
          <w:color w:val="000000"/>
          <w:sz w:val="28"/>
          <w:szCs w:val="28"/>
        </w:rPr>
        <w:t>- Первенство Красноярского Края по мини-футболу среди команд 2-ей группы, зона «Запад»;</w:t>
      </w:r>
    </w:p>
    <w:p w14:paraId="49CC3BA2" w14:textId="77777777" w:rsidR="005C5409" w:rsidRPr="00F20345" w:rsidRDefault="005C5409" w:rsidP="00C7556B">
      <w:pPr>
        <w:overflowPunct w:val="0"/>
        <w:autoSpaceDE w:val="0"/>
        <w:autoSpaceDN w:val="0"/>
        <w:adjustRightInd w:val="0"/>
        <w:ind w:firstLine="709"/>
        <w:jc w:val="both"/>
        <w:rPr>
          <w:rFonts w:asciiTheme="minorHAnsi" w:hAnsiTheme="minorHAnsi" w:cstheme="minorHAnsi"/>
          <w:color w:val="000000"/>
          <w:sz w:val="28"/>
          <w:szCs w:val="28"/>
        </w:rPr>
      </w:pPr>
      <w:r w:rsidRPr="00F20345">
        <w:rPr>
          <w:rFonts w:asciiTheme="minorHAnsi" w:hAnsiTheme="minorHAnsi" w:cstheme="minorHAnsi"/>
          <w:color w:val="000000"/>
          <w:sz w:val="28"/>
          <w:szCs w:val="28"/>
        </w:rPr>
        <w:t xml:space="preserve">- </w:t>
      </w:r>
      <w:r w:rsidRPr="00F20345">
        <w:rPr>
          <w:rFonts w:asciiTheme="minorHAnsi" w:hAnsiTheme="minorHAnsi" w:cstheme="minorHAnsi"/>
          <w:color w:val="000000"/>
          <w:sz w:val="28"/>
          <w:szCs w:val="28"/>
          <w:lang w:val="en-US"/>
        </w:rPr>
        <w:t>XXXIX</w:t>
      </w:r>
      <w:r w:rsidRPr="00F20345">
        <w:rPr>
          <w:rFonts w:asciiTheme="minorHAnsi" w:hAnsiTheme="minorHAnsi" w:cstheme="minorHAnsi"/>
          <w:color w:val="000000"/>
          <w:sz w:val="28"/>
          <w:szCs w:val="28"/>
        </w:rPr>
        <w:t xml:space="preserve"> открытая Всероссийская массовая лыжная гонка «Лыжня России», участие приняло 240 человек;</w:t>
      </w:r>
    </w:p>
    <w:p w14:paraId="3B189682" w14:textId="77777777" w:rsidR="005C5409" w:rsidRPr="00F20345" w:rsidRDefault="005C5409" w:rsidP="00C7556B">
      <w:pPr>
        <w:overflowPunct w:val="0"/>
        <w:autoSpaceDE w:val="0"/>
        <w:autoSpaceDN w:val="0"/>
        <w:adjustRightInd w:val="0"/>
        <w:ind w:firstLine="709"/>
        <w:jc w:val="both"/>
        <w:rPr>
          <w:rFonts w:asciiTheme="minorHAnsi" w:hAnsiTheme="minorHAnsi" w:cstheme="minorHAnsi"/>
          <w:color w:val="000000"/>
          <w:sz w:val="28"/>
          <w:szCs w:val="28"/>
        </w:rPr>
      </w:pPr>
      <w:r w:rsidRPr="00F20345">
        <w:rPr>
          <w:rFonts w:asciiTheme="minorHAnsi" w:hAnsiTheme="minorHAnsi" w:cstheme="minorHAnsi"/>
          <w:color w:val="000000"/>
          <w:sz w:val="28"/>
          <w:szCs w:val="28"/>
        </w:rPr>
        <w:t>- Фестиваль Всероссийского физкультурно-спортивного комплекса «Готов к труду и обороне» ГТО среди трудовых коллективов города Шарыпово;</w:t>
      </w:r>
    </w:p>
    <w:p w14:paraId="3952DF34" w14:textId="77777777" w:rsidR="005C5409" w:rsidRPr="00F20345" w:rsidRDefault="005C5409" w:rsidP="00C7556B">
      <w:pPr>
        <w:overflowPunct w:val="0"/>
        <w:autoSpaceDE w:val="0"/>
        <w:autoSpaceDN w:val="0"/>
        <w:adjustRightInd w:val="0"/>
        <w:ind w:firstLine="709"/>
        <w:jc w:val="both"/>
        <w:rPr>
          <w:rFonts w:asciiTheme="minorHAnsi" w:hAnsiTheme="minorHAnsi" w:cstheme="minorHAnsi"/>
          <w:color w:val="000000"/>
          <w:sz w:val="28"/>
          <w:szCs w:val="28"/>
        </w:rPr>
      </w:pPr>
      <w:r w:rsidRPr="00F20345">
        <w:rPr>
          <w:rFonts w:asciiTheme="minorHAnsi" w:hAnsiTheme="minorHAnsi" w:cstheme="minorHAnsi"/>
          <w:color w:val="000000"/>
          <w:sz w:val="28"/>
          <w:szCs w:val="28"/>
        </w:rPr>
        <w:t xml:space="preserve"> - Соревнования, посвященные 90-летию ВФСК «ГТО» среди семейных команд дошкольных образовательных учреждений города Шарыпово, участие приняло 12 семей;</w:t>
      </w:r>
    </w:p>
    <w:p w14:paraId="3B49AFE6" w14:textId="77777777" w:rsidR="005C5409" w:rsidRPr="00F20345" w:rsidRDefault="005C5409" w:rsidP="00C7556B">
      <w:pPr>
        <w:overflowPunct w:val="0"/>
        <w:autoSpaceDE w:val="0"/>
        <w:autoSpaceDN w:val="0"/>
        <w:adjustRightInd w:val="0"/>
        <w:ind w:firstLine="709"/>
        <w:jc w:val="both"/>
        <w:rPr>
          <w:rFonts w:asciiTheme="minorHAnsi" w:hAnsiTheme="minorHAnsi" w:cstheme="minorHAnsi"/>
          <w:color w:val="000000"/>
          <w:sz w:val="28"/>
          <w:szCs w:val="28"/>
        </w:rPr>
      </w:pPr>
      <w:r w:rsidRPr="00F20345">
        <w:rPr>
          <w:rFonts w:asciiTheme="minorHAnsi" w:hAnsiTheme="minorHAnsi" w:cstheme="minorHAnsi"/>
          <w:color w:val="000000"/>
          <w:sz w:val="28"/>
          <w:szCs w:val="28"/>
        </w:rPr>
        <w:t>- Городская спартакиада среди организаций и предприятий города;</w:t>
      </w:r>
    </w:p>
    <w:p w14:paraId="14EDD483" w14:textId="77777777" w:rsidR="005C5409" w:rsidRPr="00F20345" w:rsidRDefault="005C5409" w:rsidP="00C7556B">
      <w:pPr>
        <w:overflowPunct w:val="0"/>
        <w:autoSpaceDE w:val="0"/>
        <w:autoSpaceDN w:val="0"/>
        <w:adjustRightInd w:val="0"/>
        <w:ind w:firstLine="709"/>
        <w:jc w:val="both"/>
        <w:rPr>
          <w:rFonts w:asciiTheme="minorHAnsi" w:hAnsiTheme="minorHAnsi" w:cstheme="minorHAnsi"/>
          <w:color w:val="000000"/>
          <w:sz w:val="28"/>
          <w:szCs w:val="28"/>
        </w:rPr>
      </w:pPr>
      <w:r w:rsidRPr="00F20345">
        <w:rPr>
          <w:rFonts w:asciiTheme="minorHAnsi" w:hAnsiTheme="minorHAnsi" w:cstheme="minorHAnsi"/>
          <w:color w:val="000000"/>
          <w:sz w:val="28"/>
          <w:szCs w:val="28"/>
        </w:rPr>
        <w:t>- Первенство города Шарыпово по волейболу среди мужских команд;</w:t>
      </w:r>
    </w:p>
    <w:p w14:paraId="02FE63C9" w14:textId="77777777" w:rsidR="005C5409" w:rsidRPr="00F20345" w:rsidRDefault="005C5409" w:rsidP="00C7556B">
      <w:pPr>
        <w:overflowPunct w:val="0"/>
        <w:autoSpaceDE w:val="0"/>
        <w:autoSpaceDN w:val="0"/>
        <w:adjustRightInd w:val="0"/>
        <w:ind w:firstLine="709"/>
        <w:jc w:val="both"/>
        <w:rPr>
          <w:rFonts w:asciiTheme="minorHAnsi" w:hAnsiTheme="minorHAnsi" w:cstheme="minorHAnsi"/>
          <w:color w:val="000000"/>
          <w:sz w:val="28"/>
          <w:szCs w:val="28"/>
        </w:rPr>
      </w:pPr>
      <w:r w:rsidRPr="00F20345">
        <w:rPr>
          <w:rFonts w:asciiTheme="minorHAnsi" w:hAnsiTheme="minorHAnsi" w:cstheme="minorHAnsi"/>
          <w:color w:val="000000"/>
          <w:sz w:val="28"/>
          <w:szCs w:val="28"/>
        </w:rPr>
        <w:t xml:space="preserve">- Зональные соревнования «Президентские состязания» по мини-футболу среди команд девушек 2005-2007 г.р. (г. Шарыпово, г. Ачинск, г. </w:t>
      </w:r>
      <w:proofErr w:type="gramStart"/>
      <w:r w:rsidRPr="00F20345">
        <w:rPr>
          <w:rFonts w:asciiTheme="minorHAnsi" w:hAnsiTheme="minorHAnsi" w:cstheme="minorHAnsi"/>
          <w:color w:val="000000"/>
          <w:sz w:val="28"/>
          <w:szCs w:val="28"/>
        </w:rPr>
        <w:t>Назарово ,</w:t>
      </w:r>
      <w:proofErr w:type="gramEnd"/>
      <w:r w:rsidRPr="00F20345">
        <w:rPr>
          <w:rFonts w:asciiTheme="minorHAnsi" w:hAnsiTheme="minorHAnsi" w:cstheme="minorHAnsi"/>
          <w:color w:val="000000"/>
          <w:sz w:val="28"/>
          <w:szCs w:val="28"/>
        </w:rPr>
        <w:t xml:space="preserve"> </w:t>
      </w:r>
    </w:p>
    <w:p w14:paraId="7446C05A" w14:textId="77777777" w:rsidR="005C5409" w:rsidRPr="00F20345" w:rsidRDefault="005C5409" w:rsidP="00C7556B">
      <w:pPr>
        <w:overflowPunct w:val="0"/>
        <w:autoSpaceDE w:val="0"/>
        <w:autoSpaceDN w:val="0"/>
        <w:adjustRightInd w:val="0"/>
        <w:jc w:val="both"/>
        <w:rPr>
          <w:rFonts w:asciiTheme="minorHAnsi" w:hAnsiTheme="minorHAnsi" w:cstheme="minorHAnsi"/>
          <w:color w:val="000000"/>
          <w:sz w:val="28"/>
          <w:szCs w:val="28"/>
        </w:rPr>
      </w:pPr>
      <w:proofErr w:type="gramStart"/>
      <w:r w:rsidRPr="00F20345">
        <w:rPr>
          <w:rFonts w:asciiTheme="minorHAnsi" w:hAnsiTheme="minorHAnsi" w:cstheme="minorHAnsi"/>
          <w:color w:val="000000"/>
          <w:sz w:val="28"/>
          <w:szCs w:val="28"/>
        </w:rPr>
        <w:t>г .Боготол</w:t>
      </w:r>
      <w:proofErr w:type="gramEnd"/>
      <w:r w:rsidRPr="00F20345">
        <w:rPr>
          <w:rFonts w:asciiTheme="minorHAnsi" w:hAnsiTheme="minorHAnsi" w:cstheme="minorHAnsi"/>
          <w:color w:val="000000"/>
          <w:sz w:val="28"/>
          <w:szCs w:val="28"/>
        </w:rPr>
        <w:t xml:space="preserve"> );</w:t>
      </w:r>
    </w:p>
    <w:p w14:paraId="594E2E96" w14:textId="77777777" w:rsidR="005C5409" w:rsidRPr="00F20345" w:rsidRDefault="005C5409" w:rsidP="00C7556B">
      <w:pPr>
        <w:overflowPunct w:val="0"/>
        <w:autoSpaceDE w:val="0"/>
        <w:autoSpaceDN w:val="0"/>
        <w:adjustRightInd w:val="0"/>
        <w:ind w:firstLine="709"/>
        <w:jc w:val="both"/>
        <w:rPr>
          <w:rFonts w:asciiTheme="minorHAnsi" w:hAnsiTheme="minorHAnsi" w:cstheme="minorHAnsi"/>
          <w:color w:val="000000"/>
          <w:sz w:val="28"/>
          <w:szCs w:val="28"/>
        </w:rPr>
      </w:pPr>
      <w:r w:rsidRPr="00F20345">
        <w:rPr>
          <w:rFonts w:asciiTheme="minorHAnsi" w:hAnsiTheme="minorHAnsi" w:cstheme="minorHAnsi"/>
          <w:color w:val="000000"/>
          <w:sz w:val="28"/>
          <w:szCs w:val="28"/>
        </w:rPr>
        <w:t xml:space="preserve">- Зональные соревнования «Президентские состязания» по мини-футболу среди команд юношей 2005-2007 г.р. (г. Шарыпово, г. Ачинск, г. Назарово, </w:t>
      </w:r>
    </w:p>
    <w:p w14:paraId="275E2502" w14:textId="77777777" w:rsidR="005C5409" w:rsidRPr="00F20345" w:rsidRDefault="005C5409" w:rsidP="00C7556B">
      <w:pPr>
        <w:overflowPunct w:val="0"/>
        <w:autoSpaceDE w:val="0"/>
        <w:autoSpaceDN w:val="0"/>
        <w:adjustRightInd w:val="0"/>
        <w:jc w:val="both"/>
        <w:rPr>
          <w:rFonts w:asciiTheme="minorHAnsi" w:hAnsiTheme="minorHAnsi" w:cstheme="minorHAnsi"/>
          <w:color w:val="000000"/>
          <w:sz w:val="28"/>
          <w:szCs w:val="28"/>
        </w:rPr>
      </w:pPr>
      <w:r w:rsidRPr="00F20345">
        <w:rPr>
          <w:rFonts w:asciiTheme="minorHAnsi" w:hAnsiTheme="minorHAnsi" w:cstheme="minorHAnsi"/>
          <w:color w:val="000000"/>
          <w:sz w:val="28"/>
          <w:szCs w:val="28"/>
        </w:rPr>
        <w:t xml:space="preserve">г. Боготол, г. </w:t>
      </w:r>
      <w:proofErr w:type="gramStart"/>
      <w:r w:rsidRPr="00F20345">
        <w:rPr>
          <w:rFonts w:asciiTheme="minorHAnsi" w:hAnsiTheme="minorHAnsi" w:cstheme="minorHAnsi"/>
          <w:color w:val="000000"/>
          <w:sz w:val="28"/>
          <w:szCs w:val="28"/>
        </w:rPr>
        <w:t>Дивногорск )</w:t>
      </w:r>
      <w:proofErr w:type="gramEnd"/>
      <w:r w:rsidRPr="00F20345">
        <w:rPr>
          <w:rFonts w:asciiTheme="minorHAnsi" w:hAnsiTheme="minorHAnsi" w:cstheme="minorHAnsi"/>
          <w:color w:val="000000"/>
          <w:sz w:val="28"/>
          <w:szCs w:val="28"/>
        </w:rPr>
        <w:t>;</w:t>
      </w:r>
    </w:p>
    <w:p w14:paraId="61BE8282" w14:textId="77777777" w:rsidR="005C5409" w:rsidRPr="00F20345" w:rsidRDefault="005C5409" w:rsidP="00C7556B">
      <w:pPr>
        <w:overflowPunct w:val="0"/>
        <w:autoSpaceDE w:val="0"/>
        <w:autoSpaceDN w:val="0"/>
        <w:adjustRightInd w:val="0"/>
        <w:ind w:firstLine="709"/>
        <w:jc w:val="both"/>
        <w:rPr>
          <w:rFonts w:asciiTheme="minorHAnsi" w:hAnsiTheme="minorHAnsi" w:cstheme="minorHAnsi"/>
          <w:color w:val="000000"/>
          <w:sz w:val="28"/>
          <w:szCs w:val="28"/>
        </w:rPr>
      </w:pPr>
      <w:r w:rsidRPr="00F20345">
        <w:rPr>
          <w:rFonts w:asciiTheme="minorHAnsi" w:hAnsiTheme="minorHAnsi" w:cstheme="minorHAnsi"/>
          <w:color w:val="000000"/>
          <w:sz w:val="28"/>
          <w:szCs w:val="28"/>
        </w:rPr>
        <w:t>- Открытое первенство по лыжным гонкам (закрытие и открытие лыжного сезона);</w:t>
      </w:r>
    </w:p>
    <w:p w14:paraId="64A1ABB0" w14:textId="77777777" w:rsidR="005C5409" w:rsidRPr="00F20345" w:rsidRDefault="005C5409" w:rsidP="00C7556B">
      <w:pPr>
        <w:overflowPunct w:val="0"/>
        <w:autoSpaceDE w:val="0"/>
        <w:autoSpaceDN w:val="0"/>
        <w:adjustRightInd w:val="0"/>
        <w:ind w:firstLine="709"/>
        <w:jc w:val="both"/>
        <w:rPr>
          <w:rFonts w:asciiTheme="minorHAnsi" w:hAnsiTheme="minorHAnsi" w:cstheme="minorHAnsi"/>
          <w:color w:val="000000"/>
          <w:sz w:val="28"/>
          <w:szCs w:val="28"/>
        </w:rPr>
      </w:pPr>
      <w:r w:rsidRPr="00F20345">
        <w:rPr>
          <w:rFonts w:asciiTheme="minorHAnsi" w:hAnsiTheme="minorHAnsi" w:cstheme="minorHAnsi"/>
          <w:color w:val="000000"/>
          <w:sz w:val="28"/>
          <w:szCs w:val="28"/>
        </w:rPr>
        <w:t>- Фестиваль по «Скандинавской ходьбе» «Ходим вместе», посвященный «40-летнему юбилею города Шарыпово»;</w:t>
      </w:r>
    </w:p>
    <w:p w14:paraId="29445F72" w14:textId="77777777" w:rsidR="005C5409" w:rsidRPr="00F20345" w:rsidRDefault="005C5409" w:rsidP="00C7556B">
      <w:pPr>
        <w:overflowPunct w:val="0"/>
        <w:autoSpaceDE w:val="0"/>
        <w:autoSpaceDN w:val="0"/>
        <w:adjustRightInd w:val="0"/>
        <w:ind w:firstLine="709"/>
        <w:jc w:val="both"/>
        <w:rPr>
          <w:rFonts w:asciiTheme="minorHAnsi" w:hAnsiTheme="minorHAnsi" w:cstheme="minorHAnsi"/>
          <w:color w:val="000000"/>
          <w:sz w:val="28"/>
          <w:szCs w:val="28"/>
        </w:rPr>
      </w:pPr>
      <w:r w:rsidRPr="00F20345">
        <w:rPr>
          <w:rFonts w:asciiTheme="minorHAnsi" w:hAnsiTheme="minorHAnsi" w:cstheme="minorHAnsi"/>
          <w:color w:val="000000"/>
          <w:sz w:val="28"/>
          <w:szCs w:val="28"/>
        </w:rPr>
        <w:t>- Летний фестиваль ВФСК ГТО среди населения города;</w:t>
      </w:r>
    </w:p>
    <w:p w14:paraId="3F0E7075" w14:textId="77777777" w:rsidR="005C5409" w:rsidRPr="00F20345" w:rsidRDefault="005C5409" w:rsidP="00C7556B">
      <w:pPr>
        <w:overflowPunct w:val="0"/>
        <w:autoSpaceDE w:val="0"/>
        <w:autoSpaceDN w:val="0"/>
        <w:adjustRightInd w:val="0"/>
        <w:ind w:firstLine="709"/>
        <w:jc w:val="both"/>
        <w:rPr>
          <w:rFonts w:asciiTheme="minorHAnsi" w:hAnsiTheme="minorHAnsi" w:cstheme="minorHAnsi"/>
          <w:color w:val="000000"/>
          <w:sz w:val="28"/>
          <w:szCs w:val="28"/>
        </w:rPr>
      </w:pPr>
      <w:r w:rsidRPr="00F20345">
        <w:rPr>
          <w:rFonts w:asciiTheme="minorHAnsi" w:hAnsiTheme="minorHAnsi" w:cstheme="minorHAnsi"/>
          <w:color w:val="000000"/>
          <w:sz w:val="28"/>
          <w:szCs w:val="28"/>
        </w:rPr>
        <w:t>- Открытый чемпионат города по футболу;</w:t>
      </w:r>
    </w:p>
    <w:p w14:paraId="27FCFC64" w14:textId="77777777" w:rsidR="005C5409" w:rsidRPr="00F20345" w:rsidRDefault="005C5409" w:rsidP="00C7556B">
      <w:pPr>
        <w:overflowPunct w:val="0"/>
        <w:autoSpaceDE w:val="0"/>
        <w:autoSpaceDN w:val="0"/>
        <w:adjustRightInd w:val="0"/>
        <w:jc w:val="both"/>
        <w:rPr>
          <w:rFonts w:asciiTheme="minorHAnsi" w:hAnsiTheme="minorHAnsi" w:cstheme="minorHAnsi"/>
          <w:color w:val="000000"/>
          <w:sz w:val="28"/>
          <w:szCs w:val="28"/>
        </w:rPr>
      </w:pPr>
      <w:r w:rsidRPr="00F20345">
        <w:rPr>
          <w:rFonts w:asciiTheme="minorHAnsi" w:hAnsiTheme="minorHAnsi" w:cstheme="minorHAnsi"/>
          <w:color w:val="000000"/>
          <w:sz w:val="28"/>
          <w:szCs w:val="28"/>
        </w:rPr>
        <w:t xml:space="preserve">           - Участие в </w:t>
      </w:r>
      <w:r w:rsidRPr="00F20345">
        <w:rPr>
          <w:rFonts w:asciiTheme="minorHAnsi" w:hAnsiTheme="minorHAnsi" w:cstheme="minorHAnsi"/>
          <w:color w:val="000000"/>
          <w:sz w:val="28"/>
          <w:szCs w:val="28"/>
          <w:lang w:val="en-US"/>
        </w:rPr>
        <w:t>VII</w:t>
      </w:r>
      <w:r w:rsidRPr="00F20345">
        <w:rPr>
          <w:rFonts w:asciiTheme="minorHAnsi" w:hAnsiTheme="minorHAnsi" w:cstheme="minorHAnsi"/>
          <w:color w:val="000000"/>
          <w:sz w:val="28"/>
          <w:szCs w:val="28"/>
        </w:rPr>
        <w:t xml:space="preserve"> летней Спартакиаде ветеранов спорта среди городских округов </w:t>
      </w:r>
      <w:proofErr w:type="gramStart"/>
      <w:r w:rsidRPr="00F20345">
        <w:rPr>
          <w:rFonts w:asciiTheme="minorHAnsi" w:hAnsiTheme="minorHAnsi" w:cstheme="minorHAnsi"/>
          <w:color w:val="000000"/>
          <w:sz w:val="28"/>
          <w:szCs w:val="28"/>
        </w:rPr>
        <w:t>и  муниципальных</w:t>
      </w:r>
      <w:proofErr w:type="gramEnd"/>
      <w:r w:rsidRPr="00F20345">
        <w:rPr>
          <w:rFonts w:asciiTheme="minorHAnsi" w:hAnsiTheme="minorHAnsi" w:cstheme="minorHAnsi"/>
          <w:color w:val="000000"/>
          <w:sz w:val="28"/>
          <w:szCs w:val="28"/>
        </w:rPr>
        <w:t xml:space="preserve"> районов Красноярского края 2021(г. Шарыпово занял 4 место в группе менее 55 тыс. населения);</w:t>
      </w:r>
    </w:p>
    <w:p w14:paraId="2F6B5189" w14:textId="77777777" w:rsidR="005C5409" w:rsidRPr="00F20345" w:rsidRDefault="005C5409" w:rsidP="00C7556B">
      <w:pPr>
        <w:overflowPunct w:val="0"/>
        <w:autoSpaceDE w:val="0"/>
        <w:autoSpaceDN w:val="0"/>
        <w:adjustRightInd w:val="0"/>
        <w:jc w:val="both"/>
        <w:rPr>
          <w:rFonts w:asciiTheme="minorHAnsi" w:hAnsiTheme="minorHAnsi" w:cstheme="minorHAnsi"/>
          <w:bCs/>
          <w:color w:val="000000"/>
          <w:sz w:val="28"/>
          <w:szCs w:val="28"/>
        </w:rPr>
      </w:pPr>
      <w:r w:rsidRPr="00F20345">
        <w:rPr>
          <w:rFonts w:asciiTheme="minorHAnsi" w:hAnsiTheme="minorHAnsi" w:cstheme="minorHAnsi"/>
          <w:color w:val="000000"/>
          <w:sz w:val="28"/>
          <w:szCs w:val="28"/>
        </w:rPr>
        <w:lastRenderedPageBreak/>
        <w:t xml:space="preserve">           - </w:t>
      </w:r>
      <w:r w:rsidRPr="00F20345">
        <w:rPr>
          <w:rFonts w:asciiTheme="minorHAnsi" w:hAnsiTheme="minorHAnsi" w:cstheme="minorHAnsi"/>
          <w:bCs/>
          <w:color w:val="000000"/>
          <w:sz w:val="28"/>
          <w:szCs w:val="28"/>
        </w:rPr>
        <w:t>Городской массовый забег, посвященный Всероссийскому дню бега «Кросс нации». В забеге приняло участие 390 человек;</w:t>
      </w:r>
    </w:p>
    <w:p w14:paraId="4323BA01" w14:textId="77777777" w:rsidR="005C5409" w:rsidRPr="00F20345" w:rsidRDefault="005C5409" w:rsidP="00C7556B">
      <w:pPr>
        <w:overflowPunct w:val="0"/>
        <w:autoSpaceDE w:val="0"/>
        <w:autoSpaceDN w:val="0"/>
        <w:adjustRightInd w:val="0"/>
        <w:jc w:val="both"/>
        <w:rPr>
          <w:rFonts w:asciiTheme="minorHAnsi" w:hAnsiTheme="minorHAnsi" w:cstheme="minorHAnsi"/>
          <w:bCs/>
          <w:color w:val="000000"/>
          <w:sz w:val="28"/>
          <w:szCs w:val="28"/>
        </w:rPr>
      </w:pPr>
      <w:r w:rsidRPr="00F20345">
        <w:rPr>
          <w:rFonts w:asciiTheme="minorHAnsi" w:hAnsiTheme="minorHAnsi" w:cstheme="minorHAnsi"/>
          <w:bCs/>
          <w:color w:val="000000"/>
          <w:sz w:val="28"/>
          <w:szCs w:val="28"/>
        </w:rPr>
        <w:t xml:space="preserve">          - Фестиваль по Скандинавской </w:t>
      </w:r>
      <w:proofErr w:type="gramStart"/>
      <w:r w:rsidRPr="00F20345">
        <w:rPr>
          <w:rFonts w:asciiTheme="minorHAnsi" w:hAnsiTheme="minorHAnsi" w:cstheme="minorHAnsi"/>
          <w:bCs/>
          <w:color w:val="000000"/>
          <w:sz w:val="28"/>
          <w:szCs w:val="28"/>
        </w:rPr>
        <w:t>ходьбе,  участие</w:t>
      </w:r>
      <w:proofErr w:type="gramEnd"/>
      <w:r w:rsidRPr="00F20345">
        <w:rPr>
          <w:rFonts w:asciiTheme="minorHAnsi" w:hAnsiTheme="minorHAnsi" w:cstheme="minorHAnsi"/>
          <w:bCs/>
          <w:color w:val="000000"/>
          <w:sz w:val="28"/>
          <w:szCs w:val="28"/>
        </w:rPr>
        <w:t xml:space="preserve"> приняло более 50 человек;</w:t>
      </w:r>
    </w:p>
    <w:p w14:paraId="4CA38BE8" w14:textId="77777777" w:rsidR="005C5409" w:rsidRPr="00F20345" w:rsidRDefault="005C5409" w:rsidP="00C7556B">
      <w:pPr>
        <w:overflowPunct w:val="0"/>
        <w:autoSpaceDE w:val="0"/>
        <w:autoSpaceDN w:val="0"/>
        <w:adjustRightInd w:val="0"/>
        <w:jc w:val="both"/>
        <w:rPr>
          <w:rFonts w:asciiTheme="minorHAnsi" w:hAnsiTheme="minorHAnsi" w:cstheme="minorHAnsi"/>
          <w:bCs/>
          <w:color w:val="000000"/>
          <w:sz w:val="28"/>
          <w:szCs w:val="28"/>
        </w:rPr>
      </w:pPr>
      <w:r w:rsidRPr="00F20345">
        <w:rPr>
          <w:rFonts w:asciiTheme="minorHAnsi" w:hAnsiTheme="minorHAnsi" w:cstheme="minorHAnsi"/>
          <w:bCs/>
          <w:color w:val="000000"/>
          <w:sz w:val="28"/>
          <w:szCs w:val="28"/>
        </w:rPr>
        <w:t xml:space="preserve">          - Зимний фестиваль ВФСК ГТО спортивное многоборье ГТО среди людей пенсионного возраста города Шарыпово;</w:t>
      </w:r>
    </w:p>
    <w:p w14:paraId="393B316D" w14:textId="77777777" w:rsidR="005C5409" w:rsidRPr="00F20345" w:rsidRDefault="005C5409" w:rsidP="00C7556B">
      <w:pPr>
        <w:overflowPunct w:val="0"/>
        <w:autoSpaceDE w:val="0"/>
        <w:autoSpaceDN w:val="0"/>
        <w:adjustRightInd w:val="0"/>
        <w:jc w:val="both"/>
        <w:rPr>
          <w:rFonts w:asciiTheme="minorHAnsi" w:hAnsiTheme="minorHAnsi" w:cstheme="minorHAnsi"/>
          <w:bCs/>
          <w:color w:val="000000"/>
          <w:sz w:val="28"/>
          <w:szCs w:val="28"/>
        </w:rPr>
      </w:pPr>
      <w:r w:rsidRPr="00F20345">
        <w:rPr>
          <w:rFonts w:asciiTheme="minorHAnsi" w:hAnsiTheme="minorHAnsi" w:cstheme="minorHAnsi"/>
          <w:bCs/>
          <w:color w:val="000000"/>
          <w:sz w:val="28"/>
          <w:szCs w:val="28"/>
        </w:rPr>
        <w:t xml:space="preserve">          - Кубок по мини-футболу среди юношей и девушек города Шарыпово и Шарыповского района на призы филиала «Березовская ГРЭС» ПАО «Юнипро», посвященный «Дню Энергетика» (участие приняло 11 команд)</w:t>
      </w:r>
      <w:r w:rsidRPr="00F20345">
        <w:rPr>
          <w:rFonts w:asciiTheme="minorHAnsi" w:hAnsiTheme="minorHAnsi" w:cstheme="minorHAnsi"/>
          <w:color w:val="000000"/>
          <w:sz w:val="28"/>
          <w:szCs w:val="28"/>
        </w:rPr>
        <w:t>;</w:t>
      </w:r>
    </w:p>
    <w:p w14:paraId="2EE3FCE3" w14:textId="77777777" w:rsidR="005C5409" w:rsidRPr="00F20345" w:rsidRDefault="005C5409" w:rsidP="00C7556B">
      <w:pPr>
        <w:jc w:val="both"/>
        <w:rPr>
          <w:rFonts w:asciiTheme="minorHAnsi" w:hAnsiTheme="minorHAnsi" w:cstheme="minorHAnsi"/>
          <w:sz w:val="28"/>
          <w:szCs w:val="28"/>
        </w:rPr>
      </w:pPr>
      <w:r w:rsidRPr="00F20345">
        <w:rPr>
          <w:rFonts w:asciiTheme="minorHAnsi" w:hAnsiTheme="minorHAnsi" w:cstheme="minorHAnsi"/>
          <w:bCs/>
          <w:color w:val="000000"/>
          <w:sz w:val="28"/>
          <w:szCs w:val="28"/>
        </w:rPr>
        <w:t xml:space="preserve">          - Участие в    </w:t>
      </w:r>
      <w:r w:rsidRPr="00F20345">
        <w:rPr>
          <w:rFonts w:asciiTheme="minorHAnsi" w:hAnsiTheme="minorHAnsi" w:cstheme="minorHAnsi"/>
          <w:sz w:val="28"/>
          <w:szCs w:val="28"/>
          <w:lang w:val="en-US"/>
        </w:rPr>
        <w:t>XIII</w:t>
      </w:r>
      <w:r w:rsidRPr="00F20345">
        <w:rPr>
          <w:rFonts w:asciiTheme="minorHAnsi" w:hAnsiTheme="minorHAnsi" w:cstheme="minorHAnsi"/>
          <w:sz w:val="28"/>
          <w:szCs w:val="28"/>
        </w:rPr>
        <w:t xml:space="preserve"> зимних спортивных игр среди городских округов Красноярского края 2021 года (к</w:t>
      </w:r>
      <w:r w:rsidRPr="00F20345">
        <w:rPr>
          <w:rFonts w:asciiTheme="minorHAnsi" w:eastAsia="Calibri" w:hAnsiTheme="minorHAnsi" w:cstheme="minorHAnsi"/>
          <w:sz w:val="28"/>
          <w:szCs w:val="28"/>
          <w:lang w:eastAsia="en-US"/>
        </w:rPr>
        <w:t>оманда города Шарыпово заняла 2 место среди городов до 55 тыс. населения)</w:t>
      </w:r>
      <w:r w:rsidRPr="00F20345">
        <w:rPr>
          <w:rFonts w:asciiTheme="minorHAnsi" w:hAnsiTheme="minorHAnsi" w:cstheme="minorHAnsi"/>
          <w:color w:val="000000"/>
          <w:sz w:val="28"/>
          <w:szCs w:val="28"/>
        </w:rPr>
        <w:t>;</w:t>
      </w:r>
    </w:p>
    <w:p w14:paraId="7B696595" w14:textId="77777777" w:rsidR="005C5409" w:rsidRPr="00F20345" w:rsidRDefault="005C5409" w:rsidP="00C7556B">
      <w:pPr>
        <w:overflowPunct w:val="0"/>
        <w:autoSpaceDE w:val="0"/>
        <w:autoSpaceDN w:val="0"/>
        <w:adjustRightInd w:val="0"/>
        <w:jc w:val="both"/>
        <w:rPr>
          <w:rFonts w:asciiTheme="minorHAnsi" w:hAnsiTheme="minorHAnsi" w:cstheme="minorHAnsi"/>
          <w:bCs/>
          <w:color w:val="000000"/>
          <w:sz w:val="28"/>
          <w:szCs w:val="28"/>
        </w:rPr>
      </w:pPr>
      <w:r w:rsidRPr="00F20345">
        <w:rPr>
          <w:rFonts w:asciiTheme="minorHAnsi" w:hAnsiTheme="minorHAnsi" w:cstheme="minorHAnsi"/>
          <w:bCs/>
          <w:color w:val="000000"/>
          <w:sz w:val="28"/>
          <w:szCs w:val="28"/>
        </w:rPr>
        <w:t xml:space="preserve">          - </w:t>
      </w:r>
      <w:r w:rsidRPr="00F20345">
        <w:rPr>
          <w:rFonts w:asciiTheme="minorHAnsi" w:hAnsiTheme="minorHAnsi" w:cstheme="minorHAnsi"/>
          <w:bCs/>
          <w:color w:val="000000"/>
          <w:sz w:val="28"/>
          <w:szCs w:val="28"/>
          <w:lang w:val="en-US"/>
        </w:rPr>
        <w:t>VI</w:t>
      </w:r>
      <w:r w:rsidRPr="00F20345">
        <w:rPr>
          <w:rFonts w:asciiTheme="minorHAnsi" w:hAnsiTheme="minorHAnsi" w:cstheme="minorHAnsi"/>
          <w:bCs/>
          <w:color w:val="000000"/>
          <w:sz w:val="28"/>
          <w:szCs w:val="28"/>
        </w:rPr>
        <w:t xml:space="preserve"> региональный турнир по мини-футболу на Кубок Главы города Шарыпово (участие приняли 6 команд);</w:t>
      </w:r>
    </w:p>
    <w:p w14:paraId="156AEC29" w14:textId="77777777" w:rsidR="005C5409" w:rsidRPr="00F20345" w:rsidRDefault="005C5409" w:rsidP="00C7556B">
      <w:pPr>
        <w:overflowPunct w:val="0"/>
        <w:autoSpaceDE w:val="0"/>
        <w:autoSpaceDN w:val="0"/>
        <w:adjustRightInd w:val="0"/>
        <w:jc w:val="both"/>
        <w:rPr>
          <w:rFonts w:asciiTheme="minorHAnsi" w:hAnsiTheme="minorHAnsi" w:cstheme="minorHAnsi"/>
          <w:bCs/>
          <w:color w:val="000000"/>
          <w:sz w:val="28"/>
          <w:szCs w:val="28"/>
        </w:rPr>
      </w:pPr>
      <w:r w:rsidRPr="00F20345">
        <w:rPr>
          <w:rFonts w:asciiTheme="minorHAnsi" w:hAnsiTheme="minorHAnsi" w:cstheme="minorHAnsi"/>
          <w:bCs/>
          <w:color w:val="000000"/>
          <w:sz w:val="28"/>
          <w:szCs w:val="28"/>
        </w:rPr>
        <w:t xml:space="preserve">          -  Кубок по мини-футболу среди дворовых команд.</w:t>
      </w:r>
    </w:p>
    <w:p w14:paraId="41F28B14" w14:textId="77777777" w:rsidR="005C5409" w:rsidRPr="00F20345" w:rsidRDefault="005C5409" w:rsidP="00C7556B">
      <w:pPr>
        <w:pStyle w:val="affb"/>
        <w:ind w:firstLine="709"/>
        <w:jc w:val="both"/>
        <w:rPr>
          <w:rFonts w:asciiTheme="minorHAnsi" w:hAnsiTheme="minorHAnsi" w:cstheme="minorHAnsi"/>
          <w:sz w:val="28"/>
          <w:szCs w:val="28"/>
        </w:rPr>
      </w:pPr>
      <w:r w:rsidRPr="00F20345">
        <w:rPr>
          <w:rFonts w:asciiTheme="minorHAnsi" w:hAnsiTheme="minorHAnsi" w:cstheme="minorHAnsi"/>
          <w:bCs/>
          <w:color w:val="000000"/>
          <w:sz w:val="28"/>
          <w:szCs w:val="28"/>
        </w:rPr>
        <w:t xml:space="preserve">       В городе каждый год проводятся массовые праздничные мероприятия, посвященные «Дню Победы», «Дню защиты детей», «Новому году», «Дню защитника Отечества», «Дню молодежи», «Дню физкультурника», «Дню солидарности в борьбе с терроризмом» и др., которые не проходят без участия спортсменов, что является хорошей пропагандой здорового образа жизни.</w:t>
      </w:r>
    </w:p>
    <w:p w14:paraId="10CE6239" w14:textId="77777777" w:rsidR="005C5409" w:rsidRPr="00F20345" w:rsidRDefault="005C5409" w:rsidP="00C7556B">
      <w:pPr>
        <w:pStyle w:val="ConsPlusNonformat"/>
        <w:ind w:firstLine="709"/>
        <w:jc w:val="both"/>
        <w:rPr>
          <w:rFonts w:asciiTheme="minorHAnsi" w:hAnsiTheme="minorHAnsi" w:cstheme="minorHAnsi"/>
          <w:sz w:val="28"/>
          <w:szCs w:val="28"/>
        </w:rPr>
      </w:pPr>
      <w:r w:rsidRPr="00F20345">
        <w:rPr>
          <w:rFonts w:asciiTheme="minorHAnsi" w:hAnsiTheme="minorHAnsi" w:cstheme="minorHAnsi"/>
          <w:sz w:val="28"/>
          <w:szCs w:val="28"/>
        </w:rPr>
        <w:t xml:space="preserve">На основании введения ограничительных мер в связи с распространением </w:t>
      </w:r>
      <w:proofErr w:type="gramStart"/>
      <w:r w:rsidRPr="00F20345">
        <w:rPr>
          <w:rFonts w:asciiTheme="minorHAnsi" w:hAnsiTheme="minorHAnsi" w:cstheme="minorHAnsi"/>
          <w:sz w:val="28"/>
          <w:szCs w:val="28"/>
        </w:rPr>
        <w:t>коронавирусной  инфекции</w:t>
      </w:r>
      <w:proofErr w:type="gramEnd"/>
      <w:r w:rsidRPr="00F20345">
        <w:rPr>
          <w:rFonts w:asciiTheme="minorHAnsi" w:hAnsiTheme="minorHAnsi" w:cstheme="minorHAnsi"/>
          <w:sz w:val="28"/>
          <w:szCs w:val="28"/>
        </w:rPr>
        <w:t>, Указ Губернатора Красноярского края 71 УГ от 23.03.2020 г. часть соревнований и спортивных массовых мероприятий были отменены.</w:t>
      </w:r>
    </w:p>
    <w:p w14:paraId="589AE405" w14:textId="0CC0D6AA" w:rsidR="005C5409" w:rsidRPr="00F20345" w:rsidRDefault="005C5409" w:rsidP="00C7556B">
      <w:pPr>
        <w:pStyle w:val="aff5"/>
        <w:ind w:left="0" w:firstLine="708"/>
        <w:jc w:val="both"/>
        <w:rPr>
          <w:rFonts w:asciiTheme="minorHAnsi" w:hAnsiTheme="minorHAnsi" w:cstheme="minorHAnsi"/>
          <w:sz w:val="28"/>
          <w:szCs w:val="28"/>
        </w:rPr>
      </w:pPr>
      <w:r w:rsidRPr="00F20345">
        <w:rPr>
          <w:rFonts w:asciiTheme="minorHAnsi" w:hAnsiTheme="minorHAnsi" w:cstheme="minorHAnsi"/>
          <w:sz w:val="28"/>
          <w:szCs w:val="28"/>
        </w:rPr>
        <w:t>В 2021 году на основании муниципальной программы «Развитие физической культуры и спорта» и краевой субсидии на устройство плоскостных спортивных сооружений в сельской местности были произведены работы:</w:t>
      </w:r>
    </w:p>
    <w:p w14:paraId="492A8050" w14:textId="77777777" w:rsidR="005C5409" w:rsidRPr="00F20345" w:rsidRDefault="005C5409" w:rsidP="00C7556B">
      <w:pPr>
        <w:shd w:val="clear" w:color="auto" w:fill="FFFFFF"/>
        <w:autoSpaceDE w:val="0"/>
        <w:autoSpaceDN w:val="0"/>
        <w:adjustRightInd w:val="0"/>
        <w:spacing w:line="230" w:lineRule="auto"/>
        <w:jc w:val="both"/>
        <w:rPr>
          <w:rFonts w:asciiTheme="minorHAnsi" w:hAnsiTheme="minorHAnsi" w:cstheme="minorHAnsi"/>
          <w:color w:val="000000"/>
          <w:sz w:val="28"/>
          <w:szCs w:val="28"/>
        </w:rPr>
      </w:pPr>
      <w:r w:rsidRPr="00F20345">
        <w:rPr>
          <w:rFonts w:asciiTheme="minorHAnsi" w:eastAsia="Calibri" w:hAnsiTheme="minorHAnsi" w:cstheme="minorHAnsi"/>
          <w:spacing w:val="-14"/>
          <w:sz w:val="28"/>
          <w:szCs w:val="28"/>
        </w:rPr>
        <w:t>- по устройству</w:t>
      </w:r>
      <w:r w:rsidRPr="00F20345">
        <w:rPr>
          <w:rFonts w:asciiTheme="minorHAnsi" w:eastAsia="Calibri" w:hAnsiTheme="minorHAnsi" w:cstheme="minorHAnsi"/>
          <w:color w:val="000000"/>
          <w:sz w:val="28"/>
          <w:szCs w:val="28"/>
        </w:rPr>
        <w:t xml:space="preserve"> комплексной площадки для подвижных игр, расположенной по адресу: РФ, Красноярский край, городской округ город Шарыпово, </w:t>
      </w:r>
      <w:proofErr w:type="spellStart"/>
      <w:r w:rsidRPr="00F20345">
        <w:rPr>
          <w:rFonts w:asciiTheme="minorHAnsi" w:eastAsia="Calibri" w:hAnsiTheme="minorHAnsi" w:cstheme="minorHAnsi"/>
          <w:color w:val="000000"/>
          <w:sz w:val="28"/>
          <w:szCs w:val="28"/>
        </w:rPr>
        <w:t>г.п</w:t>
      </w:r>
      <w:proofErr w:type="spellEnd"/>
      <w:r w:rsidRPr="00F20345">
        <w:rPr>
          <w:rFonts w:asciiTheme="minorHAnsi" w:eastAsia="Calibri" w:hAnsiTheme="minorHAnsi" w:cstheme="minorHAnsi"/>
          <w:color w:val="000000"/>
          <w:sz w:val="28"/>
          <w:szCs w:val="28"/>
        </w:rPr>
        <w:t>. Дубинино, ул. Дружбы, з/у 15/1</w:t>
      </w:r>
      <w:r w:rsidRPr="00F20345">
        <w:rPr>
          <w:rFonts w:asciiTheme="minorHAnsi" w:hAnsiTheme="minorHAnsi" w:cstheme="minorHAnsi"/>
          <w:color w:val="000000"/>
          <w:sz w:val="28"/>
          <w:szCs w:val="28"/>
        </w:rPr>
        <w:t xml:space="preserve"> (3 200 000,00 руб.), софинансирование города составило 200 000,00 руб.; </w:t>
      </w:r>
    </w:p>
    <w:p w14:paraId="7E89577F" w14:textId="77777777" w:rsidR="005C5409" w:rsidRPr="00F20345" w:rsidRDefault="005C5409" w:rsidP="00C7556B">
      <w:pPr>
        <w:shd w:val="clear" w:color="auto" w:fill="FFFFFF"/>
        <w:autoSpaceDE w:val="0"/>
        <w:autoSpaceDN w:val="0"/>
        <w:adjustRightInd w:val="0"/>
        <w:spacing w:line="230" w:lineRule="auto"/>
        <w:jc w:val="both"/>
        <w:rPr>
          <w:rFonts w:asciiTheme="minorHAnsi" w:hAnsiTheme="minorHAnsi" w:cstheme="minorHAnsi"/>
          <w:color w:val="000000"/>
          <w:sz w:val="28"/>
          <w:szCs w:val="28"/>
        </w:rPr>
      </w:pPr>
      <w:r w:rsidRPr="00F20345">
        <w:rPr>
          <w:rFonts w:asciiTheme="minorHAnsi" w:eastAsia="Calibri" w:hAnsiTheme="minorHAnsi" w:cstheme="minorHAnsi"/>
          <w:spacing w:val="-14"/>
          <w:sz w:val="28"/>
          <w:szCs w:val="28"/>
        </w:rPr>
        <w:t>- по устройству</w:t>
      </w:r>
      <w:r w:rsidRPr="00F20345">
        <w:rPr>
          <w:rFonts w:asciiTheme="minorHAnsi" w:eastAsia="Calibri" w:hAnsiTheme="minorHAnsi" w:cstheme="minorHAnsi"/>
          <w:color w:val="000000"/>
          <w:sz w:val="28"/>
          <w:szCs w:val="28"/>
        </w:rPr>
        <w:t xml:space="preserve"> комплексной площадки для подвижных игр, расположенной по адресу: РФ, Красноярский край, Городской округ город Шарыпово, город Шарыпово, 6-й микрорайон, з/у 21В</w:t>
      </w:r>
      <w:r w:rsidRPr="00F20345">
        <w:rPr>
          <w:rFonts w:asciiTheme="minorHAnsi" w:hAnsiTheme="minorHAnsi" w:cstheme="minorHAnsi"/>
          <w:color w:val="000000"/>
          <w:sz w:val="28"/>
          <w:szCs w:val="28"/>
        </w:rPr>
        <w:t xml:space="preserve"> (3 200 000,00 руб.), софинансирование города составило 200 000,00 руб. </w:t>
      </w:r>
    </w:p>
    <w:p w14:paraId="75EEAC8D" w14:textId="77777777" w:rsidR="005C5409" w:rsidRPr="00F20345" w:rsidRDefault="005C5409" w:rsidP="00C7556B">
      <w:pPr>
        <w:tabs>
          <w:tab w:val="left" w:pos="993"/>
        </w:tabs>
        <w:ind w:firstLine="709"/>
        <w:jc w:val="both"/>
        <w:rPr>
          <w:rFonts w:asciiTheme="minorHAnsi" w:hAnsiTheme="minorHAnsi" w:cstheme="minorHAnsi"/>
          <w:color w:val="000000"/>
          <w:sz w:val="28"/>
          <w:szCs w:val="28"/>
        </w:rPr>
      </w:pPr>
      <w:r w:rsidRPr="00F20345">
        <w:rPr>
          <w:rFonts w:asciiTheme="minorHAnsi" w:hAnsiTheme="minorHAnsi" w:cstheme="minorHAnsi"/>
          <w:color w:val="000000"/>
          <w:sz w:val="28"/>
          <w:szCs w:val="28"/>
        </w:rPr>
        <w:t xml:space="preserve">Общая сумма субсидии составила 6 400 000 (шесть миллионов четыреста тысяч) рублей, из них 6 000 000,00 (шесть миллионов) рублей за счет средств краевого бюджета, 400 000,00 (четыреста тысяч) рублей – софинансирование за счет бюджета г. Шарыпово.  </w:t>
      </w:r>
    </w:p>
    <w:p w14:paraId="605EA285" w14:textId="77777777" w:rsidR="005C5409" w:rsidRPr="00F20345" w:rsidRDefault="005C5409" w:rsidP="00C7556B">
      <w:pPr>
        <w:pStyle w:val="aff5"/>
        <w:ind w:left="0" w:firstLine="708"/>
        <w:jc w:val="both"/>
        <w:rPr>
          <w:rFonts w:asciiTheme="minorHAnsi" w:hAnsiTheme="minorHAnsi" w:cstheme="minorHAnsi"/>
          <w:color w:val="000000"/>
          <w:sz w:val="28"/>
          <w:szCs w:val="28"/>
        </w:rPr>
      </w:pPr>
      <w:r w:rsidRPr="00F20345">
        <w:rPr>
          <w:rFonts w:asciiTheme="minorHAnsi" w:hAnsiTheme="minorHAnsi" w:cstheme="minorHAnsi"/>
          <w:color w:val="000000"/>
          <w:sz w:val="28"/>
          <w:szCs w:val="28"/>
        </w:rPr>
        <w:t xml:space="preserve">В рамках государственной программы «Развитие физической культуры и спорта» и субсидии бюджетам муниципальных образований на модернизацию и укрепление материально-технической базы муниципальных </w:t>
      </w:r>
      <w:r w:rsidRPr="00F20345">
        <w:rPr>
          <w:rFonts w:asciiTheme="minorHAnsi" w:hAnsiTheme="minorHAnsi" w:cstheme="minorHAnsi"/>
          <w:color w:val="000000"/>
          <w:sz w:val="28"/>
          <w:szCs w:val="28"/>
        </w:rPr>
        <w:lastRenderedPageBreak/>
        <w:t xml:space="preserve">физкультурно-спортивных организаций и муниципальных образовательных организаций, осуществляющих деятельность в области физической культуры и спорта, полученной на конкурсной основе произведены работы по капитальному ремонту объекта недвижимого имущества: Быстровозводимая крытая спортивная площадка по адресу: Красноярский край, г. Шарыпово, </w:t>
      </w:r>
      <w:proofErr w:type="spellStart"/>
      <w:r w:rsidRPr="00F20345">
        <w:rPr>
          <w:rFonts w:asciiTheme="minorHAnsi" w:hAnsiTheme="minorHAnsi" w:cstheme="minorHAnsi"/>
          <w:color w:val="000000"/>
          <w:sz w:val="28"/>
          <w:szCs w:val="28"/>
        </w:rPr>
        <w:t>р.п</w:t>
      </w:r>
      <w:proofErr w:type="spellEnd"/>
      <w:r w:rsidRPr="00F20345">
        <w:rPr>
          <w:rFonts w:asciiTheme="minorHAnsi" w:hAnsiTheme="minorHAnsi" w:cstheme="minorHAnsi"/>
          <w:color w:val="000000"/>
          <w:sz w:val="28"/>
          <w:szCs w:val="28"/>
        </w:rPr>
        <w:t>. Дубинино, ул. Пионеров КАТЭКа, д. 20 на сумму общую сумму 3 200 000,00 (три миллиона двести тысяч) рублей. Из них за счет средств краевого бюджета – 3 000 000,00 (три миллиона) рублей и 200 000,00 (двести тысяч) рублей – софинансирование за счет бюджета г. Шарыпово.</w:t>
      </w:r>
    </w:p>
    <w:p w14:paraId="298DA78D" w14:textId="77777777" w:rsidR="005C5409" w:rsidRPr="00F20345" w:rsidRDefault="005C5409" w:rsidP="00C7556B">
      <w:pPr>
        <w:pStyle w:val="aff5"/>
        <w:ind w:left="0" w:firstLine="708"/>
        <w:jc w:val="both"/>
        <w:rPr>
          <w:rFonts w:asciiTheme="minorHAnsi" w:hAnsiTheme="minorHAnsi" w:cstheme="minorHAnsi"/>
          <w:sz w:val="28"/>
          <w:szCs w:val="28"/>
        </w:rPr>
      </w:pPr>
      <w:r w:rsidRPr="00F20345">
        <w:rPr>
          <w:rFonts w:asciiTheme="minorHAnsi" w:hAnsiTheme="minorHAnsi" w:cstheme="minorHAnsi"/>
          <w:color w:val="000000"/>
          <w:sz w:val="28"/>
          <w:szCs w:val="28"/>
        </w:rPr>
        <w:t>В рамках программы «Развитие физической культуры и спорта» и субсидии на поддержку физкультурно-спортивных клубов по месту жительства на конкурсной основе были заключены договоры на приобретение спортивного инвентаря и оборудования на общую сумму 1 040 000,00 (один миллион сорок тысяч) рублей.</w:t>
      </w:r>
    </w:p>
    <w:p w14:paraId="38949747" w14:textId="77777777" w:rsidR="00EF3D0E" w:rsidRPr="00F20345" w:rsidRDefault="00EF3D0E" w:rsidP="00C7556B">
      <w:pPr>
        <w:pStyle w:val="aff1"/>
        <w:shd w:val="clear" w:color="auto" w:fill="FFFFFF"/>
        <w:ind w:firstLine="709"/>
        <w:jc w:val="both"/>
        <w:textAlignment w:val="baseline"/>
        <w:rPr>
          <w:rFonts w:asciiTheme="minorHAnsi" w:hAnsiTheme="minorHAnsi" w:cstheme="minorHAnsi"/>
          <w:color w:val="auto"/>
          <w:sz w:val="28"/>
          <w:szCs w:val="28"/>
          <w:u w:val="single"/>
        </w:rPr>
      </w:pPr>
      <w:r w:rsidRPr="00F20345">
        <w:rPr>
          <w:rFonts w:asciiTheme="minorHAnsi" w:hAnsiTheme="minorHAnsi" w:cstheme="minorHAnsi"/>
          <w:color w:val="auto"/>
          <w:sz w:val="28"/>
          <w:szCs w:val="28"/>
          <w:u w:val="single"/>
        </w:rPr>
        <w:t>Подпрограмма</w:t>
      </w:r>
      <w:r w:rsidR="005A470D" w:rsidRPr="00F20345">
        <w:rPr>
          <w:rFonts w:asciiTheme="minorHAnsi" w:hAnsiTheme="minorHAnsi" w:cstheme="minorHAnsi"/>
          <w:color w:val="auto"/>
          <w:sz w:val="28"/>
          <w:szCs w:val="28"/>
          <w:u w:val="single"/>
        </w:rPr>
        <w:t xml:space="preserve"> </w:t>
      </w:r>
      <w:r w:rsidR="00C82D33" w:rsidRPr="00F20345">
        <w:rPr>
          <w:rFonts w:asciiTheme="minorHAnsi" w:hAnsiTheme="minorHAnsi" w:cstheme="minorHAnsi"/>
          <w:color w:val="auto"/>
          <w:sz w:val="28"/>
          <w:szCs w:val="28"/>
          <w:u w:val="single"/>
        </w:rPr>
        <w:t>2. «</w:t>
      </w:r>
      <w:r w:rsidRPr="00F20345">
        <w:rPr>
          <w:rFonts w:asciiTheme="minorHAnsi" w:hAnsiTheme="minorHAnsi" w:cstheme="minorHAnsi"/>
          <w:color w:val="auto"/>
          <w:sz w:val="28"/>
          <w:szCs w:val="28"/>
          <w:u w:val="single"/>
        </w:rPr>
        <w:t xml:space="preserve">Развитие детско-юношеского спорта и </w:t>
      </w:r>
      <w:r w:rsidR="00166E22" w:rsidRPr="00F20345">
        <w:rPr>
          <w:rFonts w:asciiTheme="minorHAnsi" w:hAnsiTheme="minorHAnsi" w:cstheme="minorHAnsi"/>
          <w:color w:val="auto"/>
          <w:sz w:val="28"/>
          <w:szCs w:val="28"/>
          <w:u w:val="single"/>
        </w:rPr>
        <w:t>ф</w:t>
      </w:r>
      <w:r w:rsidRPr="00F20345">
        <w:rPr>
          <w:rFonts w:asciiTheme="minorHAnsi" w:hAnsiTheme="minorHAnsi" w:cstheme="minorHAnsi"/>
          <w:color w:val="auto"/>
          <w:sz w:val="28"/>
          <w:szCs w:val="28"/>
          <w:u w:val="single"/>
        </w:rPr>
        <w:t>ормирование цельной системы подготовки спортивного резерва».</w:t>
      </w:r>
    </w:p>
    <w:p w14:paraId="377C5855" w14:textId="103B29B3" w:rsidR="00227A8A" w:rsidRPr="00F20345" w:rsidRDefault="00227A8A" w:rsidP="00C7556B">
      <w:pPr>
        <w:ind w:firstLine="709"/>
        <w:jc w:val="both"/>
        <w:rPr>
          <w:rFonts w:asciiTheme="minorHAnsi" w:hAnsiTheme="minorHAnsi" w:cstheme="minorHAnsi"/>
          <w:color w:val="000000"/>
          <w:sz w:val="28"/>
          <w:szCs w:val="28"/>
        </w:rPr>
      </w:pPr>
      <w:r w:rsidRPr="00F20345">
        <w:rPr>
          <w:rFonts w:asciiTheme="minorHAnsi" w:hAnsiTheme="minorHAnsi" w:cstheme="minorHAnsi"/>
          <w:color w:val="000000"/>
          <w:sz w:val="28"/>
          <w:szCs w:val="28"/>
        </w:rPr>
        <w:t xml:space="preserve">На реализацию подпрограммы в </w:t>
      </w:r>
      <w:r w:rsidR="00F83D9A" w:rsidRPr="00F20345">
        <w:rPr>
          <w:rFonts w:asciiTheme="minorHAnsi" w:hAnsiTheme="minorHAnsi" w:cstheme="minorHAnsi"/>
          <w:color w:val="000000"/>
          <w:sz w:val="28"/>
          <w:szCs w:val="28"/>
        </w:rPr>
        <w:t>202</w:t>
      </w:r>
      <w:r w:rsidR="005C5409" w:rsidRPr="00F20345">
        <w:rPr>
          <w:rFonts w:asciiTheme="minorHAnsi" w:hAnsiTheme="minorHAnsi" w:cstheme="minorHAnsi"/>
          <w:color w:val="000000"/>
          <w:sz w:val="28"/>
          <w:szCs w:val="28"/>
        </w:rPr>
        <w:t>1</w:t>
      </w:r>
      <w:r w:rsidRPr="00F20345">
        <w:rPr>
          <w:rFonts w:asciiTheme="minorHAnsi" w:hAnsiTheme="minorHAnsi" w:cstheme="minorHAnsi"/>
          <w:color w:val="000000"/>
          <w:sz w:val="28"/>
          <w:szCs w:val="28"/>
        </w:rPr>
        <w:t xml:space="preserve"> году было предусмотрено </w:t>
      </w:r>
      <w:r w:rsidRPr="00F20345">
        <w:rPr>
          <w:rFonts w:asciiTheme="minorHAnsi" w:hAnsiTheme="minorHAnsi" w:cstheme="minorHAnsi"/>
          <w:color w:val="000000"/>
          <w:sz w:val="28"/>
          <w:szCs w:val="28"/>
        </w:rPr>
        <w:br/>
      </w:r>
      <w:r w:rsidR="005C5409" w:rsidRPr="00F20345">
        <w:rPr>
          <w:sz w:val="28"/>
          <w:szCs w:val="28"/>
        </w:rPr>
        <w:t xml:space="preserve">14 775,22 </w:t>
      </w:r>
      <w:r w:rsidRPr="00F20345">
        <w:rPr>
          <w:rFonts w:asciiTheme="minorHAnsi" w:hAnsiTheme="minorHAnsi" w:cstheme="minorHAnsi"/>
          <w:color w:val="000000"/>
          <w:sz w:val="28"/>
          <w:szCs w:val="28"/>
        </w:rPr>
        <w:t xml:space="preserve">тыс. рублей, фактически финансирование составило </w:t>
      </w:r>
      <w:r w:rsidR="005C5409" w:rsidRPr="00F20345">
        <w:rPr>
          <w:rFonts w:asciiTheme="minorHAnsi" w:hAnsiTheme="minorHAnsi" w:cstheme="minorHAnsi"/>
          <w:color w:val="000000"/>
          <w:sz w:val="28"/>
          <w:szCs w:val="28"/>
        </w:rPr>
        <w:t>14 738,36</w:t>
      </w:r>
      <w:r w:rsidRPr="00F20345">
        <w:rPr>
          <w:rFonts w:asciiTheme="minorHAnsi" w:hAnsiTheme="minorHAnsi" w:cstheme="minorHAnsi"/>
          <w:color w:val="000000"/>
          <w:sz w:val="28"/>
          <w:szCs w:val="28"/>
        </w:rPr>
        <w:t xml:space="preserve"> тыс. рублей</w:t>
      </w:r>
      <w:r w:rsidR="0080198A" w:rsidRPr="00F20345">
        <w:rPr>
          <w:rFonts w:asciiTheme="minorHAnsi" w:hAnsiTheme="minorHAnsi" w:cstheme="minorHAnsi"/>
          <w:color w:val="000000"/>
          <w:sz w:val="28"/>
          <w:szCs w:val="28"/>
        </w:rPr>
        <w:t xml:space="preserve"> (99,</w:t>
      </w:r>
      <w:r w:rsidR="005C5409" w:rsidRPr="00F20345">
        <w:rPr>
          <w:rFonts w:asciiTheme="minorHAnsi" w:hAnsiTheme="minorHAnsi" w:cstheme="minorHAnsi"/>
          <w:color w:val="000000"/>
          <w:sz w:val="28"/>
          <w:szCs w:val="28"/>
        </w:rPr>
        <w:t>7</w:t>
      </w:r>
      <w:r w:rsidR="0080198A" w:rsidRPr="00F20345">
        <w:rPr>
          <w:rFonts w:asciiTheme="minorHAnsi" w:hAnsiTheme="minorHAnsi" w:cstheme="minorHAnsi"/>
          <w:color w:val="000000"/>
          <w:sz w:val="28"/>
          <w:szCs w:val="28"/>
        </w:rPr>
        <w:t>%).</w:t>
      </w:r>
    </w:p>
    <w:p w14:paraId="035EA5FD" w14:textId="77777777" w:rsidR="00CF126C" w:rsidRPr="00F20345" w:rsidRDefault="00CF126C" w:rsidP="00C7556B">
      <w:pPr>
        <w:ind w:firstLine="708"/>
        <w:jc w:val="both"/>
        <w:rPr>
          <w:rFonts w:asciiTheme="minorHAnsi" w:hAnsiTheme="minorHAnsi" w:cstheme="minorHAnsi"/>
          <w:sz w:val="28"/>
          <w:szCs w:val="28"/>
        </w:rPr>
      </w:pPr>
      <w:r w:rsidRPr="00F20345">
        <w:rPr>
          <w:rFonts w:asciiTheme="minorHAnsi" w:hAnsiTheme="minorHAnsi" w:cstheme="minorHAnsi"/>
          <w:sz w:val="28"/>
          <w:szCs w:val="28"/>
        </w:rPr>
        <w:t>В рамках данной подпрограммы в 2021 году главной задачей МБУ «СШОР» г. Шарыпово, как учреждения спортивной направленности: качественный прирост спортивных результатов в соответствие с краевыми показателями, обозначенными министерством спорта Красноярского края:</w:t>
      </w:r>
    </w:p>
    <w:p w14:paraId="611283BF" w14:textId="77777777" w:rsidR="00CF126C" w:rsidRPr="00F20345" w:rsidRDefault="00CF126C" w:rsidP="00C7556B">
      <w:pPr>
        <w:pStyle w:val="aff5"/>
        <w:numPr>
          <w:ilvl w:val="0"/>
          <w:numId w:val="19"/>
        </w:numPr>
        <w:tabs>
          <w:tab w:val="left" w:pos="284"/>
          <w:tab w:val="left" w:pos="993"/>
        </w:tabs>
        <w:autoSpaceDE w:val="0"/>
        <w:autoSpaceDN w:val="0"/>
        <w:adjustRightInd w:val="0"/>
        <w:spacing w:after="0" w:line="331" w:lineRule="exact"/>
        <w:ind w:left="0" w:firstLine="0"/>
        <w:jc w:val="both"/>
        <w:rPr>
          <w:rFonts w:asciiTheme="minorHAnsi" w:hAnsiTheme="minorHAnsi" w:cstheme="minorHAnsi"/>
          <w:bCs/>
          <w:sz w:val="28"/>
          <w:szCs w:val="28"/>
        </w:rPr>
      </w:pPr>
      <w:r w:rsidRPr="00F20345">
        <w:rPr>
          <w:rFonts w:asciiTheme="minorHAnsi" w:hAnsiTheme="minorHAnsi" w:cstheme="minorHAnsi"/>
          <w:spacing w:val="-2"/>
          <w:position w:val="2"/>
          <w:sz w:val="28"/>
          <w:szCs w:val="28"/>
        </w:rPr>
        <w:t>прирост численности занимающихся, перешедших на программы спортивной подготовки (с 87,5% в 2020г. до 91,5% в 2021г.);</w:t>
      </w:r>
    </w:p>
    <w:p w14:paraId="1E551001" w14:textId="77777777" w:rsidR="00CF126C" w:rsidRPr="00F20345" w:rsidRDefault="00CF126C" w:rsidP="00C7556B">
      <w:pPr>
        <w:pStyle w:val="aff5"/>
        <w:numPr>
          <w:ilvl w:val="0"/>
          <w:numId w:val="19"/>
        </w:numPr>
        <w:tabs>
          <w:tab w:val="left" w:pos="284"/>
          <w:tab w:val="left" w:pos="993"/>
        </w:tabs>
        <w:autoSpaceDE w:val="0"/>
        <w:autoSpaceDN w:val="0"/>
        <w:adjustRightInd w:val="0"/>
        <w:spacing w:after="0" w:line="331" w:lineRule="exact"/>
        <w:ind w:left="0" w:firstLine="0"/>
        <w:jc w:val="both"/>
        <w:rPr>
          <w:rFonts w:asciiTheme="minorHAnsi" w:hAnsiTheme="minorHAnsi" w:cstheme="minorHAnsi"/>
          <w:bCs/>
          <w:sz w:val="28"/>
          <w:szCs w:val="28"/>
        </w:rPr>
      </w:pPr>
      <w:r w:rsidRPr="00F20345">
        <w:rPr>
          <w:rFonts w:asciiTheme="minorHAnsi" w:hAnsiTheme="minorHAnsi" w:cstheme="minorHAnsi"/>
          <w:spacing w:val="-2"/>
          <w:position w:val="2"/>
          <w:sz w:val="28"/>
          <w:szCs w:val="28"/>
        </w:rPr>
        <w:t xml:space="preserve">в 2021г. </w:t>
      </w:r>
      <w:r w:rsidRPr="00F20345">
        <w:rPr>
          <w:rFonts w:asciiTheme="minorHAnsi" w:hAnsiTheme="minorHAnsi" w:cstheme="minorHAnsi"/>
          <w:bCs/>
          <w:sz w:val="28"/>
          <w:szCs w:val="28"/>
        </w:rPr>
        <w:t xml:space="preserve">присвоено 219 спортивных разрядов (46,5% от общего количества занимающихся СШОР), из них – 3чел. стали кандидатами в мастера спорта и 3 чел. получили </w:t>
      </w:r>
      <w:r w:rsidRPr="00F20345">
        <w:rPr>
          <w:rFonts w:asciiTheme="minorHAnsi" w:hAnsiTheme="minorHAnsi" w:cstheme="minorHAnsi"/>
          <w:bCs/>
          <w:sz w:val="28"/>
          <w:szCs w:val="28"/>
          <w:lang w:val="en-US"/>
        </w:rPr>
        <w:t>I</w:t>
      </w:r>
      <w:r w:rsidRPr="00F20345">
        <w:rPr>
          <w:rFonts w:asciiTheme="minorHAnsi" w:hAnsiTheme="minorHAnsi" w:cstheme="minorHAnsi"/>
          <w:bCs/>
          <w:sz w:val="28"/>
          <w:szCs w:val="28"/>
        </w:rPr>
        <w:t xml:space="preserve"> спортивный разряд. </w:t>
      </w:r>
    </w:p>
    <w:p w14:paraId="4053B321" w14:textId="77777777" w:rsidR="00CF126C" w:rsidRPr="00F20345" w:rsidRDefault="00CF126C" w:rsidP="00C7556B">
      <w:pPr>
        <w:pStyle w:val="aff5"/>
        <w:tabs>
          <w:tab w:val="left" w:pos="0"/>
          <w:tab w:val="left" w:pos="709"/>
        </w:tabs>
        <w:autoSpaceDE w:val="0"/>
        <w:autoSpaceDN w:val="0"/>
        <w:adjustRightInd w:val="0"/>
        <w:spacing w:line="331" w:lineRule="exact"/>
        <w:ind w:left="0"/>
        <w:jc w:val="both"/>
        <w:rPr>
          <w:rFonts w:asciiTheme="minorHAnsi" w:hAnsiTheme="minorHAnsi" w:cstheme="minorHAnsi"/>
          <w:bCs/>
          <w:sz w:val="28"/>
          <w:szCs w:val="28"/>
        </w:rPr>
      </w:pPr>
      <w:r w:rsidRPr="00F20345">
        <w:rPr>
          <w:rFonts w:asciiTheme="minorHAnsi" w:hAnsiTheme="minorHAnsi" w:cstheme="minorHAnsi"/>
          <w:spacing w:val="-2"/>
          <w:position w:val="2"/>
          <w:sz w:val="28"/>
          <w:szCs w:val="28"/>
        </w:rPr>
        <w:tab/>
      </w:r>
      <w:r w:rsidRPr="00F20345">
        <w:rPr>
          <w:rFonts w:asciiTheme="minorHAnsi" w:hAnsiTheme="minorHAnsi" w:cstheme="minorHAnsi"/>
          <w:bCs/>
          <w:sz w:val="28"/>
          <w:szCs w:val="28"/>
        </w:rPr>
        <w:t xml:space="preserve">Всего же на 31.12.2021 спортивные разряды и звания имеют 339 чел. (72% занимающихся СШОР), из них – 1 – МСМК (греко-римская борьба), 7 – КМС (вольная борьба, бокс), 3 – </w:t>
      </w:r>
      <w:r w:rsidRPr="00F20345">
        <w:rPr>
          <w:rFonts w:asciiTheme="minorHAnsi" w:hAnsiTheme="minorHAnsi" w:cstheme="minorHAnsi"/>
          <w:bCs/>
          <w:sz w:val="28"/>
          <w:szCs w:val="28"/>
          <w:lang w:val="en-US"/>
        </w:rPr>
        <w:t>I</w:t>
      </w:r>
      <w:r w:rsidRPr="00F20345">
        <w:rPr>
          <w:rFonts w:asciiTheme="minorHAnsi" w:hAnsiTheme="minorHAnsi" w:cstheme="minorHAnsi"/>
          <w:bCs/>
          <w:sz w:val="28"/>
          <w:szCs w:val="28"/>
        </w:rPr>
        <w:t xml:space="preserve"> спортивный (каратэ, самбо).</w:t>
      </w:r>
    </w:p>
    <w:p w14:paraId="660BDEBD" w14:textId="77777777" w:rsidR="00CF126C" w:rsidRPr="00F20345" w:rsidRDefault="00CF126C" w:rsidP="00C7556B">
      <w:pPr>
        <w:pStyle w:val="aff5"/>
        <w:numPr>
          <w:ilvl w:val="0"/>
          <w:numId w:val="19"/>
        </w:numPr>
        <w:tabs>
          <w:tab w:val="left" w:pos="284"/>
        </w:tabs>
        <w:spacing w:after="0" w:line="240" w:lineRule="auto"/>
        <w:ind w:left="0" w:firstLine="0"/>
        <w:contextualSpacing w:val="0"/>
        <w:jc w:val="both"/>
        <w:rPr>
          <w:rFonts w:asciiTheme="minorHAnsi" w:hAnsiTheme="minorHAnsi" w:cstheme="minorHAnsi"/>
          <w:bCs/>
          <w:sz w:val="28"/>
          <w:szCs w:val="28"/>
        </w:rPr>
      </w:pPr>
      <w:r w:rsidRPr="00F20345">
        <w:rPr>
          <w:rFonts w:asciiTheme="minorHAnsi" w:hAnsiTheme="minorHAnsi" w:cstheme="minorHAnsi"/>
          <w:bCs/>
          <w:sz w:val="28"/>
          <w:szCs w:val="28"/>
        </w:rPr>
        <w:t>В состав кандидатами в сборные команды Красноярского края на 2021 год вошли 32 чел.:</w:t>
      </w:r>
    </w:p>
    <w:p w14:paraId="706CEC1F" w14:textId="77777777" w:rsidR="00CF126C" w:rsidRPr="00F20345" w:rsidRDefault="00CF126C" w:rsidP="00C7556B">
      <w:pPr>
        <w:pStyle w:val="aff5"/>
        <w:tabs>
          <w:tab w:val="left" w:pos="284"/>
        </w:tabs>
        <w:ind w:left="0"/>
        <w:jc w:val="both"/>
        <w:rPr>
          <w:rFonts w:asciiTheme="minorHAnsi" w:hAnsiTheme="minorHAnsi" w:cstheme="minorHAnsi"/>
          <w:bCs/>
          <w:sz w:val="28"/>
          <w:szCs w:val="28"/>
        </w:rPr>
      </w:pPr>
      <w:r w:rsidRPr="00F20345">
        <w:rPr>
          <w:rFonts w:asciiTheme="minorHAnsi" w:hAnsiTheme="minorHAnsi" w:cstheme="minorHAnsi"/>
          <w:bCs/>
          <w:sz w:val="28"/>
          <w:szCs w:val="28"/>
        </w:rPr>
        <w:t>- на отделении бокса – 7 чел.</w:t>
      </w:r>
    </w:p>
    <w:p w14:paraId="1DAB5DF2" w14:textId="77777777" w:rsidR="00CF126C" w:rsidRPr="00F20345" w:rsidRDefault="00CF126C" w:rsidP="00C7556B">
      <w:pPr>
        <w:pStyle w:val="aff5"/>
        <w:tabs>
          <w:tab w:val="left" w:pos="284"/>
        </w:tabs>
        <w:ind w:left="0"/>
        <w:jc w:val="both"/>
        <w:rPr>
          <w:rFonts w:asciiTheme="minorHAnsi" w:hAnsiTheme="minorHAnsi" w:cstheme="minorHAnsi"/>
          <w:bCs/>
          <w:sz w:val="28"/>
          <w:szCs w:val="28"/>
        </w:rPr>
      </w:pPr>
      <w:r w:rsidRPr="00F20345">
        <w:rPr>
          <w:rFonts w:asciiTheme="minorHAnsi" w:hAnsiTheme="minorHAnsi" w:cstheme="minorHAnsi"/>
          <w:bCs/>
          <w:sz w:val="28"/>
          <w:szCs w:val="28"/>
        </w:rPr>
        <w:t>- на отделении спортивной (вольной) борьбы – 6 чел.</w:t>
      </w:r>
    </w:p>
    <w:p w14:paraId="523FC9FB" w14:textId="77777777" w:rsidR="00CF126C" w:rsidRPr="00F20345" w:rsidRDefault="00CF126C" w:rsidP="00C7556B">
      <w:pPr>
        <w:pStyle w:val="aff5"/>
        <w:tabs>
          <w:tab w:val="left" w:pos="284"/>
        </w:tabs>
        <w:ind w:left="0"/>
        <w:jc w:val="both"/>
        <w:rPr>
          <w:rFonts w:asciiTheme="minorHAnsi" w:hAnsiTheme="minorHAnsi" w:cstheme="minorHAnsi"/>
          <w:bCs/>
          <w:sz w:val="28"/>
          <w:szCs w:val="28"/>
        </w:rPr>
      </w:pPr>
      <w:r w:rsidRPr="00F20345">
        <w:rPr>
          <w:rFonts w:asciiTheme="minorHAnsi" w:hAnsiTheme="minorHAnsi" w:cstheme="minorHAnsi"/>
          <w:bCs/>
          <w:sz w:val="28"/>
          <w:szCs w:val="28"/>
        </w:rPr>
        <w:t>- на отделении спортивной (греко-римской) борьбы – 3 чел.</w:t>
      </w:r>
    </w:p>
    <w:p w14:paraId="74347D72" w14:textId="77777777" w:rsidR="00CF126C" w:rsidRPr="00F20345" w:rsidRDefault="00CF126C" w:rsidP="00C7556B">
      <w:pPr>
        <w:pStyle w:val="aff5"/>
        <w:tabs>
          <w:tab w:val="left" w:pos="284"/>
        </w:tabs>
        <w:ind w:left="0"/>
        <w:jc w:val="both"/>
        <w:rPr>
          <w:rFonts w:asciiTheme="minorHAnsi" w:hAnsiTheme="minorHAnsi" w:cstheme="minorHAnsi"/>
          <w:bCs/>
          <w:sz w:val="28"/>
          <w:szCs w:val="28"/>
        </w:rPr>
      </w:pPr>
      <w:r w:rsidRPr="00F20345">
        <w:rPr>
          <w:rFonts w:asciiTheme="minorHAnsi" w:hAnsiTheme="minorHAnsi" w:cstheme="minorHAnsi"/>
          <w:bCs/>
          <w:sz w:val="28"/>
          <w:szCs w:val="28"/>
        </w:rPr>
        <w:t>- на отделении кикбоксинга – 6 чел.</w:t>
      </w:r>
    </w:p>
    <w:p w14:paraId="1CBD6166" w14:textId="77777777" w:rsidR="00CF126C" w:rsidRPr="00F20345" w:rsidRDefault="00CF126C" w:rsidP="00C7556B">
      <w:pPr>
        <w:pStyle w:val="aff5"/>
        <w:tabs>
          <w:tab w:val="left" w:pos="284"/>
        </w:tabs>
        <w:ind w:left="0"/>
        <w:jc w:val="both"/>
        <w:rPr>
          <w:rFonts w:asciiTheme="minorHAnsi" w:hAnsiTheme="minorHAnsi" w:cstheme="minorHAnsi"/>
          <w:bCs/>
          <w:sz w:val="28"/>
          <w:szCs w:val="28"/>
        </w:rPr>
      </w:pPr>
      <w:r w:rsidRPr="00F20345">
        <w:rPr>
          <w:rFonts w:asciiTheme="minorHAnsi" w:hAnsiTheme="minorHAnsi" w:cstheme="minorHAnsi"/>
          <w:bCs/>
          <w:sz w:val="28"/>
          <w:szCs w:val="28"/>
        </w:rPr>
        <w:t>- на отделении самбо – 6 чел.</w:t>
      </w:r>
    </w:p>
    <w:p w14:paraId="284E3796" w14:textId="77777777" w:rsidR="00CF126C" w:rsidRPr="00F20345" w:rsidRDefault="00CF126C" w:rsidP="00C7556B">
      <w:pPr>
        <w:pStyle w:val="aff5"/>
        <w:tabs>
          <w:tab w:val="left" w:pos="284"/>
        </w:tabs>
        <w:ind w:left="0"/>
        <w:jc w:val="both"/>
        <w:rPr>
          <w:rFonts w:asciiTheme="minorHAnsi" w:hAnsiTheme="minorHAnsi" w:cstheme="minorHAnsi"/>
          <w:bCs/>
          <w:sz w:val="28"/>
          <w:szCs w:val="28"/>
        </w:rPr>
      </w:pPr>
      <w:r w:rsidRPr="00F20345">
        <w:rPr>
          <w:rFonts w:asciiTheme="minorHAnsi" w:hAnsiTheme="minorHAnsi" w:cstheme="minorHAnsi"/>
          <w:bCs/>
          <w:sz w:val="28"/>
          <w:szCs w:val="28"/>
        </w:rPr>
        <w:t>- на отделении каратэ – 4 чел.</w:t>
      </w:r>
    </w:p>
    <w:p w14:paraId="5BB72B70" w14:textId="77777777" w:rsidR="00CF126C" w:rsidRPr="00F20345" w:rsidRDefault="00CF126C" w:rsidP="00C7556B">
      <w:pPr>
        <w:pStyle w:val="aff5"/>
        <w:tabs>
          <w:tab w:val="left" w:pos="284"/>
        </w:tabs>
        <w:ind w:left="0"/>
        <w:jc w:val="both"/>
        <w:rPr>
          <w:rFonts w:asciiTheme="minorHAnsi" w:hAnsiTheme="minorHAnsi" w:cstheme="minorHAnsi"/>
          <w:bCs/>
          <w:sz w:val="28"/>
          <w:szCs w:val="28"/>
        </w:rPr>
      </w:pPr>
      <w:r w:rsidRPr="00F20345">
        <w:rPr>
          <w:rFonts w:asciiTheme="minorHAnsi" w:hAnsiTheme="minorHAnsi" w:cstheme="minorHAnsi"/>
          <w:bCs/>
          <w:sz w:val="28"/>
          <w:szCs w:val="28"/>
        </w:rPr>
        <w:tab/>
      </w:r>
      <w:r w:rsidRPr="00F20345">
        <w:rPr>
          <w:rFonts w:asciiTheme="minorHAnsi" w:hAnsiTheme="minorHAnsi" w:cstheme="minorHAnsi"/>
          <w:bCs/>
          <w:sz w:val="28"/>
          <w:szCs w:val="28"/>
        </w:rPr>
        <w:tab/>
        <w:t xml:space="preserve">В состав сборных РФ – 2чел.: </w:t>
      </w:r>
    </w:p>
    <w:p w14:paraId="1D0A5F80" w14:textId="77777777" w:rsidR="00CF126C" w:rsidRPr="00F20345" w:rsidRDefault="00CF126C" w:rsidP="00C7556B">
      <w:pPr>
        <w:pStyle w:val="aff5"/>
        <w:tabs>
          <w:tab w:val="left" w:pos="284"/>
        </w:tabs>
        <w:ind w:left="0"/>
        <w:jc w:val="both"/>
        <w:rPr>
          <w:rFonts w:asciiTheme="minorHAnsi" w:hAnsiTheme="minorHAnsi" w:cstheme="minorHAnsi"/>
          <w:bCs/>
          <w:sz w:val="28"/>
          <w:szCs w:val="28"/>
        </w:rPr>
      </w:pPr>
      <w:r w:rsidRPr="00F20345">
        <w:rPr>
          <w:rFonts w:asciiTheme="minorHAnsi" w:hAnsiTheme="minorHAnsi" w:cstheme="minorHAnsi"/>
          <w:bCs/>
          <w:sz w:val="28"/>
          <w:szCs w:val="28"/>
        </w:rPr>
        <w:t>- 1 – основной состав команды по греко-римской борьбе (</w:t>
      </w:r>
      <w:proofErr w:type="spellStart"/>
      <w:r w:rsidRPr="00F20345">
        <w:rPr>
          <w:rFonts w:asciiTheme="minorHAnsi" w:hAnsiTheme="minorHAnsi" w:cstheme="minorHAnsi"/>
          <w:bCs/>
          <w:sz w:val="28"/>
          <w:szCs w:val="28"/>
        </w:rPr>
        <w:t>Акиев</w:t>
      </w:r>
      <w:proofErr w:type="spellEnd"/>
      <w:r w:rsidRPr="00F20345">
        <w:rPr>
          <w:rFonts w:asciiTheme="minorHAnsi" w:hAnsiTheme="minorHAnsi" w:cstheme="minorHAnsi"/>
          <w:bCs/>
          <w:sz w:val="28"/>
          <w:szCs w:val="28"/>
        </w:rPr>
        <w:t xml:space="preserve"> </w:t>
      </w:r>
      <w:proofErr w:type="spellStart"/>
      <w:r w:rsidRPr="00F20345">
        <w:rPr>
          <w:rFonts w:asciiTheme="minorHAnsi" w:hAnsiTheme="minorHAnsi" w:cstheme="minorHAnsi"/>
          <w:bCs/>
          <w:sz w:val="28"/>
          <w:szCs w:val="28"/>
        </w:rPr>
        <w:t>Адлан</w:t>
      </w:r>
      <w:proofErr w:type="spellEnd"/>
      <w:r w:rsidRPr="00F20345">
        <w:rPr>
          <w:rFonts w:asciiTheme="minorHAnsi" w:hAnsiTheme="minorHAnsi" w:cstheme="minorHAnsi"/>
          <w:bCs/>
          <w:sz w:val="28"/>
          <w:szCs w:val="28"/>
        </w:rPr>
        <w:t>),</w:t>
      </w:r>
    </w:p>
    <w:p w14:paraId="31FE75FC" w14:textId="77777777" w:rsidR="00CF126C" w:rsidRPr="00F20345" w:rsidRDefault="00CF126C" w:rsidP="00C7556B">
      <w:pPr>
        <w:pStyle w:val="aff5"/>
        <w:tabs>
          <w:tab w:val="left" w:pos="284"/>
        </w:tabs>
        <w:ind w:left="0"/>
        <w:jc w:val="both"/>
        <w:rPr>
          <w:rFonts w:asciiTheme="minorHAnsi" w:hAnsiTheme="minorHAnsi" w:cstheme="minorHAnsi"/>
          <w:bCs/>
          <w:sz w:val="28"/>
          <w:szCs w:val="28"/>
        </w:rPr>
      </w:pPr>
      <w:r w:rsidRPr="00F20345">
        <w:rPr>
          <w:rFonts w:asciiTheme="minorHAnsi" w:hAnsiTheme="minorHAnsi" w:cstheme="minorHAnsi"/>
          <w:bCs/>
          <w:sz w:val="28"/>
          <w:szCs w:val="28"/>
        </w:rPr>
        <w:lastRenderedPageBreak/>
        <w:t>- 1 – юниорский состав команды по вольной (женской) борьбе (Полозова Надежда).</w:t>
      </w:r>
    </w:p>
    <w:p w14:paraId="0A011F24" w14:textId="77777777" w:rsidR="00CF126C" w:rsidRPr="00F20345" w:rsidRDefault="00CF126C" w:rsidP="00C7556B">
      <w:pPr>
        <w:pStyle w:val="aff5"/>
        <w:numPr>
          <w:ilvl w:val="0"/>
          <w:numId w:val="19"/>
        </w:numPr>
        <w:tabs>
          <w:tab w:val="left" w:pos="284"/>
        </w:tabs>
        <w:spacing w:after="0" w:line="240" w:lineRule="auto"/>
        <w:ind w:left="0" w:firstLine="0"/>
        <w:jc w:val="both"/>
        <w:rPr>
          <w:rFonts w:asciiTheme="minorHAnsi" w:hAnsiTheme="minorHAnsi" w:cstheme="minorHAnsi"/>
          <w:spacing w:val="-2"/>
          <w:position w:val="2"/>
          <w:sz w:val="28"/>
          <w:szCs w:val="28"/>
        </w:rPr>
      </w:pPr>
      <w:r w:rsidRPr="00F20345">
        <w:rPr>
          <w:rFonts w:asciiTheme="minorHAnsi" w:hAnsiTheme="minorHAnsi" w:cstheme="minorHAnsi"/>
          <w:spacing w:val="-2"/>
          <w:position w:val="2"/>
          <w:sz w:val="28"/>
          <w:szCs w:val="28"/>
        </w:rPr>
        <w:t>в Чемпионатах и первенствах России, Всероссийских соревнованиях, Межрегиональных турнирах и Первенствах СФО, в Первенствах Красноярского края</w:t>
      </w:r>
    </w:p>
    <w:p w14:paraId="68144C57" w14:textId="77777777" w:rsidR="00CF126C" w:rsidRPr="00F20345" w:rsidRDefault="00CF126C" w:rsidP="00C7556B">
      <w:pPr>
        <w:jc w:val="both"/>
        <w:rPr>
          <w:rFonts w:asciiTheme="minorHAnsi" w:hAnsiTheme="minorHAnsi" w:cstheme="minorHAnsi"/>
          <w:spacing w:val="-2"/>
          <w:position w:val="2"/>
          <w:sz w:val="28"/>
          <w:szCs w:val="28"/>
        </w:rPr>
      </w:pPr>
      <w:r w:rsidRPr="00F20345">
        <w:rPr>
          <w:rFonts w:asciiTheme="minorHAnsi" w:hAnsiTheme="minorHAnsi" w:cstheme="minorHAnsi"/>
          <w:spacing w:val="-2"/>
          <w:position w:val="2"/>
          <w:sz w:val="28"/>
          <w:szCs w:val="28"/>
        </w:rPr>
        <w:t>приняли участие около 250 спортсменов, победителями и призёрами стали 152 чел.</w:t>
      </w:r>
    </w:p>
    <w:p w14:paraId="6DC1A282" w14:textId="77777777" w:rsidR="00CF126C" w:rsidRPr="00F20345" w:rsidRDefault="00CF126C" w:rsidP="00C7556B">
      <w:pPr>
        <w:ind w:firstLine="708"/>
        <w:jc w:val="both"/>
        <w:rPr>
          <w:rFonts w:asciiTheme="minorHAnsi" w:hAnsiTheme="minorHAnsi" w:cstheme="minorHAnsi"/>
          <w:sz w:val="28"/>
          <w:szCs w:val="28"/>
        </w:rPr>
      </w:pPr>
      <w:r w:rsidRPr="00F20345">
        <w:rPr>
          <w:rFonts w:asciiTheme="minorHAnsi" w:hAnsiTheme="minorHAnsi" w:cstheme="minorHAnsi"/>
          <w:sz w:val="28"/>
          <w:szCs w:val="28"/>
        </w:rPr>
        <w:t xml:space="preserve">Наличие хороших стабильных результатов позволяет </w:t>
      </w:r>
      <w:r w:rsidRPr="00F20345">
        <w:rPr>
          <w:rFonts w:asciiTheme="minorHAnsi" w:hAnsiTheme="minorHAnsi" w:cstheme="minorHAnsi"/>
          <w:spacing w:val="-2"/>
          <w:position w:val="2"/>
          <w:sz w:val="28"/>
          <w:szCs w:val="28"/>
        </w:rPr>
        <w:t>МБУ «СШОР» г. Шарыпово</w:t>
      </w:r>
      <w:r w:rsidRPr="00F20345">
        <w:rPr>
          <w:rFonts w:asciiTheme="minorHAnsi" w:hAnsiTheme="minorHAnsi" w:cstheme="minorHAnsi"/>
          <w:sz w:val="28"/>
          <w:szCs w:val="28"/>
        </w:rPr>
        <w:t>, на конкурсной основе, ежегодно получать финансирование из краевого бюджета на пополнение и совершенствование материально-технической базы учреждения.</w:t>
      </w:r>
    </w:p>
    <w:p w14:paraId="38844D90" w14:textId="77777777" w:rsidR="00CF126C" w:rsidRPr="00F20345" w:rsidRDefault="00CF126C" w:rsidP="00C7556B">
      <w:pPr>
        <w:tabs>
          <w:tab w:val="left" w:pos="993"/>
        </w:tabs>
        <w:ind w:firstLine="709"/>
        <w:jc w:val="both"/>
        <w:rPr>
          <w:rFonts w:asciiTheme="minorHAnsi" w:hAnsiTheme="minorHAnsi" w:cstheme="minorHAnsi"/>
          <w:sz w:val="28"/>
          <w:szCs w:val="28"/>
        </w:rPr>
      </w:pPr>
      <w:r w:rsidRPr="00F20345">
        <w:rPr>
          <w:rFonts w:asciiTheme="minorHAnsi" w:hAnsiTheme="minorHAnsi" w:cstheme="minorHAnsi"/>
          <w:sz w:val="28"/>
          <w:szCs w:val="28"/>
        </w:rPr>
        <w:t>В рамках краевой подпрограммы «Развитие системы подготовки спортивного резерва» в 2021 году МБУ «СШОР» г. Шарыпово получила 2 042 253,00 рублей:</w:t>
      </w:r>
    </w:p>
    <w:p w14:paraId="46A05C5D" w14:textId="77777777" w:rsidR="00CF126C" w:rsidRPr="00F20345" w:rsidRDefault="00CF126C" w:rsidP="00C7556B">
      <w:pPr>
        <w:pStyle w:val="aff5"/>
        <w:numPr>
          <w:ilvl w:val="0"/>
          <w:numId w:val="20"/>
        </w:numPr>
        <w:spacing w:after="0" w:line="240" w:lineRule="auto"/>
        <w:ind w:left="0" w:firstLine="360"/>
        <w:jc w:val="both"/>
        <w:rPr>
          <w:rFonts w:asciiTheme="minorHAnsi" w:hAnsiTheme="minorHAnsi" w:cstheme="minorHAnsi"/>
          <w:sz w:val="28"/>
          <w:szCs w:val="28"/>
        </w:rPr>
      </w:pPr>
      <w:r w:rsidRPr="00F20345">
        <w:rPr>
          <w:rFonts w:asciiTheme="minorHAnsi" w:hAnsiTheme="minorHAnsi" w:cstheme="minorHAnsi"/>
          <w:sz w:val="28"/>
          <w:szCs w:val="28"/>
        </w:rPr>
        <w:t>Субсидия бюджетам муниципальных образований Красноярского края на обеспечение муниципальных организаций, осуществляющих спортивную подготовку, в соответствии с требованиями федеральных стандартов спортивной подготовки (ФССП).</w:t>
      </w:r>
      <w:r w:rsidRPr="00F20345">
        <w:rPr>
          <w:rFonts w:asciiTheme="minorHAnsi" w:hAnsiTheme="minorHAnsi" w:cstheme="minorHAnsi"/>
          <w:sz w:val="28"/>
          <w:szCs w:val="28"/>
        </w:rPr>
        <w:tab/>
        <w:t xml:space="preserve">Основным условием предоставления данной субсидии является переход отделений на программы спортивной подготовки (в </w:t>
      </w:r>
      <w:proofErr w:type="gramStart"/>
      <w:r w:rsidRPr="00F20345">
        <w:rPr>
          <w:rFonts w:asciiTheme="minorHAnsi" w:hAnsiTheme="minorHAnsi" w:cstheme="minorHAnsi"/>
          <w:sz w:val="28"/>
          <w:szCs w:val="28"/>
        </w:rPr>
        <w:t>соответствие  с</w:t>
      </w:r>
      <w:proofErr w:type="gramEnd"/>
      <w:r w:rsidRPr="00F20345">
        <w:rPr>
          <w:rFonts w:asciiTheme="minorHAnsi" w:hAnsiTheme="minorHAnsi" w:cstheme="minorHAnsi"/>
          <w:sz w:val="28"/>
          <w:szCs w:val="28"/>
        </w:rPr>
        <w:t xml:space="preserve"> краевыми показателями).</w:t>
      </w:r>
    </w:p>
    <w:p w14:paraId="11042777" w14:textId="77777777" w:rsidR="00CF126C" w:rsidRPr="00F20345" w:rsidRDefault="00CF126C" w:rsidP="00C7556B">
      <w:pPr>
        <w:pStyle w:val="aff5"/>
        <w:ind w:left="0"/>
        <w:jc w:val="both"/>
        <w:rPr>
          <w:rFonts w:asciiTheme="minorHAnsi" w:hAnsiTheme="minorHAnsi" w:cstheme="minorHAnsi"/>
          <w:sz w:val="28"/>
          <w:szCs w:val="28"/>
        </w:rPr>
      </w:pPr>
      <w:r w:rsidRPr="00F20345">
        <w:rPr>
          <w:rFonts w:asciiTheme="minorHAnsi" w:hAnsiTheme="minorHAnsi" w:cstheme="minorHAnsi"/>
          <w:sz w:val="28"/>
          <w:szCs w:val="28"/>
        </w:rPr>
        <w:tab/>
        <w:t>МБУ «СШОР» г. Шарыпово – 1 574 861,00 + софинансирование из городского бюджета – 100 523,00 (6%).</w:t>
      </w:r>
    </w:p>
    <w:p w14:paraId="676AC53D" w14:textId="77777777" w:rsidR="00CF126C" w:rsidRPr="00F20345" w:rsidRDefault="00CF126C" w:rsidP="00C7556B">
      <w:pPr>
        <w:pStyle w:val="aff5"/>
        <w:ind w:left="0"/>
        <w:jc w:val="both"/>
        <w:rPr>
          <w:rFonts w:asciiTheme="minorHAnsi" w:hAnsiTheme="minorHAnsi" w:cstheme="minorHAnsi"/>
          <w:sz w:val="28"/>
          <w:szCs w:val="28"/>
        </w:rPr>
      </w:pPr>
      <w:r w:rsidRPr="00F20345">
        <w:rPr>
          <w:rFonts w:asciiTheme="minorHAnsi" w:hAnsiTheme="minorHAnsi" w:cstheme="minorHAnsi"/>
          <w:sz w:val="28"/>
          <w:szCs w:val="28"/>
        </w:rPr>
        <w:tab/>
        <w:t xml:space="preserve">На средства субсидии приобретены (в соответствии с Порядком предоставления субсидии и ФССП) экипировка и инвентарь индивидуального пользования для отделений бокса, кикбоксинга, спортивной борьбы, каратэ и самбо. </w:t>
      </w:r>
    </w:p>
    <w:p w14:paraId="061D9A2B" w14:textId="77777777" w:rsidR="00CF126C" w:rsidRPr="00F20345" w:rsidRDefault="00CF126C" w:rsidP="00C7556B">
      <w:pPr>
        <w:pStyle w:val="aff5"/>
        <w:numPr>
          <w:ilvl w:val="0"/>
          <w:numId w:val="20"/>
        </w:numPr>
        <w:spacing w:after="0" w:line="240" w:lineRule="auto"/>
        <w:ind w:left="0" w:firstLine="360"/>
        <w:jc w:val="both"/>
        <w:rPr>
          <w:rFonts w:asciiTheme="minorHAnsi" w:hAnsiTheme="minorHAnsi" w:cstheme="minorHAnsi"/>
          <w:sz w:val="28"/>
          <w:szCs w:val="28"/>
        </w:rPr>
      </w:pPr>
      <w:r w:rsidRPr="00F20345">
        <w:rPr>
          <w:rFonts w:asciiTheme="minorHAnsi" w:hAnsiTheme="minorHAnsi" w:cstheme="minorHAnsi"/>
          <w:sz w:val="28"/>
          <w:szCs w:val="28"/>
        </w:rPr>
        <w:t>Субсидия бюджетам муниципальных образований Красноярского края на развитие детско-юношеского спорта (ДЮС). Данная субсидия предусмотрена для спортсменов, входящих в составы краевых сборных команд по итогам 2020г.</w:t>
      </w:r>
    </w:p>
    <w:p w14:paraId="38B01167" w14:textId="77777777" w:rsidR="00CF126C" w:rsidRPr="00F20345" w:rsidRDefault="00CF126C" w:rsidP="00C7556B">
      <w:pPr>
        <w:pStyle w:val="aff5"/>
        <w:ind w:left="0"/>
        <w:jc w:val="both"/>
        <w:rPr>
          <w:rFonts w:asciiTheme="minorHAnsi" w:hAnsiTheme="minorHAnsi" w:cstheme="minorHAnsi"/>
          <w:sz w:val="28"/>
          <w:szCs w:val="28"/>
        </w:rPr>
      </w:pPr>
      <w:r w:rsidRPr="00F20345">
        <w:rPr>
          <w:rFonts w:asciiTheme="minorHAnsi" w:hAnsiTheme="minorHAnsi" w:cstheme="minorHAnsi"/>
          <w:sz w:val="28"/>
          <w:szCs w:val="28"/>
        </w:rPr>
        <w:tab/>
        <w:t>МБУ «СШОР» г. Шарыпово – 363 200,00 + софинансирование из городского бюджета – 3 668,69 (1%).</w:t>
      </w:r>
    </w:p>
    <w:p w14:paraId="092EBBAF" w14:textId="77777777" w:rsidR="00CF126C" w:rsidRPr="00F20345" w:rsidRDefault="00CF126C" w:rsidP="00C7556B">
      <w:pPr>
        <w:pStyle w:val="aff5"/>
        <w:ind w:left="0"/>
        <w:jc w:val="both"/>
        <w:rPr>
          <w:rFonts w:asciiTheme="minorHAnsi" w:hAnsiTheme="minorHAnsi" w:cstheme="minorHAnsi"/>
          <w:sz w:val="28"/>
          <w:szCs w:val="28"/>
        </w:rPr>
      </w:pPr>
      <w:r w:rsidRPr="00F20345">
        <w:rPr>
          <w:rFonts w:asciiTheme="minorHAnsi" w:hAnsiTheme="minorHAnsi" w:cstheme="minorHAnsi"/>
          <w:sz w:val="28"/>
          <w:szCs w:val="28"/>
        </w:rPr>
        <w:tab/>
        <w:t>На средства субсидии приобретена спортивная экипировка для ведущих спортсменов отделений бокса и спортивной (вольной, греко-римской) борьбы.</w:t>
      </w:r>
    </w:p>
    <w:p w14:paraId="13A99F02" w14:textId="77777777" w:rsidR="00CF126C" w:rsidRPr="00F20345" w:rsidRDefault="00CF126C" w:rsidP="00C7556B">
      <w:pPr>
        <w:pStyle w:val="aff5"/>
        <w:ind w:left="0" w:firstLine="567"/>
        <w:jc w:val="both"/>
        <w:rPr>
          <w:rFonts w:asciiTheme="minorHAnsi" w:hAnsiTheme="minorHAnsi" w:cstheme="minorHAnsi"/>
          <w:sz w:val="28"/>
          <w:szCs w:val="28"/>
        </w:rPr>
      </w:pPr>
      <w:r w:rsidRPr="00F20345">
        <w:rPr>
          <w:rFonts w:asciiTheme="minorHAnsi" w:hAnsiTheme="minorHAnsi" w:cstheme="minorHAnsi"/>
          <w:sz w:val="28"/>
          <w:szCs w:val="28"/>
        </w:rPr>
        <w:t xml:space="preserve">Ежегодно, на территории города Шарыпово, при непосредственном участии МБУ «СШОР» г. Шарыпово, проводятся соревнования высокого уровня, которые включены в официальный Календарь спортивных мероприятий Красноярского края и РФ. </w:t>
      </w:r>
    </w:p>
    <w:p w14:paraId="714980C6" w14:textId="77777777" w:rsidR="00CF126C" w:rsidRPr="00F20345" w:rsidRDefault="00CF126C" w:rsidP="00C7556B">
      <w:pPr>
        <w:pStyle w:val="aff5"/>
        <w:ind w:left="0" w:firstLine="567"/>
        <w:jc w:val="both"/>
        <w:rPr>
          <w:rFonts w:asciiTheme="minorHAnsi" w:hAnsiTheme="minorHAnsi" w:cstheme="minorHAnsi"/>
          <w:sz w:val="28"/>
          <w:szCs w:val="28"/>
        </w:rPr>
      </w:pPr>
      <w:r w:rsidRPr="00F20345">
        <w:rPr>
          <w:rFonts w:asciiTheme="minorHAnsi" w:hAnsiTheme="minorHAnsi" w:cstheme="minorHAnsi"/>
          <w:sz w:val="28"/>
          <w:szCs w:val="28"/>
        </w:rPr>
        <w:t xml:space="preserve">В 2021 году на спортивных площадках Шарыпово прошли: Первенство Красноярского края по спортивной (вольной) борьбе, открытый краевой турнир по боксу, Первенство Сибирского Федерального округа по вольной </w:t>
      </w:r>
      <w:r w:rsidRPr="00F20345">
        <w:rPr>
          <w:rFonts w:asciiTheme="minorHAnsi" w:hAnsiTheme="minorHAnsi" w:cstheme="minorHAnsi"/>
          <w:sz w:val="28"/>
          <w:szCs w:val="28"/>
        </w:rPr>
        <w:lastRenderedPageBreak/>
        <w:t xml:space="preserve">борьбе среди девушек, а также Открытые первенства города по спортивной (вольной, греко-римской) борьбе, боксу, самбо. </w:t>
      </w:r>
    </w:p>
    <w:p w14:paraId="791701F4" w14:textId="77777777" w:rsidR="00CF126C" w:rsidRPr="00F20345" w:rsidRDefault="00CF126C" w:rsidP="00C7556B">
      <w:pPr>
        <w:pStyle w:val="aff5"/>
        <w:ind w:left="0" w:firstLine="567"/>
        <w:jc w:val="both"/>
        <w:rPr>
          <w:rFonts w:asciiTheme="minorHAnsi" w:hAnsiTheme="minorHAnsi" w:cstheme="minorHAnsi"/>
          <w:sz w:val="28"/>
          <w:szCs w:val="28"/>
        </w:rPr>
      </w:pPr>
      <w:r w:rsidRPr="00F20345">
        <w:rPr>
          <w:rFonts w:asciiTheme="minorHAnsi" w:hAnsiTheme="minorHAnsi" w:cstheme="minorHAnsi"/>
          <w:sz w:val="28"/>
          <w:szCs w:val="28"/>
        </w:rPr>
        <w:t xml:space="preserve">Это позволяет большему количеству наших спортсменов принимать </w:t>
      </w:r>
      <w:proofErr w:type="gramStart"/>
      <w:r w:rsidRPr="00F20345">
        <w:rPr>
          <w:rFonts w:asciiTheme="minorHAnsi" w:hAnsiTheme="minorHAnsi" w:cstheme="minorHAnsi"/>
          <w:sz w:val="28"/>
          <w:szCs w:val="28"/>
        </w:rPr>
        <w:t>участие  в</w:t>
      </w:r>
      <w:proofErr w:type="gramEnd"/>
      <w:r w:rsidRPr="00F20345">
        <w:rPr>
          <w:rFonts w:asciiTheme="minorHAnsi" w:hAnsiTheme="minorHAnsi" w:cstheme="minorHAnsi"/>
          <w:sz w:val="28"/>
          <w:szCs w:val="28"/>
        </w:rPr>
        <w:t xml:space="preserve"> важных стартах спортивного сезона, а также являются мощным средством агитации и пропаганды физической культуры и спорта, здорового образа жизни для детей, подростков и молодёжи нашего города.</w:t>
      </w:r>
    </w:p>
    <w:p w14:paraId="237C4D83" w14:textId="77777777" w:rsidR="00CF126C" w:rsidRPr="00F20345" w:rsidRDefault="00CF126C" w:rsidP="00C7556B">
      <w:pPr>
        <w:pStyle w:val="aff5"/>
        <w:ind w:left="0" w:firstLine="567"/>
        <w:jc w:val="both"/>
        <w:rPr>
          <w:rFonts w:asciiTheme="minorHAnsi" w:hAnsiTheme="minorHAnsi" w:cstheme="minorHAnsi"/>
          <w:sz w:val="28"/>
          <w:szCs w:val="28"/>
        </w:rPr>
      </w:pPr>
      <w:r w:rsidRPr="00F20345">
        <w:rPr>
          <w:rFonts w:asciiTheme="minorHAnsi" w:hAnsiTheme="minorHAnsi" w:cstheme="minorHAnsi"/>
          <w:sz w:val="28"/>
          <w:szCs w:val="28"/>
        </w:rPr>
        <w:t>В 2021г. МБУ «СШОР» г. Шарыпово, подтвердила статус школы олимпийского резерва (Приказ Минспорта от 11.11.2021г. № 879). Впервые статус «олимпийский» школе был присвоен в 2013 году (Приказ Минспорта от 10.09.2013г. №724). Это говорит о том, что учреждение держит высокую планку и добивается стабильных высоких результатов в спортивной и соревновательной деятельности.</w:t>
      </w:r>
    </w:p>
    <w:p w14:paraId="5CDE68C1" w14:textId="77777777" w:rsidR="00CF126C" w:rsidRPr="00F20345" w:rsidRDefault="00CF126C" w:rsidP="00C7556B">
      <w:pPr>
        <w:pStyle w:val="aff5"/>
        <w:ind w:left="0" w:firstLine="567"/>
        <w:jc w:val="both"/>
        <w:rPr>
          <w:rFonts w:asciiTheme="minorHAnsi" w:hAnsiTheme="minorHAnsi" w:cstheme="minorHAnsi"/>
          <w:sz w:val="28"/>
          <w:szCs w:val="28"/>
        </w:rPr>
      </w:pPr>
      <w:r w:rsidRPr="00F20345">
        <w:rPr>
          <w:rFonts w:asciiTheme="minorHAnsi" w:hAnsiTheme="minorHAnsi" w:cstheme="minorHAnsi"/>
          <w:sz w:val="28"/>
          <w:szCs w:val="28"/>
        </w:rPr>
        <w:t xml:space="preserve">В 2021 году четыре тренера МБУ «СШОР» г. Шарыпово приняли участие в краевом профессиональном конкурсе «Тренер года», два из которых, по итогам финальных испытаний заняли </w:t>
      </w:r>
      <w:r w:rsidRPr="00F20345">
        <w:rPr>
          <w:rFonts w:asciiTheme="minorHAnsi" w:hAnsiTheme="minorHAnsi" w:cstheme="minorHAnsi"/>
          <w:sz w:val="28"/>
          <w:szCs w:val="28"/>
          <w:lang w:val="en-US"/>
        </w:rPr>
        <w:t>III</w:t>
      </w:r>
      <w:r w:rsidRPr="00F20345">
        <w:rPr>
          <w:rFonts w:asciiTheme="minorHAnsi" w:hAnsiTheme="minorHAnsi" w:cstheme="minorHAnsi"/>
          <w:sz w:val="28"/>
          <w:szCs w:val="28"/>
        </w:rPr>
        <w:t xml:space="preserve"> место каждый в своей номинации: </w:t>
      </w:r>
      <w:proofErr w:type="spellStart"/>
      <w:r w:rsidRPr="00F20345">
        <w:rPr>
          <w:rFonts w:asciiTheme="minorHAnsi" w:hAnsiTheme="minorHAnsi" w:cstheme="minorHAnsi"/>
          <w:sz w:val="28"/>
          <w:szCs w:val="28"/>
        </w:rPr>
        <w:t>Кучкаров</w:t>
      </w:r>
      <w:proofErr w:type="spellEnd"/>
      <w:r w:rsidRPr="00F20345">
        <w:rPr>
          <w:rFonts w:asciiTheme="minorHAnsi" w:hAnsiTheme="minorHAnsi" w:cstheme="minorHAnsi"/>
          <w:sz w:val="28"/>
          <w:szCs w:val="28"/>
        </w:rPr>
        <w:t xml:space="preserve"> М.Г. – «Тренер этапа начальной подготовки», </w:t>
      </w:r>
      <w:proofErr w:type="spellStart"/>
      <w:r w:rsidRPr="00F20345">
        <w:rPr>
          <w:rFonts w:asciiTheme="minorHAnsi" w:hAnsiTheme="minorHAnsi" w:cstheme="minorHAnsi"/>
          <w:sz w:val="28"/>
          <w:szCs w:val="28"/>
        </w:rPr>
        <w:t>Ахмаев</w:t>
      </w:r>
      <w:proofErr w:type="spellEnd"/>
      <w:r w:rsidRPr="00F20345">
        <w:rPr>
          <w:rFonts w:asciiTheme="minorHAnsi" w:hAnsiTheme="minorHAnsi" w:cstheme="minorHAnsi"/>
          <w:sz w:val="28"/>
          <w:szCs w:val="28"/>
        </w:rPr>
        <w:t xml:space="preserve"> А.В. – «Тренер тренировочного этапа» (протокол краевой конкурсной комиссии от 25.05.2021 № 4).</w:t>
      </w:r>
    </w:p>
    <w:p w14:paraId="1C5B734E" w14:textId="585C02A5" w:rsidR="00CF126C" w:rsidRPr="00F20345" w:rsidRDefault="00CF126C" w:rsidP="00C7556B">
      <w:pPr>
        <w:pStyle w:val="aff5"/>
        <w:ind w:left="0" w:firstLine="567"/>
        <w:jc w:val="both"/>
        <w:rPr>
          <w:rFonts w:asciiTheme="minorHAnsi" w:hAnsiTheme="minorHAnsi" w:cstheme="minorHAnsi"/>
          <w:sz w:val="28"/>
          <w:szCs w:val="28"/>
        </w:rPr>
      </w:pPr>
      <w:r w:rsidRPr="00F20345">
        <w:rPr>
          <w:rFonts w:asciiTheme="minorHAnsi" w:hAnsiTheme="minorHAnsi" w:cstheme="minorHAnsi"/>
          <w:sz w:val="28"/>
          <w:szCs w:val="28"/>
        </w:rPr>
        <w:t>Это достаточно высокое достижение профессиональной деятельности, как для тренеров, так и для школы.</w:t>
      </w:r>
    </w:p>
    <w:p w14:paraId="65C88102" w14:textId="77777777" w:rsidR="00CF126C" w:rsidRPr="00F20345" w:rsidRDefault="00CF126C" w:rsidP="00C7556B">
      <w:pPr>
        <w:pStyle w:val="aff1"/>
        <w:ind w:firstLine="709"/>
        <w:jc w:val="both"/>
        <w:rPr>
          <w:sz w:val="26"/>
          <w:szCs w:val="26"/>
        </w:rPr>
      </w:pPr>
    </w:p>
    <w:p w14:paraId="27726EE6" w14:textId="5B6594C5" w:rsidR="00EF3D0E" w:rsidRPr="00F20345" w:rsidRDefault="00EF3D0E" w:rsidP="00C7556B">
      <w:pPr>
        <w:ind w:firstLine="709"/>
        <w:jc w:val="both"/>
        <w:rPr>
          <w:rFonts w:asciiTheme="minorHAnsi" w:hAnsiTheme="minorHAnsi" w:cstheme="minorHAnsi"/>
          <w:sz w:val="28"/>
          <w:szCs w:val="28"/>
        </w:rPr>
      </w:pPr>
      <w:r w:rsidRPr="00F20345">
        <w:rPr>
          <w:rFonts w:asciiTheme="minorHAnsi" w:hAnsiTheme="minorHAnsi" w:cstheme="minorHAnsi"/>
          <w:sz w:val="28"/>
          <w:szCs w:val="28"/>
          <w:u w:val="single"/>
        </w:rPr>
        <w:t>Подпрограмма 3</w:t>
      </w:r>
      <w:r w:rsidR="005A470D" w:rsidRPr="00F20345">
        <w:rPr>
          <w:rFonts w:asciiTheme="minorHAnsi" w:hAnsiTheme="minorHAnsi" w:cstheme="minorHAnsi"/>
          <w:sz w:val="28"/>
          <w:szCs w:val="28"/>
          <w:u w:val="single"/>
        </w:rPr>
        <w:t>.</w:t>
      </w:r>
      <w:r w:rsidRPr="00F20345">
        <w:rPr>
          <w:rFonts w:asciiTheme="minorHAnsi" w:hAnsiTheme="minorHAnsi" w:cstheme="minorHAnsi"/>
          <w:sz w:val="28"/>
          <w:szCs w:val="28"/>
          <w:u w:val="single"/>
        </w:rPr>
        <w:t xml:space="preserve"> «Развитие массовых видов спорта среди детей и подростков в системе подготовки спортивного резерва»</w:t>
      </w:r>
      <w:r w:rsidR="00CF126C" w:rsidRPr="00F20345">
        <w:rPr>
          <w:rFonts w:asciiTheme="minorHAnsi" w:hAnsiTheme="minorHAnsi" w:cstheme="minorHAnsi"/>
          <w:sz w:val="28"/>
          <w:szCs w:val="28"/>
          <w:u w:val="single"/>
        </w:rPr>
        <w:t>.</w:t>
      </w:r>
      <w:r w:rsidRPr="00F20345">
        <w:rPr>
          <w:rFonts w:asciiTheme="minorHAnsi" w:hAnsiTheme="minorHAnsi" w:cstheme="minorHAnsi"/>
          <w:sz w:val="28"/>
          <w:szCs w:val="28"/>
        </w:rPr>
        <w:t xml:space="preserve"> </w:t>
      </w:r>
    </w:p>
    <w:p w14:paraId="6C153A47" w14:textId="75658907" w:rsidR="009A44FF" w:rsidRPr="00F20345" w:rsidRDefault="009A44FF" w:rsidP="00C7556B">
      <w:pPr>
        <w:ind w:firstLine="709"/>
        <w:jc w:val="both"/>
        <w:rPr>
          <w:rFonts w:asciiTheme="minorHAnsi" w:hAnsiTheme="minorHAnsi" w:cstheme="minorHAnsi"/>
          <w:color w:val="000000"/>
          <w:sz w:val="28"/>
          <w:szCs w:val="28"/>
        </w:rPr>
      </w:pPr>
      <w:r w:rsidRPr="00F20345">
        <w:rPr>
          <w:rFonts w:asciiTheme="minorHAnsi" w:hAnsiTheme="minorHAnsi" w:cstheme="minorHAnsi"/>
          <w:color w:val="000000"/>
          <w:sz w:val="28"/>
          <w:szCs w:val="28"/>
        </w:rPr>
        <w:t xml:space="preserve">На финансирование мероприятий подпрограммы в </w:t>
      </w:r>
      <w:r w:rsidR="00F83D9A" w:rsidRPr="00F20345">
        <w:rPr>
          <w:rFonts w:asciiTheme="minorHAnsi" w:hAnsiTheme="minorHAnsi" w:cstheme="minorHAnsi"/>
          <w:color w:val="000000"/>
          <w:sz w:val="28"/>
          <w:szCs w:val="28"/>
        </w:rPr>
        <w:t>202</w:t>
      </w:r>
      <w:r w:rsidR="00D37A7D" w:rsidRPr="00F20345">
        <w:rPr>
          <w:rFonts w:asciiTheme="minorHAnsi" w:hAnsiTheme="minorHAnsi" w:cstheme="minorHAnsi"/>
          <w:color w:val="000000"/>
          <w:sz w:val="28"/>
          <w:szCs w:val="28"/>
        </w:rPr>
        <w:t>1</w:t>
      </w:r>
      <w:r w:rsidRPr="00F20345">
        <w:rPr>
          <w:rFonts w:asciiTheme="minorHAnsi" w:hAnsiTheme="minorHAnsi" w:cstheme="minorHAnsi"/>
          <w:color w:val="000000"/>
          <w:sz w:val="28"/>
          <w:szCs w:val="28"/>
        </w:rPr>
        <w:t xml:space="preserve"> году предусмотрено </w:t>
      </w:r>
      <w:r w:rsidR="00D37A7D" w:rsidRPr="00F20345">
        <w:rPr>
          <w:rFonts w:asciiTheme="minorHAnsi" w:hAnsiTheme="minorHAnsi" w:cstheme="minorHAnsi"/>
          <w:color w:val="000000"/>
          <w:sz w:val="28"/>
          <w:szCs w:val="28"/>
        </w:rPr>
        <w:t>15 345,17</w:t>
      </w:r>
      <w:r w:rsidR="00EE0407" w:rsidRPr="00F20345">
        <w:rPr>
          <w:rFonts w:asciiTheme="minorHAnsi" w:hAnsiTheme="minorHAnsi" w:cstheme="minorHAnsi"/>
          <w:color w:val="000000"/>
          <w:sz w:val="28"/>
          <w:szCs w:val="28"/>
        </w:rPr>
        <w:t xml:space="preserve"> тыс.</w:t>
      </w:r>
      <w:r w:rsidRPr="00F20345">
        <w:rPr>
          <w:rFonts w:asciiTheme="minorHAnsi" w:hAnsiTheme="minorHAnsi" w:cstheme="minorHAnsi"/>
          <w:color w:val="000000"/>
          <w:sz w:val="28"/>
          <w:szCs w:val="28"/>
        </w:rPr>
        <w:t xml:space="preserve"> рублей, фактическое финансирование составило </w:t>
      </w:r>
      <w:r w:rsidR="008320F9" w:rsidRPr="00F20345">
        <w:rPr>
          <w:rFonts w:asciiTheme="minorHAnsi" w:hAnsiTheme="minorHAnsi" w:cstheme="minorHAnsi"/>
          <w:color w:val="000000"/>
          <w:sz w:val="28"/>
          <w:szCs w:val="28"/>
        </w:rPr>
        <w:t>1</w:t>
      </w:r>
      <w:r w:rsidR="00D37A7D" w:rsidRPr="00F20345">
        <w:rPr>
          <w:rFonts w:asciiTheme="minorHAnsi" w:hAnsiTheme="minorHAnsi" w:cstheme="minorHAnsi"/>
          <w:color w:val="000000"/>
          <w:sz w:val="28"/>
          <w:szCs w:val="28"/>
        </w:rPr>
        <w:t>5 081,90</w:t>
      </w:r>
      <w:r w:rsidR="00EE0407" w:rsidRPr="00F20345">
        <w:rPr>
          <w:rFonts w:asciiTheme="minorHAnsi" w:hAnsiTheme="minorHAnsi" w:cstheme="minorHAnsi"/>
          <w:color w:val="000000"/>
          <w:sz w:val="28"/>
          <w:szCs w:val="28"/>
        </w:rPr>
        <w:t xml:space="preserve"> тыс.</w:t>
      </w:r>
      <w:r w:rsidRPr="00F20345">
        <w:rPr>
          <w:rFonts w:asciiTheme="minorHAnsi" w:hAnsiTheme="minorHAnsi" w:cstheme="minorHAnsi"/>
          <w:color w:val="000000"/>
          <w:sz w:val="28"/>
          <w:szCs w:val="28"/>
        </w:rPr>
        <w:t xml:space="preserve"> рублей (9</w:t>
      </w:r>
      <w:r w:rsidR="00EE0407" w:rsidRPr="00F20345">
        <w:rPr>
          <w:rFonts w:asciiTheme="minorHAnsi" w:hAnsiTheme="minorHAnsi" w:cstheme="minorHAnsi"/>
          <w:color w:val="000000"/>
          <w:sz w:val="28"/>
          <w:szCs w:val="28"/>
        </w:rPr>
        <w:t>8</w:t>
      </w:r>
      <w:r w:rsidRPr="00F20345">
        <w:rPr>
          <w:rFonts w:asciiTheme="minorHAnsi" w:hAnsiTheme="minorHAnsi" w:cstheme="minorHAnsi"/>
          <w:color w:val="000000"/>
          <w:sz w:val="28"/>
          <w:szCs w:val="28"/>
        </w:rPr>
        <w:t>,</w:t>
      </w:r>
      <w:r w:rsidR="00D37A7D" w:rsidRPr="00F20345">
        <w:rPr>
          <w:rFonts w:asciiTheme="minorHAnsi" w:hAnsiTheme="minorHAnsi" w:cstheme="minorHAnsi"/>
          <w:color w:val="000000"/>
          <w:sz w:val="28"/>
          <w:szCs w:val="28"/>
        </w:rPr>
        <w:t>3</w:t>
      </w:r>
      <w:r w:rsidRPr="00F20345">
        <w:rPr>
          <w:rFonts w:asciiTheme="minorHAnsi" w:hAnsiTheme="minorHAnsi" w:cstheme="minorHAnsi"/>
          <w:color w:val="000000"/>
          <w:sz w:val="28"/>
          <w:szCs w:val="28"/>
        </w:rPr>
        <w:t>%).</w:t>
      </w:r>
    </w:p>
    <w:p w14:paraId="6D263588" w14:textId="77777777" w:rsidR="00D37A7D" w:rsidRPr="00F20345" w:rsidRDefault="00D37A7D" w:rsidP="00C7556B">
      <w:pPr>
        <w:pStyle w:val="affb"/>
        <w:ind w:firstLine="709"/>
        <w:jc w:val="both"/>
        <w:rPr>
          <w:rFonts w:ascii="Times New Roman" w:hAnsi="Times New Roman"/>
          <w:color w:val="000000"/>
          <w:sz w:val="28"/>
          <w:szCs w:val="28"/>
        </w:rPr>
      </w:pPr>
      <w:r w:rsidRPr="00F20345">
        <w:rPr>
          <w:rFonts w:ascii="Times New Roman" w:hAnsi="Times New Roman"/>
          <w:color w:val="000000"/>
          <w:sz w:val="28"/>
          <w:szCs w:val="28"/>
        </w:rPr>
        <w:t>В 2021 году МБУ «Спортивная школа» приняла участие в 43 физкультурно-спортивных мероприятиях (соревнованиях) различного уровня:</w:t>
      </w:r>
    </w:p>
    <w:p w14:paraId="6DE0A42E" w14:textId="77777777" w:rsidR="00D37A7D" w:rsidRPr="00F20345" w:rsidRDefault="00D37A7D" w:rsidP="00C7556B">
      <w:pPr>
        <w:pStyle w:val="affb"/>
        <w:ind w:firstLine="709"/>
        <w:jc w:val="both"/>
        <w:rPr>
          <w:rFonts w:ascii="Times New Roman" w:hAnsi="Times New Roman"/>
          <w:color w:val="000000"/>
          <w:sz w:val="28"/>
          <w:szCs w:val="28"/>
        </w:rPr>
      </w:pPr>
      <w:r w:rsidRPr="00F20345">
        <w:rPr>
          <w:rFonts w:ascii="Times New Roman" w:hAnsi="Times New Roman"/>
          <w:color w:val="000000"/>
          <w:sz w:val="28"/>
          <w:szCs w:val="28"/>
        </w:rPr>
        <w:t xml:space="preserve">- Первенство Сибирского и Дальневосточного Федеральных округов по армрестлингу, от спортивной школы приняло участие 3 человека, </w:t>
      </w:r>
    </w:p>
    <w:p w14:paraId="5E0769A0" w14:textId="77777777" w:rsidR="00D37A7D" w:rsidRPr="00F20345" w:rsidRDefault="00D37A7D" w:rsidP="00C7556B">
      <w:pPr>
        <w:pStyle w:val="affb"/>
        <w:ind w:firstLine="709"/>
        <w:jc w:val="both"/>
        <w:rPr>
          <w:rFonts w:ascii="Times New Roman" w:hAnsi="Times New Roman"/>
          <w:color w:val="000000"/>
          <w:sz w:val="28"/>
          <w:szCs w:val="28"/>
        </w:rPr>
      </w:pPr>
      <w:r w:rsidRPr="00F20345">
        <w:rPr>
          <w:rFonts w:ascii="Times New Roman" w:hAnsi="Times New Roman"/>
          <w:color w:val="000000"/>
          <w:sz w:val="28"/>
          <w:szCs w:val="28"/>
        </w:rPr>
        <w:t>-  Всероссийский физкультурно-спортивный фестиваль инвалидов с ПОДА "Пара-Крым 2021" приняло участие 2 человека и др.</w:t>
      </w:r>
    </w:p>
    <w:p w14:paraId="5D6C1523" w14:textId="77777777" w:rsidR="00D37A7D" w:rsidRPr="00F20345" w:rsidRDefault="00D37A7D" w:rsidP="00C7556B">
      <w:pPr>
        <w:pStyle w:val="affb"/>
        <w:ind w:firstLine="709"/>
        <w:jc w:val="both"/>
        <w:rPr>
          <w:rFonts w:ascii="Times New Roman" w:hAnsi="Times New Roman"/>
          <w:color w:val="000000"/>
          <w:sz w:val="28"/>
          <w:szCs w:val="28"/>
        </w:rPr>
      </w:pPr>
      <w:r w:rsidRPr="00F20345">
        <w:rPr>
          <w:rFonts w:ascii="Times New Roman" w:hAnsi="Times New Roman"/>
          <w:color w:val="000000"/>
          <w:sz w:val="28"/>
          <w:szCs w:val="28"/>
        </w:rPr>
        <w:t xml:space="preserve"> Спортсменам МБУ «Спортивная школа г. Шарыпово» присвоено 124 спортивных разряда. Увеличение количества разрядников произошло за счет выполнения требований ЕВСК (Единая всероссийская спортивная классификация) по присвоению разрядов на муниципальных соревнованиях.</w:t>
      </w:r>
    </w:p>
    <w:p w14:paraId="1673BCC7" w14:textId="77777777" w:rsidR="00D37A7D" w:rsidRPr="00F20345" w:rsidRDefault="00D37A7D" w:rsidP="00C7556B">
      <w:pPr>
        <w:ind w:firstLine="709"/>
        <w:jc w:val="both"/>
        <w:rPr>
          <w:color w:val="000000"/>
          <w:sz w:val="28"/>
          <w:szCs w:val="28"/>
        </w:rPr>
      </w:pPr>
      <w:r w:rsidRPr="00F20345">
        <w:rPr>
          <w:color w:val="000000"/>
          <w:sz w:val="28"/>
          <w:szCs w:val="28"/>
        </w:rPr>
        <w:t xml:space="preserve">В рамках краевой субсидии в 2021 году получены и освоены финансовые средства на приобретение спортивного специализированного оборудования, инвентаря, экипировки для занятий физической культурой и спортом лицам с ограниченными возможностями здоровья и инвалидам в размере 1 217 000,00 из них 1 204 200,00 средства краевой субсидии, 12 800,00 средства бюджета </w:t>
      </w:r>
      <w:r w:rsidRPr="00F20345">
        <w:rPr>
          <w:color w:val="000000"/>
          <w:sz w:val="28"/>
          <w:szCs w:val="28"/>
        </w:rPr>
        <w:lastRenderedPageBreak/>
        <w:t xml:space="preserve">городского округа города Шарыпово. На средства субсидии было приобретено специализированное транспортное средство для перевозки инвалидов LRGS0J модель по ОТТС на базе </w:t>
      </w:r>
      <w:proofErr w:type="spellStart"/>
      <w:r w:rsidRPr="00F20345">
        <w:rPr>
          <w:color w:val="000000"/>
          <w:sz w:val="28"/>
          <w:szCs w:val="28"/>
        </w:rPr>
        <w:t>Lada</w:t>
      </w:r>
      <w:proofErr w:type="spellEnd"/>
      <w:r w:rsidRPr="00F20345">
        <w:rPr>
          <w:color w:val="000000"/>
          <w:sz w:val="28"/>
          <w:szCs w:val="28"/>
        </w:rPr>
        <w:t xml:space="preserve"> </w:t>
      </w:r>
      <w:proofErr w:type="spellStart"/>
      <w:r w:rsidRPr="00F20345">
        <w:rPr>
          <w:color w:val="000000"/>
          <w:sz w:val="28"/>
          <w:szCs w:val="28"/>
        </w:rPr>
        <w:t>Largus</w:t>
      </w:r>
      <w:proofErr w:type="spellEnd"/>
      <w:r w:rsidRPr="00F20345">
        <w:rPr>
          <w:color w:val="000000"/>
          <w:sz w:val="28"/>
          <w:szCs w:val="28"/>
        </w:rPr>
        <w:t>.</w:t>
      </w:r>
    </w:p>
    <w:p w14:paraId="711DE8B2" w14:textId="77777777" w:rsidR="00D37A7D" w:rsidRPr="00F20345" w:rsidRDefault="00D37A7D" w:rsidP="00C7556B">
      <w:pPr>
        <w:ind w:firstLine="709"/>
        <w:jc w:val="both"/>
        <w:rPr>
          <w:color w:val="000000"/>
          <w:sz w:val="28"/>
          <w:szCs w:val="28"/>
        </w:rPr>
      </w:pPr>
      <w:r w:rsidRPr="00F20345">
        <w:rPr>
          <w:color w:val="000000"/>
          <w:sz w:val="28"/>
          <w:szCs w:val="28"/>
        </w:rPr>
        <w:t>Также в рамках краевой подпрограммы Красноярского края «Развитие физической культуры и спорта» получена субсидия на обеспечение муниципальных организаций, осуществляющих спортивную подготовку, в соответствии с требованиями федеральных стандартов спортивной подготовки в размере 645 147,91 из них 606 439,00 средства краевой субсидии, 38 708,91 средства бюджета городского округа города Шарыпово.</w:t>
      </w:r>
    </w:p>
    <w:p w14:paraId="2374DCAB" w14:textId="77777777" w:rsidR="00D37A7D" w:rsidRPr="00F20345" w:rsidRDefault="00D37A7D" w:rsidP="00C7556B">
      <w:pPr>
        <w:spacing w:before="100" w:beforeAutospacing="1" w:after="100" w:afterAutospacing="1"/>
        <w:ind w:firstLine="709"/>
        <w:contextualSpacing/>
        <w:jc w:val="both"/>
        <w:rPr>
          <w:color w:val="000000"/>
          <w:sz w:val="28"/>
          <w:szCs w:val="28"/>
        </w:rPr>
      </w:pPr>
      <w:r w:rsidRPr="00F20345">
        <w:rPr>
          <w:color w:val="000000"/>
          <w:sz w:val="28"/>
          <w:szCs w:val="28"/>
        </w:rPr>
        <w:t xml:space="preserve">На средства субсидии приобретено: </w:t>
      </w:r>
    </w:p>
    <w:p w14:paraId="55424417" w14:textId="77777777" w:rsidR="00D37A7D" w:rsidRPr="00F20345" w:rsidRDefault="00D37A7D" w:rsidP="00C7556B">
      <w:pPr>
        <w:spacing w:before="100" w:beforeAutospacing="1" w:after="100" w:afterAutospacing="1"/>
        <w:contextualSpacing/>
        <w:jc w:val="both"/>
        <w:rPr>
          <w:color w:val="000000"/>
          <w:sz w:val="28"/>
          <w:szCs w:val="28"/>
        </w:rPr>
      </w:pPr>
      <w:r w:rsidRPr="00F20345">
        <w:rPr>
          <w:color w:val="000000"/>
          <w:sz w:val="28"/>
          <w:szCs w:val="28"/>
        </w:rPr>
        <w:t>- инвентарь и экипировка для занятий легкой атлетикой (барьеры легкоатлетические, шиповки для бега на короткие дистанции, шиповки для бега на длинные дистанции);</w:t>
      </w:r>
    </w:p>
    <w:p w14:paraId="6A3B1A7E" w14:textId="77777777" w:rsidR="00D37A7D" w:rsidRPr="00F20345" w:rsidRDefault="00D37A7D" w:rsidP="00C7556B">
      <w:pPr>
        <w:jc w:val="both"/>
        <w:rPr>
          <w:color w:val="000000"/>
          <w:sz w:val="28"/>
          <w:szCs w:val="28"/>
        </w:rPr>
      </w:pPr>
      <w:r w:rsidRPr="00F20345">
        <w:rPr>
          <w:color w:val="000000"/>
          <w:sz w:val="28"/>
          <w:szCs w:val="28"/>
        </w:rPr>
        <w:t>-   инвентарь и экипировка для занятий волейболом (утяжелители ленточные, жгуты спортивные, мячи волейбольные, форма волейбольная, мячи для большого тенниса);</w:t>
      </w:r>
    </w:p>
    <w:p w14:paraId="78744270" w14:textId="77777777" w:rsidR="00D37A7D" w:rsidRPr="00F20345" w:rsidRDefault="00D37A7D" w:rsidP="00C7556B">
      <w:pPr>
        <w:jc w:val="both"/>
        <w:rPr>
          <w:color w:val="000000"/>
          <w:sz w:val="28"/>
          <w:szCs w:val="28"/>
        </w:rPr>
      </w:pPr>
      <w:r w:rsidRPr="00F20345">
        <w:rPr>
          <w:color w:val="000000"/>
          <w:sz w:val="28"/>
          <w:szCs w:val="28"/>
        </w:rPr>
        <w:t>-      инвентарь для занятий хоккеем (клюшки для хоккея с шайбой);</w:t>
      </w:r>
    </w:p>
    <w:p w14:paraId="1F25CDC2" w14:textId="61EEDBA9" w:rsidR="00D37A7D" w:rsidRPr="00F20345" w:rsidRDefault="00D37A7D" w:rsidP="00C7556B">
      <w:pPr>
        <w:jc w:val="both"/>
        <w:rPr>
          <w:color w:val="000000"/>
          <w:sz w:val="28"/>
          <w:szCs w:val="28"/>
        </w:rPr>
      </w:pPr>
      <w:r w:rsidRPr="00F20345">
        <w:rPr>
          <w:color w:val="000000"/>
          <w:sz w:val="28"/>
          <w:szCs w:val="28"/>
        </w:rPr>
        <w:t>-    инвентарь и экипировка для занятий лыжными гонками (комплекты лыж для классического хода, комплекты лыж для конькового хода, комбинезоны гоночные, куртки ветрозащитные, костюмы для разминок).</w:t>
      </w:r>
    </w:p>
    <w:p w14:paraId="236DCDB2" w14:textId="77777777" w:rsidR="00D37A7D" w:rsidRPr="00F20345" w:rsidRDefault="00D37A7D" w:rsidP="00C7556B">
      <w:pPr>
        <w:jc w:val="both"/>
        <w:rPr>
          <w:sz w:val="28"/>
          <w:szCs w:val="28"/>
        </w:rPr>
      </w:pPr>
    </w:p>
    <w:p w14:paraId="3E87CD16" w14:textId="4678DD56" w:rsidR="008A0417" w:rsidRPr="00F20345" w:rsidRDefault="008A0417" w:rsidP="00C7556B">
      <w:pPr>
        <w:ind w:firstLine="709"/>
        <w:jc w:val="both"/>
        <w:rPr>
          <w:rFonts w:asciiTheme="minorHAnsi" w:hAnsiTheme="minorHAnsi" w:cstheme="minorHAnsi"/>
          <w:sz w:val="28"/>
          <w:szCs w:val="28"/>
        </w:rPr>
      </w:pPr>
      <w:r w:rsidRPr="00F20345">
        <w:rPr>
          <w:rFonts w:asciiTheme="minorHAnsi" w:hAnsiTheme="minorHAnsi" w:cstheme="minorHAnsi"/>
          <w:sz w:val="28"/>
          <w:szCs w:val="28"/>
          <w:u w:val="single"/>
        </w:rPr>
        <w:t xml:space="preserve">Подпрограмма </w:t>
      </w:r>
      <w:r w:rsidR="00C82D33" w:rsidRPr="00F20345">
        <w:rPr>
          <w:rFonts w:asciiTheme="minorHAnsi" w:hAnsiTheme="minorHAnsi" w:cstheme="minorHAnsi"/>
          <w:sz w:val="28"/>
          <w:szCs w:val="28"/>
          <w:u w:val="single"/>
        </w:rPr>
        <w:t>4. «</w:t>
      </w:r>
      <w:r w:rsidRPr="00F20345">
        <w:rPr>
          <w:rFonts w:asciiTheme="minorHAnsi" w:hAnsiTheme="minorHAnsi" w:cstheme="minorHAnsi"/>
          <w:sz w:val="28"/>
          <w:szCs w:val="28"/>
          <w:u w:val="single"/>
        </w:rPr>
        <w:t xml:space="preserve">Управление развитием отрасли физической </w:t>
      </w:r>
      <w:r w:rsidR="00C82D33" w:rsidRPr="00F20345">
        <w:rPr>
          <w:rFonts w:asciiTheme="minorHAnsi" w:hAnsiTheme="minorHAnsi" w:cstheme="minorHAnsi"/>
          <w:sz w:val="28"/>
          <w:szCs w:val="28"/>
          <w:u w:val="single"/>
        </w:rPr>
        <w:t>культуры и</w:t>
      </w:r>
      <w:r w:rsidRPr="00F20345">
        <w:rPr>
          <w:rFonts w:asciiTheme="minorHAnsi" w:hAnsiTheme="minorHAnsi" w:cstheme="minorHAnsi"/>
          <w:sz w:val="28"/>
          <w:szCs w:val="28"/>
          <w:u w:val="single"/>
        </w:rPr>
        <w:t xml:space="preserve"> спорта»</w:t>
      </w:r>
      <w:r w:rsidR="00D37A7D" w:rsidRPr="00F20345">
        <w:rPr>
          <w:rFonts w:asciiTheme="minorHAnsi" w:hAnsiTheme="minorHAnsi" w:cstheme="minorHAnsi"/>
          <w:sz w:val="28"/>
          <w:szCs w:val="28"/>
          <w:u w:val="single"/>
        </w:rPr>
        <w:t>.</w:t>
      </w:r>
      <w:r w:rsidRPr="00F20345">
        <w:rPr>
          <w:rFonts w:asciiTheme="minorHAnsi" w:hAnsiTheme="minorHAnsi" w:cstheme="minorHAnsi"/>
          <w:sz w:val="28"/>
          <w:szCs w:val="28"/>
        </w:rPr>
        <w:t xml:space="preserve"> </w:t>
      </w:r>
    </w:p>
    <w:p w14:paraId="7AD38D72" w14:textId="47ADF544" w:rsidR="009A44FF" w:rsidRPr="00F20345" w:rsidRDefault="009A44FF" w:rsidP="00C7556B">
      <w:pPr>
        <w:ind w:firstLine="709"/>
        <w:jc w:val="both"/>
        <w:rPr>
          <w:i/>
          <w:sz w:val="28"/>
          <w:szCs w:val="28"/>
        </w:rPr>
      </w:pPr>
      <w:r w:rsidRPr="00F20345">
        <w:rPr>
          <w:sz w:val="28"/>
          <w:szCs w:val="28"/>
        </w:rPr>
        <w:t xml:space="preserve">На финансирование мероприятий подпрограммы в </w:t>
      </w:r>
      <w:r w:rsidR="00F83D9A" w:rsidRPr="00F20345">
        <w:rPr>
          <w:sz w:val="28"/>
          <w:szCs w:val="28"/>
        </w:rPr>
        <w:t>202</w:t>
      </w:r>
      <w:r w:rsidR="00D37A7D" w:rsidRPr="00F20345">
        <w:rPr>
          <w:sz w:val="28"/>
          <w:szCs w:val="28"/>
        </w:rPr>
        <w:t>1</w:t>
      </w:r>
      <w:r w:rsidRPr="00F20345">
        <w:rPr>
          <w:sz w:val="28"/>
          <w:szCs w:val="28"/>
        </w:rPr>
        <w:t xml:space="preserve"> году предусмотрено </w:t>
      </w:r>
      <w:r w:rsidR="00D04DDB" w:rsidRPr="00F20345">
        <w:rPr>
          <w:sz w:val="28"/>
          <w:szCs w:val="28"/>
        </w:rPr>
        <w:t>2</w:t>
      </w:r>
      <w:r w:rsidR="00D37A7D" w:rsidRPr="00F20345">
        <w:rPr>
          <w:sz w:val="28"/>
          <w:szCs w:val="28"/>
        </w:rPr>
        <w:t> 903,54</w:t>
      </w:r>
      <w:r w:rsidR="007E7EDA" w:rsidRPr="00F20345">
        <w:rPr>
          <w:sz w:val="28"/>
          <w:szCs w:val="28"/>
        </w:rPr>
        <w:t xml:space="preserve"> тыс</w:t>
      </w:r>
      <w:r w:rsidRPr="00F20345">
        <w:rPr>
          <w:sz w:val="28"/>
          <w:szCs w:val="28"/>
        </w:rPr>
        <w:t xml:space="preserve">. рублей, фактическое финансирование составило </w:t>
      </w:r>
      <w:r w:rsidR="00D04DDB" w:rsidRPr="00F20345">
        <w:rPr>
          <w:sz w:val="28"/>
          <w:szCs w:val="28"/>
        </w:rPr>
        <w:t>2</w:t>
      </w:r>
      <w:r w:rsidR="00D37A7D" w:rsidRPr="00F20345">
        <w:rPr>
          <w:sz w:val="28"/>
          <w:szCs w:val="28"/>
        </w:rPr>
        <w:t xml:space="preserve"> </w:t>
      </w:r>
      <w:r w:rsidR="00D04DDB" w:rsidRPr="00F20345">
        <w:rPr>
          <w:sz w:val="28"/>
          <w:szCs w:val="28"/>
        </w:rPr>
        <w:t>5</w:t>
      </w:r>
      <w:r w:rsidR="00D37A7D" w:rsidRPr="00F20345">
        <w:rPr>
          <w:sz w:val="28"/>
          <w:szCs w:val="28"/>
        </w:rPr>
        <w:t>08</w:t>
      </w:r>
      <w:r w:rsidR="00D04DDB" w:rsidRPr="00F20345">
        <w:rPr>
          <w:sz w:val="28"/>
          <w:szCs w:val="28"/>
        </w:rPr>
        <w:t>,</w:t>
      </w:r>
      <w:r w:rsidR="00D37A7D" w:rsidRPr="00F20345">
        <w:rPr>
          <w:sz w:val="28"/>
          <w:szCs w:val="28"/>
        </w:rPr>
        <w:t>89</w:t>
      </w:r>
      <w:r w:rsidR="007E7EDA" w:rsidRPr="00F20345">
        <w:rPr>
          <w:sz w:val="28"/>
          <w:szCs w:val="28"/>
        </w:rPr>
        <w:t xml:space="preserve"> тыс.</w:t>
      </w:r>
      <w:r w:rsidRPr="00F20345">
        <w:rPr>
          <w:sz w:val="28"/>
          <w:szCs w:val="28"/>
        </w:rPr>
        <w:t xml:space="preserve"> рублей (</w:t>
      </w:r>
      <w:r w:rsidR="007E7EDA" w:rsidRPr="00F20345">
        <w:rPr>
          <w:sz w:val="28"/>
          <w:szCs w:val="28"/>
        </w:rPr>
        <w:t>9</w:t>
      </w:r>
      <w:r w:rsidR="00D04DDB" w:rsidRPr="00F20345">
        <w:rPr>
          <w:sz w:val="28"/>
          <w:szCs w:val="28"/>
        </w:rPr>
        <w:t>6</w:t>
      </w:r>
      <w:r w:rsidR="007E7EDA" w:rsidRPr="00F20345">
        <w:rPr>
          <w:sz w:val="28"/>
          <w:szCs w:val="28"/>
        </w:rPr>
        <w:t>,</w:t>
      </w:r>
      <w:r w:rsidR="00D37A7D" w:rsidRPr="00F20345">
        <w:rPr>
          <w:sz w:val="28"/>
          <w:szCs w:val="28"/>
        </w:rPr>
        <w:t>4</w:t>
      </w:r>
      <w:r w:rsidRPr="00F20345">
        <w:rPr>
          <w:sz w:val="28"/>
          <w:szCs w:val="28"/>
        </w:rPr>
        <w:t>%).</w:t>
      </w:r>
    </w:p>
    <w:p w14:paraId="466CE512" w14:textId="77777777" w:rsidR="00D37A7D" w:rsidRPr="00F20345" w:rsidRDefault="00D37A7D" w:rsidP="00C7556B">
      <w:pPr>
        <w:pStyle w:val="affb"/>
        <w:ind w:firstLine="709"/>
        <w:jc w:val="both"/>
        <w:rPr>
          <w:rFonts w:ascii="Times New Roman" w:hAnsi="Times New Roman"/>
          <w:sz w:val="28"/>
          <w:szCs w:val="28"/>
        </w:rPr>
      </w:pPr>
      <w:r w:rsidRPr="00F20345">
        <w:rPr>
          <w:rFonts w:ascii="Times New Roman" w:hAnsi="Times New Roman"/>
          <w:sz w:val="28"/>
          <w:szCs w:val="28"/>
        </w:rPr>
        <w:t xml:space="preserve">В рамках данной подпрограммы в 2021 году проводились мероприятия по повышению эффективности деятельности подведомственных учреждений в рамках выделенных полномочий в сфере управления отрасли физической культуры и спорта на территории муниципального образования города Шарыпово. </w:t>
      </w:r>
    </w:p>
    <w:p w14:paraId="25D5244B" w14:textId="77777777" w:rsidR="00CB2608" w:rsidRPr="00F20345" w:rsidRDefault="00CB2608" w:rsidP="00C7556B">
      <w:pPr>
        <w:ind w:firstLine="709"/>
        <w:jc w:val="both"/>
        <w:rPr>
          <w:sz w:val="28"/>
          <w:szCs w:val="28"/>
        </w:rPr>
      </w:pPr>
    </w:p>
    <w:p w14:paraId="7E122A51" w14:textId="039B0A7E" w:rsidR="0037666E" w:rsidRPr="00F20345" w:rsidRDefault="00BE52B9" w:rsidP="00C7556B">
      <w:pPr>
        <w:ind w:firstLine="709"/>
        <w:jc w:val="both"/>
        <w:rPr>
          <w:sz w:val="28"/>
          <w:szCs w:val="28"/>
        </w:rPr>
      </w:pPr>
      <w:r>
        <w:rPr>
          <w:i/>
          <w:iCs/>
          <w:sz w:val="28"/>
          <w:szCs w:val="28"/>
        </w:rPr>
        <w:t xml:space="preserve">Из 21 показателя, 1 показатель </w:t>
      </w:r>
      <w:r w:rsidR="00915D8D">
        <w:rPr>
          <w:i/>
          <w:iCs/>
          <w:sz w:val="28"/>
          <w:szCs w:val="28"/>
        </w:rPr>
        <w:t>«</w:t>
      </w:r>
      <w:r w:rsidR="00915D8D" w:rsidRPr="00915D8D">
        <w:rPr>
          <w:i/>
          <w:iCs/>
          <w:sz w:val="28"/>
          <w:szCs w:val="28"/>
        </w:rPr>
        <w:t xml:space="preserve">Доля </w:t>
      </w:r>
      <w:proofErr w:type="gramStart"/>
      <w:r w:rsidR="00915D8D" w:rsidRPr="00915D8D">
        <w:rPr>
          <w:i/>
          <w:iCs/>
          <w:sz w:val="28"/>
          <w:szCs w:val="28"/>
        </w:rPr>
        <w:t>граждан</w:t>
      </w:r>
      <w:proofErr w:type="gramEnd"/>
      <w:r w:rsidR="00915D8D" w:rsidRPr="00915D8D">
        <w:rPr>
          <w:i/>
          <w:iCs/>
          <w:sz w:val="28"/>
          <w:szCs w:val="28"/>
        </w:rPr>
        <w:t xml:space="preserve"> выполнивших нормативы Всероссийского физкультурно-спортивного комплекса «Готов к труду и обороне» (ГТО), от общей численности населения, принявшего участие в сдаче нормативов Всероссийского физкультурно-спортивного комплекса «Готов к труду и обороне» (ГТО)</w:t>
      </w:r>
      <w:r w:rsidR="00915D8D">
        <w:rPr>
          <w:i/>
          <w:iCs/>
          <w:sz w:val="28"/>
          <w:szCs w:val="28"/>
        </w:rPr>
        <w:t xml:space="preserve"> </w:t>
      </w:r>
      <w:r>
        <w:rPr>
          <w:i/>
          <w:iCs/>
          <w:sz w:val="28"/>
          <w:szCs w:val="28"/>
        </w:rPr>
        <w:t xml:space="preserve">не достиг своего </w:t>
      </w:r>
      <w:r w:rsidR="0037666E" w:rsidRPr="00F20345">
        <w:rPr>
          <w:i/>
          <w:sz w:val="28"/>
          <w:szCs w:val="28"/>
        </w:rPr>
        <w:t>планов</w:t>
      </w:r>
      <w:r>
        <w:rPr>
          <w:i/>
          <w:sz w:val="28"/>
          <w:szCs w:val="28"/>
        </w:rPr>
        <w:t>ого</w:t>
      </w:r>
      <w:r w:rsidR="0037666E" w:rsidRPr="00F20345">
        <w:rPr>
          <w:i/>
          <w:sz w:val="28"/>
          <w:szCs w:val="28"/>
        </w:rPr>
        <w:t xml:space="preserve"> значения</w:t>
      </w:r>
      <w:r w:rsidR="00961A2A" w:rsidRPr="00F20345">
        <w:rPr>
          <w:i/>
          <w:sz w:val="28"/>
          <w:szCs w:val="28"/>
        </w:rPr>
        <w:t>.</w:t>
      </w:r>
      <w:r w:rsidR="0037666E" w:rsidRPr="00F20345">
        <w:rPr>
          <w:sz w:val="28"/>
          <w:szCs w:val="28"/>
        </w:rPr>
        <w:t xml:space="preserve"> </w:t>
      </w:r>
    </w:p>
    <w:p w14:paraId="045AEA3B" w14:textId="77777777" w:rsidR="00CB2608" w:rsidRPr="00F20345" w:rsidRDefault="00CB2608" w:rsidP="00C7556B">
      <w:pPr>
        <w:ind w:firstLine="709"/>
        <w:jc w:val="both"/>
        <w:rPr>
          <w:sz w:val="28"/>
          <w:szCs w:val="28"/>
        </w:rPr>
      </w:pPr>
    </w:p>
    <w:p w14:paraId="5EAA05D2" w14:textId="237C36B2" w:rsidR="00EF3D0E" w:rsidRPr="00C60BAD" w:rsidRDefault="00EF3D0E" w:rsidP="00C7556B">
      <w:pPr>
        <w:ind w:firstLine="709"/>
        <w:jc w:val="both"/>
        <w:rPr>
          <w:rFonts w:asciiTheme="minorHAnsi" w:hAnsiTheme="minorHAnsi" w:cstheme="minorHAnsi"/>
          <w:sz w:val="28"/>
          <w:szCs w:val="28"/>
          <w:u w:val="single"/>
        </w:rPr>
      </w:pPr>
      <w:r w:rsidRPr="00C60BAD">
        <w:rPr>
          <w:rFonts w:asciiTheme="minorHAnsi" w:hAnsiTheme="minorHAnsi" w:cstheme="minorHAnsi"/>
          <w:sz w:val="28"/>
          <w:szCs w:val="28"/>
          <w:u w:val="single"/>
        </w:rPr>
        <w:t xml:space="preserve">В соответствии с Методикой, проведения оценки эффективности реализации </w:t>
      </w:r>
      <w:r w:rsidR="003A2A7C" w:rsidRPr="00C60BAD">
        <w:rPr>
          <w:rFonts w:asciiTheme="minorHAnsi" w:hAnsiTheme="minorHAnsi" w:cstheme="minorHAnsi"/>
          <w:sz w:val="28"/>
          <w:szCs w:val="28"/>
          <w:u w:val="single"/>
        </w:rPr>
        <w:t>муниципальных программ</w:t>
      </w:r>
      <w:r w:rsidRPr="00C60BAD">
        <w:rPr>
          <w:rFonts w:asciiTheme="minorHAnsi" w:hAnsiTheme="minorHAnsi" w:cstheme="minorHAnsi"/>
          <w:sz w:val="28"/>
          <w:szCs w:val="28"/>
          <w:u w:val="single"/>
        </w:rPr>
        <w:t xml:space="preserve">, настоящей муниципальной программе </w:t>
      </w:r>
      <w:r w:rsidRPr="00C60BAD">
        <w:rPr>
          <w:rFonts w:asciiTheme="minorHAnsi" w:hAnsiTheme="minorHAnsi" w:cstheme="minorHAnsi"/>
          <w:b/>
          <w:sz w:val="28"/>
          <w:szCs w:val="28"/>
          <w:u w:val="single"/>
        </w:rPr>
        <w:t xml:space="preserve">присвоено </w:t>
      </w:r>
      <w:r w:rsidR="003A2A7C" w:rsidRPr="00C60BAD">
        <w:rPr>
          <w:rFonts w:asciiTheme="minorHAnsi" w:hAnsiTheme="minorHAnsi" w:cstheme="minorHAnsi"/>
          <w:b/>
          <w:sz w:val="28"/>
          <w:szCs w:val="28"/>
          <w:u w:val="single"/>
        </w:rPr>
        <w:t>2</w:t>
      </w:r>
      <w:r w:rsidR="008E7ACD" w:rsidRPr="00C60BAD">
        <w:rPr>
          <w:rFonts w:asciiTheme="minorHAnsi" w:hAnsiTheme="minorHAnsi" w:cstheme="minorHAnsi"/>
          <w:b/>
          <w:sz w:val="28"/>
          <w:szCs w:val="28"/>
          <w:u w:val="single"/>
        </w:rPr>
        <w:t>1</w:t>
      </w:r>
      <w:r w:rsidR="003A2A7C" w:rsidRPr="00C60BAD">
        <w:rPr>
          <w:rFonts w:asciiTheme="minorHAnsi" w:hAnsiTheme="minorHAnsi" w:cstheme="minorHAnsi"/>
          <w:b/>
          <w:sz w:val="28"/>
          <w:szCs w:val="28"/>
          <w:u w:val="single"/>
        </w:rPr>
        <w:t xml:space="preserve"> балл</w:t>
      </w:r>
      <w:r w:rsidRPr="00C60BAD">
        <w:rPr>
          <w:rFonts w:asciiTheme="minorHAnsi" w:hAnsiTheme="minorHAnsi" w:cstheme="minorHAnsi"/>
          <w:sz w:val="28"/>
          <w:szCs w:val="28"/>
          <w:u w:val="single"/>
        </w:rPr>
        <w:t xml:space="preserve">, что соответствует эффективному уровню реализации </w:t>
      </w:r>
      <w:r w:rsidR="003A2A7C" w:rsidRPr="00C60BAD">
        <w:rPr>
          <w:rFonts w:asciiTheme="minorHAnsi" w:hAnsiTheme="minorHAnsi" w:cstheme="minorHAnsi"/>
          <w:sz w:val="28"/>
          <w:szCs w:val="28"/>
          <w:u w:val="single"/>
        </w:rPr>
        <w:t>муниципальной программы</w:t>
      </w:r>
      <w:r w:rsidRPr="00C60BAD">
        <w:rPr>
          <w:rFonts w:asciiTheme="minorHAnsi" w:hAnsiTheme="minorHAnsi" w:cstheme="minorHAnsi"/>
          <w:sz w:val="28"/>
          <w:szCs w:val="28"/>
          <w:u w:val="single"/>
        </w:rPr>
        <w:t>.</w:t>
      </w:r>
    </w:p>
    <w:p w14:paraId="3BAE296C" w14:textId="77777777" w:rsidR="00EF3D0E" w:rsidRPr="00F20345" w:rsidRDefault="00EF3D0E" w:rsidP="00C7556B">
      <w:pPr>
        <w:ind w:firstLine="709"/>
        <w:jc w:val="both"/>
        <w:rPr>
          <w:rFonts w:asciiTheme="minorHAnsi" w:hAnsiTheme="minorHAnsi" w:cstheme="minorHAnsi"/>
        </w:rPr>
      </w:pPr>
    </w:p>
    <w:p w14:paraId="2377EFCC" w14:textId="459B6AA2" w:rsidR="00EF3D0E" w:rsidRPr="00F20345" w:rsidRDefault="000F7652" w:rsidP="00C7556B">
      <w:pPr>
        <w:ind w:firstLine="709"/>
        <w:jc w:val="both"/>
        <w:rPr>
          <w:rFonts w:asciiTheme="minorHAnsi" w:hAnsiTheme="minorHAnsi" w:cstheme="minorHAnsi"/>
          <w:sz w:val="28"/>
          <w:szCs w:val="28"/>
        </w:rPr>
      </w:pPr>
      <w:r w:rsidRPr="00F20345">
        <w:rPr>
          <w:rFonts w:asciiTheme="minorHAnsi" w:hAnsiTheme="minorHAnsi" w:cstheme="minorHAnsi"/>
          <w:b/>
          <w:sz w:val="28"/>
          <w:szCs w:val="28"/>
        </w:rPr>
        <w:lastRenderedPageBreak/>
        <w:t>5</w:t>
      </w:r>
      <w:r w:rsidR="00EF3D0E" w:rsidRPr="00F20345">
        <w:rPr>
          <w:rFonts w:asciiTheme="minorHAnsi" w:hAnsiTheme="minorHAnsi" w:cstheme="minorHAnsi"/>
          <w:b/>
          <w:sz w:val="28"/>
          <w:szCs w:val="28"/>
        </w:rPr>
        <w:t>.</w:t>
      </w:r>
      <w:r w:rsidR="00EF3D0E" w:rsidRPr="00F20345">
        <w:rPr>
          <w:rFonts w:asciiTheme="minorHAnsi" w:hAnsiTheme="minorHAnsi" w:cstheme="minorHAnsi"/>
          <w:sz w:val="28"/>
          <w:szCs w:val="28"/>
        </w:rPr>
        <w:t xml:space="preserve"> Муниципальная программа</w:t>
      </w:r>
      <w:r w:rsidR="00EF3D0E" w:rsidRPr="00F20345">
        <w:rPr>
          <w:rFonts w:asciiTheme="minorHAnsi" w:hAnsiTheme="minorHAnsi" w:cstheme="minorHAnsi"/>
          <w:b/>
          <w:sz w:val="28"/>
          <w:szCs w:val="28"/>
        </w:rPr>
        <w:t xml:space="preserve"> </w:t>
      </w:r>
      <w:r w:rsidR="00EF3D0E" w:rsidRPr="00F20345">
        <w:rPr>
          <w:rFonts w:asciiTheme="minorHAnsi" w:hAnsiTheme="minorHAnsi" w:cstheme="minorHAnsi"/>
          <w:b/>
          <w:sz w:val="28"/>
          <w:szCs w:val="28"/>
          <w:u w:val="single"/>
        </w:rPr>
        <w:t xml:space="preserve">«Молодежь города Шарыпово в </w:t>
      </w:r>
      <w:r w:rsidR="00E710B5" w:rsidRPr="00F20345">
        <w:rPr>
          <w:rFonts w:asciiTheme="minorHAnsi" w:hAnsiTheme="minorHAnsi" w:cstheme="minorHAnsi"/>
          <w:b/>
          <w:sz w:val="28"/>
          <w:szCs w:val="28"/>
          <w:u w:val="single"/>
          <w:lang w:val="en-US"/>
        </w:rPr>
        <w:t>XXI</w:t>
      </w:r>
      <w:r w:rsidR="00E710B5" w:rsidRPr="00F20345">
        <w:rPr>
          <w:rFonts w:asciiTheme="minorHAnsi" w:hAnsiTheme="minorHAnsi" w:cstheme="minorHAnsi"/>
          <w:b/>
          <w:sz w:val="28"/>
          <w:szCs w:val="28"/>
          <w:u w:val="single"/>
        </w:rPr>
        <w:t xml:space="preserve"> веке»</w:t>
      </w:r>
      <w:r w:rsidR="00E710B5" w:rsidRPr="00F20345">
        <w:rPr>
          <w:rFonts w:asciiTheme="minorHAnsi" w:hAnsiTheme="minorHAnsi" w:cstheme="minorHAnsi"/>
          <w:b/>
          <w:sz w:val="28"/>
          <w:szCs w:val="28"/>
        </w:rPr>
        <w:t xml:space="preserve"> </w:t>
      </w:r>
    </w:p>
    <w:p w14:paraId="4B373D99" w14:textId="7A8AAEEF" w:rsidR="00284C27" w:rsidRPr="00F20345" w:rsidRDefault="00284C27" w:rsidP="00C7556B">
      <w:pPr>
        <w:pStyle w:val="aff5"/>
        <w:snapToGrid w:val="0"/>
        <w:ind w:left="0" w:firstLine="709"/>
        <w:jc w:val="both"/>
        <w:rPr>
          <w:rFonts w:asciiTheme="minorHAnsi" w:hAnsiTheme="minorHAnsi" w:cstheme="minorHAnsi"/>
          <w:iCs/>
          <w:sz w:val="28"/>
          <w:szCs w:val="28"/>
        </w:rPr>
      </w:pPr>
      <w:r w:rsidRPr="00F20345">
        <w:rPr>
          <w:rFonts w:asciiTheme="minorHAnsi" w:hAnsiTheme="minorHAnsi" w:cstheme="minorHAnsi"/>
          <w:i/>
          <w:sz w:val="28"/>
          <w:szCs w:val="28"/>
        </w:rPr>
        <w:t xml:space="preserve">Ответственный исполнитель муниципальной программы: </w:t>
      </w:r>
      <w:r w:rsidRPr="00F20345">
        <w:rPr>
          <w:rFonts w:asciiTheme="minorHAnsi" w:hAnsiTheme="minorHAnsi" w:cstheme="minorHAnsi"/>
          <w:sz w:val="28"/>
          <w:szCs w:val="28"/>
        </w:rPr>
        <w:t>Отдел</w:t>
      </w:r>
      <w:r w:rsidR="00BA2163" w:rsidRPr="00F20345">
        <w:rPr>
          <w:rFonts w:asciiTheme="minorHAnsi" w:hAnsiTheme="minorHAnsi" w:cstheme="minorHAnsi"/>
          <w:sz w:val="28"/>
          <w:szCs w:val="28"/>
        </w:rPr>
        <w:t xml:space="preserve"> </w:t>
      </w:r>
      <w:r w:rsidRPr="00F20345">
        <w:rPr>
          <w:rFonts w:asciiTheme="minorHAnsi" w:hAnsiTheme="minorHAnsi" w:cstheme="minorHAnsi"/>
          <w:sz w:val="28"/>
          <w:szCs w:val="28"/>
        </w:rPr>
        <w:t>спорта и молодежной политики Администрации города Шарыпово.</w:t>
      </w:r>
    </w:p>
    <w:p w14:paraId="21430447" w14:textId="000142EB" w:rsidR="00EF3D0E" w:rsidRPr="00F20345" w:rsidRDefault="00EF3D0E" w:rsidP="00C7556B">
      <w:pPr>
        <w:pStyle w:val="aff5"/>
        <w:tabs>
          <w:tab w:val="left" w:pos="993"/>
        </w:tabs>
        <w:spacing w:after="0" w:line="240" w:lineRule="auto"/>
        <w:ind w:left="0" w:firstLine="709"/>
        <w:jc w:val="both"/>
        <w:rPr>
          <w:rFonts w:asciiTheme="minorHAnsi" w:hAnsiTheme="minorHAnsi" w:cstheme="minorHAnsi"/>
          <w:sz w:val="28"/>
          <w:szCs w:val="28"/>
        </w:rPr>
      </w:pPr>
      <w:r w:rsidRPr="00F20345">
        <w:rPr>
          <w:rFonts w:asciiTheme="minorHAnsi" w:hAnsiTheme="minorHAnsi" w:cstheme="minorHAnsi"/>
          <w:i/>
          <w:sz w:val="28"/>
          <w:szCs w:val="28"/>
        </w:rPr>
        <w:t>Цель программы:</w:t>
      </w:r>
      <w:r w:rsidRPr="00F20345">
        <w:t xml:space="preserve"> </w:t>
      </w:r>
      <w:r w:rsidR="00BA2163" w:rsidRPr="00F20345">
        <w:rPr>
          <w:rFonts w:asciiTheme="minorHAnsi" w:hAnsiTheme="minorHAnsi" w:cstheme="minorHAnsi"/>
          <w:sz w:val="28"/>
          <w:szCs w:val="28"/>
        </w:rPr>
        <w:t>Совершенствование условий</w:t>
      </w:r>
      <w:r w:rsidR="00BA2163" w:rsidRPr="00F20345">
        <w:t xml:space="preserve"> </w:t>
      </w:r>
      <w:r w:rsidR="00BA2163" w:rsidRPr="00F20345">
        <w:rPr>
          <w:rFonts w:asciiTheme="minorHAnsi" w:hAnsiTheme="minorHAnsi" w:cstheme="minorHAnsi"/>
          <w:sz w:val="28"/>
          <w:szCs w:val="28"/>
        </w:rPr>
        <w:t>для развития потенциала молодежи и его реализации в интересах муниципального образования города Шарыпово.</w:t>
      </w:r>
    </w:p>
    <w:p w14:paraId="2307EEA3" w14:textId="77777777" w:rsidR="00EF3D0E" w:rsidRPr="00F20345" w:rsidRDefault="00EF3D0E" w:rsidP="00C7556B">
      <w:pPr>
        <w:pStyle w:val="aff5"/>
        <w:tabs>
          <w:tab w:val="left" w:pos="993"/>
        </w:tabs>
        <w:spacing w:after="0" w:line="240" w:lineRule="auto"/>
        <w:ind w:left="0" w:firstLine="709"/>
        <w:jc w:val="both"/>
        <w:rPr>
          <w:rFonts w:asciiTheme="minorHAnsi" w:hAnsiTheme="minorHAnsi" w:cstheme="minorHAnsi"/>
          <w:i/>
          <w:sz w:val="28"/>
          <w:szCs w:val="28"/>
        </w:rPr>
      </w:pPr>
      <w:r w:rsidRPr="00F20345">
        <w:rPr>
          <w:rFonts w:asciiTheme="minorHAnsi" w:hAnsiTheme="minorHAnsi" w:cstheme="minorHAnsi"/>
          <w:i/>
          <w:sz w:val="28"/>
          <w:szCs w:val="28"/>
        </w:rPr>
        <w:t>Целевые индикаторы:</w:t>
      </w:r>
    </w:p>
    <w:p w14:paraId="583CFB6B" w14:textId="77777777" w:rsidR="00DA3C22" w:rsidRPr="00F20345" w:rsidRDefault="00DA3C22" w:rsidP="00C7556B">
      <w:pPr>
        <w:pStyle w:val="aff5"/>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F20345">
        <w:rPr>
          <w:rFonts w:ascii="Times New Roman" w:eastAsia="Times New Roman" w:hAnsi="Times New Roman"/>
          <w:sz w:val="28"/>
          <w:szCs w:val="28"/>
          <w:lang w:eastAsia="ru-RU"/>
        </w:rPr>
        <w:t xml:space="preserve">По итогам 2021 года основные целевые показатели муниципальной программы, такие как «Удельный вес молодых граждан, проживающих в городе, вовлеченных в реализацию социально-экономических проектов города», «Удельный вес </w:t>
      </w:r>
      <w:proofErr w:type="spellStart"/>
      <w:r w:rsidRPr="00F20345">
        <w:rPr>
          <w:rFonts w:ascii="Times New Roman" w:eastAsia="Times New Roman" w:hAnsi="Times New Roman"/>
          <w:sz w:val="28"/>
          <w:szCs w:val="28"/>
          <w:lang w:eastAsia="ru-RU"/>
        </w:rPr>
        <w:t>благополучателей</w:t>
      </w:r>
      <w:proofErr w:type="spellEnd"/>
      <w:r w:rsidRPr="00F20345">
        <w:rPr>
          <w:rFonts w:ascii="Times New Roman" w:eastAsia="Times New Roman" w:hAnsi="Times New Roman"/>
          <w:sz w:val="28"/>
          <w:szCs w:val="28"/>
          <w:lang w:eastAsia="ru-RU"/>
        </w:rPr>
        <w:t xml:space="preserve"> – граждан от 14 до 30 лет,  проживающих городе Шарыпово, получающих безвозмездные услуги от участников молодежных социально-экономических проектов»  и «Увеличение доли граждан в возрасте от 18 до 60 лет, воспользовавшихся информационной поддержкой по вопросам развития гражданского общества» выполнены в полном объеме. </w:t>
      </w:r>
    </w:p>
    <w:p w14:paraId="36861E39" w14:textId="326979E0" w:rsidR="00DA3C22" w:rsidRPr="00F20345" w:rsidRDefault="00DA3C22" w:rsidP="00C7556B">
      <w:pPr>
        <w:pStyle w:val="aff5"/>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F20345">
        <w:rPr>
          <w:rFonts w:ascii="Times New Roman" w:eastAsia="Times New Roman" w:hAnsi="Times New Roman"/>
          <w:sz w:val="28"/>
          <w:szCs w:val="28"/>
          <w:lang w:eastAsia="ru-RU"/>
        </w:rPr>
        <w:t>Целевой показатель «Количество поддержанных социально-экономических проектов, реализуемых молодежью города» превысил свое плановое значение на 3 единицы, в связи с увеличением количества проектов, получивших поддержку в рамках реализации инфраструктурного проекта «Территория Красноярский край». Количество поддержанных социально-экономических проектов, реализуемых молодежью города в 2021 году, составило 30 проектов на общую сумму 222 000 рублей.</w:t>
      </w:r>
    </w:p>
    <w:p w14:paraId="0F7E2CD9" w14:textId="52424F31" w:rsidR="00DA3C22" w:rsidRPr="00F20345" w:rsidRDefault="00DA3C22" w:rsidP="00C7556B">
      <w:pPr>
        <w:pStyle w:val="aff5"/>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F20345">
        <w:rPr>
          <w:rFonts w:ascii="Times New Roman" w:eastAsia="Times New Roman" w:hAnsi="Times New Roman"/>
          <w:sz w:val="28"/>
          <w:szCs w:val="28"/>
          <w:lang w:eastAsia="ru-RU"/>
        </w:rPr>
        <w:t>Целевой показатель «Удельный вес учащихся, вовлеченных в проекты патриотической направленности» превысил свое плановое значение и достиг 10,7% в связи с увеличением числа посвященных в ряды Всероссийского детско-юношеского военно-патриотического общественного движения «</w:t>
      </w:r>
      <w:proofErr w:type="spellStart"/>
      <w:r w:rsidRPr="00F20345">
        <w:rPr>
          <w:rFonts w:ascii="Times New Roman" w:eastAsia="Times New Roman" w:hAnsi="Times New Roman"/>
          <w:sz w:val="28"/>
          <w:szCs w:val="28"/>
          <w:lang w:eastAsia="ru-RU"/>
        </w:rPr>
        <w:t>Юнармия</w:t>
      </w:r>
      <w:proofErr w:type="spellEnd"/>
      <w:r w:rsidRPr="00F20345">
        <w:rPr>
          <w:rFonts w:ascii="Times New Roman" w:eastAsia="Times New Roman" w:hAnsi="Times New Roman"/>
          <w:sz w:val="28"/>
          <w:szCs w:val="28"/>
          <w:lang w:eastAsia="ru-RU"/>
        </w:rPr>
        <w:t>» (в течение 2021 года было посвящено 156 человек).</w:t>
      </w:r>
    </w:p>
    <w:p w14:paraId="32C083F8" w14:textId="6B2F8462" w:rsidR="00EF3D0E" w:rsidRPr="00F20345" w:rsidRDefault="00EF3D0E" w:rsidP="00C7556B">
      <w:pPr>
        <w:pStyle w:val="aff5"/>
        <w:tabs>
          <w:tab w:val="left" w:pos="993"/>
        </w:tabs>
        <w:spacing w:after="0" w:line="240" w:lineRule="auto"/>
        <w:ind w:left="0" w:firstLine="709"/>
        <w:jc w:val="both"/>
        <w:rPr>
          <w:rFonts w:asciiTheme="minorHAnsi" w:hAnsiTheme="minorHAnsi" w:cstheme="minorHAnsi"/>
          <w:sz w:val="28"/>
          <w:szCs w:val="28"/>
        </w:rPr>
      </w:pPr>
      <w:r w:rsidRPr="00F20345">
        <w:rPr>
          <w:rFonts w:asciiTheme="minorHAnsi" w:hAnsiTheme="minorHAnsi" w:cstheme="minorHAnsi"/>
          <w:sz w:val="28"/>
          <w:szCs w:val="28"/>
        </w:rPr>
        <w:t xml:space="preserve">Средний уровень </w:t>
      </w:r>
      <w:r w:rsidR="00284C27" w:rsidRPr="00F20345">
        <w:rPr>
          <w:rFonts w:asciiTheme="minorHAnsi" w:hAnsiTheme="minorHAnsi" w:cstheme="minorHAnsi"/>
          <w:sz w:val="28"/>
          <w:szCs w:val="28"/>
        </w:rPr>
        <w:t>достижения целевых</w:t>
      </w:r>
      <w:r w:rsidRPr="00F20345">
        <w:rPr>
          <w:rFonts w:asciiTheme="minorHAnsi" w:hAnsiTheme="minorHAnsi" w:cstheme="minorHAnsi"/>
          <w:sz w:val="28"/>
          <w:szCs w:val="28"/>
        </w:rPr>
        <w:t xml:space="preserve"> </w:t>
      </w:r>
      <w:r w:rsidR="00284C27" w:rsidRPr="00F20345">
        <w:rPr>
          <w:rFonts w:asciiTheme="minorHAnsi" w:hAnsiTheme="minorHAnsi" w:cstheme="minorHAnsi"/>
          <w:sz w:val="28"/>
          <w:szCs w:val="28"/>
        </w:rPr>
        <w:t>показателей муниципальной</w:t>
      </w:r>
      <w:r w:rsidRPr="00F20345">
        <w:rPr>
          <w:rFonts w:asciiTheme="minorHAnsi" w:hAnsiTheme="minorHAnsi" w:cstheme="minorHAnsi"/>
          <w:sz w:val="28"/>
          <w:szCs w:val="28"/>
        </w:rPr>
        <w:t xml:space="preserve"> программы составил </w:t>
      </w:r>
      <w:r w:rsidR="00E601CF" w:rsidRPr="00F20345">
        <w:rPr>
          <w:rFonts w:asciiTheme="minorHAnsi" w:hAnsiTheme="minorHAnsi" w:cstheme="minorHAnsi"/>
          <w:sz w:val="28"/>
          <w:szCs w:val="28"/>
        </w:rPr>
        <w:t>106%</w:t>
      </w:r>
      <w:r w:rsidRPr="00F20345">
        <w:rPr>
          <w:rFonts w:asciiTheme="minorHAnsi" w:hAnsiTheme="minorHAnsi" w:cstheme="minorHAnsi"/>
          <w:sz w:val="28"/>
          <w:szCs w:val="28"/>
        </w:rPr>
        <w:t>.</w:t>
      </w:r>
    </w:p>
    <w:p w14:paraId="1E938116" w14:textId="63DC51DB" w:rsidR="00284C27" w:rsidRPr="00F20345" w:rsidRDefault="00284C27" w:rsidP="00C7556B">
      <w:pPr>
        <w:pStyle w:val="affb"/>
        <w:ind w:firstLine="709"/>
        <w:jc w:val="both"/>
        <w:rPr>
          <w:rFonts w:asciiTheme="minorHAnsi" w:hAnsiTheme="minorHAnsi" w:cstheme="minorHAnsi"/>
          <w:sz w:val="28"/>
          <w:szCs w:val="28"/>
        </w:rPr>
      </w:pPr>
      <w:r w:rsidRPr="00F20345">
        <w:rPr>
          <w:rFonts w:asciiTheme="minorHAnsi" w:hAnsiTheme="minorHAnsi" w:cstheme="minorHAnsi"/>
          <w:sz w:val="28"/>
          <w:szCs w:val="28"/>
        </w:rPr>
        <w:t xml:space="preserve">В </w:t>
      </w:r>
      <w:r w:rsidR="00961A2A" w:rsidRPr="00F20345">
        <w:rPr>
          <w:rFonts w:asciiTheme="minorHAnsi" w:hAnsiTheme="minorHAnsi" w:cstheme="minorHAnsi"/>
          <w:sz w:val="28"/>
          <w:szCs w:val="28"/>
        </w:rPr>
        <w:t>отчетном</w:t>
      </w:r>
      <w:r w:rsidRPr="00F20345">
        <w:rPr>
          <w:rFonts w:asciiTheme="minorHAnsi" w:hAnsiTheme="minorHAnsi" w:cstheme="minorHAnsi"/>
          <w:sz w:val="28"/>
          <w:szCs w:val="28"/>
        </w:rPr>
        <w:t xml:space="preserve"> году на реализацию мероприятий программы</w:t>
      </w:r>
      <w:r w:rsidRPr="00F20345">
        <w:rPr>
          <w:rFonts w:asciiTheme="minorHAnsi" w:hAnsiTheme="minorHAnsi" w:cstheme="minorHAnsi"/>
          <w:b/>
          <w:sz w:val="28"/>
          <w:szCs w:val="28"/>
        </w:rPr>
        <w:t xml:space="preserve"> </w:t>
      </w:r>
      <w:r w:rsidRPr="00F20345">
        <w:rPr>
          <w:rFonts w:asciiTheme="minorHAnsi" w:hAnsiTheme="minorHAnsi" w:cstheme="minorHAnsi"/>
          <w:sz w:val="28"/>
          <w:szCs w:val="28"/>
        </w:rPr>
        <w:t xml:space="preserve">предусматривалось </w:t>
      </w:r>
      <w:r w:rsidR="0002581A" w:rsidRPr="00F20345">
        <w:rPr>
          <w:rFonts w:asciiTheme="minorHAnsi" w:hAnsiTheme="minorHAnsi" w:cstheme="minorHAnsi"/>
          <w:sz w:val="28"/>
          <w:szCs w:val="28"/>
        </w:rPr>
        <w:t>1</w:t>
      </w:r>
      <w:r w:rsidR="00B7093B" w:rsidRPr="00F20345">
        <w:rPr>
          <w:rFonts w:asciiTheme="minorHAnsi" w:hAnsiTheme="minorHAnsi" w:cstheme="minorHAnsi"/>
          <w:sz w:val="28"/>
          <w:szCs w:val="28"/>
        </w:rPr>
        <w:t>5</w:t>
      </w:r>
      <w:r w:rsidR="0002581A" w:rsidRPr="00F20345">
        <w:rPr>
          <w:rFonts w:asciiTheme="minorHAnsi" w:hAnsiTheme="minorHAnsi" w:cstheme="minorHAnsi"/>
          <w:sz w:val="28"/>
          <w:szCs w:val="28"/>
        </w:rPr>
        <w:t> </w:t>
      </w:r>
      <w:r w:rsidR="00B7093B" w:rsidRPr="00F20345">
        <w:rPr>
          <w:rFonts w:asciiTheme="minorHAnsi" w:hAnsiTheme="minorHAnsi" w:cstheme="minorHAnsi"/>
          <w:sz w:val="28"/>
          <w:szCs w:val="28"/>
        </w:rPr>
        <w:t>269</w:t>
      </w:r>
      <w:r w:rsidR="0002581A" w:rsidRPr="00F20345">
        <w:rPr>
          <w:rFonts w:asciiTheme="minorHAnsi" w:hAnsiTheme="minorHAnsi" w:cstheme="minorHAnsi"/>
          <w:sz w:val="28"/>
          <w:szCs w:val="28"/>
        </w:rPr>
        <w:t>,0</w:t>
      </w:r>
      <w:r w:rsidR="00B7093B" w:rsidRPr="00F20345">
        <w:rPr>
          <w:rFonts w:asciiTheme="minorHAnsi" w:hAnsiTheme="minorHAnsi" w:cstheme="minorHAnsi"/>
          <w:sz w:val="28"/>
          <w:szCs w:val="28"/>
        </w:rPr>
        <w:t>9</w:t>
      </w:r>
      <w:r w:rsidRPr="00F20345">
        <w:rPr>
          <w:rFonts w:asciiTheme="minorHAnsi" w:hAnsiTheme="minorHAnsi" w:cstheme="minorHAnsi"/>
          <w:sz w:val="28"/>
          <w:szCs w:val="28"/>
        </w:rPr>
        <w:t xml:space="preserve"> тыс. рублей, фактическое исполнение составило </w:t>
      </w:r>
      <w:r w:rsidR="0002581A" w:rsidRPr="00F20345">
        <w:rPr>
          <w:rFonts w:asciiTheme="minorHAnsi" w:hAnsiTheme="minorHAnsi" w:cstheme="minorHAnsi"/>
          <w:sz w:val="28"/>
          <w:szCs w:val="28"/>
        </w:rPr>
        <w:t>14 501,38</w:t>
      </w:r>
      <w:r w:rsidRPr="00F20345">
        <w:rPr>
          <w:rFonts w:asciiTheme="minorHAnsi" w:hAnsiTheme="minorHAnsi" w:cstheme="minorHAnsi"/>
          <w:sz w:val="28"/>
          <w:szCs w:val="28"/>
        </w:rPr>
        <w:t xml:space="preserve"> тыс. рублей (</w:t>
      </w:r>
      <w:r w:rsidR="00B7093B" w:rsidRPr="00F20345">
        <w:rPr>
          <w:rFonts w:asciiTheme="minorHAnsi" w:hAnsiTheme="minorHAnsi" w:cstheme="minorHAnsi"/>
          <w:sz w:val="28"/>
          <w:szCs w:val="28"/>
        </w:rPr>
        <w:t>95</w:t>
      </w:r>
      <w:r w:rsidRPr="00F20345">
        <w:rPr>
          <w:rFonts w:asciiTheme="minorHAnsi" w:hAnsiTheme="minorHAnsi" w:cstheme="minorHAnsi"/>
          <w:sz w:val="28"/>
          <w:szCs w:val="28"/>
        </w:rPr>
        <w:t>% от годового плана).</w:t>
      </w:r>
    </w:p>
    <w:p w14:paraId="7787F13F" w14:textId="25819E2B" w:rsidR="00284C27" w:rsidRPr="00F20345" w:rsidRDefault="00284C27" w:rsidP="00C7556B">
      <w:pPr>
        <w:pStyle w:val="affb"/>
        <w:ind w:firstLine="709"/>
        <w:contextualSpacing/>
        <w:jc w:val="both"/>
        <w:rPr>
          <w:rFonts w:ascii="Times New Roman" w:hAnsi="Times New Roman"/>
          <w:sz w:val="28"/>
          <w:szCs w:val="28"/>
        </w:rPr>
      </w:pPr>
      <w:r w:rsidRPr="00F20345">
        <w:rPr>
          <w:rFonts w:ascii="Times New Roman" w:hAnsi="Times New Roman"/>
          <w:sz w:val="28"/>
          <w:szCs w:val="28"/>
        </w:rPr>
        <w:t xml:space="preserve"> В рамках муниципальной программы в </w:t>
      </w:r>
      <w:r w:rsidR="00F83D9A" w:rsidRPr="00F20345">
        <w:rPr>
          <w:rFonts w:ascii="Times New Roman" w:hAnsi="Times New Roman"/>
          <w:sz w:val="28"/>
          <w:szCs w:val="28"/>
        </w:rPr>
        <w:t>202</w:t>
      </w:r>
      <w:r w:rsidR="00DE2A63" w:rsidRPr="00F20345">
        <w:rPr>
          <w:rFonts w:ascii="Times New Roman" w:hAnsi="Times New Roman"/>
          <w:sz w:val="28"/>
          <w:szCs w:val="28"/>
        </w:rPr>
        <w:t>1</w:t>
      </w:r>
      <w:r w:rsidRPr="00F20345">
        <w:rPr>
          <w:rFonts w:ascii="Times New Roman" w:hAnsi="Times New Roman"/>
          <w:sz w:val="28"/>
          <w:szCs w:val="28"/>
        </w:rPr>
        <w:t xml:space="preserve"> году реализовывалось 3 подпрограммы. </w:t>
      </w:r>
    </w:p>
    <w:p w14:paraId="0E608BB8" w14:textId="77777777" w:rsidR="00DE2A63" w:rsidRPr="00F20345" w:rsidRDefault="00DE2A63" w:rsidP="00C7556B">
      <w:pPr>
        <w:pStyle w:val="affb"/>
        <w:ind w:firstLine="709"/>
        <w:contextualSpacing/>
        <w:jc w:val="both"/>
        <w:rPr>
          <w:rFonts w:ascii="Times New Roman" w:hAnsi="Times New Roman"/>
          <w:sz w:val="28"/>
          <w:szCs w:val="28"/>
        </w:rPr>
      </w:pPr>
    </w:p>
    <w:p w14:paraId="353EE451" w14:textId="77777777" w:rsidR="00EF3D0E" w:rsidRPr="00F20345" w:rsidRDefault="00EF3D0E" w:rsidP="00C7556B">
      <w:pPr>
        <w:pStyle w:val="aff5"/>
        <w:tabs>
          <w:tab w:val="left" w:pos="993"/>
        </w:tabs>
        <w:spacing w:after="0" w:line="240" w:lineRule="auto"/>
        <w:ind w:left="0" w:firstLine="709"/>
        <w:jc w:val="both"/>
        <w:rPr>
          <w:rFonts w:asciiTheme="minorHAnsi" w:hAnsiTheme="minorHAnsi" w:cstheme="minorHAnsi"/>
          <w:sz w:val="28"/>
          <w:szCs w:val="28"/>
        </w:rPr>
      </w:pPr>
      <w:r w:rsidRPr="00F20345">
        <w:rPr>
          <w:rFonts w:asciiTheme="minorHAnsi" w:hAnsiTheme="minorHAnsi" w:cstheme="minorHAnsi"/>
          <w:sz w:val="28"/>
          <w:szCs w:val="28"/>
          <w:u w:val="single"/>
        </w:rPr>
        <w:t>Подпрограмма 1</w:t>
      </w:r>
      <w:r w:rsidR="005A470D" w:rsidRPr="00F20345">
        <w:rPr>
          <w:rFonts w:asciiTheme="minorHAnsi" w:hAnsiTheme="minorHAnsi" w:cstheme="minorHAnsi"/>
          <w:sz w:val="28"/>
          <w:szCs w:val="28"/>
          <w:u w:val="single"/>
        </w:rPr>
        <w:t xml:space="preserve">. </w:t>
      </w:r>
      <w:r w:rsidRPr="00F20345">
        <w:rPr>
          <w:rFonts w:asciiTheme="minorHAnsi" w:hAnsiTheme="minorHAnsi" w:cstheme="minorHAnsi"/>
          <w:sz w:val="28"/>
          <w:szCs w:val="28"/>
          <w:u w:val="single"/>
        </w:rPr>
        <w:t xml:space="preserve"> «Вовлечение молодежи в социальную практику»</w:t>
      </w:r>
      <w:r w:rsidRPr="00F20345">
        <w:rPr>
          <w:rFonts w:asciiTheme="minorHAnsi" w:hAnsiTheme="minorHAnsi" w:cstheme="minorHAnsi"/>
          <w:sz w:val="28"/>
          <w:szCs w:val="28"/>
        </w:rPr>
        <w:t>.</w:t>
      </w:r>
    </w:p>
    <w:p w14:paraId="48C9B697" w14:textId="7CD267F6" w:rsidR="009A44FF" w:rsidRPr="00F20345" w:rsidRDefault="009A44FF" w:rsidP="00C7556B">
      <w:pPr>
        <w:ind w:firstLine="709"/>
        <w:contextualSpacing/>
        <w:jc w:val="both"/>
        <w:rPr>
          <w:sz w:val="28"/>
          <w:szCs w:val="28"/>
        </w:rPr>
      </w:pPr>
      <w:r w:rsidRPr="00F20345">
        <w:rPr>
          <w:sz w:val="28"/>
          <w:szCs w:val="28"/>
        </w:rPr>
        <w:t xml:space="preserve">На финансирование мероприятий подпрограммы в </w:t>
      </w:r>
      <w:r w:rsidR="00F83D9A" w:rsidRPr="00F20345">
        <w:rPr>
          <w:sz w:val="28"/>
          <w:szCs w:val="28"/>
        </w:rPr>
        <w:t>202</w:t>
      </w:r>
      <w:r w:rsidR="00DE2A63" w:rsidRPr="00F20345">
        <w:rPr>
          <w:sz w:val="28"/>
          <w:szCs w:val="28"/>
        </w:rPr>
        <w:t>1</w:t>
      </w:r>
      <w:r w:rsidRPr="00F20345">
        <w:rPr>
          <w:sz w:val="28"/>
          <w:szCs w:val="28"/>
        </w:rPr>
        <w:t xml:space="preserve"> году предусмотрено </w:t>
      </w:r>
      <w:r w:rsidR="00B40BF4" w:rsidRPr="00F20345">
        <w:rPr>
          <w:sz w:val="28"/>
          <w:szCs w:val="28"/>
        </w:rPr>
        <w:t>13 338,45</w:t>
      </w:r>
      <w:r w:rsidRPr="00F20345">
        <w:rPr>
          <w:sz w:val="28"/>
          <w:szCs w:val="28"/>
        </w:rPr>
        <w:t xml:space="preserve"> </w:t>
      </w:r>
      <w:r w:rsidR="00E20F01" w:rsidRPr="00F20345">
        <w:rPr>
          <w:sz w:val="28"/>
          <w:szCs w:val="28"/>
        </w:rPr>
        <w:t>тыс</w:t>
      </w:r>
      <w:r w:rsidRPr="00F20345">
        <w:rPr>
          <w:sz w:val="28"/>
          <w:szCs w:val="28"/>
        </w:rPr>
        <w:t xml:space="preserve">. рублей, фактическое финансирование составило </w:t>
      </w:r>
      <w:r w:rsidR="00B40BF4" w:rsidRPr="00F20345">
        <w:rPr>
          <w:sz w:val="28"/>
          <w:szCs w:val="28"/>
        </w:rPr>
        <w:t>12 581,05</w:t>
      </w:r>
      <w:r w:rsidR="00E20F01" w:rsidRPr="00F20345">
        <w:rPr>
          <w:sz w:val="28"/>
          <w:szCs w:val="28"/>
        </w:rPr>
        <w:t xml:space="preserve"> тыс</w:t>
      </w:r>
      <w:r w:rsidRPr="00F20345">
        <w:rPr>
          <w:sz w:val="28"/>
          <w:szCs w:val="28"/>
        </w:rPr>
        <w:t>. рублей (</w:t>
      </w:r>
      <w:r w:rsidR="00D8280D" w:rsidRPr="00F20345">
        <w:rPr>
          <w:sz w:val="28"/>
          <w:szCs w:val="28"/>
        </w:rPr>
        <w:t>9</w:t>
      </w:r>
      <w:r w:rsidR="00961A2A" w:rsidRPr="00F20345">
        <w:rPr>
          <w:sz w:val="28"/>
          <w:szCs w:val="28"/>
        </w:rPr>
        <w:t>4</w:t>
      </w:r>
      <w:r w:rsidRPr="00F20345">
        <w:rPr>
          <w:sz w:val="28"/>
          <w:szCs w:val="28"/>
        </w:rPr>
        <w:t>,</w:t>
      </w:r>
      <w:r w:rsidR="00B40BF4" w:rsidRPr="00F20345">
        <w:rPr>
          <w:sz w:val="28"/>
          <w:szCs w:val="28"/>
        </w:rPr>
        <w:t>3</w:t>
      </w:r>
      <w:r w:rsidRPr="00F20345">
        <w:rPr>
          <w:sz w:val="28"/>
          <w:szCs w:val="28"/>
        </w:rPr>
        <w:t>%).</w:t>
      </w:r>
    </w:p>
    <w:p w14:paraId="2EEB35FD" w14:textId="0BDE9C7F" w:rsidR="00A601CD" w:rsidRPr="00F20345" w:rsidRDefault="00A601CD" w:rsidP="00C7556B">
      <w:pPr>
        <w:pStyle w:val="aff5"/>
        <w:tabs>
          <w:tab w:val="left" w:pos="993"/>
        </w:tabs>
        <w:spacing w:after="0" w:line="240" w:lineRule="auto"/>
        <w:ind w:left="0" w:firstLine="709"/>
        <w:jc w:val="both"/>
        <w:rPr>
          <w:rFonts w:asciiTheme="minorHAnsi" w:hAnsiTheme="minorHAnsi" w:cstheme="minorHAnsi"/>
          <w:sz w:val="28"/>
          <w:szCs w:val="28"/>
        </w:rPr>
      </w:pPr>
      <w:r w:rsidRPr="00F20345">
        <w:rPr>
          <w:rFonts w:asciiTheme="minorHAnsi" w:hAnsiTheme="minorHAnsi" w:cstheme="minorHAnsi"/>
          <w:sz w:val="28"/>
          <w:szCs w:val="28"/>
        </w:rPr>
        <w:t xml:space="preserve">Причиной неиспользования денежных средств финансирования подпрограммы послужила экономия по следующим статьям: транспортные расходы (отмена краевого мероприятия центра допризывной подготовки </w:t>
      </w:r>
      <w:r w:rsidRPr="00F20345">
        <w:rPr>
          <w:rFonts w:asciiTheme="minorHAnsi" w:hAnsiTheme="minorHAnsi" w:cstheme="minorHAnsi"/>
          <w:sz w:val="28"/>
          <w:szCs w:val="28"/>
        </w:rPr>
        <w:lastRenderedPageBreak/>
        <w:t>«</w:t>
      </w:r>
      <w:proofErr w:type="spellStart"/>
      <w:r w:rsidRPr="00F20345">
        <w:rPr>
          <w:rFonts w:asciiTheme="minorHAnsi" w:hAnsiTheme="minorHAnsi" w:cstheme="minorHAnsi"/>
          <w:sz w:val="28"/>
          <w:szCs w:val="28"/>
        </w:rPr>
        <w:t>Юнармия</w:t>
      </w:r>
      <w:proofErr w:type="spellEnd"/>
      <w:r w:rsidRPr="00F20345">
        <w:rPr>
          <w:rFonts w:asciiTheme="minorHAnsi" w:hAnsiTheme="minorHAnsi" w:cstheme="minorHAnsi"/>
          <w:sz w:val="28"/>
          <w:szCs w:val="28"/>
        </w:rPr>
        <w:t>»), заработная плата (МРОТ), больничные листы, коммунальные услуги и услуги по содержанию имущества. Средства краевой субсидии на поддержку деятельности муниципальных молодежных центров в размере 739,80 тыс. руб., а также субсидия на реализацию отдельных мероприятий муниципальных программ, подпрограмм молодежной политики в размере 550,00 тыс. руб. израсходованы в полном объеме.</w:t>
      </w:r>
    </w:p>
    <w:p w14:paraId="69313385" w14:textId="1A2C974D" w:rsidR="007A7B7D" w:rsidRPr="00F20345" w:rsidRDefault="00502CCB" w:rsidP="00C7556B">
      <w:pPr>
        <w:pStyle w:val="aff5"/>
        <w:tabs>
          <w:tab w:val="left" w:pos="993"/>
        </w:tabs>
        <w:spacing w:after="0" w:line="240" w:lineRule="auto"/>
        <w:ind w:left="0" w:firstLine="709"/>
        <w:jc w:val="both"/>
        <w:rPr>
          <w:rFonts w:asciiTheme="minorHAnsi" w:hAnsiTheme="minorHAnsi" w:cstheme="minorHAnsi"/>
          <w:sz w:val="28"/>
          <w:szCs w:val="28"/>
        </w:rPr>
      </w:pPr>
      <w:r w:rsidRPr="00F20345">
        <w:rPr>
          <w:rFonts w:asciiTheme="minorHAnsi" w:hAnsiTheme="minorHAnsi" w:cstheme="minorHAnsi"/>
          <w:sz w:val="28"/>
          <w:szCs w:val="28"/>
        </w:rPr>
        <w:t>Ц</w:t>
      </w:r>
      <w:r w:rsidR="007A7B7D" w:rsidRPr="00F20345">
        <w:rPr>
          <w:rFonts w:asciiTheme="minorHAnsi" w:hAnsiTheme="minorHAnsi" w:cstheme="minorHAnsi"/>
          <w:sz w:val="28"/>
          <w:szCs w:val="28"/>
        </w:rPr>
        <w:t>елевые показатели «Доля молодежи, получившей информационные услуги» и «Количество молодежных центров, реализующих молодежную политику» в 2021 году выполнены в полном объеме.</w:t>
      </w:r>
    </w:p>
    <w:p w14:paraId="1F927572" w14:textId="76266E0E" w:rsidR="007A7B7D" w:rsidRPr="00F20345" w:rsidRDefault="007A7B7D" w:rsidP="00C7556B">
      <w:pPr>
        <w:pStyle w:val="aff5"/>
        <w:tabs>
          <w:tab w:val="left" w:pos="993"/>
        </w:tabs>
        <w:spacing w:after="0" w:line="240" w:lineRule="auto"/>
        <w:ind w:left="0" w:firstLine="709"/>
        <w:jc w:val="both"/>
        <w:rPr>
          <w:rFonts w:asciiTheme="minorHAnsi" w:hAnsiTheme="minorHAnsi" w:cstheme="minorHAnsi"/>
          <w:sz w:val="28"/>
          <w:szCs w:val="28"/>
        </w:rPr>
      </w:pPr>
      <w:r w:rsidRPr="00F20345">
        <w:rPr>
          <w:rFonts w:asciiTheme="minorHAnsi" w:hAnsiTheme="minorHAnsi" w:cstheme="minorHAnsi"/>
          <w:sz w:val="28"/>
          <w:szCs w:val="28"/>
        </w:rPr>
        <w:t>Показатель «Количество созданных рабочих мест для несовершеннолетних граждан» в 2021 году превысил плановый показатель и составил 161 единицу. Причина - в связи со сложившейся эпидемиологической обстановкой мероприятие «День молодежи» было отменено, а неиспользованные средства перенесены на организацию трудоустройства подростков трудового отряда «Молодежь в XXI веке», что повлекло увеличение рабочих мест.</w:t>
      </w:r>
    </w:p>
    <w:p w14:paraId="3B58F896" w14:textId="77777777" w:rsidR="00A601CD" w:rsidRPr="00F20345" w:rsidRDefault="00A601CD" w:rsidP="00C7556B">
      <w:pPr>
        <w:pStyle w:val="aff5"/>
        <w:tabs>
          <w:tab w:val="left" w:pos="993"/>
        </w:tabs>
        <w:spacing w:after="0" w:line="240" w:lineRule="auto"/>
        <w:ind w:left="0" w:firstLine="709"/>
        <w:jc w:val="both"/>
        <w:rPr>
          <w:rFonts w:asciiTheme="minorHAnsi" w:hAnsiTheme="minorHAnsi" w:cstheme="minorHAnsi"/>
          <w:sz w:val="28"/>
          <w:szCs w:val="28"/>
        </w:rPr>
      </w:pPr>
    </w:p>
    <w:p w14:paraId="1FD46F81" w14:textId="06E36A2E" w:rsidR="00EF3D0E" w:rsidRPr="00F20345" w:rsidRDefault="00EF3D0E" w:rsidP="00C7556B">
      <w:pPr>
        <w:pStyle w:val="aff5"/>
        <w:tabs>
          <w:tab w:val="left" w:pos="993"/>
        </w:tabs>
        <w:spacing w:after="0" w:line="240" w:lineRule="auto"/>
        <w:ind w:left="0" w:firstLine="709"/>
        <w:jc w:val="both"/>
        <w:rPr>
          <w:rFonts w:asciiTheme="minorHAnsi" w:hAnsiTheme="minorHAnsi" w:cstheme="minorHAnsi"/>
          <w:sz w:val="28"/>
          <w:szCs w:val="28"/>
        </w:rPr>
      </w:pPr>
      <w:r w:rsidRPr="00F20345">
        <w:rPr>
          <w:rFonts w:asciiTheme="minorHAnsi" w:hAnsiTheme="minorHAnsi" w:cstheme="minorHAnsi"/>
          <w:sz w:val="28"/>
          <w:szCs w:val="28"/>
          <w:u w:val="single"/>
        </w:rPr>
        <w:t>Подпрограмма 2</w:t>
      </w:r>
      <w:r w:rsidR="005A470D" w:rsidRPr="00F20345">
        <w:rPr>
          <w:rFonts w:asciiTheme="minorHAnsi" w:hAnsiTheme="minorHAnsi" w:cstheme="minorHAnsi"/>
          <w:sz w:val="28"/>
          <w:szCs w:val="28"/>
          <w:u w:val="single"/>
        </w:rPr>
        <w:t>.</w:t>
      </w:r>
      <w:r w:rsidRPr="00F20345">
        <w:rPr>
          <w:rFonts w:asciiTheme="minorHAnsi" w:hAnsiTheme="minorHAnsi" w:cstheme="minorHAnsi"/>
          <w:sz w:val="28"/>
          <w:szCs w:val="28"/>
          <w:u w:val="single"/>
        </w:rPr>
        <w:t xml:space="preserve"> «Патриотическое воспитание молодежи города Шарыпово»</w:t>
      </w:r>
      <w:r w:rsidRPr="00F20345">
        <w:rPr>
          <w:rFonts w:asciiTheme="minorHAnsi" w:hAnsiTheme="minorHAnsi" w:cstheme="minorHAnsi"/>
          <w:sz w:val="28"/>
          <w:szCs w:val="28"/>
        </w:rPr>
        <w:t>.</w:t>
      </w:r>
    </w:p>
    <w:p w14:paraId="33C6780A" w14:textId="0A4BE92C" w:rsidR="00D8280D" w:rsidRPr="00F20345" w:rsidRDefault="00D8280D" w:rsidP="00C7556B">
      <w:pPr>
        <w:ind w:firstLine="709"/>
        <w:contextualSpacing/>
        <w:jc w:val="both"/>
        <w:rPr>
          <w:sz w:val="28"/>
          <w:szCs w:val="28"/>
        </w:rPr>
      </w:pPr>
      <w:r w:rsidRPr="00F20345">
        <w:rPr>
          <w:sz w:val="28"/>
          <w:szCs w:val="28"/>
        </w:rPr>
        <w:t xml:space="preserve">На финансирование мероприятий подпрограммы в </w:t>
      </w:r>
      <w:r w:rsidR="00F83D9A" w:rsidRPr="00F20345">
        <w:rPr>
          <w:sz w:val="28"/>
          <w:szCs w:val="28"/>
        </w:rPr>
        <w:t>202</w:t>
      </w:r>
      <w:r w:rsidR="00B718EE" w:rsidRPr="00F20345">
        <w:rPr>
          <w:sz w:val="28"/>
          <w:szCs w:val="28"/>
        </w:rPr>
        <w:t>1</w:t>
      </w:r>
      <w:r w:rsidRPr="00F20345">
        <w:rPr>
          <w:sz w:val="28"/>
          <w:szCs w:val="28"/>
        </w:rPr>
        <w:t xml:space="preserve"> году предусмотрено </w:t>
      </w:r>
      <w:r w:rsidR="007A709E" w:rsidRPr="00F20345">
        <w:rPr>
          <w:sz w:val="28"/>
          <w:szCs w:val="28"/>
        </w:rPr>
        <w:t>500,0</w:t>
      </w:r>
      <w:r w:rsidRPr="00F20345">
        <w:rPr>
          <w:sz w:val="28"/>
          <w:szCs w:val="28"/>
        </w:rPr>
        <w:t xml:space="preserve"> </w:t>
      </w:r>
      <w:r w:rsidR="00930BC5" w:rsidRPr="00F20345">
        <w:rPr>
          <w:sz w:val="28"/>
          <w:szCs w:val="28"/>
        </w:rPr>
        <w:t>тыс</w:t>
      </w:r>
      <w:r w:rsidRPr="00F20345">
        <w:rPr>
          <w:sz w:val="28"/>
          <w:szCs w:val="28"/>
        </w:rPr>
        <w:t xml:space="preserve">. рублей, фактическое финансирование составило </w:t>
      </w:r>
      <w:r w:rsidR="00C01C3D" w:rsidRPr="00F20345">
        <w:rPr>
          <w:sz w:val="28"/>
          <w:szCs w:val="28"/>
        </w:rPr>
        <w:t>500,0</w:t>
      </w:r>
      <w:r w:rsidR="00930BC5" w:rsidRPr="00F20345">
        <w:rPr>
          <w:sz w:val="28"/>
          <w:szCs w:val="28"/>
        </w:rPr>
        <w:t xml:space="preserve"> тыс.</w:t>
      </w:r>
      <w:r w:rsidRPr="00F20345">
        <w:rPr>
          <w:sz w:val="28"/>
          <w:szCs w:val="28"/>
        </w:rPr>
        <w:t xml:space="preserve"> рублей (</w:t>
      </w:r>
      <w:r w:rsidR="00C01C3D" w:rsidRPr="00F20345">
        <w:rPr>
          <w:sz w:val="28"/>
          <w:szCs w:val="28"/>
        </w:rPr>
        <w:t>100</w:t>
      </w:r>
      <w:r w:rsidRPr="00F20345">
        <w:rPr>
          <w:sz w:val="28"/>
          <w:szCs w:val="28"/>
        </w:rPr>
        <w:t>%).</w:t>
      </w:r>
      <w:r w:rsidR="00503474" w:rsidRPr="00F20345">
        <w:t xml:space="preserve"> </w:t>
      </w:r>
      <w:r w:rsidR="00503474" w:rsidRPr="00F20345">
        <w:rPr>
          <w:sz w:val="28"/>
          <w:szCs w:val="28"/>
        </w:rPr>
        <w:t>Средства краевой субсидии на развитие системы патриотического воспитания в рамках деятельности муниципальных молодежных центров в размере 200,00 тыс. руб. также израсходованы в полном объеме.</w:t>
      </w:r>
    </w:p>
    <w:p w14:paraId="786BE624" w14:textId="008E9026" w:rsidR="00503474" w:rsidRPr="00F20345" w:rsidRDefault="00503474" w:rsidP="00C7556B">
      <w:pPr>
        <w:pStyle w:val="aff5"/>
        <w:autoSpaceDE w:val="0"/>
        <w:autoSpaceDN w:val="0"/>
        <w:adjustRightInd w:val="0"/>
        <w:spacing w:after="0" w:line="240" w:lineRule="auto"/>
        <w:ind w:left="0" w:firstLine="709"/>
        <w:jc w:val="both"/>
        <w:rPr>
          <w:rFonts w:ascii="Times New Roman" w:hAnsi="Times New Roman"/>
          <w:sz w:val="28"/>
          <w:szCs w:val="28"/>
        </w:rPr>
      </w:pPr>
      <w:r w:rsidRPr="00F20345">
        <w:rPr>
          <w:rFonts w:ascii="Times New Roman" w:hAnsi="Times New Roman"/>
          <w:sz w:val="28"/>
          <w:szCs w:val="28"/>
        </w:rPr>
        <w:t>Показатель «Удельный вес молодых граждан, вовлеченных в добровольческую деятельность, в их общей численности» составил 1,89%, что соответствует плану.</w:t>
      </w:r>
    </w:p>
    <w:p w14:paraId="5E68DA54" w14:textId="77777777" w:rsidR="00503474" w:rsidRPr="00F20345" w:rsidRDefault="00503474" w:rsidP="00C7556B">
      <w:pPr>
        <w:pStyle w:val="aff5"/>
        <w:autoSpaceDE w:val="0"/>
        <w:autoSpaceDN w:val="0"/>
        <w:adjustRightInd w:val="0"/>
        <w:spacing w:after="0" w:line="240" w:lineRule="auto"/>
        <w:ind w:left="0" w:firstLine="709"/>
        <w:jc w:val="both"/>
        <w:rPr>
          <w:rFonts w:ascii="Times New Roman" w:hAnsi="Times New Roman"/>
          <w:sz w:val="28"/>
          <w:szCs w:val="28"/>
        </w:rPr>
      </w:pPr>
      <w:r w:rsidRPr="00F20345">
        <w:rPr>
          <w:rFonts w:ascii="Times New Roman" w:hAnsi="Times New Roman"/>
          <w:sz w:val="28"/>
          <w:szCs w:val="28"/>
        </w:rPr>
        <w:t>Показатель «Удельный вес молодых граждан от 14 до 18 лет, проживающих в городе Шарыпово, являющихся воспитанниками патриотических клубов в их общей численности» выполнен в полном объеме и составил 11,27%.</w:t>
      </w:r>
    </w:p>
    <w:p w14:paraId="1E02F5B8" w14:textId="778CAE0A" w:rsidR="00503474" w:rsidRPr="00F20345" w:rsidRDefault="00503474" w:rsidP="00C7556B">
      <w:pPr>
        <w:pStyle w:val="aff5"/>
        <w:autoSpaceDE w:val="0"/>
        <w:autoSpaceDN w:val="0"/>
        <w:adjustRightInd w:val="0"/>
        <w:spacing w:after="0" w:line="240" w:lineRule="auto"/>
        <w:ind w:left="0" w:firstLine="709"/>
        <w:jc w:val="both"/>
        <w:rPr>
          <w:rFonts w:ascii="Times New Roman" w:hAnsi="Times New Roman"/>
          <w:sz w:val="28"/>
          <w:szCs w:val="28"/>
        </w:rPr>
      </w:pPr>
      <w:r w:rsidRPr="00F20345">
        <w:rPr>
          <w:rFonts w:ascii="Times New Roman" w:hAnsi="Times New Roman"/>
          <w:sz w:val="28"/>
          <w:szCs w:val="28"/>
        </w:rPr>
        <w:t xml:space="preserve">Показатель «Удельный вес учащихся, вовлеченных в проекты патриотической направленности» в 2021 году превысил плановое значение и составил 613 </w:t>
      </w:r>
      <w:proofErr w:type="gramStart"/>
      <w:r w:rsidRPr="00F20345">
        <w:rPr>
          <w:rFonts w:ascii="Times New Roman" w:hAnsi="Times New Roman"/>
          <w:sz w:val="28"/>
          <w:szCs w:val="28"/>
        </w:rPr>
        <w:t>чел</w:t>
      </w:r>
      <w:proofErr w:type="gramEnd"/>
      <w:r w:rsidRPr="00F20345">
        <w:rPr>
          <w:rFonts w:ascii="Times New Roman" w:hAnsi="Times New Roman"/>
          <w:sz w:val="28"/>
          <w:szCs w:val="28"/>
        </w:rPr>
        <w:t>, в связи с активным развитием местного отделения Всероссийского детско-юношеского военно-патриотического общественного движения «</w:t>
      </w:r>
      <w:proofErr w:type="spellStart"/>
      <w:r w:rsidRPr="00F20345">
        <w:rPr>
          <w:rFonts w:ascii="Times New Roman" w:hAnsi="Times New Roman"/>
          <w:sz w:val="28"/>
          <w:szCs w:val="28"/>
        </w:rPr>
        <w:t>Юнармия</w:t>
      </w:r>
      <w:proofErr w:type="spellEnd"/>
      <w:r w:rsidRPr="00F20345">
        <w:rPr>
          <w:rFonts w:ascii="Times New Roman" w:hAnsi="Times New Roman"/>
          <w:sz w:val="28"/>
          <w:szCs w:val="28"/>
        </w:rPr>
        <w:t>» в городе Шарыпово.</w:t>
      </w:r>
    </w:p>
    <w:p w14:paraId="7C03F682" w14:textId="77777777" w:rsidR="00F862DD" w:rsidRPr="00F20345" w:rsidRDefault="00F862DD" w:rsidP="00C7556B">
      <w:pPr>
        <w:autoSpaceDE w:val="0"/>
        <w:autoSpaceDN w:val="0"/>
        <w:adjustRightInd w:val="0"/>
        <w:ind w:firstLine="709"/>
        <w:jc w:val="both"/>
        <w:rPr>
          <w:sz w:val="28"/>
          <w:szCs w:val="28"/>
        </w:rPr>
      </w:pPr>
    </w:p>
    <w:p w14:paraId="2CA9D238" w14:textId="4AB1500F" w:rsidR="002F4C46" w:rsidRPr="00F20345" w:rsidRDefault="002F4C46" w:rsidP="00C7556B">
      <w:pPr>
        <w:pStyle w:val="aff5"/>
        <w:tabs>
          <w:tab w:val="left" w:pos="993"/>
        </w:tabs>
        <w:spacing w:after="0" w:line="240" w:lineRule="auto"/>
        <w:ind w:left="0" w:firstLine="709"/>
        <w:jc w:val="both"/>
        <w:rPr>
          <w:rFonts w:asciiTheme="minorHAnsi" w:hAnsiTheme="minorHAnsi" w:cstheme="minorHAnsi"/>
          <w:sz w:val="28"/>
          <w:szCs w:val="28"/>
        </w:rPr>
      </w:pPr>
      <w:r w:rsidRPr="00F20345">
        <w:rPr>
          <w:rFonts w:asciiTheme="minorHAnsi" w:hAnsiTheme="minorHAnsi" w:cstheme="minorHAnsi"/>
          <w:sz w:val="28"/>
          <w:szCs w:val="28"/>
          <w:u w:val="single"/>
        </w:rPr>
        <w:t xml:space="preserve">Подпрограмма </w:t>
      </w:r>
      <w:r w:rsidR="00017D40" w:rsidRPr="00F20345">
        <w:rPr>
          <w:rFonts w:asciiTheme="minorHAnsi" w:hAnsiTheme="minorHAnsi" w:cstheme="minorHAnsi"/>
          <w:sz w:val="28"/>
          <w:szCs w:val="28"/>
          <w:u w:val="single"/>
        </w:rPr>
        <w:t>3</w:t>
      </w:r>
      <w:r w:rsidRPr="00F20345">
        <w:rPr>
          <w:rFonts w:asciiTheme="minorHAnsi" w:hAnsiTheme="minorHAnsi" w:cstheme="minorHAnsi"/>
          <w:sz w:val="28"/>
          <w:szCs w:val="28"/>
          <w:u w:val="single"/>
        </w:rPr>
        <w:t>. «</w:t>
      </w:r>
      <w:r w:rsidR="00017D40" w:rsidRPr="00F20345">
        <w:rPr>
          <w:rFonts w:asciiTheme="minorHAnsi" w:hAnsiTheme="minorHAnsi" w:cstheme="minorHAnsi"/>
          <w:sz w:val="28"/>
          <w:szCs w:val="28"/>
          <w:u w:val="single"/>
        </w:rPr>
        <w:t>Поддержка социально</w:t>
      </w:r>
      <w:r w:rsidRPr="00F20345">
        <w:rPr>
          <w:rFonts w:asciiTheme="minorHAnsi" w:hAnsiTheme="minorHAnsi" w:cstheme="minorHAnsi"/>
          <w:sz w:val="28"/>
          <w:szCs w:val="28"/>
          <w:u w:val="single"/>
        </w:rPr>
        <w:t xml:space="preserve"> ориентированных некоммерческих организаций муниципального </w:t>
      </w:r>
      <w:r w:rsidR="00017D40" w:rsidRPr="00F20345">
        <w:rPr>
          <w:rFonts w:asciiTheme="minorHAnsi" w:hAnsiTheme="minorHAnsi" w:cstheme="minorHAnsi"/>
          <w:sz w:val="28"/>
          <w:szCs w:val="28"/>
          <w:u w:val="single"/>
        </w:rPr>
        <w:t>образования города</w:t>
      </w:r>
      <w:r w:rsidRPr="00F20345">
        <w:rPr>
          <w:rFonts w:asciiTheme="minorHAnsi" w:hAnsiTheme="minorHAnsi" w:cstheme="minorHAnsi"/>
          <w:sz w:val="28"/>
          <w:szCs w:val="28"/>
          <w:u w:val="single"/>
        </w:rPr>
        <w:t xml:space="preserve"> Шарыпово»</w:t>
      </w:r>
      <w:r w:rsidRPr="00F20345">
        <w:rPr>
          <w:rFonts w:asciiTheme="minorHAnsi" w:hAnsiTheme="minorHAnsi" w:cstheme="minorHAnsi"/>
          <w:sz w:val="28"/>
          <w:szCs w:val="28"/>
        </w:rPr>
        <w:t>.</w:t>
      </w:r>
    </w:p>
    <w:p w14:paraId="4D4E4923" w14:textId="085B81A0" w:rsidR="00AC600A" w:rsidRPr="00F20345" w:rsidRDefault="00DE0D4C" w:rsidP="00C7556B">
      <w:pPr>
        <w:ind w:firstLine="709"/>
        <w:jc w:val="both"/>
        <w:rPr>
          <w:sz w:val="28"/>
          <w:szCs w:val="28"/>
        </w:rPr>
      </w:pPr>
      <w:r w:rsidRPr="00F20345">
        <w:rPr>
          <w:sz w:val="28"/>
          <w:szCs w:val="28"/>
        </w:rPr>
        <w:t>На финансирование мероприятий подпрограммы в 202</w:t>
      </w:r>
      <w:r w:rsidR="008B35DC" w:rsidRPr="00F20345">
        <w:rPr>
          <w:sz w:val="28"/>
          <w:szCs w:val="28"/>
        </w:rPr>
        <w:t>1</w:t>
      </w:r>
      <w:r w:rsidRPr="00F20345">
        <w:rPr>
          <w:sz w:val="28"/>
          <w:szCs w:val="28"/>
        </w:rPr>
        <w:t xml:space="preserve"> году предусмотрено </w:t>
      </w:r>
      <w:r w:rsidR="008B35DC" w:rsidRPr="00F20345">
        <w:rPr>
          <w:sz w:val="28"/>
          <w:szCs w:val="28"/>
        </w:rPr>
        <w:t>1430,64</w:t>
      </w:r>
      <w:r w:rsidRPr="00F20345">
        <w:rPr>
          <w:sz w:val="28"/>
          <w:szCs w:val="28"/>
        </w:rPr>
        <w:t xml:space="preserve"> тыс. рублей, фактическое финансирование составило </w:t>
      </w:r>
      <w:r w:rsidR="00000A27" w:rsidRPr="00F20345">
        <w:rPr>
          <w:sz w:val="28"/>
          <w:szCs w:val="28"/>
        </w:rPr>
        <w:t>1420,3</w:t>
      </w:r>
      <w:r w:rsidR="0080271C">
        <w:rPr>
          <w:sz w:val="28"/>
          <w:szCs w:val="28"/>
        </w:rPr>
        <w:t>3</w:t>
      </w:r>
      <w:r w:rsidRPr="00F20345">
        <w:rPr>
          <w:sz w:val="28"/>
          <w:szCs w:val="28"/>
        </w:rPr>
        <w:t xml:space="preserve"> тыс. рублей (</w:t>
      </w:r>
      <w:r w:rsidR="00000A27" w:rsidRPr="00F20345">
        <w:rPr>
          <w:sz w:val="28"/>
          <w:szCs w:val="28"/>
        </w:rPr>
        <w:t>99,3</w:t>
      </w:r>
      <w:r w:rsidRPr="00F20345">
        <w:rPr>
          <w:sz w:val="28"/>
          <w:szCs w:val="28"/>
        </w:rPr>
        <w:t>%).</w:t>
      </w:r>
      <w:bookmarkStart w:id="3" w:name="_Hlk67475741"/>
      <w:r w:rsidR="00000A27" w:rsidRPr="00F20345">
        <w:t xml:space="preserve"> </w:t>
      </w:r>
      <w:r w:rsidR="00000A27" w:rsidRPr="00F20345">
        <w:rPr>
          <w:sz w:val="28"/>
          <w:szCs w:val="28"/>
        </w:rPr>
        <w:t xml:space="preserve">Средства краевой субсидии на реализацию </w:t>
      </w:r>
      <w:r w:rsidR="00000A27" w:rsidRPr="00F20345">
        <w:rPr>
          <w:sz w:val="28"/>
          <w:szCs w:val="28"/>
        </w:rPr>
        <w:lastRenderedPageBreak/>
        <w:t>муниципальных программ (подпрограмм) поддержки СОНКО в размере 188,045 тыс. руб. израсходованы в полном объеме.</w:t>
      </w:r>
    </w:p>
    <w:p w14:paraId="4A8877FA" w14:textId="5719D206" w:rsidR="00791A9F" w:rsidRPr="00F20345" w:rsidRDefault="004B0FD4" w:rsidP="00C7556B">
      <w:pPr>
        <w:pStyle w:val="aff5"/>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F20345">
        <w:rPr>
          <w:rFonts w:ascii="Times New Roman" w:eastAsia="Times New Roman" w:hAnsi="Times New Roman"/>
          <w:sz w:val="28"/>
          <w:szCs w:val="28"/>
          <w:lang w:eastAsia="ru-RU"/>
        </w:rPr>
        <w:t>П</w:t>
      </w:r>
      <w:r w:rsidR="00791A9F" w:rsidRPr="00F20345">
        <w:rPr>
          <w:rFonts w:ascii="Times New Roman" w:eastAsia="Times New Roman" w:hAnsi="Times New Roman"/>
          <w:sz w:val="28"/>
          <w:szCs w:val="28"/>
          <w:lang w:eastAsia="ru-RU"/>
        </w:rPr>
        <w:t>оказатели «Количество поддержанных и реализованных социальных проектов на территории города Шарыпово», «Количество проведенных общественных акций и мероприятий на территории города Шарыпово» и «Доля СОНКО города Шарыпово, получивших поддержку в области повышения квалификации, консультационную поддержку от общего количества СОНКО с нарастающим итогом за весь период реализации подпрограммы» в 2021 году выполнены в полном объеме и составили 8 единиц, 7 единиц и 40 %.</w:t>
      </w:r>
    </w:p>
    <w:p w14:paraId="4612D6E2" w14:textId="755100D7" w:rsidR="00DE0D4C" w:rsidRPr="00F20345" w:rsidRDefault="00DE0D4C" w:rsidP="00C7556B">
      <w:pPr>
        <w:pStyle w:val="aff5"/>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F20345">
        <w:rPr>
          <w:rFonts w:ascii="Times New Roman" w:eastAsia="Times New Roman" w:hAnsi="Times New Roman"/>
          <w:sz w:val="28"/>
          <w:szCs w:val="28"/>
          <w:lang w:eastAsia="ru-RU"/>
        </w:rPr>
        <w:t>Для обеспечения комплексной поддержки СОНКО в Шарыпово на базе МБУ МЦ «ИМА» функционирует Ресурсный центр поддержки общественных инициатив.</w:t>
      </w:r>
    </w:p>
    <w:p w14:paraId="2189E961" w14:textId="77777777" w:rsidR="008750F8" w:rsidRPr="00F20345" w:rsidRDefault="008750F8" w:rsidP="00C7556B">
      <w:pPr>
        <w:pStyle w:val="aff5"/>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F20345">
        <w:rPr>
          <w:rFonts w:ascii="Times New Roman" w:eastAsia="Times New Roman" w:hAnsi="Times New Roman"/>
          <w:sz w:val="28"/>
          <w:szCs w:val="28"/>
          <w:lang w:eastAsia="ru-RU"/>
        </w:rPr>
        <w:t>Целью деятельности Ресурсного центра поддержки общественных инициатив является оказание содействия в развитии гражданских институтов на территории города Шарыпово посредством создания доступной и качественной инфраструктуры и сервисов поддержки общественных инициатив, вовлеченных в процесс общественного участия в социальной сфере.</w:t>
      </w:r>
    </w:p>
    <w:p w14:paraId="3F9A3AC8" w14:textId="3E32A96C" w:rsidR="008750F8" w:rsidRPr="00F20345" w:rsidRDefault="008750F8" w:rsidP="00C7556B">
      <w:pPr>
        <w:pStyle w:val="aff5"/>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F20345">
        <w:rPr>
          <w:rFonts w:ascii="Times New Roman" w:eastAsia="Times New Roman" w:hAnsi="Times New Roman"/>
          <w:sz w:val="28"/>
          <w:szCs w:val="28"/>
          <w:lang w:eastAsia="ru-RU"/>
        </w:rPr>
        <w:t xml:space="preserve">В 2021 году Ресурсным центром поддержки общественных инициатив организованы различные виды поддержки СОНКО и активным гражданам города: информационная, консультационная, методическая. Оказано 512 консультации за период с 09.01.2021 по 30.12.2021 гг. Организовано и проведено 16 мероприятий, из них 11 семинаров проведено специалистами Ресурсного центра (по темам: «Подготовка к грантовым конкурсам», «Основы социального проектирования», «Новые возможности для привлечения грантовых средств», «От проектов к оказанию услуг в социальной сфере», </w:t>
      </w:r>
      <w:proofErr w:type="spellStart"/>
      <w:r w:rsidRPr="00F20345">
        <w:rPr>
          <w:rFonts w:ascii="Times New Roman" w:eastAsia="Times New Roman" w:hAnsi="Times New Roman"/>
          <w:sz w:val="28"/>
          <w:szCs w:val="28"/>
          <w:lang w:eastAsia="ru-RU"/>
        </w:rPr>
        <w:t>разработческие</w:t>
      </w:r>
      <w:proofErr w:type="spellEnd"/>
      <w:r w:rsidRPr="00F20345">
        <w:rPr>
          <w:rFonts w:ascii="Times New Roman" w:eastAsia="Times New Roman" w:hAnsi="Times New Roman"/>
          <w:sz w:val="28"/>
          <w:szCs w:val="28"/>
          <w:lang w:eastAsia="ru-RU"/>
        </w:rPr>
        <w:t xml:space="preserve"> семинары для проектных команд и др.) и 2 обучающих семинара-практикума с приглашением опытного тренера АНО «Региональный центр инициатив «Шаги к успеху» г. Боготол (по темам «Основы фандрайзинга», «Организация события от А до Я»), 2 Круглых стола («Лучшие практики гражданской активности», «Развитие волонтерства и добровольчества на муниципальном уровне») и Фестиваль НКО, где были представлены презентации об итогах деятельности и реализованных проектах, а также организована дискуссионная площадка «Успешные гражданские практики в современных условиях – цифровизации и пандемии».</w:t>
      </w:r>
    </w:p>
    <w:p w14:paraId="0C53233A" w14:textId="13C20F3F" w:rsidR="00102D5F" w:rsidRPr="00F20345" w:rsidRDefault="00102D5F" w:rsidP="00C7556B">
      <w:pPr>
        <w:pStyle w:val="aff5"/>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F20345">
        <w:rPr>
          <w:rFonts w:ascii="Times New Roman" w:eastAsia="Times New Roman" w:hAnsi="Times New Roman"/>
          <w:sz w:val="28"/>
          <w:szCs w:val="28"/>
          <w:lang w:eastAsia="ru-RU"/>
        </w:rPr>
        <w:t>В 2021 году специалистами Ресурсного центра поддержки общественных инициатив оказана организационно-методическая поддержка СОНКО для участия в муниципальных, региональных и федеральных гранатовых конкурсах, по итогам года - 8 представителям СОНКО оказана помощь в разработке 21 проекта.</w:t>
      </w:r>
    </w:p>
    <w:p w14:paraId="389A7CD6" w14:textId="64225BCE" w:rsidR="00102D5F" w:rsidRPr="00F20345" w:rsidRDefault="00102D5F" w:rsidP="00C7556B">
      <w:pPr>
        <w:pStyle w:val="aff5"/>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F20345">
        <w:rPr>
          <w:rFonts w:ascii="Times New Roman" w:eastAsia="Times New Roman" w:hAnsi="Times New Roman"/>
          <w:sz w:val="28"/>
          <w:szCs w:val="28"/>
          <w:lang w:eastAsia="ru-RU"/>
        </w:rPr>
        <w:t>В рамках проведения двух муниципальных грантовых конкурсов из 8 проектов было поддержано 8 проектов.</w:t>
      </w:r>
    </w:p>
    <w:p w14:paraId="1528E4C0" w14:textId="24A217EA" w:rsidR="007B7320" w:rsidRPr="00F20345" w:rsidRDefault="007B7320" w:rsidP="00C7556B">
      <w:pPr>
        <w:pStyle w:val="aff5"/>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F20345">
        <w:rPr>
          <w:rFonts w:ascii="Times New Roman" w:eastAsia="Times New Roman" w:hAnsi="Times New Roman"/>
          <w:sz w:val="28"/>
          <w:szCs w:val="28"/>
          <w:lang w:eastAsia="ru-RU"/>
        </w:rPr>
        <w:t>В рамках проведения федеральных грантовых конкурсов, включая Фонд Президентских грантов было поддержано 4 проекта.</w:t>
      </w:r>
    </w:p>
    <w:p w14:paraId="797C3A3B" w14:textId="6A90B292" w:rsidR="007B7320" w:rsidRPr="00F20345" w:rsidRDefault="007B7320" w:rsidP="00C7556B">
      <w:pPr>
        <w:pStyle w:val="aff5"/>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F20345">
        <w:rPr>
          <w:rFonts w:ascii="Times New Roman" w:eastAsia="Times New Roman" w:hAnsi="Times New Roman"/>
          <w:sz w:val="28"/>
          <w:szCs w:val="28"/>
          <w:lang w:eastAsia="ru-RU"/>
        </w:rPr>
        <w:lastRenderedPageBreak/>
        <w:t>В рамках проведения конкурса государственной грантовой программы Красноярского края «Партнёрство»</w:t>
      </w:r>
      <w:r w:rsidRPr="00F20345">
        <w:t xml:space="preserve"> </w:t>
      </w:r>
      <w:r w:rsidRPr="00F20345">
        <w:rPr>
          <w:rFonts w:ascii="Times New Roman" w:eastAsia="Times New Roman" w:hAnsi="Times New Roman"/>
          <w:sz w:val="28"/>
          <w:szCs w:val="28"/>
          <w:lang w:eastAsia="ru-RU"/>
        </w:rPr>
        <w:t>было поддержано 4 проекта.</w:t>
      </w:r>
    </w:p>
    <w:p w14:paraId="4C1F8E03" w14:textId="0850E2B4" w:rsidR="007B7320" w:rsidRPr="00F20345" w:rsidRDefault="007B7320" w:rsidP="00C7556B">
      <w:pPr>
        <w:pStyle w:val="aff5"/>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F20345">
        <w:rPr>
          <w:rFonts w:ascii="Times New Roman" w:eastAsia="Times New Roman" w:hAnsi="Times New Roman"/>
          <w:sz w:val="28"/>
          <w:szCs w:val="28"/>
          <w:lang w:eastAsia="ru-RU"/>
        </w:rPr>
        <w:t>В рамках конкурса грантов в форме субсидий на реализацию мероприятий в области охраны окружающей среды от Министерства экологии и рационального природопользования Красноярского края</w:t>
      </w:r>
      <w:r w:rsidRPr="00F20345">
        <w:t xml:space="preserve"> </w:t>
      </w:r>
      <w:r w:rsidRPr="00F20345">
        <w:rPr>
          <w:rFonts w:ascii="Times New Roman" w:eastAsia="Times New Roman" w:hAnsi="Times New Roman"/>
          <w:sz w:val="28"/>
          <w:szCs w:val="28"/>
          <w:lang w:eastAsia="ru-RU"/>
        </w:rPr>
        <w:t>был поддержан 1 проект.</w:t>
      </w:r>
    </w:p>
    <w:p w14:paraId="2215BCFA" w14:textId="623952B5" w:rsidR="007B7320" w:rsidRPr="00F20345" w:rsidRDefault="007B7320" w:rsidP="00C7556B">
      <w:pPr>
        <w:pStyle w:val="aff5"/>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F20345">
        <w:rPr>
          <w:rFonts w:ascii="Times New Roman" w:eastAsia="Times New Roman" w:hAnsi="Times New Roman"/>
          <w:sz w:val="28"/>
          <w:szCs w:val="28"/>
          <w:lang w:eastAsia="ru-RU"/>
        </w:rPr>
        <w:t>В рамках проведения конкурса Президентского фонда культурных инициатив был поддержан 1 проект.</w:t>
      </w:r>
    </w:p>
    <w:p w14:paraId="572BF1E3" w14:textId="44C27BA8" w:rsidR="00DA3C22" w:rsidRPr="00F20345" w:rsidRDefault="00DE0D4C" w:rsidP="00AB69F9">
      <w:pPr>
        <w:tabs>
          <w:tab w:val="left" w:pos="709"/>
          <w:tab w:val="left" w:pos="4212"/>
          <w:tab w:val="left" w:pos="6795"/>
        </w:tabs>
        <w:ind w:firstLine="709"/>
        <w:jc w:val="both"/>
        <w:rPr>
          <w:sz w:val="28"/>
          <w:szCs w:val="28"/>
        </w:rPr>
      </w:pPr>
      <w:r w:rsidRPr="00F20345">
        <w:rPr>
          <w:sz w:val="28"/>
          <w:szCs w:val="28"/>
        </w:rPr>
        <w:t>Ресурсный центр поддержки общественных инициатив сопровождал все проекты во время их реализации, оказывал методическую, консультационную и информационную помощь.</w:t>
      </w:r>
      <w:bookmarkEnd w:id="3"/>
    </w:p>
    <w:p w14:paraId="56EE45D1" w14:textId="34629387" w:rsidR="00D67119" w:rsidRPr="00F20345" w:rsidRDefault="00D67119" w:rsidP="00AB69F9">
      <w:pPr>
        <w:ind w:firstLine="709"/>
        <w:jc w:val="both"/>
        <w:rPr>
          <w:i/>
          <w:color w:val="000000" w:themeColor="text1"/>
          <w:sz w:val="28"/>
          <w:szCs w:val="28"/>
        </w:rPr>
      </w:pPr>
      <w:r w:rsidRPr="00F20345">
        <w:rPr>
          <w:i/>
          <w:iCs/>
          <w:color w:val="000000" w:themeColor="text1"/>
          <w:sz w:val="28"/>
          <w:szCs w:val="28"/>
        </w:rPr>
        <w:t xml:space="preserve">Из 9 показателей, отраженных в муниципальной программе, </w:t>
      </w:r>
      <w:r w:rsidR="00AB69F9" w:rsidRPr="00F20345">
        <w:rPr>
          <w:i/>
          <w:iCs/>
          <w:color w:val="000000" w:themeColor="text1"/>
          <w:sz w:val="28"/>
          <w:szCs w:val="28"/>
        </w:rPr>
        <w:t>все</w:t>
      </w:r>
      <w:r w:rsidRPr="00F20345">
        <w:rPr>
          <w:i/>
          <w:color w:val="000000" w:themeColor="text1"/>
          <w:sz w:val="28"/>
          <w:szCs w:val="28"/>
        </w:rPr>
        <w:t xml:space="preserve"> достигли либо превысили свои плановые значения.</w:t>
      </w:r>
      <w:r w:rsidR="007D3202" w:rsidRPr="00F20345">
        <w:rPr>
          <w:i/>
          <w:color w:val="000000" w:themeColor="text1"/>
          <w:sz w:val="28"/>
          <w:szCs w:val="28"/>
        </w:rPr>
        <w:t xml:space="preserve"> </w:t>
      </w:r>
    </w:p>
    <w:p w14:paraId="1F0914DE" w14:textId="771A6474" w:rsidR="00EF3D0E" w:rsidRPr="00C60BAD" w:rsidRDefault="00EF3D0E" w:rsidP="00C7556B">
      <w:pPr>
        <w:ind w:firstLine="709"/>
        <w:jc w:val="both"/>
        <w:rPr>
          <w:rFonts w:asciiTheme="minorHAnsi" w:hAnsiTheme="minorHAnsi" w:cstheme="minorHAnsi"/>
          <w:sz w:val="28"/>
          <w:szCs w:val="28"/>
          <w:u w:val="single"/>
        </w:rPr>
      </w:pPr>
      <w:r w:rsidRPr="00C60BAD">
        <w:rPr>
          <w:rFonts w:asciiTheme="minorHAnsi" w:hAnsiTheme="minorHAnsi" w:cstheme="minorHAnsi"/>
          <w:sz w:val="28"/>
          <w:szCs w:val="28"/>
          <w:u w:val="single"/>
        </w:rPr>
        <w:t xml:space="preserve">В соответствии с Методикой, проведения оценки эффективности реализации </w:t>
      </w:r>
      <w:r w:rsidR="00DB2A4C" w:rsidRPr="00C60BAD">
        <w:rPr>
          <w:rFonts w:asciiTheme="minorHAnsi" w:hAnsiTheme="minorHAnsi" w:cstheme="minorHAnsi"/>
          <w:sz w:val="28"/>
          <w:szCs w:val="28"/>
          <w:u w:val="single"/>
        </w:rPr>
        <w:t>муниципальных программ</w:t>
      </w:r>
      <w:r w:rsidRPr="00C60BAD">
        <w:rPr>
          <w:rFonts w:asciiTheme="minorHAnsi" w:hAnsiTheme="minorHAnsi" w:cstheme="minorHAnsi"/>
          <w:sz w:val="28"/>
          <w:szCs w:val="28"/>
          <w:u w:val="single"/>
        </w:rPr>
        <w:t xml:space="preserve">, настоящей муниципальной программе </w:t>
      </w:r>
      <w:r w:rsidR="00D06371" w:rsidRPr="00C60BAD">
        <w:rPr>
          <w:rFonts w:asciiTheme="minorHAnsi" w:hAnsiTheme="minorHAnsi" w:cstheme="minorHAnsi"/>
          <w:b/>
          <w:sz w:val="28"/>
          <w:szCs w:val="28"/>
          <w:u w:val="single"/>
        </w:rPr>
        <w:t xml:space="preserve">присвоено </w:t>
      </w:r>
      <w:r w:rsidR="00B7093B" w:rsidRPr="00C60BAD">
        <w:rPr>
          <w:rFonts w:asciiTheme="minorHAnsi" w:hAnsiTheme="minorHAnsi" w:cstheme="minorHAnsi"/>
          <w:b/>
          <w:sz w:val="28"/>
          <w:szCs w:val="28"/>
          <w:u w:val="single"/>
        </w:rPr>
        <w:t xml:space="preserve">27 </w:t>
      </w:r>
      <w:r w:rsidRPr="00C60BAD">
        <w:rPr>
          <w:rFonts w:asciiTheme="minorHAnsi" w:hAnsiTheme="minorHAnsi" w:cstheme="minorHAnsi"/>
          <w:b/>
          <w:sz w:val="28"/>
          <w:szCs w:val="28"/>
          <w:u w:val="single"/>
        </w:rPr>
        <w:t>балл</w:t>
      </w:r>
      <w:r w:rsidR="00B52927" w:rsidRPr="00C60BAD">
        <w:rPr>
          <w:rFonts w:asciiTheme="minorHAnsi" w:hAnsiTheme="minorHAnsi" w:cstheme="minorHAnsi"/>
          <w:b/>
          <w:sz w:val="28"/>
          <w:szCs w:val="28"/>
          <w:u w:val="single"/>
        </w:rPr>
        <w:t>ов</w:t>
      </w:r>
      <w:r w:rsidRPr="00C60BAD">
        <w:rPr>
          <w:rFonts w:asciiTheme="minorHAnsi" w:hAnsiTheme="minorHAnsi" w:cstheme="minorHAnsi"/>
          <w:sz w:val="28"/>
          <w:szCs w:val="28"/>
          <w:u w:val="single"/>
        </w:rPr>
        <w:t xml:space="preserve">, что </w:t>
      </w:r>
      <w:r w:rsidR="00DB2A4C" w:rsidRPr="00C60BAD">
        <w:rPr>
          <w:rFonts w:asciiTheme="minorHAnsi" w:hAnsiTheme="minorHAnsi" w:cstheme="minorHAnsi"/>
          <w:sz w:val="28"/>
          <w:szCs w:val="28"/>
          <w:u w:val="single"/>
        </w:rPr>
        <w:t xml:space="preserve">соответствует </w:t>
      </w:r>
      <w:r w:rsidR="00B52927" w:rsidRPr="00C60BAD">
        <w:rPr>
          <w:rFonts w:asciiTheme="minorHAnsi" w:hAnsiTheme="minorHAnsi" w:cstheme="minorHAnsi"/>
          <w:sz w:val="28"/>
          <w:szCs w:val="28"/>
          <w:u w:val="single"/>
        </w:rPr>
        <w:t>средне эффективному</w:t>
      </w:r>
      <w:r w:rsidRPr="00C60BAD">
        <w:rPr>
          <w:rFonts w:asciiTheme="minorHAnsi" w:hAnsiTheme="minorHAnsi" w:cstheme="minorHAnsi"/>
          <w:sz w:val="28"/>
          <w:szCs w:val="28"/>
          <w:u w:val="single"/>
        </w:rPr>
        <w:t xml:space="preserve"> уровню реализации </w:t>
      </w:r>
      <w:r w:rsidR="00DB2A4C" w:rsidRPr="00C60BAD">
        <w:rPr>
          <w:rFonts w:asciiTheme="minorHAnsi" w:hAnsiTheme="minorHAnsi" w:cstheme="minorHAnsi"/>
          <w:sz w:val="28"/>
          <w:szCs w:val="28"/>
          <w:u w:val="single"/>
        </w:rPr>
        <w:t>муниципальной программы</w:t>
      </w:r>
      <w:r w:rsidRPr="00C60BAD">
        <w:rPr>
          <w:rFonts w:asciiTheme="minorHAnsi" w:hAnsiTheme="minorHAnsi" w:cstheme="minorHAnsi"/>
          <w:sz w:val="28"/>
          <w:szCs w:val="28"/>
          <w:u w:val="single"/>
        </w:rPr>
        <w:t>.</w:t>
      </w:r>
    </w:p>
    <w:p w14:paraId="3A725D05" w14:textId="77777777" w:rsidR="00993B3E" w:rsidRPr="00C60BAD" w:rsidRDefault="00993B3E" w:rsidP="00C7556B">
      <w:pPr>
        <w:ind w:firstLine="709"/>
        <w:jc w:val="both"/>
        <w:rPr>
          <w:rFonts w:asciiTheme="minorHAnsi" w:hAnsiTheme="minorHAnsi" w:cstheme="minorHAnsi"/>
          <w:sz w:val="28"/>
          <w:szCs w:val="28"/>
          <w:u w:val="single"/>
        </w:rPr>
      </w:pPr>
    </w:p>
    <w:p w14:paraId="50675086" w14:textId="457A6864" w:rsidR="00817087" w:rsidRPr="00F20345" w:rsidRDefault="000F7652" w:rsidP="00C7556B">
      <w:pPr>
        <w:ind w:firstLine="709"/>
        <w:jc w:val="both"/>
        <w:rPr>
          <w:rFonts w:asciiTheme="minorHAnsi" w:hAnsiTheme="minorHAnsi" w:cstheme="minorHAnsi"/>
          <w:b/>
          <w:sz w:val="28"/>
          <w:szCs w:val="28"/>
        </w:rPr>
      </w:pPr>
      <w:r w:rsidRPr="00F20345">
        <w:rPr>
          <w:rFonts w:asciiTheme="minorHAnsi" w:hAnsiTheme="minorHAnsi" w:cstheme="minorHAnsi"/>
          <w:b/>
          <w:sz w:val="28"/>
          <w:szCs w:val="28"/>
        </w:rPr>
        <w:t>6</w:t>
      </w:r>
      <w:r w:rsidR="00EF3D0E" w:rsidRPr="00F20345">
        <w:rPr>
          <w:rFonts w:asciiTheme="minorHAnsi" w:hAnsiTheme="minorHAnsi" w:cstheme="minorHAnsi"/>
          <w:b/>
          <w:sz w:val="28"/>
          <w:szCs w:val="28"/>
        </w:rPr>
        <w:t>.</w:t>
      </w:r>
      <w:r w:rsidR="00EF3D0E" w:rsidRPr="00F20345">
        <w:rPr>
          <w:rFonts w:asciiTheme="minorHAnsi" w:hAnsiTheme="minorHAnsi" w:cstheme="minorHAnsi"/>
          <w:sz w:val="28"/>
          <w:szCs w:val="28"/>
        </w:rPr>
        <w:t xml:space="preserve"> Муниципальная </w:t>
      </w:r>
      <w:r w:rsidR="00817087" w:rsidRPr="00F20345">
        <w:rPr>
          <w:rFonts w:asciiTheme="minorHAnsi" w:hAnsiTheme="minorHAnsi" w:cstheme="minorHAnsi"/>
          <w:sz w:val="28"/>
          <w:szCs w:val="28"/>
        </w:rPr>
        <w:t>программа</w:t>
      </w:r>
      <w:r w:rsidR="00817087" w:rsidRPr="00F20345">
        <w:rPr>
          <w:rFonts w:asciiTheme="minorHAnsi" w:hAnsiTheme="minorHAnsi" w:cstheme="minorHAnsi"/>
          <w:b/>
          <w:color w:val="FF0000"/>
          <w:sz w:val="28"/>
          <w:szCs w:val="28"/>
        </w:rPr>
        <w:t xml:space="preserve"> </w:t>
      </w:r>
      <w:r w:rsidR="00817087" w:rsidRPr="00F20345">
        <w:rPr>
          <w:rFonts w:asciiTheme="minorHAnsi" w:hAnsiTheme="minorHAnsi" w:cstheme="minorHAnsi"/>
          <w:b/>
          <w:sz w:val="28"/>
          <w:szCs w:val="28"/>
          <w:u w:val="single"/>
        </w:rPr>
        <w:t>Реформирование</w:t>
      </w:r>
      <w:r w:rsidR="00EF3D0E" w:rsidRPr="00F20345">
        <w:rPr>
          <w:rFonts w:asciiTheme="minorHAnsi" w:hAnsiTheme="minorHAnsi" w:cstheme="minorHAnsi"/>
          <w:b/>
          <w:sz w:val="28"/>
          <w:szCs w:val="28"/>
          <w:u w:val="single"/>
        </w:rPr>
        <w:t xml:space="preserve"> и </w:t>
      </w:r>
      <w:r w:rsidR="00817087" w:rsidRPr="00F20345">
        <w:rPr>
          <w:rFonts w:asciiTheme="minorHAnsi" w:hAnsiTheme="minorHAnsi" w:cstheme="minorHAnsi"/>
          <w:b/>
          <w:sz w:val="28"/>
          <w:szCs w:val="28"/>
          <w:u w:val="single"/>
        </w:rPr>
        <w:t>модернизация жилищно-коммунального хозяйства, и</w:t>
      </w:r>
      <w:r w:rsidR="00EF3D0E" w:rsidRPr="00F20345">
        <w:rPr>
          <w:rFonts w:asciiTheme="minorHAnsi" w:hAnsiTheme="minorHAnsi" w:cstheme="minorHAnsi"/>
          <w:b/>
          <w:sz w:val="28"/>
          <w:szCs w:val="28"/>
          <w:u w:val="single"/>
        </w:rPr>
        <w:t xml:space="preserve"> повышение энергетической </w:t>
      </w:r>
      <w:r w:rsidR="00817087" w:rsidRPr="00F20345">
        <w:rPr>
          <w:rFonts w:asciiTheme="minorHAnsi" w:hAnsiTheme="minorHAnsi" w:cstheme="minorHAnsi"/>
          <w:b/>
          <w:sz w:val="28"/>
          <w:szCs w:val="28"/>
          <w:u w:val="single"/>
        </w:rPr>
        <w:t>эффективности муниципального образования</w:t>
      </w:r>
      <w:r w:rsidR="00B93955" w:rsidRPr="00F20345">
        <w:rPr>
          <w:rFonts w:asciiTheme="minorHAnsi" w:hAnsiTheme="minorHAnsi" w:cstheme="minorHAnsi"/>
          <w:b/>
          <w:sz w:val="28"/>
          <w:szCs w:val="28"/>
          <w:u w:val="single"/>
        </w:rPr>
        <w:t xml:space="preserve"> «город Шарыпово Красноярского края»</w:t>
      </w:r>
      <w:r w:rsidR="00B93955" w:rsidRPr="00F20345">
        <w:rPr>
          <w:rFonts w:asciiTheme="minorHAnsi" w:hAnsiTheme="minorHAnsi" w:cstheme="minorHAnsi"/>
          <w:b/>
          <w:sz w:val="28"/>
          <w:szCs w:val="28"/>
        </w:rPr>
        <w:t xml:space="preserve"> </w:t>
      </w:r>
    </w:p>
    <w:p w14:paraId="2688F800" w14:textId="77777777" w:rsidR="00817087" w:rsidRPr="00F20345" w:rsidRDefault="00817087" w:rsidP="00C7556B">
      <w:pPr>
        <w:ind w:firstLine="709"/>
        <w:jc w:val="both"/>
        <w:rPr>
          <w:rFonts w:asciiTheme="minorHAnsi" w:hAnsiTheme="minorHAnsi" w:cstheme="minorHAnsi"/>
          <w:iCs/>
          <w:sz w:val="28"/>
          <w:szCs w:val="28"/>
        </w:rPr>
      </w:pPr>
      <w:r w:rsidRPr="00F20345">
        <w:rPr>
          <w:rFonts w:asciiTheme="minorHAnsi" w:hAnsiTheme="minorHAnsi" w:cstheme="minorHAnsi"/>
          <w:i/>
          <w:sz w:val="28"/>
          <w:szCs w:val="28"/>
        </w:rPr>
        <w:t>Ответственный исполнитель муниципальной программы:</w:t>
      </w:r>
      <w:r w:rsidR="00CF5BE0" w:rsidRPr="00F20345">
        <w:rPr>
          <w:rFonts w:asciiTheme="minorHAnsi" w:hAnsiTheme="minorHAnsi" w:cstheme="minorHAnsi"/>
          <w:i/>
          <w:sz w:val="28"/>
          <w:szCs w:val="28"/>
        </w:rPr>
        <w:t xml:space="preserve"> </w:t>
      </w:r>
      <w:r w:rsidR="00CF5BE0" w:rsidRPr="00F20345">
        <w:rPr>
          <w:rFonts w:asciiTheme="minorHAnsi" w:hAnsiTheme="minorHAnsi" w:cstheme="minorHAnsi"/>
          <w:iCs/>
          <w:sz w:val="28"/>
          <w:szCs w:val="28"/>
        </w:rPr>
        <w:t>МКУ «Служба городского хозяйства»</w:t>
      </w:r>
    </w:p>
    <w:p w14:paraId="6F9EF13D" w14:textId="77777777" w:rsidR="00EF3D0E" w:rsidRPr="00F20345" w:rsidRDefault="00CF5BE0" w:rsidP="00C7556B">
      <w:pPr>
        <w:pStyle w:val="ConsPlusNonformat"/>
        <w:widowControl/>
        <w:tabs>
          <w:tab w:val="left" w:pos="317"/>
        </w:tabs>
        <w:jc w:val="both"/>
        <w:rPr>
          <w:rFonts w:asciiTheme="minorHAnsi" w:eastAsia="Calibri" w:hAnsiTheme="minorHAnsi" w:cstheme="minorHAnsi"/>
          <w:i/>
          <w:sz w:val="28"/>
          <w:szCs w:val="28"/>
          <w:lang w:eastAsia="en-US"/>
        </w:rPr>
      </w:pPr>
      <w:r w:rsidRPr="00F20345">
        <w:rPr>
          <w:rFonts w:asciiTheme="minorHAnsi" w:eastAsia="Calibri" w:hAnsiTheme="minorHAnsi" w:cstheme="minorHAnsi"/>
          <w:i/>
          <w:sz w:val="28"/>
          <w:szCs w:val="28"/>
          <w:lang w:eastAsia="en-US"/>
        </w:rPr>
        <w:t xml:space="preserve">        </w:t>
      </w:r>
      <w:r w:rsidR="00EF3D0E" w:rsidRPr="00F20345">
        <w:rPr>
          <w:rFonts w:asciiTheme="minorHAnsi" w:eastAsia="Calibri" w:hAnsiTheme="minorHAnsi" w:cstheme="minorHAnsi"/>
          <w:i/>
          <w:sz w:val="28"/>
          <w:szCs w:val="28"/>
          <w:lang w:eastAsia="en-US"/>
        </w:rPr>
        <w:t>Цели программы:</w:t>
      </w:r>
    </w:p>
    <w:p w14:paraId="3F9997D0" w14:textId="77777777" w:rsidR="00EF3D0E" w:rsidRPr="00F20345" w:rsidRDefault="00EF3D0E" w:rsidP="00C7556B">
      <w:pPr>
        <w:pStyle w:val="aff5"/>
        <w:numPr>
          <w:ilvl w:val="0"/>
          <w:numId w:val="1"/>
        </w:numPr>
        <w:tabs>
          <w:tab w:val="left" w:pos="851"/>
          <w:tab w:val="left" w:pos="993"/>
        </w:tabs>
        <w:overflowPunct w:val="0"/>
        <w:autoSpaceDE w:val="0"/>
        <w:autoSpaceDN w:val="0"/>
        <w:adjustRightInd w:val="0"/>
        <w:spacing w:before="40" w:line="240" w:lineRule="auto"/>
        <w:ind w:left="0" w:firstLine="709"/>
        <w:jc w:val="both"/>
        <w:textAlignment w:val="baseline"/>
        <w:rPr>
          <w:rFonts w:asciiTheme="minorHAnsi" w:hAnsiTheme="minorHAnsi" w:cstheme="minorHAnsi"/>
          <w:sz w:val="28"/>
          <w:szCs w:val="28"/>
        </w:rPr>
      </w:pPr>
      <w:r w:rsidRPr="00F20345">
        <w:rPr>
          <w:rFonts w:asciiTheme="minorHAnsi" w:hAnsiTheme="minorHAnsi" w:cstheme="minorHAnsi"/>
          <w:sz w:val="28"/>
          <w:szCs w:val="28"/>
        </w:rPr>
        <w:t>обеспечение населения качественными жилищно-коммунал</w:t>
      </w:r>
      <w:r w:rsidR="00B9331C" w:rsidRPr="00F20345">
        <w:rPr>
          <w:rFonts w:asciiTheme="minorHAnsi" w:hAnsiTheme="minorHAnsi" w:cstheme="minorHAnsi"/>
          <w:sz w:val="28"/>
          <w:szCs w:val="28"/>
        </w:rPr>
        <w:t>ьными у</w:t>
      </w:r>
      <w:r w:rsidRPr="00F20345">
        <w:rPr>
          <w:rFonts w:asciiTheme="minorHAnsi" w:hAnsiTheme="minorHAnsi" w:cstheme="minorHAnsi"/>
          <w:sz w:val="28"/>
          <w:szCs w:val="28"/>
        </w:rPr>
        <w:t>слугами в условиях развития рыночных отношений в отрасли и ограниченного роста оплаты жилищно-коммунальных услуг;</w:t>
      </w:r>
    </w:p>
    <w:p w14:paraId="0261DAB6" w14:textId="77777777" w:rsidR="00EF3D0E" w:rsidRPr="00F20345" w:rsidRDefault="00EF3D0E" w:rsidP="00C7556B">
      <w:pPr>
        <w:pStyle w:val="aff5"/>
        <w:numPr>
          <w:ilvl w:val="0"/>
          <w:numId w:val="1"/>
        </w:numPr>
        <w:tabs>
          <w:tab w:val="left" w:pos="851"/>
          <w:tab w:val="left" w:pos="993"/>
        </w:tabs>
        <w:overflowPunct w:val="0"/>
        <w:autoSpaceDE w:val="0"/>
        <w:autoSpaceDN w:val="0"/>
        <w:adjustRightInd w:val="0"/>
        <w:spacing w:before="40" w:line="240" w:lineRule="auto"/>
        <w:ind w:left="0" w:firstLine="709"/>
        <w:jc w:val="both"/>
        <w:textAlignment w:val="baseline"/>
        <w:rPr>
          <w:rFonts w:asciiTheme="minorHAnsi" w:hAnsiTheme="minorHAnsi" w:cstheme="minorHAnsi"/>
          <w:sz w:val="28"/>
          <w:szCs w:val="28"/>
        </w:rPr>
      </w:pPr>
      <w:r w:rsidRPr="00F20345">
        <w:rPr>
          <w:rFonts w:asciiTheme="minorHAnsi" w:hAnsiTheme="minorHAnsi" w:cstheme="minorHAnsi"/>
          <w:sz w:val="28"/>
          <w:szCs w:val="28"/>
        </w:rPr>
        <w:t>создание условий, для улучшения внешнего облика муниципального образования город Шарыпово;</w:t>
      </w:r>
    </w:p>
    <w:p w14:paraId="7F102AEA" w14:textId="77777777" w:rsidR="00EF3D0E" w:rsidRPr="00F20345" w:rsidRDefault="00EF3D0E" w:rsidP="00C7556B">
      <w:pPr>
        <w:pStyle w:val="aff5"/>
        <w:numPr>
          <w:ilvl w:val="0"/>
          <w:numId w:val="1"/>
        </w:numPr>
        <w:tabs>
          <w:tab w:val="left" w:pos="851"/>
          <w:tab w:val="left" w:pos="993"/>
        </w:tabs>
        <w:overflowPunct w:val="0"/>
        <w:autoSpaceDE w:val="0"/>
        <w:autoSpaceDN w:val="0"/>
        <w:adjustRightInd w:val="0"/>
        <w:spacing w:before="40" w:line="240" w:lineRule="auto"/>
        <w:ind w:left="0" w:firstLine="709"/>
        <w:jc w:val="both"/>
        <w:textAlignment w:val="baseline"/>
        <w:rPr>
          <w:rFonts w:asciiTheme="minorHAnsi" w:hAnsiTheme="minorHAnsi" w:cstheme="minorHAnsi"/>
          <w:sz w:val="28"/>
          <w:szCs w:val="28"/>
        </w:rPr>
      </w:pPr>
      <w:r w:rsidRPr="00F20345">
        <w:rPr>
          <w:rFonts w:asciiTheme="minorHAnsi" w:hAnsiTheme="minorHAnsi" w:cstheme="minorHAnsi"/>
          <w:sz w:val="28"/>
          <w:szCs w:val="28"/>
        </w:rPr>
        <w:t>повышение энергосбережения и энергоэффективности муниципального образования город Шарыпово;</w:t>
      </w:r>
    </w:p>
    <w:p w14:paraId="785CEBA5" w14:textId="46D6C3A8" w:rsidR="00471E13" w:rsidRPr="00F20345" w:rsidRDefault="00471E13" w:rsidP="00C7556B">
      <w:pPr>
        <w:pStyle w:val="aff5"/>
        <w:numPr>
          <w:ilvl w:val="0"/>
          <w:numId w:val="1"/>
        </w:numPr>
        <w:spacing w:after="0" w:line="240" w:lineRule="auto"/>
        <w:ind w:hanging="11"/>
        <w:jc w:val="both"/>
        <w:rPr>
          <w:rFonts w:ascii="Times New Roman" w:hAnsi="Times New Roman"/>
          <w:sz w:val="28"/>
          <w:szCs w:val="28"/>
        </w:rPr>
      </w:pPr>
      <w:r w:rsidRPr="00F20345">
        <w:rPr>
          <w:rFonts w:ascii="Times New Roman" w:hAnsi="Times New Roman"/>
          <w:sz w:val="28"/>
          <w:szCs w:val="28"/>
        </w:rPr>
        <w:t>создание системы комплексного благоустройства территории,</w:t>
      </w:r>
    </w:p>
    <w:p w14:paraId="0A390819" w14:textId="77439FF8" w:rsidR="00471E13" w:rsidRPr="00F20345" w:rsidRDefault="00471E13" w:rsidP="00C7556B">
      <w:pPr>
        <w:jc w:val="both"/>
        <w:rPr>
          <w:sz w:val="28"/>
          <w:szCs w:val="28"/>
        </w:rPr>
      </w:pPr>
      <w:r w:rsidRPr="00F20345">
        <w:rPr>
          <w:sz w:val="28"/>
          <w:szCs w:val="28"/>
        </w:rPr>
        <w:t xml:space="preserve">направленной на улучшение качества жизни жителей муниципального образования «город Шарыпово Красноярского края»; </w:t>
      </w:r>
    </w:p>
    <w:p w14:paraId="7EBF1314" w14:textId="37B7BDFB" w:rsidR="00471E13" w:rsidRPr="00F20345" w:rsidRDefault="00471E13" w:rsidP="00C7556B">
      <w:pPr>
        <w:pStyle w:val="aff5"/>
        <w:numPr>
          <w:ilvl w:val="0"/>
          <w:numId w:val="1"/>
        </w:numPr>
        <w:spacing w:after="0" w:line="240" w:lineRule="auto"/>
        <w:ind w:hanging="11"/>
        <w:jc w:val="both"/>
        <w:rPr>
          <w:rFonts w:ascii="Times New Roman" w:hAnsi="Times New Roman"/>
          <w:sz w:val="28"/>
          <w:szCs w:val="28"/>
        </w:rPr>
      </w:pPr>
      <w:r w:rsidRPr="00F20345">
        <w:rPr>
          <w:rFonts w:ascii="Times New Roman" w:hAnsi="Times New Roman"/>
          <w:sz w:val="28"/>
          <w:szCs w:val="28"/>
        </w:rPr>
        <w:t>создание условий для эффективного, ответственного и</w:t>
      </w:r>
    </w:p>
    <w:p w14:paraId="48F85CF5" w14:textId="28AFE3B3" w:rsidR="00471E13" w:rsidRPr="00F20345" w:rsidRDefault="00471E13" w:rsidP="00C7556B">
      <w:pPr>
        <w:jc w:val="both"/>
        <w:rPr>
          <w:sz w:val="28"/>
          <w:szCs w:val="28"/>
        </w:rPr>
      </w:pPr>
      <w:r w:rsidRPr="00F20345">
        <w:rPr>
          <w:sz w:val="28"/>
          <w:szCs w:val="28"/>
        </w:rPr>
        <w:t xml:space="preserve">прозрачного управления финансовыми ресурсами в рамках выполнения установленных функций и полномочий. </w:t>
      </w:r>
    </w:p>
    <w:p w14:paraId="67987C0A" w14:textId="77777777" w:rsidR="00EF3D0E" w:rsidRPr="00F20345" w:rsidRDefault="00EF3D0E" w:rsidP="00C7556B">
      <w:pPr>
        <w:pStyle w:val="aff5"/>
        <w:tabs>
          <w:tab w:val="left" w:pos="851"/>
        </w:tabs>
        <w:overflowPunct w:val="0"/>
        <w:autoSpaceDE w:val="0"/>
        <w:autoSpaceDN w:val="0"/>
        <w:adjustRightInd w:val="0"/>
        <w:spacing w:after="0" w:line="240" w:lineRule="auto"/>
        <w:ind w:left="0" w:firstLine="709"/>
        <w:jc w:val="both"/>
        <w:textAlignment w:val="baseline"/>
        <w:rPr>
          <w:rFonts w:asciiTheme="minorHAnsi" w:eastAsia="Times New Roman" w:hAnsiTheme="minorHAnsi" w:cstheme="minorHAnsi"/>
          <w:i/>
          <w:sz w:val="28"/>
          <w:szCs w:val="28"/>
          <w:lang w:eastAsia="ru-RU"/>
        </w:rPr>
      </w:pPr>
      <w:r w:rsidRPr="00F20345">
        <w:rPr>
          <w:rFonts w:asciiTheme="minorHAnsi" w:eastAsia="Times New Roman" w:hAnsiTheme="minorHAnsi" w:cstheme="minorHAnsi"/>
          <w:i/>
          <w:sz w:val="28"/>
          <w:szCs w:val="28"/>
          <w:lang w:eastAsia="ru-RU"/>
        </w:rPr>
        <w:t>Целевые индикаторы:</w:t>
      </w:r>
    </w:p>
    <w:p w14:paraId="28C9394F" w14:textId="0258CCC4" w:rsidR="00471E13" w:rsidRPr="00F20345" w:rsidRDefault="00415444" w:rsidP="00C7556B">
      <w:pPr>
        <w:jc w:val="both"/>
        <w:rPr>
          <w:sz w:val="28"/>
          <w:szCs w:val="28"/>
        </w:rPr>
      </w:pPr>
      <w:r w:rsidRPr="00F20345">
        <w:rPr>
          <w:sz w:val="28"/>
          <w:szCs w:val="28"/>
        </w:rPr>
        <w:t xml:space="preserve">          </w:t>
      </w:r>
      <w:r w:rsidR="00471E13" w:rsidRPr="00F20345">
        <w:rPr>
          <w:sz w:val="28"/>
          <w:szCs w:val="28"/>
        </w:rPr>
        <w:t>«Уровень износа коммунальной инфраструктуры»;</w:t>
      </w:r>
    </w:p>
    <w:p w14:paraId="4AA84E89" w14:textId="77777777" w:rsidR="00471E13" w:rsidRPr="00F20345" w:rsidRDefault="00471E13" w:rsidP="00C7556B">
      <w:pPr>
        <w:jc w:val="both"/>
        <w:rPr>
          <w:sz w:val="28"/>
          <w:szCs w:val="28"/>
        </w:rPr>
      </w:pPr>
      <w:r w:rsidRPr="00F20345">
        <w:rPr>
          <w:sz w:val="28"/>
          <w:szCs w:val="28"/>
        </w:rPr>
        <w:tab/>
        <w:t xml:space="preserve">«Доля площади территории, на которой выполняется комплекс работ по уходу за зелеными насаждениями и </w:t>
      </w:r>
      <w:proofErr w:type="spellStart"/>
      <w:r w:rsidRPr="00F20345">
        <w:rPr>
          <w:sz w:val="28"/>
          <w:szCs w:val="28"/>
        </w:rPr>
        <w:t>МАФы</w:t>
      </w:r>
      <w:proofErr w:type="spellEnd"/>
      <w:r w:rsidRPr="00F20345">
        <w:rPr>
          <w:sz w:val="28"/>
          <w:szCs w:val="28"/>
        </w:rPr>
        <w:t xml:space="preserve"> от общей площади, незастроенных земель муниципального образования»;</w:t>
      </w:r>
    </w:p>
    <w:p w14:paraId="35D9B882" w14:textId="37141566" w:rsidR="00471E13" w:rsidRPr="00F20345" w:rsidRDefault="00471E13" w:rsidP="00C7556B">
      <w:pPr>
        <w:pStyle w:val="aff5"/>
        <w:spacing w:after="0" w:line="240" w:lineRule="auto"/>
        <w:ind w:left="0"/>
        <w:jc w:val="both"/>
        <w:rPr>
          <w:rFonts w:ascii="Times New Roman" w:hAnsi="Times New Roman"/>
          <w:sz w:val="28"/>
          <w:szCs w:val="28"/>
        </w:rPr>
      </w:pPr>
      <w:r w:rsidRPr="00F20345">
        <w:rPr>
          <w:rFonts w:ascii="Times New Roman" w:hAnsi="Times New Roman"/>
          <w:sz w:val="28"/>
          <w:szCs w:val="28"/>
        </w:rPr>
        <w:lastRenderedPageBreak/>
        <w:tab/>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муниципального образования».</w:t>
      </w:r>
    </w:p>
    <w:p w14:paraId="1885C71E" w14:textId="4498D344" w:rsidR="00486D7D" w:rsidRPr="00F20345" w:rsidRDefault="00486D7D" w:rsidP="00C7556B">
      <w:pPr>
        <w:ind w:firstLine="709"/>
        <w:jc w:val="both"/>
        <w:rPr>
          <w:rFonts w:asciiTheme="minorHAnsi" w:hAnsiTheme="minorHAnsi" w:cstheme="minorHAnsi"/>
          <w:sz w:val="28"/>
          <w:szCs w:val="28"/>
        </w:rPr>
      </w:pPr>
      <w:r w:rsidRPr="00F20345">
        <w:rPr>
          <w:rFonts w:asciiTheme="minorHAnsi" w:hAnsiTheme="minorHAnsi" w:cstheme="minorHAnsi"/>
          <w:sz w:val="28"/>
          <w:szCs w:val="28"/>
        </w:rPr>
        <w:t>Средний уровень достижения целевых показателей муниципальной программы -100%.</w:t>
      </w:r>
    </w:p>
    <w:p w14:paraId="7C882BCA" w14:textId="77777777" w:rsidR="00471E13" w:rsidRPr="00F20345" w:rsidRDefault="00471E13" w:rsidP="00C7556B">
      <w:pPr>
        <w:pStyle w:val="aff5"/>
        <w:spacing w:after="0" w:line="240" w:lineRule="auto"/>
        <w:ind w:left="0" w:firstLine="708"/>
        <w:jc w:val="both"/>
        <w:rPr>
          <w:rFonts w:ascii="Times New Roman" w:hAnsi="Times New Roman"/>
          <w:b/>
          <w:sz w:val="28"/>
          <w:szCs w:val="28"/>
        </w:rPr>
      </w:pPr>
      <w:r w:rsidRPr="00F20345">
        <w:rPr>
          <w:rFonts w:ascii="Times New Roman" w:hAnsi="Times New Roman"/>
          <w:sz w:val="28"/>
          <w:szCs w:val="28"/>
        </w:rPr>
        <w:t>Общий объем средств, предусмотренный муниципальной программой</w:t>
      </w:r>
    </w:p>
    <w:p w14:paraId="0F04D90D" w14:textId="77777777" w:rsidR="00471E13" w:rsidRPr="00F20345" w:rsidRDefault="00471E13" w:rsidP="00C7556B">
      <w:pPr>
        <w:pStyle w:val="aff5"/>
        <w:spacing w:after="0" w:line="240" w:lineRule="auto"/>
        <w:ind w:left="0"/>
        <w:jc w:val="both"/>
        <w:rPr>
          <w:rFonts w:ascii="Times New Roman" w:hAnsi="Times New Roman"/>
          <w:sz w:val="28"/>
          <w:szCs w:val="28"/>
        </w:rPr>
      </w:pPr>
      <w:r w:rsidRPr="00F20345">
        <w:rPr>
          <w:rFonts w:ascii="Times New Roman" w:hAnsi="Times New Roman"/>
          <w:b/>
          <w:sz w:val="28"/>
          <w:szCs w:val="28"/>
        </w:rPr>
        <w:t>«</w:t>
      </w:r>
      <w:r w:rsidRPr="00F20345">
        <w:rPr>
          <w:rFonts w:ascii="Times New Roman" w:hAnsi="Times New Roman"/>
          <w:sz w:val="28"/>
          <w:szCs w:val="28"/>
        </w:rPr>
        <w:t>Реформирование и модернизация жилищно-коммунального хозяйства и повышение энергетической эффективности муниципального образования «город Шарыпово Красноярского края» в 2021 г. из краевого бюджета и бюджета городского округа города Шарыпово составил – 60 810,51 тыс. руб. фактически освоено – 56 938,25 тыс. руб. Отклонение от плана составило – 3 872,25 тыс. руб. или 6,8 %. (пояснения приведены ниже, в разрезе подпрограмм).</w:t>
      </w:r>
    </w:p>
    <w:p w14:paraId="7F394927" w14:textId="50BD8E6A" w:rsidR="00CF5BE0" w:rsidRPr="00F20345" w:rsidRDefault="00CF5BE0" w:rsidP="00C7556B">
      <w:pPr>
        <w:ind w:firstLine="709"/>
        <w:jc w:val="both"/>
        <w:rPr>
          <w:sz w:val="28"/>
          <w:szCs w:val="28"/>
        </w:rPr>
      </w:pPr>
      <w:r w:rsidRPr="00F20345">
        <w:rPr>
          <w:sz w:val="28"/>
          <w:szCs w:val="28"/>
        </w:rPr>
        <w:t xml:space="preserve">В рамках муниципальной программы в </w:t>
      </w:r>
      <w:r w:rsidR="00F83D9A" w:rsidRPr="00F20345">
        <w:rPr>
          <w:sz w:val="28"/>
          <w:szCs w:val="28"/>
        </w:rPr>
        <w:t>202</w:t>
      </w:r>
      <w:r w:rsidR="00415444" w:rsidRPr="00F20345">
        <w:rPr>
          <w:sz w:val="28"/>
          <w:szCs w:val="28"/>
        </w:rPr>
        <w:t>1</w:t>
      </w:r>
      <w:r w:rsidRPr="00F20345">
        <w:rPr>
          <w:sz w:val="28"/>
          <w:szCs w:val="28"/>
        </w:rPr>
        <w:t xml:space="preserve"> году реализовывалось 3 подпрограммы</w:t>
      </w:r>
      <w:r w:rsidR="00486D7D" w:rsidRPr="00F20345">
        <w:rPr>
          <w:sz w:val="28"/>
          <w:szCs w:val="28"/>
        </w:rPr>
        <w:t>.</w:t>
      </w:r>
    </w:p>
    <w:p w14:paraId="53B8653D" w14:textId="77777777" w:rsidR="00CF5BE0" w:rsidRPr="00F20345" w:rsidRDefault="00CF5BE0" w:rsidP="00C7556B">
      <w:pPr>
        <w:ind w:firstLine="709"/>
        <w:jc w:val="both"/>
        <w:rPr>
          <w:sz w:val="28"/>
          <w:szCs w:val="28"/>
        </w:rPr>
      </w:pPr>
    </w:p>
    <w:p w14:paraId="6410A99A" w14:textId="6B757409" w:rsidR="00EF3D0E" w:rsidRPr="00F20345" w:rsidRDefault="00EF3D0E" w:rsidP="00C7556B">
      <w:pPr>
        <w:pStyle w:val="aff5"/>
        <w:spacing w:after="0" w:line="240" w:lineRule="auto"/>
        <w:ind w:left="0" w:firstLine="709"/>
        <w:jc w:val="both"/>
        <w:rPr>
          <w:rFonts w:asciiTheme="minorHAnsi" w:hAnsiTheme="minorHAnsi" w:cstheme="minorHAnsi"/>
          <w:sz w:val="28"/>
          <w:szCs w:val="28"/>
          <w:u w:val="single"/>
        </w:rPr>
      </w:pPr>
      <w:r w:rsidRPr="00F20345">
        <w:rPr>
          <w:rFonts w:asciiTheme="minorHAnsi" w:hAnsiTheme="minorHAnsi" w:cstheme="minorHAnsi"/>
          <w:sz w:val="28"/>
          <w:szCs w:val="28"/>
          <w:u w:val="single"/>
        </w:rPr>
        <w:t>Подпрограмма</w:t>
      </w:r>
      <w:r w:rsidR="005A470D" w:rsidRPr="00F20345">
        <w:rPr>
          <w:rFonts w:asciiTheme="minorHAnsi" w:hAnsiTheme="minorHAnsi" w:cstheme="minorHAnsi"/>
          <w:sz w:val="28"/>
          <w:szCs w:val="28"/>
          <w:u w:val="single"/>
        </w:rPr>
        <w:t xml:space="preserve"> </w:t>
      </w:r>
      <w:r w:rsidRPr="00F20345">
        <w:rPr>
          <w:rFonts w:asciiTheme="minorHAnsi" w:hAnsiTheme="minorHAnsi" w:cstheme="minorHAnsi"/>
          <w:sz w:val="28"/>
          <w:szCs w:val="28"/>
          <w:u w:val="single"/>
        </w:rPr>
        <w:t>1</w:t>
      </w:r>
      <w:r w:rsidR="005A470D" w:rsidRPr="00F20345">
        <w:rPr>
          <w:rFonts w:asciiTheme="minorHAnsi" w:hAnsiTheme="minorHAnsi" w:cstheme="minorHAnsi"/>
          <w:sz w:val="28"/>
          <w:szCs w:val="28"/>
          <w:u w:val="single"/>
        </w:rPr>
        <w:t>.</w:t>
      </w:r>
      <w:r w:rsidRPr="00F20345">
        <w:rPr>
          <w:rFonts w:asciiTheme="minorHAnsi" w:hAnsiTheme="minorHAnsi" w:cstheme="minorHAnsi"/>
          <w:sz w:val="28"/>
          <w:szCs w:val="28"/>
          <w:u w:val="single"/>
        </w:rPr>
        <w:t xml:space="preserve"> ««Энергосбережение и повышение энергетической эффективности в муниципальном образовании «город Шарыпово Красноярского края»»</w:t>
      </w:r>
      <w:r w:rsidR="00486D7D" w:rsidRPr="00F20345">
        <w:rPr>
          <w:rFonts w:asciiTheme="minorHAnsi" w:hAnsiTheme="minorHAnsi" w:cstheme="minorHAnsi"/>
          <w:sz w:val="28"/>
          <w:szCs w:val="28"/>
          <w:u w:val="single"/>
        </w:rPr>
        <w:t>.</w:t>
      </w:r>
    </w:p>
    <w:p w14:paraId="1A258BD9" w14:textId="130D4B02" w:rsidR="00486D7D" w:rsidRPr="00F20345" w:rsidRDefault="00486D7D" w:rsidP="00C7556B">
      <w:pPr>
        <w:pStyle w:val="aff5"/>
        <w:spacing w:after="0" w:line="240" w:lineRule="auto"/>
        <w:ind w:left="0" w:firstLine="708"/>
        <w:jc w:val="both"/>
        <w:rPr>
          <w:rFonts w:ascii="Times New Roman" w:hAnsi="Times New Roman"/>
          <w:sz w:val="28"/>
          <w:szCs w:val="28"/>
        </w:rPr>
      </w:pPr>
      <w:r w:rsidRPr="00F20345">
        <w:rPr>
          <w:rFonts w:ascii="Times New Roman" w:hAnsi="Times New Roman"/>
          <w:sz w:val="28"/>
          <w:szCs w:val="28"/>
        </w:rPr>
        <w:t>На финансирование мероприятий подпрограммы в 2021 году предусмотрено из бюджета городского округа города Шарыпово 8,51 тыс. руб., фактическое исполнение составило 8,51 тыс. руб., средства использованы в полном объеме.</w:t>
      </w:r>
    </w:p>
    <w:p w14:paraId="2D72CF10" w14:textId="77777777" w:rsidR="00486D7D" w:rsidRPr="00F20345" w:rsidRDefault="00486D7D" w:rsidP="00C7556B">
      <w:pPr>
        <w:pStyle w:val="aff5"/>
        <w:spacing w:after="0" w:line="240" w:lineRule="auto"/>
        <w:ind w:left="0" w:firstLine="708"/>
        <w:jc w:val="both"/>
        <w:rPr>
          <w:rFonts w:ascii="Times New Roman" w:hAnsi="Times New Roman"/>
          <w:sz w:val="28"/>
          <w:szCs w:val="28"/>
        </w:rPr>
      </w:pPr>
      <w:r w:rsidRPr="00F20345">
        <w:rPr>
          <w:rFonts w:ascii="Times New Roman" w:hAnsi="Times New Roman"/>
          <w:sz w:val="28"/>
          <w:szCs w:val="28"/>
        </w:rPr>
        <w:t>За счет выделенных средств выполнены работы по установке двух индивидуальных приборов учета холодного и одного прибора горячего водоснабжения, в соответствии с предоставленными заявками граждан. Доля за муниципальные жилые помещения в установке общедомовых приборов учета в 2021 году не запланирована.</w:t>
      </w:r>
    </w:p>
    <w:p w14:paraId="287E5A60" w14:textId="77777777" w:rsidR="00486D7D" w:rsidRPr="00F20345" w:rsidRDefault="00486D7D" w:rsidP="00C7556B">
      <w:pPr>
        <w:ind w:firstLine="708"/>
        <w:jc w:val="both"/>
        <w:rPr>
          <w:sz w:val="28"/>
          <w:szCs w:val="28"/>
        </w:rPr>
      </w:pPr>
      <w:r w:rsidRPr="00F20345">
        <w:rPr>
          <w:sz w:val="28"/>
          <w:szCs w:val="28"/>
        </w:rPr>
        <w:t>Доля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таких как:</w:t>
      </w:r>
      <w:r w:rsidRPr="00F20345">
        <w:rPr>
          <w:sz w:val="18"/>
          <w:szCs w:val="18"/>
        </w:rPr>
        <w:t xml:space="preserve"> </w:t>
      </w:r>
      <w:r w:rsidRPr="00F20345">
        <w:rPr>
          <w:sz w:val="28"/>
          <w:szCs w:val="28"/>
        </w:rPr>
        <w:t xml:space="preserve">электрическая энергия, тепловая энергия, холодное и горячее водоснабжение за 2021 год в пределах планового значения составила – 100%. </w:t>
      </w:r>
    </w:p>
    <w:p w14:paraId="125DEC3F" w14:textId="77777777" w:rsidR="00486D7D" w:rsidRPr="00F20345" w:rsidRDefault="00486D7D" w:rsidP="00C7556B">
      <w:pPr>
        <w:ind w:firstLine="708"/>
        <w:jc w:val="both"/>
        <w:rPr>
          <w:sz w:val="28"/>
          <w:szCs w:val="28"/>
        </w:rPr>
      </w:pPr>
      <w:r w:rsidRPr="00F20345">
        <w:rPr>
          <w:sz w:val="28"/>
          <w:szCs w:val="28"/>
        </w:rPr>
        <w:t>При реализации подпрограммы достигнуты следующие целевые показатели:</w:t>
      </w:r>
    </w:p>
    <w:p w14:paraId="383CD86C" w14:textId="77777777" w:rsidR="00486D7D" w:rsidRPr="00F20345" w:rsidRDefault="00486D7D" w:rsidP="00C7556B">
      <w:pPr>
        <w:ind w:firstLine="708"/>
        <w:jc w:val="both"/>
        <w:rPr>
          <w:sz w:val="28"/>
          <w:szCs w:val="28"/>
        </w:rPr>
      </w:pPr>
      <w:r w:rsidRPr="00F20345">
        <w:rPr>
          <w:sz w:val="28"/>
          <w:szCs w:val="28"/>
        </w:rPr>
        <w:t>- сохранение доли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таких как:</w:t>
      </w:r>
      <w:r w:rsidRPr="00F20345">
        <w:rPr>
          <w:sz w:val="18"/>
          <w:szCs w:val="18"/>
        </w:rPr>
        <w:t xml:space="preserve"> </w:t>
      </w:r>
      <w:r w:rsidRPr="00F20345">
        <w:rPr>
          <w:sz w:val="28"/>
          <w:szCs w:val="28"/>
        </w:rPr>
        <w:t>электрическая энергия, тепловая энергия, холодное и горячее водоснабжение на 100 % уровне.</w:t>
      </w:r>
    </w:p>
    <w:p w14:paraId="7DF11DC0" w14:textId="77777777" w:rsidR="00BD598C" w:rsidRPr="00F20345" w:rsidRDefault="00BD598C" w:rsidP="00C7556B">
      <w:pPr>
        <w:pStyle w:val="aff5"/>
        <w:spacing w:after="0" w:line="240" w:lineRule="auto"/>
        <w:ind w:left="0" w:firstLine="709"/>
        <w:jc w:val="both"/>
        <w:rPr>
          <w:rFonts w:asciiTheme="minorHAnsi" w:hAnsiTheme="minorHAnsi" w:cstheme="minorHAnsi"/>
          <w:sz w:val="28"/>
          <w:szCs w:val="28"/>
          <w:u w:val="single"/>
        </w:rPr>
      </w:pPr>
    </w:p>
    <w:p w14:paraId="44D590A2" w14:textId="472BFF62" w:rsidR="00EF3D0E" w:rsidRPr="00F20345" w:rsidRDefault="00EF3D0E" w:rsidP="00C7556B">
      <w:pPr>
        <w:pStyle w:val="aff5"/>
        <w:spacing w:after="0" w:line="240" w:lineRule="auto"/>
        <w:ind w:left="0" w:firstLine="709"/>
        <w:jc w:val="both"/>
        <w:rPr>
          <w:rFonts w:asciiTheme="minorHAnsi" w:hAnsiTheme="minorHAnsi" w:cstheme="minorHAnsi"/>
          <w:sz w:val="28"/>
          <w:szCs w:val="28"/>
          <w:u w:val="single"/>
        </w:rPr>
      </w:pPr>
      <w:r w:rsidRPr="00F20345">
        <w:rPr>
          <w:rFonts w:asciiTheme="minorHAnsi" w:hAnsiTheme="minorHAnsi" w:cstheme="minorHAnsi"/>
          <w:sz w:val="28"/>
          <w:szCs w:val="28"/>
          <w:u w:val="single"/>
        </w:rPr>
        <w:lastRenderedPageBreak/>
        <w:t xml:space="preserve">Подпрограмма 2. «Организация проведения работ (услуг) по благоустройству города» </w:t>
      </w:r>
    </w:p>
    <w:p w14:paraId="74EEB46A" w14:textId="77777777" w:rsidR="00486D7D" w:rsidRPr="00F20345" w:rsidRDefault="00486D7D" w:rsidP="00C7556B">
      <w:pPr>
        <w:ind w:firstLine="708"/>
        <w:jc w:val="both"/>
        <w:rPr>
          <w:sz w:val="28"/>
          <w:szCs w:val="28"/>
        </w:rPr>
      </w:pPr>
      <w:r w:rsidRPr="00F20345">
        <w:rPr>
          <w:sz w:val="28"/>
          <w:szCs w:val="28"/>
        </w:rPr>
        <w:t xml:space="preserve">На финансирование мероприятий подпрограммы в 2021 году предусмотрено из бюджета городского округа города Шарыпово 29 276,54 тыс. руб., фактическое исполнение составило 27 306,96 тыс. руб., отклонение от плановых значений составляет 1 969,58 тыс. руб., или 7,2 %, в том числе: </w:t>
      </w:r>
    </w:p>
    <w:p w14:paraId="048C36FB" w14:textId="77777777" w:rsidR="00486D7D" w:rsidRPr="00F20345" w:rsidRDefault="00486D7D" w:rsidP="00C7556B">
      <w:pPr>
        <w:jc w:val="both"/>
        <w:rPr>
          <w:sz w:val="28"/>
          <w:szCs w:val="28"/>
        </w:rPr>
      </w:pPr>
      <w:r w:rsidRPr="00F20345">
        <w:rPr>
          <w:sz w:val="28"/>
          <w:szCs w:val="28"/>
        </w:rPr>
        <w:t>- 1 942,59 тыс. руб., средства, необходимые</w:t>
      </w:r>
      <w:r w:rsidRPr="00F20345">
        <w:t xml:space="preserve"> </w:t>
      </w:r>
      <w:r w:rsidRPr="00F20345">
        <w:rPr>
          <w:sz w:val="28"/>
          <w:szCs w:val="28"/>
        </w:rPr>
        <w:t xml:space="preserve">для регистрации и оплаты затрат по счет - фактуре за потребленную электрическую энергию сетями уличного освещения за декабрь 2021 г.; </w:t>
      </w:r>
    </w:p>
    <w:p w14:paraId="1225E107" w14:textId="77777777" w:rsidR="00486D7D" w:rsidRPr="00F20345" w:rsidRDefault="00486D7D" w:rsidP="00C7556B">
      <w:pPr>
        <w:jc w:val="both"/>
        <w:rPr>
          <w:sz w:val="28"/>
          <w:szCs w:val="28"/>
        </w:rPr>
      </w:pPr>
      <w:r w:rsidRPr="00F20345">
        <w:rPr>
          <w:sz w:val="28"/>
          <w:szCs w:val="28"/>
        </w:rPr>
        <w:t>- 22,89 тыс. руб. – экономия в результате выполненных работ по демонтажу детских игровых комплексов с истекшим сроком действия (более 10 лет);</w:t>
      </w:r>
    </w:p>
    <w:p w14:paraId="5236729A" w14:textId="77777777" w:rsidR="00486D7D" w:rsidRPr="00F20345" w:rsidRDefault="00486D7D" w:rsidP="00C7556B">
      <w:pPr>
        <w:jc w:val="both"/>
        <w:rPr>
          <w:sz w:val="28"/>
          <w:szCs w:val="28"/>
        </w:rPr>
      </w:pPr>
      <w:r w:rsidRPr="00F20345">
        <w:rPr>
          <w:sz w:val="28"/>
          <w:szCs w:val="28"/>
        </w:rPr>
        <w:t>- 4,10 тыс. руб., экономия средств по расходам на содержание мест (площадок) накопления ТКО в связи с уменьшением объемов по расчистке снега (незначительное количество осадков в ноябре, декабре 2021 г.).</w:t>
      </w:r>
    </w:p>
    <w:p w14:paraId="0DD76C78" w14:textId="77777777" w:rsidR="00486D7D" w:rsidRPr="00F20345" w:rsidRDefault="00486D7D" w:rsidP="00C7556B">
      <w:pPr>
        <w:ind w:firstLine="708"/>
        <w:jc w:val="both"/>
        <w:rPr>
          <w:sz w:val="28"/>
          <w:szCs w:val="28"/>
        </w:rPr>
      </w:pPr>
      <w:r w:rsidRPr="00F20345">
        <w:rPr>
          <w:sz w:val="28"/>
          <w:szCs w:val="28"/>
        </w:rPr>
        <w:t xml:space="preserve">В рамках средств, предусмотренных в муниципальной программе в 2021 году, производился комплекс работ по содержанию и благоустройству территорий муниципального образования: </w:t>
      </w:r>
    </w:p>
    <w:p w14:paraId="1C68E800" w14:textId="77777777" w:rsidR="00486D7D" w:rsidRPr="00F20345" w:rsidRDefault="00486D7D" w:rsidP="00C7556B">
      <w:pPr>
        <w:jc w:val="both"/>
        <w:rPr>
          <w:color w:val="000000"/>
          <w:sz w:val="28"/>
          <w:szCs w:val="28"/>
        </w:rPr>
      </w:pPr>
      <w:r w:rsidRPr="00F20345">
        <w:rPr>
          <w:sz w:val="28"/>
          <w:szCs w:val="28"/>
        </w:rPr>
        <w:t>Оплата услуг за потребленную электрическую энергию (уличное освещение), оплата услуг на содержание, ремонт оборудования уличного освещения</w:t>
      </w:r>
      <w:r w:rsidRPr="00F20345">
        <w:rPr>
          <w:color w:val="000000"/>
          <w:sz w:val="28"/>
          <w:szCs w:val="28"/>
        </w:rPr>
        <w:t>:</w:t>
      </w:r>
    </w:p>
    <w:p w14:paraId="7F990882" w14:textId="77777777" w:rsidR="00486D7D" w:rsidRPr="00F20345" w:rsidRDefault="00486D7D" w:rsidP="00C7556B">
      <w:pPr>
        <w:ind w:firstLine="709"/>
        <w:jc w:val="both"/>
        <w:rPr>
          <w:color w:val="000000"/>
          <w:sz w:val="28"/>
          <w:szCs w:val="28"/>
        </w:rPr>
      </w:pPr>
      <w:r w:rsidRPr="00F20345">
        <w:rPr>
          <w:color w:val="000000"/>
          <w:sz w:val="28"/>
          <w:szCs w:val="28"/>
        </w:rPr>
        <w:t>- оплата за электроэнергию, потребленную сетями уличного освещения в рамках договора энергоснабжения с ПАО «Красноярскэнергосбыт» за 2021год составила 9 174,31 тыс. руб. при плановых показателях 11 116,90 тыс. руб. (пояснение указано выше);</w:t>
      </w:r>
    </w:p>
    <w:p w14:paraId="2CE8727E" w14:textId="77777777" w:rsidR="00486D7D" w:rsidRPr="00F20345" w:rsidRDefault="00486D7D" w:rsidP="00C7556B">
      <w:pPr>
        <w:ind w:firstLine="709"/>
        <w:jc w:val="both"/>
        <w:rPr>
          <w:color w:val="000000"/>
          <w:sz w:val="28"/>
          <w:szCs w:val="28"/>
        </w:rPr>
      </w:pPr>
      <w:r w:rsidRPr="00F20345">
        <w:rPr>
          <w:color w:val="000000"/>
          <w:sz w:val="28"/>
          <w:szCs w:val="28"/>
        </w:rPr>
        <w:t>- работы по содержанию сетей уличного освещения на территории городского округа протяженностью 87,4км, 2369 светильников по муниципальному контракту, заключенному по итогу электронного аукциона на сумму 2 470,00 тыс. руб.;</w:t>
      </w:r>
    </w:p>
    <w:p w14:paraId="6C7D0AA3" w14:textId="77777777" w:rsidR="00486D7D" w:rsidRPr="00F20345" w:rsidRDefault="00486D7D" w:rsidP="00C7556B">
      <w:pPr>
        <w:ind w:firstLine="709"/>
        <w:jc w:val="both"/>
        <w:rPr>
          <w:color w:val="000000"/>
          <w:sz w:val="28"/>
          <w:szCs w:val="28"/>
        </w:rPr>
      </w:pPr>
      <w:r w:rsidRPr="00F20345">
        <w:rPr>
          <w:color w:val="000000"/>
          <w:sz w:val="28"/>
          <w:szCs w:val="28"/>
        </w:rPr>
        <w:t>- выполнены работы по ремонту сетей уличного освещения общей протяжённостью 5,5км с установкой 165 новых светодиодных светильников на сумму 2 025,00 тыс. руб.: в г. Шарыпово: в сквере Белый и улицам Сиреневой,</w:t>
      </w:r>
      <w:r w:rsidRPr="00F20345">
        <w:rPr>
          <w:sz w:val="28"/>
          <w:szCs w:val="28"/>
        </w:rPr>
        <w:t xml:space="preserve"> Стартовой и Взлетная</w:t>
      </w:r>
      <w:r w:rsidRPr="00F20345">
        <w:rPr>
          <w:color w:val="000000"/>
          <w:sz w:val="28"/>
          <w:szCs w:val="28"/>
        </w:rPr>
        <w:t xml:space="preserve"> и в </w:t>
      </w:r>
      <w:proofErr w:type="spellStart"/>
      <w:r w:rsidRPr="00F20345">
        <w:rPr>
          <w:color w:val="000000"/>
          <w:sz w:val="28"/>
          <w:szCs w:val="28"/>
        </w:rPr>
        <w:t>г.п</w:t>
      </w:r>
      <w:proofErr w:type="spellEnd"/>
      <w:r w:rsidRPr="00F20345">
        <w:rPr>
          <w:color w:val="000000"/>
          <w:sz w:val="28"/>
          <w:szCs w:val="28"/>
        </w:rPr>
        <w:t>. Дубинино: ул. Советской (на участке от ул. Строителей до дома № 65), ул. Труда, ул. 19-го съезда ВЛКСМ, ул. Пионеров КАТЭКа, ул. Кишиневская, О. Кошевого, пер. Дальневосточный.</w:t>
      </w:r>
    </w:p>
    <w:p w14:paraId="140DF844" w14:textId="77777777" w:rsidR="00486D7D" w:rsidRPr="00C60BAD" w:rsidRDefault="00486D7D" w:rsidP="00C7556B">
      <w:pPr>
        <w:ind w:firstLine="708"/>
        <w:jc w:val="both"/>
        <w:rPr>
          <w:sz w:val="28"/>
          <w:szCs w:val="28"/>
          <w:u w:val="single"/>
        </w:rPr>
      </w:pPr>
      <w:r w:rsidRPr="00F20345">
        <w:rPr>
          <w:sz w:val="28"/>
          <w:szCs w:val="28"/>
        </w:rPr>
        <w:t xml:space="preserve">Протяженность сетей уличного освещения на территории муниципального образования составляет 108,6 км., количество </w:t>
      </w:r>
      <w:proofErr w:type="spellStart"/>
      <w:r w:rsidRPr="00F20345">
        <w:rPr>
          <w:sz w:val="28"/>
          <w:szCs w:val="28"/>
        </w:rPr>
        <w:t>светоточек</w:t>
      </w:r>
      <w:proofErr w:type="spellEnd"/>
      <w:r w:rsidRPr="00F20345">
        <w:rPr>
          <w:sz w:val="28"/>
          <w:szCs w:val="28"/>
        </w:rPr>
        <w:t xml:space="preserve"> – 2 742 единиц при плановом значении 2 590 единиц, увеличение </w:t>
      </w:r>
      <w:proofErr w:type="spellStart"/>
      <w:r w:rsidRPr="00F20345">
        <w:rPr>
          <w:sz w:val="28"/>
          <w:szCs w:val="28"/>
        </w:rPr>
        <w:t>светоточек</w:t>
      </w:r>
      <w:proofErr w:type="spellEnd"/>
      <w:r w:rsidRPr="00F20345">
        <w:rPr>
          <w:sz w:val="28"/>
          <w:szCs w:val="28"/>
        </w:rPr>
        <w:t xml:space="preserve"> произошло за счет введения </w:t>
      </w:r>
      <w:r w:rsidRPr="00C60BAD">
        <w:rPr>
          <w:sz w:val="28"/>
          <w:szCs w:val="28"/>
          <w:u w:val="single"/>
        </w:rPr>
        <w:t xml:space="preserve">дополнительного освещения в количестве 26 </w:t>
      </w:r>
      <w:proofErr w:type="spellStart"/>
      <w:r w:rsidRPr="00C60BAD">
        <w:rPr>
          <w:sz w:val="28"/>
          <w:szCs w:val="28"/>
          <w:u w:val="single"/>
        </w:rPr>
        <w:t>светоточек</w:t>
      </w:r>
      <w:proofErr w:type="spellEnd"/>
      <w:r w:rsidRPr="00C60BAD">
        <w:rPr>
          <w:sz w:val="28"/>
          <w:szCs w:val="28"/>
          <w:u w:val="single"/>
        </w:rPr>
        <w:t xml:space="preserve"> по улице Советская в </w:t>
      </w:r>
      <w:proofErr w:type="spellStart"/>
      <w:r w:rsidRPr="00C60BAD">
        <w:rPr>
          <w:sz w:val="28"/>
          <w:szCs w:val="28"/>
          <w:u w:val="single"/>
        </w:rPr>
        <w:t>г.п</w:t>
      </w:r>
      <w:proofErr w:type="spellEnd"/>
      <w:r w:rsidRPr="00C60BAD">
        <w:rPr>
          <w:sz w:val="28"/>
          <w:szCs w:val="28"/>
          <w:u w:val="single"/>
        </w:rPr>
        <w:t>. Дубинино.</w:t>
      </w:r>
      <w:r w:rsidRPr="00F20345">
        <w:rPr>
          <w:sz w:val="28"/>
          <w:szCs w:val="28"/>
        </w:rPr>
        <w:t xml:space="preserve"> </w:t>
      </w:r>
      <w:r w:rsidRPr="00C60BAD">
        <w:rPr>
          <w:sz w:val="28"/>
          <w:szCs w:val="28"/>
          <w:u w:val="single"/>
        </w:rPr>
        <w:t>доля освещенных дорог от общей в 2021 году составила 70,80 %, что на 2 % выше плановых значений (фактическая доля освещенности составила 72,80%) в связи с освещением вышеуказанного объекта;</w:t>
      </w:r>
    </w:p>
    <w:p w14:paraId="76FA15A7" w14:textId="77777777" w:rsidR="00486D7D" w:rsidRPr="00F20345" w:rsidRDefault="00486D7D" w:rsidP="00C7556B">
      <w:pPr>
        <w:ind w:firstLine="709"/>
        <w:jc w:val="both"/>
        <w:rPr>
          <w:sz w:val="28"/>
          <w:szCs w:val="28"/>
        </w:rPr>
      </w:pPr>
      <w:r w:rsidRPr="00F20345">
        <w:rPr>
          <w:sz w:val="28"/>
          <w:szCs w:val="28"/>
        </w:rPr>
        <w:t xml:space="preserve"> На оплату работ (услуг) по организации и содержанию мест захоронения</w:t>
      </w:r>
      <w:r w:rsidRPr="00F20345">
        <w:rPr>
          <w:b/>
          <w:sz w:val="28"/>
          <w:szCs w:val="28"/>
        </w:rPr>
        <w:t xml:space="preserve"> </w:t>
      </w:r>
      <w:r w:rsidRPr="00F20345">
        <w:rPr>
          <w:sz w:val="28"/>
          <w:szCs w:val="28"/>
        </w:rPr>
        <w:t>предусмотрено в бюджете городского округа города Шарыпово в 2021 году 300,0 тыс. руб.</w:t>
      </w:r>
      <w:r w:rsidRPr="00F20345">
        <w:rPr>
          <w:b/>
          <w:sz w:val="28"/>
          <w:szCs w:val="28"/>
        </w:rPr>
        <w:t xml:space="preserve"> </w:t>
      </w:r>
      <w:r w:rsidRPr="00F20345">
        <w:rPr>
          <w:sz w:val="28"/>
          <w:szCs w:val="28"/>
        </w:rPr>
        <w:t xml:space="preserve">На данные средства выполнялись работы по уборке мусора (290м3) на территориях действующего кладбища в районе села </w:t>
      </w:r>
      <w:r w:rsidRPr="00F20345">
        <w:rPr>
          <w:sz w:val="28"/>
          <w:szCs w:val="28"/>
        </w:rPr>
        <w:lastRenderedPageBreak/>
        <w:t>Родники и не действующего кладбища у Свято-Троицкого храма, производилась очистка дорог от снега для обеспечения проезда на кладбище в районе села Родники.</w:t>
      </w:r>
    </w:p>
    <w:p w14:paraId="731D9669" w14:textId="77777777" w:rsidR="00486D7D" w:rsidRPr="00F20345" w:rsidRDefault="00486D7D" w:rsidP="00C7556B">
      <w:pPr>
        <w:ind w:firstLine="709"/>
        <w:jc w:val="both"/>
        <w:rPr>
          <w:sz w:val="28"/>
          <w:szCs w:val="28"/>
        </w:rPr>
      </w:pPr>
      <w:r w:rsidRPr="00F20345">
        <w:rPr>
          <w:sz w:val="28"/>
          <w:szCs w:val="28"/>
        </w:rPr>
        <w:t xml:space="preserve">На оплату работ (услуг) по содержанию и ремонту имущества предусмотрено в бюджете городского округа города Шарыпово в 2021 году 700,0 тыс. руб. В счет данных средств на содержание и ремонт малых архитектурных форм на общественных территориях выполнялись работы по ремонту памятников: мемориала Победы, памятника в сквере Революции в г. Шарыпово, памятника Победы и труженикам тыла в </w:t>
      </w:r>
      <w:proofErr w:type="spellStart"/>
      <w:r w:rsidRPr="00F20345">
        <w:rPr>
          <w:sz w:val="28"/>
          <w:szCs w:val="28"/>
        </w:rPr>
        <w:t>г.п</w:t>
      </w:r>
      <w:proofErr w:type="spellEnd"/>
      <w:r w:rsidRPr="00F20345">
        <w:rPr>
          <w:sz w:val="28"/>
          <w:szCs w:val="28"/>
        </w:rPr>
        <w:t xml:space="preserve">. Дубинино; покраске стел: на Северном кольце, у школы № 1, у Поликлиники, на Южном кольце, стелы «КАТЭК-Шарыпово» по ул. Горького на въезде в город, покраске пешеходных ограждений, ремонту покрытия пешеходного моста через реку </w:t>
      </w:r>
      <w:proofErr w:type="spellStart"/>
      <w:r w:rsidRPr="00F20345">
        <w:rPr>
          <w:sz w:val="28"/>
          <w:szCs w:val="28"/>
        </w:rPr>
        <w:t>Темра</w:t>
      </w:r>
      <w:proofErr w:type="spellEnd"/>
      <w:r w:rsidRPr="00F20345">
        <w:rPr>
          <w:sz w:val="28"/>
          <w:szCs w:val="28"/>
        </w:rPr>
        <w:t xml:space="preserve"> в Пионерном микрорайоне (у СК «Надежда»), установлены 16 штук новых урн. </w:t>
      </w:r>
    </w:p>
    <w:p w14:paraId="512025F7" w14:textId="77777777" w:rsidR="00486D7D" w:rsidRPr="00F20345" w:rsidRDefault="00486D7D" w:rsidP="00C7556B">
      <w:pPr>
        <w:ind w:firstLine="709"/>
        <w:jc w:val="both"/>
        <w:rPr>
          <w:sz w:val="28"/>
          <w:szCs w:val="28"/>
        </w:rPr>
      </w:pPr>
      <w:r w:rsidRPr="00F20345">
        <w:rPr>
          <w:sz w:val="28"/>
          <w:szCs w:val="28"/>
        </w:rPr>
        <w:t>Дополнительно на оплату работ (услуг) по содержанию и ремонту имущества в 2021 году были выделены средства в сумме 442,89 тыс. руб. на демонтаж детских игровых комплексов с истекшим сроком действия (более 10 лет), расположенных на территории муниципального образования (сквер Белый, парк Зеленый островок, напротив жилого дома № 420 в г. Шарыпово), освоено 420,00 тыс. руб. (пояснение указано выше).</w:t>
      </w:r>
    </w:p>
    <w:p w14:paraId="595D5D41" w14:textId="77777777" w:rsidR="00486D7D" w:rsidRPr="00F20345" w:rsidRDefault="00486D7D" w:rsidP="00C7556B">
      <w:pPr>
        <w:ind w:firstLine="708"/>
        <w:jc w:val="both"/>
        <w:rPr>
          <w:sz w:val="28"/>
          <w:szCs w:val="28"/>
        </w:rPr>
      </w:pPr>
      <w:r w:rsidRPr="00F20345">
        <w:rPr>
          <w:sz w:val="28"/>
          <w:szCs w:val="28"/>
        </w:rPr>
        <w:t>На финансовое обеспечение прочих мероприятий в области благоустройства в 2021 году предусмотрено из средств бюджета городского округа города Шарыпово 7 244,00 тыс. руб. В счет указанных средств выполнялся комплекс различных работ:</w:t>
      </w:r>
    </w:p>
    <w:p w14:paraId="6DCF6F5C" w14:textId="77777777" w:rsidR="00486D7D" w:rsidRPr="00F20345" w:rsidRDefault="00486D7D" w:rsidP="00C7556B">
      <w:pPr>
        <w:ind w:firstLine="709"/>
        <w:jc w:val="both"/>
        <w:rPr>
          <w:sz w:val="28"/>
          <w:szCs w:val="28"/>
        </w:rPr>
      </w:pPr>
      <w:r w:rsidRPr="00F20345">
        <w:rPr>
          <w:sz w:val="28"/>
          <w:szCs w:val="28"/>
        </w:rPr>
        <w:t>- в рамках выделенного финансирования в сумме 5 500,0 тыс. руб. в течении года выполнялись работы по содержанию парков: Зеленый островок, Белый, Центральный, Энергетиков, Победы и скверов Первостроителей КАТЭКа, Комсомольский, Революции: уборка мусора, очистка тротуаров и площадок от пыли, грязи и снега, содержание МАФ, выкашивание травы, оформление цветника у фонтана в парке Центральном и уход за ним, содержание фонтана, посадка кустарников, содержание и ремонт сетей освещения в парках и скверах;</w:t>
      </w:r>
    </w:p>
    <w:p w14:paraId="49F01A14" w14:textId="77777777" w:rsidR="00486D7D" w:rsidRPr="00F20345" w:rsidRDefault="00486D7D" w:rsidP="00C7556B">
      <w:pPr>
        <w:ind w:firstLine="709"/>
        <w:jc w:val="both"/>
        <w:rPr>
          <w:sz w:val="28"/>
          <w:szCs w:val="28"/>
        </w:rPr>
      </w:pPr>
      <w:r w:rsidRPr="00F20345">
        <w:rPr>
          <w:b/>
          <w:sz w:val="28"/>
          <w:szCs w:val="28"/>
        </w:rPr>
        <w:t xml:space="preserve">- </w:t>
      </w:r>
      <w:r w:rsidRPr="00F20345">
        <w:rPr>
          <w:sz w:val="28"/>
          <w:szCs w:val="28"/>
        </w:rPr>
        <w:t xml:space="preserve">противопаводковые мероприятия: очистка русла реки </w:t>
      </w:r>
      <w:proofErr w:type="spellStart"/>
      <w:r w:rsidRPr="00F20345">
        <w:rPr>
          <w:sz w:val="28"/>
          <w:szCs w:val="28"/>
        </w:rPr>
        <w:t>Темра</w:t>
      </w:r>
      <w:proofErr w:type="spellEnd"/>
      <w:r w:rsidRPr="00F20345">
        <w:rPr>
          <w:sz w:val="28"/>
          <w:szCs w:val="28"/>
        </w:rPr>
        <w:t xml:space="preserve"> ото льда - 100 тыс. руб. и откачка талых вод в местах отсутствия сетей ливневой канализации 195,85 тыс. руб.: по ул. Спортивной, ул. Новой и пер. Новый, у детского сада Чебурашка, у здания стоматологии в 2 микрорайоне в г. Шарыпово;</w:t>
      </w:r>
    </w:p>
    <w:p w14:paraId="1B253C45" w14:textId="77777777" w:rsidR="00486D7D" w:rsidRPr="00F20345" w:rsidRDefault="00486D7D" w:rsidP="00C7556B">
      <w:pPr>
        <w:ind w:firstLine="709"/>
        <w:jc w:val="both"/>
        <w:rPr>
          <w:sz w:val="28"/>
          <w:szCs w:val="28"/>
        </w:rPr>
      </w:pPr>
      <w:r w:rsidRPr="00F20345">
        <w:rPr>
          <w:b/>
          <w:sz w:val="28"/>
          <w:szCs w:val="28"/>
        </w:rPr>
        <w:t xml:space="preserve">- </w:t>
      </w:r>
      <w:r w:rsidRPr="00F20345">
        <w:rPr>
          <w:sz w:val="28"/>
          <w:szCs w:val="28"/>
        </w:rPr>
        <w:t xml:space="preserve">ликвидация несанкционированной свалки рядом с кадетским корпусом в </w:t>
      </w:r>
      <w:proofErr w:type="spellStart"/>
      <w:r w:rsidRPr="00F20345">
        <w:rPr>
          <w:sz w:val="28"/>
          <w:szCs w:val="28"/>
        </w:rPr>
        <w:t>г.п</w:t>
      </w:r>
      <w:proofErr w:type="spellEnd"/>
      <w:r w:rsidRPr="00F20345">
        <w:rPr>
          <w:sz w:val="28"/>
          <w:szCs w:val="28"/>
        </w:rPr>
        <w:t>. Дубинино в объёме мусора 675м3 на сумму 550,0 тыс. руб.;</w:t>
      </w:r>
    </w:p>
    <w:p w14:paraId="7E85F615" w14:textId="77777777" w:rsidR="00486D7D" w:rsidRPr="00F20345" w:rsidRDefault="00486D7D" w:rsidP="00C7556B">
      <w:pPr>
        <w:ind w:firstLine="709"/>
        <w:jc w:val="both"/>
        <w:rPr>
          <w:sz w:val="28"/>
          <w:szCs w:val="28"/>
        </w:rPr>
      </w:pPr>
      <w:r w:rsidRPr="00F20345">
        <w:rPr>
          <w:sz w:val="28"/>
          <w:szCs w:val="28"/>
        </w:rPr>
        <w:t>- валка крупномерных тополей в количестве 55 шт. на сумму 281,15 тыс. руб.: по ул. Горького 55, 57, 57а, 59, ул. Ленина 82 до ХПП, мкр. Пионерный 18а проезд Пионерный вдоль СОШ № 2, ул. Кирова 89, ул. Кирова 2, 6 мкр. за зданием № 25;</w:t>
      </w:r>
    </w:p>
    <w:p w14:paraId="743E8DB8" w14:textId="77777777" w:rsidR="00486D7D" w:rsidRPr="00F20345" w:rsidRDefault="00486D7D" w:rsidP="00C7556B">
      <w:pPr>
        <w:ind w:firstLine="709"/>
        <w:jc w:val="both"/>
        <w:rPr>
          <w:sz w:val="28"/>
          <w:szCs w:val="28"/>
        </w:rPr>
      </w:pPr>
      <w:r w:rsidRPr="00F20345">
        <w:rPr>
          <w:sz w:val="28"/>
          <w:szCs w:val="28"/>
        </w:rPr>
        <w:t xml:space="preserve">- выполнены работы по текущему ремонту подпорных стен лестниц по О. Кошевого в </w:t>
      </w:r>
      <w:proofErr w:type="spellStart"/>
      <w:r w:rsidRPr="00F20345">
        <w:rPr>
          <w:sz w:val="28"/>
          <w:szCs w:val="28"/>
        </w:rPr>
        <w:t>г.п</w:t>
      </w:r>
      <w:proofErr w:type="spellEnd"/>
      <w:r w:rsidRPr="00F20345">
        <w:rPr>
          <w:sz w:val="28"/>
          <w:szCs w:val="28"/>
        </w:rPr>
        <w:t>. Дубинино на сумму 493,00 тыс. руб.;</w:t>
      </w:r>
    </w:p>
    <w:p w14:paraId="1ECFC30F" w14:textId="77777777" w:rsidR="00486D7D" w:rsidRPr="00F20345" w:rsidRDefault="00486D7D" w:rsidP="00C7556B">
      <w:pPr>
        <w:jc w:val="both"/>
        <w:rPr>
          <w:sz w:val="28"/>
          <w:szCs w:val="28"/>
        </w:rPr>
      </w:pPr>
      <w:r w:rsidRPr="00F20345">
        <w:rPr>
          <w:sz w:val="28"/>
          <w:szCs w:val="28"/>
        </w:rPr>
        <w:lastRenderedPageBreak/>
        <w:t>- благоустройство территорий г. п. Горячегорск на сумму 124,00 тыс. руб.: производились работы автогрейдером по очистке от снега автомобильных дорог, произведен ремонт моста.</w:t>
      </w:r>
    </w:p>
    <w:p w14:paraId="237AC9A1" w14:textId="77777777" w:rsidR="00486D7D" w:rsidRPr="00F20345" w:rsidRDefault="00486D7D" w:rsidP="00C7556B">
      <w:pPr>
        <w:ind w:firstLine="708"/>
        <w:jc w:val="both"/>
        <w:rPr>
          <w:sz w:val="28"/>
          <w:szCs w:val="28"/>
        </w:rPr>
      </w:pPr>
      <w:r w:rsidRPr="00F20345">
        <w:rPr>
          <w:sz w:val="28"/>
          <w:szCs w:val="28"/>
        </w:rPr>
        <w:t xml:space="preserve">На оплату работ (услуг) в части озеленения муниципального образования и </w:t>
      </w:r>
    </w:p>
    <w:p w14:paraId="3895DB4A" w14:textId="77777777" w:rsidR="00486D7D" w:rsidRPr="00F20345" w:rsidRDefault="00486D7D" w:rsidP="00C7556B">
      <w:pPr>
        <w:jc w:val="both"/>
        <w:rPr>
          <w:sz w:val="28"/>
          <w:szCs w:val="28"/>
        </w:rPr>
      </w:pPr>
      <w:r w:rsidRPr="00F20345">
        <w:rPr>
          <w:sz w:val="28"/>
          <w:szCs w:val="28"/>
        </w:rPr>
        <w:t>оплату работ (услуг) по содержанию и уходу за зелеными насаждениями на территории муниципального образования в 2021 году предусмотрено из средств бюджета городского округа города Шарыпово 2 202,89 тыс. руб. В рамках выделенных средств, по заключенному муниципальному контракту произведены следующие работы:</w:t>
      </w:r>
    </w:p>
    <w:p w14:paraId="680A6964" w14:textId="77777777" w:rsidR="00486D7D" w:rsidRPr="00F20345" w:rsidRDefault="00486D7D" w:rsidP="00C7556B">
      <w:pPr>
        <w:ind w:firstLine="709"/>
        <w:jc w:val="both"/>
        <w:rPr>
          <w:sz w:val="28"/>
          <w:szCs w:val="28"/>
        </w:rPr>
      </w:pPr>
      <w:r w:rsidRPr="00F20345">
        <w:rPr>
          <w:sz w:val="28"/>
          <w:szCs w:val="28"/>
        </w:rPr>
        <w:t>- оформление и уход за цветниками на площади 2167кв.м на сумму 978,84 тыс. руб.;</w:t>
      </w:r>
    </w:p>
    <w:p w14:paraId="727A146A" w14:textId="77777777" w:rsidR="00486D7D" w:rsidRPr="00F20345" w:rsidRDefault="00486D7D" w:rsidP="00C7556B">
      <w:pPr>
        <w:ind w:firstLine="709"/>
        <w:jc w:val="both"/>
        <w:rPr>
          <w:sz w:val="28"/>
          <w:szCs w:val="28"/>
        </w:rPr>
      </w:pPr>
      <w:r w:rsidRPr="00F20345">
        <w:rPr>
          <w:sz w:val="28"/>
          <w:szCs w:val="28"/>
        </w:rPr>
        <w:t>- выкашивание травы на территориях общего пользования 55га (2 раза за сезон) на сумму 657,76 тыс. руб.;</w:t>
      </w:r>
    </w:p>
    <w:p w14:paraId="506E26B6" w14:textId="77777777" w:rsidR="00486D7D" w:rsidRPr="00F20345" w:rsidRDefault="00486D7D" w:rsidP="00C7556B">
      <w:pPr>
        <w:ind w:firstLine="709"/>
        <w:jc w:val="both"/>
        <w:rPr>
          <w:sz w:val="28"/>
          <w:szCs w:val="28"/>
        </w:rPr>
      </w:pPr>
      <w:r w:rsidRPr="00F20345">
        <w:rPr>
          <w:sz w:val="28"/>
          <w:szCs w:val="28"/>
        </w:rPr>
        <w:t>- стрижка кустарников «Живая изгородь» 3,5км (2 раза за сезон) на сумму 138,44 тыс. руб.</w:t>
      </w:r>
    </w:p>
    <w:p w14:paraId="2CCFE5DE" w14:textId="77777777" w:rsidR="00486D7D" w:rsidRPr="00F20345" w:rsidRDefault="00486D7D" w:rsidP="00C7556B">
      <w:pPr>
        <w:ind w:firstLine="709"/>
        <w:jc w:val="both"/>
        <w:rPr>
          <w:sz w:val="28"/>
          <w:szCs w:val="28"/>
        </w:rPr>
      </w:pPr>
      <w:r w:rsidRPr="00F20345">
        <w:rPr>
          <w:sz w:val="28"/>
          <w:szCs w:val="28"/>
        </w:rPr>
        <w:t xml:space="preserve">Осуществлена посадка деревьев в парке Центральном 40шт: 10 яблонь, 10 рябин, 20 берез на сумму 237,49 тыс. руб. Проведены работы по заготовке растительной земли для газонов в сквере Молодежный </w:t>
      </w:r>
      <w:proofErr w:type="spellStart"/>
      <w:r w:rsidRPr="00F20345">
        <w:rPr>
          <w:sz w:val="28"/>
          <w:szCs w:val="28"/>
        </w:rPr>
        <w:t>г.п</w:t>
      </w:r>
      <w:proofErr w:type="spellEnd"/>
      <w:r w:rsidRPr="00F20345">
        <w:rPr>
          <w:sz w:val="28"/>
          <w:szCs w:val="28"/>
        </w:rPr>
        <w:t>. Дубинино на сумму 190,36 тыс. руб.</w:t>
      </w:r>
    </w:p>
    <w:p w14:paraId="3EB22FA5" w14:textId="77777777" w:rsidR="00486D7D" w:rsidRPr="00F20345" w:rsidRDefault="00486D7D" w:rsidP="00C7556B">
      <w:pPr>
        <w:ind w:firstLine="708"/>
        <w:jc w:val="both"/>
        <w:rPr>
          <w:sz w:val="28"/>
          <w:szCs w:val="28"/>
        </w:rPr>
      </w:pPr>
      <w:r w:rsidRPr="00F20345">
        <w:rPr>
          <w:sz w:val="28"/>
          <w:szCs w:val="28"/>
        </w:rPr>
        <w:t xml:space="preserve">На содержание мест накопления ТКО на территории г. Шарыпово, г. п. Дубинино, </w:t>
      </w:r>
      <w:proofErr w:type="spellStart"/>
      <w:r w:rsidRPr="00F20345">
        <w:rPr>
          <w:sz w:val="28"/>
          <w:szCs w:val="28"/>
        </w:rPr>
        <w:t>г.п</w:t>
      </w:r>
      <w:proofErr w:type="spellEnd"/>
      <w:r w:rsidRPr="00F20345">
        <w:rPr>
          <w:sz w:val="28"/>
          <w:szCs w:val="28"/>
        </w:rPr>
        <w:t>. Горячегорск (дополнительно построено 10 площадок накопления отходов, приобретено контейнерное оборудование) выделено средств из бюджета городского округа города Шарыпово 1 015,50 тыс. руб.;</w:t>
      </w:r>
    </w:p>
    <w:p w14:paraId="54DA970B" w14:textId="77777777" w:rsidR="00486D7D" w:rsidRPr="00F20345" w:rsidRDefault="00486D7D" w:rsidP="00C7556B">
      <w:pPr>
        <w:ind w:firstLine="708"/>
        <w:jc w:val="both"/>
        <w:rPr>
          <w:sz w:val="28"/>
          <w:szCs w:val="28"/>
        </w:rPr>
      </w:pPr>
      <w:r w:rsidRPr="00F20345">
        <w:rPr>
          <w:sz w:val="28"/>
          <w:szCs w:val="28"/>
        </w:rPr>
        <w:t>На благоустройство территории в микрорайоне Северный г. Шарыпово между МКД № 4 и № 5, согласно исполнению Решения Шарыповского городского суда Красноярского края от 22.12.2020 № 2-642/2020 выделено финансирование в сумме 199,95 тыс. рублей;</w:t>
      </w:r>
    </w:p>
    <w:p w14:paraId="60E1737C" w14:textId="77777777" w:rsidR="00486D7D" w:rsidRPr="00F20345" w:rsidRDefault="00486D7D" w:rsidP="00C7556B">
      <w:pPr>
        <w:ind w:firstLine="708"/>
        <w:jc w:val="both"/>
        <w:rPr>
          <w:sz w:val="28"/>
          <w:szCs w:val="28"/>
        </w:rPr>
      </w:pPr>
      <w:r w:rsidRPr="00F20345">
        <w:rPr>
          <w:sz w:val="28"/>
          <w:szCs w:val="28"/>
        </w:rPr>
        <w:t>В целях реализации программы «Формирование современной городской среды» дополнительно производились работы по благоустройству:</w:t>
      </w:r>
    </w:p>
    <w:p w14:paraId="44184ADE" w14:textId="77777777" w:rsidR="00486D7D" w:rsidRPr="00F20345" w:rsidRDefault="00486D7D" w:rsidP="00C7556B">
      <w:pPr>
        <w:ind w:firstLine="708"/>
        <w:jc w:val="both"/>
        <w:rPr>
          <w:sz w:val="28"/>
          <w:szCs w:val="28"/>
        </w:rPr>
      </w:pPr>
      <w:r w:rsidRPr="00F20345">
        <w:rPr>
          <w:sz w:val="28"/>
          <w:szCs w:val="28"/>
        </w:rPr>
        <w:t>- разработка проектно-сметной документации на благоустройство парка Победы на сумму 400,00 тыс. руб.;</w:t>
      </w:r>
    </w:p>
    <w:p w14:paraId="72FCF2EC" w14:textId="77777777" w:rsidR="00486D7D" w:rsidRPr="00F20345" w:rsidRDefault="00486D7D" w:rsidP="00C7556B">
      <w:pPr>
        <w:ind w:firstLine="708"/>
        <w:jc w:val="both"/>
        <w:rPr>
          <w:sz w:val="28"/>
          <w:szCs w:val="28"/>
        </w:rPr>
      </w:pPr>
      <w:r w:rsidRPr="00F20345">
        <w:rPr>
          <w:sz w:val="28"/>
          <w:szCs w:val="28"/>
        </w:rPr>
        <w:t>- подготовка документации по оформлению заявки на участие во Всероссийском конкурсе лучших проектов создания комфортной городской среды на сумму 600,00 тыс. руб.;</w:t>
      </w:r>
    </w:p>
    <w:p w14:paraId="6D00447D" w14:textId="77777777" w:rsidR="00486D7D" w:rsidRPr="00F20345" w:rsidRDefault="00486D7D" w:rsidP="00C7556B">
      <w:pPr>
        <w:ind w:firstLine="708"/>
        <w:jc w:val="both"/>
        <w:rPr>
          <w:sz w:val="28"/>
          <w:szCs w:val="28"/>
        </w:rPr>
      </w:pPr>
      <w:r w:rsidRPr="00F20345">
        <w:rPr>
          <w:sz w:val="28"/>
          <w:szCs w:val="28"/>
        </w:rPr>
        <w:t>- подготовка документации по оформлению заявки на участие в конкурсе «Лучшие проекты создания комфортной городской среды» на сумму 400,00 тыс. руб.;</w:t>
      </w:r>
    </w:p>
    <w:p w14:paraId="3E5059E2" w14:textId="77777777" w:rsidR="00486D7D" w:rsidRPr="00F20345" w:rsidRDefault="00486D7D" w:rsidP="00C7556B">
      <w:pPr>
        <w:ind w:firstLine="708"/>
        <w:jc w:val="both"/>
        <w:rPr>
          <w:sz w:val="28"/>
          <w:szCs w:val="28"/>
        </w:rPr>
      </w:pPr>
      <w:r w:rsidRPr="00F20345">
        <w:rPr>
          <w:sz w:val="28"/>
          <w:szCs w:val="28"/>
        </w:rPr>
        <w:t>- проведены работы по топографической съемке участка, расположенного между парком Победы и парком Энергетиков и земельного участка Зеленый островок на общую сумму 155,00 тыс. руб.;</w:t>
      </w:r>
    </w:p>
    <w:p w14:paraId="2B95114A" w14:textId="77777777" w:rsidR="00486D7D" w:rsidRPr="00F20345" w:rsidRDefault="00486D7D" w:rsidP="00C7556B">
      <w:pPr>
        <w:ind w:firstLine="708"/>
        <w:jc w:val="both"/>
        <w:rPr>
          <w:sz w:val="28"/>
          <w:szCs w:val="28"/>
        </w:rPr>
      </w:pPr>
      <w:r w:rsidRPr="00F20345">
        <w:rPr>
          <w:sz w:val="28"/>
          <w:szCs w:val="28"/>
        </w:rPr>
        <w:t xml:space="preserve">Доля площади территории на которой выполнялся комплекс работ по уходу за зелеными насаждениями и </w:t>
      </w:r>
      <w:proofErr w:type="spellStart"/>
      <w:r w:rsidRPr="00F20345">
        <w:rPr>
          <w:sz w:val="28"/>
          <w:szCs w:val="28"/>
        </w:rPr>
        <w:t>МАФы</w:t>
      </w:r>
      <w:proofErr w:type="spellEnd"/>
      <w:r w:rsidRPr="00F20345">
        <w:rPr>
          <w:sz w:val="28"/>
          <w:szCs w:val="28"/>
        </w:rPr>
        <w:t xml:space="preserve"> от общей площади незастроенных земель муниципального составила 6 % в пределах плановых значений, площадь зеленых насаждений от общей площади территории муниципального </w:t>
      </w:r>
      <w:r w:rsidRPr="00F20345">
        <w:rPr>
          <w:sz w:val="28"/>
          <w:szCs w:val="28"/>
        </w:rPr>
        <w:lastRenderedPageBreak/>
        <w:t>образования составила 8,1 % при плановом значении 3%. Данные площади скорректированы в соответствии с отчетом 1 – КХ за 2021 год.</w:t>
      </w:r>
    </w:p>
    <w:p w14:paraId="10C503BA" w14:textId="77777777" w:rsidR="00486D7D" w:rsidRPr="00F20345" w:rsidRDefault="00486D7D" w:rsidP="00C7556B">
      <w:pPr>
        <w:pStyle w:val="aff5"/>
        <w:spacing w:after="0" w:line="240" w:lineRule="auto"/>
        <w:ind w:left="0" w:firstLine="708"/>
        <w:jc w:val="both"/>
        <w:rPr>
          <w:rFonts w:ascii="Times New Roman" w:hAnsi="Times New Roman"/>
          <w:sz w:val="28"/>
          <w:szCs w:val="28"/>
        </w:rPr>
      </w:pPr>
      <w:r w:rsidRPr="00F20345">
        <w:rPr>
          <w:rFonts w:ascii="Times New Roman" w:hAnsi="Times New Roman"/>
          <w:sz w:val="28"/>
          <w:szCs w:val="28"/>
        </w:rPr>
        <w:t>При реализации подпрограммы достигнуты следующие показатели:</w:t>
      </w:r>
    </w:p>
    <w:p w14:paraId="712CA0C1" w14:textId="77777777" w:rsidR="00486D7D" w:rsidRPr="00F20345" w:rsidRDefault="00486D7D" w:rsidP="00C7556B">
      <w:pPr>
        <w:jc w:val="both"/>
        <w:rPr>
          <w:sz w:val="28"/>
          <w:szCs w:val="28"/>
        </w:rPr>
      </w:pPr>
      <w:r w:rsidRPr="00F20345">
        <w:rPr>
          <w:sz w:val="28"/>
          <w:szCs w:val="28"/>
        </w:rPr>
        <w:t>- увеличение доли освещенности автодорог;</w:t>
      </w:r>
    </w:p>
    <w:p w14:paraId="581FF011" w14:textId="74FA04F0" w:rsidR="00486D7D" w:rsidRPr="00F20345" w:rsidRDefault="00486D7D" w:rsidP="00C7556B">
      <w:pPr>
        <w:jc w:val="both"/>
        <w:rPr>
          <w:sz w:val="28"/>
          <w:szCs w:val="28"/>
        </w:rPr>
      </w:pPr>
      <w:r w:rsidRPr="00F20345">
        <w:rPr>
          <w:sz w:val="28"/>
          <w:szCs w:val="28"/>
        </w:rPr>
        <w:t xml:space="preserve">- увеличение количества </w:t>
      </w:r>
      <w:proofErr w:type="spellStart"/>
      <w:r w:rsidRPr="00F20345">
        <w:rPr>
          <w:sz w:val="28"/>
          <w:szCs w:val="28"/>
        </w:rPr>
        <w:t>светоточек</w:t>
      </w:r>
      <w:proofErr w:type="spellEnd"/>
      <w:r w:rsidRPr="00F20345">
        <w:rPr>
          <w:sz w:val="28"/>
          <w:szCs w:val="28"/>
        </w:rPr>
        <w:t>.</w:t>
      </w:r>
    </w:p>
    <w:p w14:paraId="369C6339" w14:textId="77777777" w:rsidR="00486D7D" w:rsidRPr="00F20345" w:rsidRDefault="00486D7D" w:rsidP="00C7556B">
      <w:pPr>
        <w:jc w:val="both"/>
        <w:rPr>
          <w:sz w:val="28"/>
          <w:szCs w:val="28"/>
        </w:rPr>
      </w:pPr>
    </w:p>
    <w:p w14:paraId="7BBED061" w14:textId="77777777" w:rsidR="00EF3D0E" w:rsidRPr="00F20345" w:rsidRDefault="00EF3D0E" w:rsidP="00C7556B">
      <w:pPr>
        <w:pStyle w:val="ConsPlusNonformat"/>
        <w:widowControl/>
        <w:tabs>
          <w:tab w:val="left" w:pos="317"/>
        </w:tabs>
        <w:ind w:firstLine="709"/>
        <w:jc w:val="both"/>
        <w:rPr>
          <w:rFonts w:asciiTheme="minorHAnsi" w:hAnsiTheme="minorHAnsi" w:cstheme="minorHAnsi"/>
          <w:sz w:val="28"/>
          <w:szCs w:val="28"/>
          <w:u w:val="single"/>
        </w:rPr>
      </w:pPr>
      <w:r w:rsidRPr="00F20345">
        <w:rPr>
          <w:rFonts w:asciiTheme="minorHAnsi" w:hAnsiTheme="minorHAnsi" w:cstheme="minorHAnsi"/>
          <w:sz w:val="28"/>
          <w:szCs w:val="28"/>
          <w:u w:val="single"/>
        </w:rPr>
        <w:t>Подпрограмма 3</w:t>
      </w:r>
      <w:r w:rsidR="005A470D" w:rsidRPr="00F20345">
        <w:rPr>
          <w:rFonts w:asciiTheme="minorHAnsi" w:hAnsiTheme="minorHAnsi" w:cstheme="minorHAnsi"/>
          <w:sz w:val="28"/>
          <w:szCs w:val="28"/>
          <w:u w:val="single"/>
        </w:rPr>
        <w:t>.</w:t>
      </w:r>
      <w:r w:rsidRPr="00F20345">
        <w:rPr>
          <w:rFonts w:asciiTheme="minorHAnsi" w:hAnsiTheme="minorHAnsi" w:cstheme="minorHAnsi"/>
          <w:sz w:val="28"/>
          <w:szCs w:val="28"/>
          <w:u w:val="single"/>
        </w:rPr>
        <w:t xml:space="preserve"> «Обеспечение реализации муниципальной программы и прочие мероприятия» </w:t>
      </w:r>
    </w:p>
    <w:p w14:paraId="7EB7C786" w14:textId="77777777" w:rsidR="00B73C45" w:rsidRPr="00F20345" w:rsidRDefault="00B73C45" w:rsidP="00C7556B">
      <w:pPr>
        <w:pStyle w:val="aff5"/>
        <w:spacing w:after="0" w:line="240" w:lineRule="auto"/>
        <w:ind w:left="0" w:firstLine="709"/>
        <w:jc w:val="both"/>
        <w:rPr>
          <w:rFonts w:ascii="Times New Roman" w:hAnsi="Times New Roman"/>
          <w:sz w:val="28"/>
          <w:szCs w:val="28"/>
        </w:rPr>
      </w:pPr>
      <w:r w:rsidRPr="00F20345">
        <w:rPr>
          <w:rFonts w:ascii="Times New Roman" w:hAnsi="Times New Roman"/>
          <w:sz w:val="28"/>
          <w:szCs w:val="28"/>
        </w:rPr>
        <w:t>На финансирование мероприятий указанной подпрограммы в 2021 году предусмотрено из краевого бюджета и бюджета городского округа города Шарыпово 31 525,46 тыс. руб., фактически освоено 29 622,78 тыс. руб., отклонение от плана составило 1 902,68 тыс. руб., или 6,4 %, пояснения в разрезе мероприятий приводятся ниже.</w:t>
      </w:r>
    </w:p>
    <w:p w14:paraId="6B6E5B29" w14:textId="77777777" w:rsidR="00B73C45" w:rsidRPr="00F20345" w:rsidRDefault="00B73C45" w:rsidP="00C7556B">
      <w:pPr>
        <w:pStyle w:val="aff5"/>
        <w:spacing w:after="0" w:line="240" w:lineRule="auto"/>
        <w:ind w:left="0" w:firstLine="708"/>
        <w:jc w:val="both"/>
        <w:rPr>
          <w:rFonts w:ascii="Times New Roman" w:hAnsi="Times New Roman"/>
          <w:sz w:val="28"/>
          <w:szCs w:val="28"/>
        </w:rPr>
      </w:pPr>
      <w:r w:rsidRPr="00F20345">
        <w:rPr>
          <w:rFonts w:ascii="Times New Roman" w:hAnsi="Times New Roman"/>
          <w:sz w:val="28"/>
          <w:szCs w:val="28"/>
        </w:rPr>
        <w:t xml:space="preserve">Из краевого бюджета и бюджета городского округа города Шарыпово на организацию общественных работ для граждан, зарегистрированных в органах службы занятости в целях поиска подходящей работы на выплату заработной платы, региональным выплатам (МРОТ) и доплатам до МРОТ предусмотрено 271,97 тыс. руб., освоено 243,31тыс. руб., за счет выделенных средств осуществлялись работы по уборке городских территорий, территорий </w:t>
      </w:r>
      <w:proofErr w:type="spellStart"/>
      <w:r w:rsidRPr="00F20345">
        <w:rPr>
          <w:rFonts w:ascii="Times New Roman" w:hAnsi="Times New Roman"/>
          <w:sz w:val="28"/>
          <w:szCs w:val="28"/>
        </w:rPr>
        <w:t>г.п</w:t>
      </w:r>
      <w:proofErr w:type="spellEnd"/>
      <w:r w:rsidRPr="00F20345">
        <w:rPr>
          <w:rFonts w:ascii="Times New Roman" w:hAnsi="Times New Roman"/>
          <w:sz w:val="28"/>
          <w:szCs w:val="28"/>
        </w:rPr>
        <w:t xml:space="preserve">. Дубинино и </w:t>
      </w:r>
      <w:proofErr w:type="spellStart"/>
      <w:r w:rsidRPr="00F20345">
        <w:rPr>
          <w:rFonts w:ascii="Times New Roman" w:hAnsi="Times New Roman"/>
          <w:sz w:val="28"/>
          <w:szCs w:val="28"/>
        </w:rPr>
        <w:t>г.п</w:t>
      </w:r>
      <w:proofErr w:type="spellEnd"/>
      <w:r w:rsidRPr="00F20345">
        <w:rPr>
          <w:rFonts w:ascii="Times New Roman" w:hAnsi="Times New Roman"/>
          <w:sz w:val="28"/>
          <w:szCs w:val="28"/>
        </w:rPr>
        <w:t>. Горячегорск с мая по октябрь 2021 г. Недоиспользование средств в сумме 28,66 тыс. руб. обусловлено тем, что вместо плановой численности граждан 5 чел., фактически отработало 3 чел., в сентябре и октябре 2021 г. обращений граждан на работу не поступало.</w:t>
      </w:r>
    </w:p>
    <w:p w14:paraId="03AC1AED" w14:textId="77777777" w:rsidR="00B73C45" w:rsidRPr="00F20345" w:rsidRDefault="00B73C45" w:rsidP="00C7556B">
      <w:pPr>
        <w:ind w:firstLine="708"/>
        <w:jc w:val="both"/>
        <w:rPr>
          <w:sz w:val="28"/>
          <w:szCs w:val="28"/>
        </w:rPr>
      </w:pPr>
      <w:r w:rsidRPr="00F20345">
        <w:rPr>
          <w:sz w:val="28"/>
          <w:szCs w:val="28"/>
        </w:rPr>
        <w:t>Из бюджета городского округа города Шарыпово в сумме 750,00 тыс. руб. производилось возмещение субсидии на разницу между экономически обоснованными расходами, связанными с недостающим уровнем доходов при оказании банных услуг в п. Дубинино. Средства освоены в полном объеме.</w:t>
      </w:r>
    </w:p>
    <w:p w14:paraId="7C91A047" w14:textId="77777777" w:rsidR="00B73C45" w:rsidRPr="00F20345" w:rsidRDefault="00B73C45" w:rsidP="00C7556B">
      <w:pPr>
        <w:ind w:firstLine="708"/>
        <w:jc w:val="both"/>
        <w:rPr>
          <w:sz w:val="28"/>
          <w:szCs w:val="28"/>
        </w:rPr>
      </w:pPr>
      <w:r w:rsidRPr="00F20345">
        <w:rPr>
          <w:sz w:val="28"/>
          <w:szCs w:val="28"/>
        </w:rPr>
        <w:t>За счет средств субвенции из краевого бюджета в 2021 году производилось возмещение предприятиям - исполнителям коммунальных услуг, недополученных доходов, связанных с ограничением вносимой гражданами платы за коммунальные услуги с учетом применения предельного индекса. Средства субвенции в соответствии с предоставленными отчетами исполнителями коммунальных услуг за 2021 год составили 4 318,80 тыс. руб., при плановом значении 5 688,90 тыс. руб., неиспользованные средства в сумме 1 370,10 тыс. руб. были возвращены в краевой бюджет по следующей причине:</w:t>
      </w:r>
    </w:p>
    <w:p w14:paraId="79BECE1B" w14:textId="77777777" w:rsidR="00B73C45" w:rsidRPr="00F20345" w:rsidRDefault="00B73C45" w:rsidP="00C7556B">
      <w:pPr>
        <w:pStyle w:val="ConsPlusTitle"/>
        <w:jc w:val="both"/>
        <w:rPr>
          <w:b w:val="0"/>
        </w:rPr>
      </w:pPr>
      <w:r w:rsidRPr="00F20345">
        <w:rPr>
          <w:b w:val="0"/>
        </w:rPr>
        <w:t>при подготовке уточненного расчета численность и объемы коммунальных ресурсов были приняты на уровне базового периода (декабря 2020). По факту потребления прослеживается снижение объемов коммунальных ресурсов, что связано с отъездом граждан на работу (вахтовый метод), дачу, в отпуск, при этом основной причиной остается экономия ресурсов.</w:t>
      </w:r>
    </w:p>
    <w:p w14:paraId="27F5EE00" w14:textId="77777777" w:rsidR="00B73C45" w:rsidRPr="00F20345" w:rsidRDefault="00B73C45" w:rsidP="00C7556B">
      <w:pPr>
        <w:ind w:firstLine="708"/>
        <w:jc w:val="both"/>
        <w:rPr>
          <w:sz w:val="28"/>
          <w:szCs w:val="28"/>
        </w:rPr>
      </w:pPr>
      <w:r w:rsidRPr="00F20345">
        <w:rPr>
          <w:sz w:val="28"/>
          <w:szCs w:val="28"/>
        </w:rPr>
        <w:t xml:space="preserve">В среднем размер компенсации части платы граждан за коммунальные услуги в месяц по лицевому счету составляет: в I полугодии от 0,52 руб. до 685 руб., во II полугодии от 7 руб. до 399 руб. Изменение объемов потребления коммунальных ресурсов в меньшую сторону, к примеру, на 1 м3 горячей воды (тариф 209,05 руб./м3) и 1 м3 водоотведения (тариф 33,02 руб./м3), приводит </w:t>
      </w:r>
      <w:r w:rsidRPr="00F20345">
        <w:rPr>
          <w:sz w:val="28"/>
          <w:szCs w:val="28"/>
        </w:rPr>
        <w:lastRenderedPageBreak/>
        <w:t>к уменьшению платы рассчитанной за текущий месяц на 242,07 руб. и как следствие уменьшению размера компенсации</w:t>
      </w:r>
    </w:p>
    <w:p w14:paraId="20B84A26" w14:textId="77777777" w:rsidR="00B73C45" w:rsidRPr="00F20345" w:rsidRDefault="00B73C45" w:rsidP="00C7556B">
      <w:pPr>
        <w:ind w:firstLine="709"/>
        <w:jc w:val="both"/>
        <w:rPr>
          <w:sz w:val="28"/>
          <w:szCs w:val="28"/>
        </w:rPr>
      </w:pPr>
      <w:r w:rsidRPr="00F20345">
        <w:rPr>
          <w:sz w:val="28"/>
          <w:szCs w:val="28"/>
        </w:rPr>
        <w:t>Уровень возмещения населением затрат на предоставление жилищно-коммунальных услуг по установленным для населения тарифам в 2021 году составил 100 %, фактическая оплата населением за жилищно-коммунальные услуги от начисленных платежей составила 92,1 % при плановом значении показателя 100 %. Рост тарифов на коммунальные услуги с 01.07.2021 г. влияет на платежеспособность населения.</w:t>
      </w:r>
    </w:p>
    <w:p w14:paraId="5901469B" w14:textId="77777777" w:rsidR="00B73C45" w:rsidRPr="00F20345" w:rsidRDefault="00B73C45" w:rsidP="00C7556B">
      <w:pPr>
        <w:ind w:firstLine="708"/>
        <w:jc w:val="both"/>
        <w:rPr>
          <w:sz w:val="28"/>
          <w:szCs w:val="28"/>
        </w:rPr>
      </w:pPr>
      <w:r w:rsidRPr="00F20345">
        <w:rPr>
          <w:sz w:val="28"/>
          <w:szCs w:val="28"/>
        </w:rPr>
        <w:t>В рамках</w:t>
      </w:r>
      <w:r w:rsidRPr="00F20345">
        <w:rPr>
          <w:b/>
          <w:sz w:val="28"/>
          <w:szCs w:val="28"/>
        </w:rPr>
        <w:t xml:space="preserve"> </w:t>
      </w:r>
      <w:r w:rsidRPr="00F20345">
        <w:rPr>
          <w:sz w:val="28"/>
          <w:szCs w:val="28"/>
        </w:rPr>
        <w:t>подпрограммы «Модернизация, реконструкция и капитальный ремонт объектов коммунальной инфраструктуры муниципальных образований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были выделены средства субсидий краевого бюджета в сумме 5 910,00 тыс. руб. доля средств бюджета городского округа города Шарыпово составила 124,10 тыс. руб.</w:t>
      </w:r>
    </w:p>
    <w:p w14:paraId="20FE87FF" w14:textId="77777777" w:rsidR="00B73C45" w:rsidRPr="00F20345" w:rsidRDefault="00B73C45" w:rsidP="00C7556B">
      <w:pPr>
        <w:ind w:firstLine="708"/>
        <w:jc w:val="both"/>
        <w:rPr>
          <w:sz w:val="28"/>
          <w:szCs w:val="28"/>
        </w:rPr>
      </w:pPr>
      <w:r w:rsidRPr="00F20345">
        <w:rPr>
          <w:sz w:val="28"/>
          <w:szCs w:val="28"/>
        </w:rPr>
        <w:t>За счет выделенного финансирования выполнены работы по реализации неотложных мероприятий, направленных на повышение эксплуатационной надежности объектов коммунальной инфраструктуры муниципального образования: капитальный ремонт</w:t>
      </w:r>
      <w:r w:rsidRPr="00F20345">
        <w:t xml:space="preserve"> </w:t>
      </w:r>
      <w:r w:rsidRPr="00F20345">
        <w:rPr>
          <w:sz w:val="28"/>
          <w:szCs w:val="28"/>
        </w:rPr>
        <w:t xml:space="preserve">сетей водоснабжения в 4 микрорайоне г. Шарыпово на участке ВК16 в сторону КП11. Заменен стальной изношенный трубопровод протяженностью 399 м, диаметром 400мм на полиэтиленовый. </w:t>
      </w:r>
    </w:p>
    <w:p w14:paraId="5FB3F363" w14:textId="77777777" w:rsidR="00B73C45" w:rsidRPr="00F20345" w:rsidRDefault="00B73C45" w:rsidP="00C7556B">
      <w:pPr>
        <w:ind w:firstLine="708"/>
        <w:jc w:val="both"/>
        <w:rPr>
          <w:sz w:val="28"/>
          <w:szCs w:val="28"/>
        </w:rPr>
      </w:pPr>
      <w:r w:rsidRPr="00F20345">
        <w:rPr>
          <w:sz w:val="28"/>
          <w:szCs w:val="28"/>
        </w:rPr>
        <w:t>А также за счет средств бюджета городского округа города Шарыпово дополнительно выполнены работы на сетях водоотведения: произведён текущий ремонт муниципального септика у МКД № 61 и № 63 по улице Горького в г. Шарыпово на сумму 390,00 тыс. руб.</w:t>
      </w:r>
    </w:p>
    <w:p w14:paraId="158D0E2F" w14:textId="77777777" w:rsidR="00B73C45" w:rsidRPr="00F20345" w:rsidRDefault="00B73C45" w:rsidP="00C7556B">
      <w:pPr>
        <w:ind w:firstLine="709"/>
        <w:jc w:val="both"/>
        <w:rPr>
          <w:sz w:val="28"/>
          <w:szCs w:val="28"/>
        </w:rPr>
      </w:pPr>
      <w:r w:rsidRPr="00F20345">
        <w:rPr>
          <w:sz w:val="28"/>
          <w:szCs w:val="28"/>
        </w:rPr>
        <w:t>Фактическое сокращение числа аварий на системе водоснабжения в 2021 г. сложилось в пределах плановых значений 3 ед.</w:t>
      </w:r>
    </w:p>
    <w:p w14:paraId="5F65E628" w14:textId="77777777" w:rsidR="00B73C45" w:rsidRPr="00F20345" w:rsidRDefault="00B73C45" w:rsidP="00C7556B">
      <w:pPr>
        <w:ind w:firstLine="709"/>
        <w:jc w:val="both"/>
        <w:rPr>
          <w:sz w:val="28"/>
          <w:szCs w:val="28"/>
        </w:rPr>
      </w:pPr>
      <w:r w:rsidRPr="00F20345">
        <w:rPr>
          <w:sz w:val="28"/>
          <w:szCs w:val="28"/>
        </w:rPr>
        <w:t>Уровень износа коммунальной инфраструктуры за 2021 год составил 68,8 % при плановом значении 67,90 %, на превышение уровня износа влияет недофинансирование затрат на капитальный ремонт и реконструкцию инженерных сетей, работы выполняются в пределах выделенного финансирования.</w:t>
      </w:r>
    </w:p>
    <w:p w14:paraId="633B7880" w14:textId="77777777" w:rsidR="00B73C45" w:rsidRPr="00F20345" w:rsidRDefault="00B73C45" w:rsidP="00C7556B">
      <w:pPr>
        <w:ind w:firstLine="708"/>
        <w:jc w:val="both"/>
        <w:rPr>
          <w:sz w:val="28"/>
          <w:szCs w:val="28"/>
        </w:rPr>
      </w:pPr>
      <w:r w:rsidRPr="00F20345">
        <w:rPr>
          <w:sz w:val="28"/>
          <w:szCs w:val="28"/>
        </w:rPr>
        <w:t>На оплату взносов по капитальному ремонту общего имущества в многоквартирном доме за муниципальные жилые помещения в соответствии с ч.1,3 ст.169 Жилищного Кодекса РФ в 2021 году предусмотрено из бюджета городского округа города Шарыпово 4 313,90 тыс. руб., фактическая оплата составила 4 036,35 тыс. руб., средства использованы в не в полном объеме, в связи с необходимостью переходящего остатка средств в сумме 277,55 тыс. руб. для оплаты взносов за декабрь 2021 г. в январе 2022 г., так как начисление указанных взносов осуществляется до 10 числа месяца, следующего за отчетным.</w:t>
      </w:r>
    </w:p>
    <w:p w14:paraId="7B8ABCE2" w14:textId="77777777" w:rsidR="00B73C45" w:rsidRPr="00F20345" w:rsidRDefault="00B73C45" w:rsidP="00C7556B">
      <w:pPr>
        <w:ind w:firstLine="708"/>
        <w:jc w:val="both"/>
        <w:rPr>
          <w:sz w:val="28"/>
          <w:szCs w:val="28"/>
        </w:rPr>
      </w:pPr>
      <w:r w:rsidRPr="00F20345">
        <w:rPr>
          <w:sz w:val="28"/>
          <w:szCs w:val="28"/>
        </w:rPr>
        <w:t xml:space="preserve">На обеспечение деятельности (оказание услуг) подведомственных учреждений в сфере </w:t>
      </w:r>
      <w:proofErr w:type="spellStart"/>
      <w:r w:rsidRPr="00F20345">
        <w:rPr>
          <w:sz w:val="28"/>
          <w:szCs w:val="28"/>
        </w:rPr>
        <w:t>жилищно</w:t>
      </w:r>
      <w:proofErr w:type="spellEnd"/>
      <w:r w:rsidRPr="00F20345">
        <w:rPr>
          <w:sz w:val="28"/>
          <w:szCs w:val="28"/>
        </w:rPr>
        <w:t xml:space="preserve"> – коммунального хозяйства на 2021 год запланировано за счет средств бюджета городского округа города Шарыпово </w:t>
      </w:r>
      <w:r w:rsidRPr="00F20345">
        <w:rPr>
          <w:sz w:val="28"/>
          <w:szCs w:val="28"/>
        </w:rPr>
        <w:lastRenderedPageBreak/>
        <w:t xml:space="preserve">(содержание МКУ «СГХ», ТО </w:t>
      </w:r>
      <w:proofErr w:type="spellStart"/>
      <w:r w:rsidRPr="00F20345">
        <w:rPr>
          <w:sz w:val="28"/>
          <w:szCs w:val="28"/>
        </w:rPr>
        <w:t>г.п</w:t>
      </w:r>
      <w:proofErr w:type="spellEnd"/>
      <w:r w:rsidRPr="00F20345">
        <w:rPr>
          <w:sz w:val="28"/>
          <w:szCs w:val="28"/>
        </w:rPr>
        <w:t>. Дубинино и Горячегорск) – 12 924,39 тыс. руб., фактическое исполнение составило 12 774,46 тыс. руб. Не освоение средств в сумме 149,93 тыс. руб. сложилось в основном за счет следующих факторов:</w:t>
      </w:r>
    </w:p>
    <w:p w14:paraId="147D2A02" w14:textId="77777777" w:rsidR="00B73C45" w:rsidRPr="00F20345" w:rsidRDefault="00B73C45" w:rsidP="00C7556B">
      <w:pPr>
        <w:jc w:val="both"/>
        <w:rPr>
          <w:sz w:val="28"/>
          <w:szCs w:val="28"/>
        </w:rPr>
      </w:pPr>
      <w:r w:rsidRPr="00F20345">
        <w:rPr>
          <w:sz w:val="28"/>
          <w:szCs w:val="28"/>
        </w:rPr>
        <w:t>- переходящие остатки для оплаты затрат учреждений за коммунальные услуги, услуги связи за декабрь 2021 г;</w:t>
      </w:r>
    </w:p>
    <w:p w14:paraId="20C1449A" w14:textId="77777777" w:rsidR="00B73C45" w:rsidRPr="00F20345" w:rsidRDefault="00B73C45" w:rsidP="00C7556B">
      <w:pPr>
        <w:jc w:val="both"/>
        <w:rPr>
          <w:sz w:val="28"/>
          <w:szCs w:val="28"/>
        </w:rPr>
      </w:pPr>
      <w:r w:rsidRPr="00F20345">
        <w:t>-</w:t>
      </w:r>
      <w:r w:rsidRPr="00F20345">
        <w:rPr>
          <w:sz w:val="28"/>
          <w:szCs w:val="28"/>
        </w:rPr>
        <w:t>экономия за счет средств ФСС (возмещение по листам нетрудоспособности).</w:t>
      </w:r>
    </w:p>
    <w:p w14:paraId="3171926D" w14:textId="77777777" w:rsidR="00B73C45" w:rsidRPr="00F20345" w:rsidRDefault="00B73C45" w:rsidP="00C7556B">
      <w:pPr>
        <w:pStyle w:val="aff5"/>
        <w:spacing w:after="0" w:line="240" w:lineRule="auto"/>
        <w:ind w:left="0"/>
        <w:jc w:val="both"/>
        <w:rPr>
          <w:rFonts w:ascii="Times New Roman" w:hAnsi="Times New Roman"/>
          <w:sz w:val="28"/>
          <w:szCs w:val="28"/>
        </w:rPr>
      </w:pPr>
      <w:r w:rsidRPr="00F20345">
        <w:rPr>
          <w:rFonts w:ascii="Times New Roman" w:eastAsia="Times New Roman" w:hAnsi="Times New Roman"/>
          <w:sz w:val="28"/>
          <w:szCs w:val="28"/>
          <w:lang w:eastAsia="ru-RU"/>
        </w:rPr>
        <w:tab/>
        <w:t>На региональные выплаты</w:t>
      </w:r>
      <w:r w:rsidRPr="00F20345">
        <w:rPr>
          <w:rFonts w:ascii="Times New Roman" w:hAnsi="Times New Roman"/>
          <w:sz w:val="28"/>
          <w:szCs w:val="28"/>
        </w:rPr>
        <w:t xml:space="preserve">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а также по доплатам н</w:t>
      </w:r>
      <w:r w:rsidRPr="00F20345">
        <w:rPr>
          <w:rFonts w:ascii="Times New Roman" w:eastAsia="Times New Roman" w:hAnsi="Times New Roman"/>
          <w:sz w:val="28"/>
          <w:szCs w:val="28"/>
          <w:lang w:eastAsia="ru-RU"/>
        </w:rPr>
        <w:t>а региональные выплаты</w:t>
      </w:r>
      <w:r w:rsidRPr="00F20345">
        <w:rPr>
          <w:rFonts w:ascii="Times New Roman" w:hAnsi="Times New Roman"/>
          <w:sz w:val="28"/>
          <w:szCs w:val="28"/>
        </w:rPr>
        <w:t xml:space="preserve">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предусмотрено из краевого бюджета и бюджета городского округа города Шарыпово 1 152,20 тыс. руб., освоено 1 075,76 тыс. руб., неиспользованные средства в сумме 76,44 тыс. руб. сложились в целом за счет вакансий.</w:t>
      </w:r>
    </w:p>
    <w:p w14:paraId="6D0B2833" w14:textId="408CBDB0" w:rsidR="00B73C45" w:rsidRPr="00F20345" w:rsidRDefault="00B73C45" w:rsidP="00C7556B">
      <w:pPr>
        <w:pStyle w:val="aff5"/>
        <w:spacing w:after="0" w:line="240" w:lineRule="auto"/>
        <w:ind w:left="0" w:firstLine="708"/>
        <w:jc w:val="both"/>
        <w:rPr>
          <w:rFonts w:ascii="Times New Roman" w:hAnsi="Times New Roman"/>
          <w:sz w:val="28"/>
          <w:szCs w:val="28"/>
        </w:rPr>
      </w:pPr>
      <w:r w:rsidRPr="00F20345">
        <w:rPr>
          <w:rFonts w:ascii="Times New Roman" w:hAnsi="Times New Roman"/>
          <w:sz w:val="28"/>
          <w:szCs w:val="28"/>
        </w:rPr>
        <w:t>В целом доля исполненных бюджетных ассигнований, предусмотренных программой «Реформирование и модернизация жилищно-коммунального хозяйства и повышение энергетической эффективности муниципального образования «город Шарыпово Красноярского края» за 2021 год составила 95,</w:t>
      </w:r>
      <w:r w:rsidR="00946B10" w:rsidRPr="00F20345">
        <w:rPr>
          <w:rFonts w:ascii="Times New Roman" w:hAnsi="Times New Roman"/>
          <w:sz w:val="28"/>
          <w:szCs w:val="28"/>
        </w:rPr>
        <w:t>9</w:t>
      </w:r>
      <w:r w:rsidRPr="00F20345">
        <w:rPr>
          <w:rFonts w:ascii="Times New Roman" w:hAnsi="Times New Roman"/>
          <w:sz w:val="28"/>
          <w:szCs w:val="28"/>
        </w:rPr>
        <w:t xml:space="preserve"> %.</w:t>
      </w:r>
    </w:p>
    <w:p w14:paraId="60122D1A" w14:textId="77777777" w:rsidR="00B73C45" w:rsidRPr="00F20345" w:rsidRDefault="00B73C45" w:rsidP="00C7556B">
      <w:pPr>
        <w:pStyle w:val="aff5"/>
        <w:spacing w:after="0" w:line="240" w:lineRule="auto"/>
        <w:ind w:left="0" w:firstLine="708"/>
        <w:jc w:val="both"/>
        <w:rPr>
          <w:rFonts w:ascii="Times New Roman" w:hAnsi="Times New Roman"/>
          <w:sz w:val="28"/>
          <w:szCs w:val="28"/>
        </w:rPr>
      </w:pPr>
      <w:r w:rsidRPr="00F20345">
        <w:rPr>
          <w:rFonts w:ascii="Times New Roman" w:hAnsi="Times New Roman"/>
          <w:sz w:val="28"/>
          <w:szCs w:val="28"/>
        </w:rPr>
        <w:t>При реализации подпрограммы достигнуты следующие показатели:</w:t>
      </w:r>
    </w:p>
    <w:p w14:paraId="345932F6" w14:textId="77777777" w:rsidR="00B73C45" w:rsidRPr="00F20345" w:rsidRDefault="00B73C45" w:rsidP="00C7556B">
      <w:pPr>
        <w:jc w:val="both"/>
        <w:rPr>
          <w:sz w:val="28"/>
          <w:szCs w:val="28"/>
        </w:rPr>
      </w:pPr>
      <w:r w:rsidRPr="00F20345">
        <w:rPr>
          <w:sz w:val="28"/>
          <w:szCs w:val="28"/>
        </w:rPr>
        <w:t>- уровень возмещения населением затрат на предоставление ЖКУ сложился в пределах плана- 100%;</w:t>
      </w:r>
    </w:p>
    <w:p w14:paraId="7D2E4535" w14:textId="746816BB" w:rsidR="00B73C45" w:rsidRPr="00F20345" w:rsidRDefault="00B73C45" w:rsidP="00C7556B">
      <w:pPr>
        <w:jc w:val="both"/>
        <w:rPr>
          <w:sz w:val="28"/>
          <w:szCs w:val="28"/>
        </w:rPr>
      </w:pPr>
      <w:r w:rsidRPr="00F20345">
        <w:rPr>
          <w:sz w:val="28"/>
          <w:szCs w:val="28"/>
        </w:rPr>
        <w:t>- доведение доли исполненных бюджетных ассигнований, предусмотренных в программе за 2021 год составило 95,2 %.</w:t>
      </w:r>
    </w:p>
    <w:p w14:paraId="732200A8" w14:textId="77777777" w:rsidR="00B73C45" w:rsidRPr="00F20345" w:rsidRDefault="00B73C45" w:rsidP="00C7556B">
      <w:pPr>
        <w:ind w:firstLine="709"/>
        <w:jc w:val="both"/>
        <w:rPr>
          <w:b/>
          <w:i/>
          <w:sz w:val="28"/>
          <w:szCs w:val="28"/>
        </w:rPr>
      </w:pPr>
    </w:p>
    <w:p w14:paraId="31A676B6" w14:textId="23C723D8" w:rsidR="00CF3CDB" w:rsidRPr="00F20345" w:rsidRDefault="00CF3CDB" w:rsidP="00C7556B">
      <w:pPr>
        <w:ind w:firstLine="709"/>
        <w:jc w:val="both"/>
        <w:rPr>
          <w:i/>
          <w:sz w:val="28"/>
          <w:szCs w:val="28"/>
        </w:rPr>
      </w:pPr>
      <w:r w:rsidRPr="00F20345">
        <w:rPr>
          <w:i/>
          <w:iCs/>
          <w:sz w:val="28"/>
          <w:szCs w:val="28"/>
        </w:rPr>
        <w:t xml:space="preserve">Из </w:t>
      </w:r>
      <w:r w:rsidR="00A17237" w:rsidRPr="00F20345">
        <w:rPr>
          <w:i/>
          <w:iCs/>
          <w:sz w:val="28"/>
          <w:szCs w:val="28"/>
        </w:rPr>
        <w:t>12</w:t>
      </w:r>
      <w:r w:rsidRPr="00F20345">
        <w:rPr>
          <w:i/>
          <w:iCs/>
          <w:sz w:val="28"/>
          <w:szCs w:val="28"/>
        </w:rPr>
        <w:t xml:space="preserve"> показателей, отраженных в муниципальной программе, </w:t>
      </w:r>
      <w:r w:rsidR="003F6788" w:rsidRPr="00F20345">
        <w:rPr>
          <w:i/>
          <w:iCs/>
          <w:sz w:val="28"/>
          <w:szCs w:val="28"/>
        </w:rPr>
        <w:t>10</w:t>
      </w:r>
      <w:r w:rsidRPr="00F20345">
        <w:rPr>
          <w:i/>
          <w:iCs/>
          <w:sz w:val="28"/>
          <w:szCs w:val="28"/>
        </w:rPr>
        <w:t xml:space="preserve"> показателя</w:t>
      </w:r>
      <w:r w:rsidRPr="00F20345">
        <w:rPr>
          <w:i/>
          <w:sz w:val="28"/>
          <w:szCs w:val="28"/>
        </w:rPr>
        <w:t xml:space="preserve"> достигли либо превысили свои плановые значения.</w:t>
      </w:r>
    </w:p>
    <w:p w14:paraId="5A24F94F" w14:textId="5BF82D2D" w:rsidR="00CF3CDB" w:rsidRPr="00F20345" w:rsidRDefault="00CF3CDB" w:rsidP="00C7556B">
      <w:pPr>
        <w:ind w:firstLine="709"/>
        <w:jc w:val="both"/>
        <w:rPr>
          <w:sz w:val="28"/>
          <w:szCs w:val="28"/>
        </w:rPr>
      </w:pPr>
      <w:r w:rsidRPr="00F20345">
        <w:rPr>
          <w:sz w:val="28"/>
          <w:szCs w:val="28"/>
        </w:rPr>
        <w:t>Не достигли своих плановых значений следующие показатели</w:t>
      </w:r>
      <w:r w:rsidR="00770A18">
        <w:rPr>
          <w:sz w:val="28"/>
          <w:szCs w:val="28"/>
        </w:rPr>
        <w:t>:</w:t>
      </w:r>
    </w:p>
    <w:p w14:paraId="7FD09137" w14:textId="77777777" w:rsidR="00E3691B" w:rsidRDefault="003F6788" w:rsidP="00AB69F9">
      <w:pPr>
        <w:ind w:firstLine="709"/>
        <w:jc w:val="both"/>
        <w:rPr>
          <w:sz w:val="28"/>
          <w:szCs w:val="28"/>
        </w:rPr>
      </w:pPr>
      <w:r w:rsidRPr="00F20345">
        <w:rPr>
          <w:sz w:val="28"/>
          <w:szCs w:val="28"/>
        </w:rPr>
        <w:t>«Фактическая оплата населением за жилищно-коммунальные услуги от начисленных платежей</w:t>
      </w:r>
      <w:r w:rsidR="00B649C9" w:rsidRPr="00F20345">
        <w:rPr>
          <w:sz w:val="28"/>
          <w:szCs w:val="28"/>
        </w:rPr>
        <w:t>»</w:t>
      </w:r>
      <w:r w:rsidRPr="00F20345">
        <w:rPr>
          <w:sz w:val="28"/>
          <w:szCs w:val="28"/>
        </w:rPr>
        <w:t xml:space="preserve"> составила 9</w:t>
      </w:r>
      <w:r w:rsidR="00946B10" w:rsidRPr="00F20345">
        <w:rPr>
          <w:sz w:val="28"/>
          <w:szCs w:val="28"/>
        </w:rPr>
        <w:t>2</w:t>
      </w:r>
      <w:r w:rsidRPr="00F20345">
        <w:rPr>
          <w:sz w:val="28"/>
          <w:szCs w:val="28"/>
        </w:rPr>
        <w:t>,</w:t>
      </w:r>
      <w:r w:rsidR="00946B10" w:rsidRPr="00F20345">
        <w:rPr>
          <w:sz w:val="28"/>
          <w:szCs w:val="28"/>
        </w:rPr>
        <w:t>1</w:t>
      </w:r>
      <w:r w:rsidRPr="00F20345">
        <w:rPr>
          <w:sz w:val="28"/>
          <w:szCs w:val="28"/>
        </w:rPr>
        <w:t xml:space="preserve"> % при плановом значении показателя 100 %.</w:t>
      </w:r>
      <w:r w:rsidR="00B649C9" w:rsidRPr="00F20345">
        <w:rPr>
          <w:sz w:val="28"/>
          <w:szCs w:val="28"/>
        </w:rPr>
        <w:t xml:space="preserve"> Рост </w:t>
      </w:r>
      <w:r w:rsidR="00657562" w:rsidRPr="00F20345">
        <w:rPr>
          <w:sz w:val="28"/>
          <w:szCs w:val="28"/>
        </w:rPr>
        <w:t>тарифов на</w:t>
      </w:r>
      <w:r w:rsidR="00B649C9" w:rsidRPr="00F20345">
        <w:rPr>
          <w:sz w:val="28"/>
          <w:szCs w:val="28"/>
        </w:rPr>
        <w:t xml:space="preserve"> коммунальные </w:t>
      </w:r>
      <w:r w:rsidR="00657562" w:rsidRPr="00F20345">
        <w:rPr>
          <w:sz w:val="28"/>
          <w:szCs w:val="28"/>
        </w:rPr>
        <w:t>услуги влияет</w:t>
      </w:r>
      <w:r w:rsidR="00B649C9" w:rsidRPr="00F20345">
        <w:rPr>
          <w:sz w:val="28"/>
          <w:szCs w:val="28"/>
        </w:rPr>
        <w:t xml:space="preserve"> на пл</w:t>
      </w:r>
      <w:r w:rsidR="00657562" w:rsidRPr="00F20345">
        <w:rPr>
          <w:sz w:val="28"/>
          <w:szCs w:val="28"/>
        </w:rPr>
        <w:t>а</w:t>
      </w:r>
      <w:r w:rsidR="00B649C9" w:rsidRPr="00F20345">
        <w:rPr>
          <w:sz w:val="28"/>
          <w:szCs w:val="28"/>
        </w:rPr>
        <w:t>т</w:t>
      </w:r>
      <w:r w:rsidR="00657562" w:rsidRPr="00F20345">
        <w:rPr>
          <w:sz w:val="28"/>
          <w:szCs w:val="28"/>
        </w:rPr>
        <w:t>ежеспособность населения.</w:t>
      </w:r>
      <w:r w:rsidR="00C60BAD">
        <w:rPr>
          <w:sz w:val="28"/>
          <w:szCs w:val="28"/>
        </w:rPr>
        <w:t xml:space="preserve"> </w:t>
      </w:r>
    </w:p>
    <w:p w14:paraId="6C00CE2C" w14:textId="2BF7C0B9" w:rsidR="00AB69F9" w:rsidRDefault="00E3691B" w:rsidP="00E3691B">
      <w:pPr>
        <w:ind w:firstLine="709"/>
        <w:jc w:val="both"/>
        <w:rPr>
          <w:sz w:val="28"/>
          <w:szCs w:val="28"/>
        </w:rPr>
      </w:pPr>
      <w:r>
        <w:rPr>
          <w:sz w:val="28"/>
          <w:szCs w:val="28"/>
        </w:rPr>
        <w:t>«Уровень износа коммунальной инфраструктуры составил 68,8%, при плановом 69,7</w:t>
      </w:r>
      <w:proofErr w:type="gramStart"/>
      <w:r>
        <w:rPr>
          <w:sz w:val="28"/>
          <w:szCs w:val="28"/>
        </w:rPr>
        <w:t>% .</w:t>
      </w:r>
      <w:proofErr w:type="gramEnd"/>
      <w:r>
        <w:rPr>
          <w:sz w:val="28"/>
          <w:szCs w:val="28"/>
        </w:rPr>
        <w:t xml:space="preserve"> На превышение уровня износа влияет недофинансирование затрат на капитальный ремонт и реконструкцию инженерных сетей, работы выполняются в пределах выделенного финансирования.</w:t>
      </w:r>
    </w:p>
    <w:p w14:paraId="5AA95225" w14:textId="77777777" w:rsidR="00E3691B" w:rsidRPr="00F20345" w:rsidRDefault="00E3691B" w:rsidP="00E3691B">
      <w:pPr>
        <w:ind w:firstLine="709"/>
        <w:jc w:val="both"/>
        <w:rPr>
          <w:rFonts w:asciiTheme="minorHAnsi" w:hAnsiTheme="minorHAnsi" w:cstheme="minorHAnsi"/>
          <w:sz w:val="28"/>
          <w:szCs w:val="28"/>
        </w:rPr>
      </w:pPr>
    </w:p>
    <w:p w14:paraId="57287466" w14:textId="4A3B9CF2" w:rsidR="003848F6" w:rsidRPr="00C60BAD" w:rsidRDefault="003848F6" w:rsidP="00AB69F9">
      <w:pPr>
        <w:ind w:firstLine="709"/>
        <w:jc w:val="both"/>
        <w:rPr>
          <w:rFonts w:asciiTheme="minorHAnsi" w:hAnsiTheme="minorHAnsi" w:cstheme="minorHAnsi"/>
          <w:sz w:val="28"/>
          <w:szCs w:val="28"/>
          <w:u w:val="single"/>
        </w:rPr>
      </w:pPr>
      <w:r w:rsidRPr="00C60BAD">
        <w:rPr>
          <w:rFonts w:asciiTheme="minorHAnsi" w:hAnsiTheme="minorHAnsi" w:cstheme="minorHAnsi"/>
          <w:sz w:val="28"/>
          <w:szCs w:val="28"/>
          <w:u w:val="single"/>
        </w:rPr>
        <w:t xml:space="preserve">В соответствии с Методикой, проведения оценки эффективности реализации </w:t>
      </w:r>
      <w:r w:rsidR="00B6095D" w:rsidRPr="00C60BAD">
        <w:rPr>
          <w:rFonts w:asciiTheme="minorHAnsi" w:hAnsiTheme="minorHAnsi" w:cstheme="minorHAnsi"/>
          <w:sz w:val="28"/>
          <w:szCs w:val="28"/>
          <w:u w:val="single"/>
        </w:rPr>
        <w:t>муниципальных программ</w:t>
      </w:r>
      <w:r w:rsidRPr="00C60BAD">
        <w:rPr>
          <w:rFonts w:asciiTheme="minorHAnsi" w:hAnsiTheme="minorHAnsi" w:cstheme="minorHAnsi"/>
          <w:sz w:val="28"/>
          <w:szCs w:val="28"/>
          <w:u w:val="single"/>
        </w:rPr>
        <w:t xml:space="preserve">, настоящей муниципальной программе </w:t>
      </w:r>
      <w:r w:rsidRPr="00C60BAD">
        <w:rPr>
          <w:rFonts w:asciiTheme="minorHAnsi" w:hAnsiTheme="minorHAnsi" w:cstheme="minorHAnsi"/>
          <w:b/>
          <w:sz w:val="28"/>
          <w:szCs w:val="28"/>
          <w:u w:val="single"/>
        </w:rPr>
        <w:t>присвоено 2</w:t>
      </w:r>
      <w:r w:rsidR="00B73C45" w:rsidRPr="00C60BAD">
        <w:rPr>
          <w:rFonts w:asciiTheme="minorHAnsi" w:hAnsiTheme="minorHAnsi" w:cstheme="minorHAnsi"/>
          <w:b/>
          <w:sz w:val="28"/>
          <w:szCs w:val="28"/>
          <w:u w:val="single"/>
        </w:rPr>
        <w:t>4</w:t>
      </w:r>
      <w:r w:rsidRPr="00C60BAD">
        <w:rPr>
          <w:rFonts w:asciiTheme="minorHAnsi" w:hAnsiTheme="minorHAnsi" w:cstheme="minorHAnsi"/>
          <w:b/>
          <w:sz w:val="28"/>
          <w:szCs w:val="28"/>
          <w:u w:val="single"/>
        </w:rPr>
        <w:t xml:space="preserve"> балл</w:t>
      </w:r>
      <w:r w:rsidR="00B73C45" w:rsidRPr="00C60BAD">
        <w:rPr>
          <w:rFonts w:asciiTheme="minorHAnsi" w:hAnsiTheme="minorHAnsi" w:cstheme="minorHAnsi"/>
          <w:b/>
          <w:sz w:val="28"/>
          <w:szCs w:val="28"/>
          <w:u w:val="single"/>
        </w:rPr>
        <w:t>а</w:t>
      </w:r>
      <w:r w:rsidRPr="00C60BAD">
        <w:rPr>
          <w:rFonts w:asciiTheme="minorHAnsi" w:hAnsiTheme="minorHAnsi" w:cstheme="minorHAnsi"/>
          <w:sz w:val="28"/>
          <w:szCs w:val="28"/>
          <w:u w:val="single"/>
        </w:rPr>
        <w:t xml:space="preserve">, что </w:t>
      </w:r>
      <w:r w:rsidR="00B6095D" w:rsidRPr="00C60BAD">
        <w:rPr>
          <w:rFonts w:asciiTheme="minorHAnsi" w:hAnsiTheme="minorHAnsi" w:cstheme="minorHAnsi"/>
          <w:sz w:val="28"/>
          <w:szCs w:val="28"/>
          <w:u w:val="single"/>
        </w:rPr>
        <w:t>соответствует эффективному</w:t>
      </w:r>
      <w:r w:rsidRPr="00C60BAD">
        <w:rPr>
          <w:rFonts w:asciiTheme="minorHAnsi" w:hAnsiTheme="minorHAnsi" w:cstheme="minorHAnsi"/>
          <w:sz w:val="28"/>
          <w:szCs w:val="28"/>
          <w:u w:val="single"/>
        </w:rPr>
        <w:t xml:space="preserve"> уровню реализации </w:t>
      </w:r>
      <w:r w:rsidR="00B6095D" w:rsidRPr="00C60BAD">
        <w:rPr>
          <w:rFonts w:asciiTheme="minorHAnsi" w:hAnsiTheme="minorHAnsi" w:cstheme="minorHAnsi"/>
          <w:sz w:val="28"/>
          <w:szCs w:val="28"/>
          <w:u w:val="single"/>
        </w:rPr>
        <w:t>муниципальной программы</w:t>
      </w:r>
      <w:r w:rsidRPr="00C60BAD">
        <w:rPr>
          <w:rFonts w:asciiTheme="minorHAnsi" w:hAnsiTheme="minorHAnsi" w:cstheme="minorHAnsi"/>
          <w:sz w:val="28"/>
          <w:szCs w:val="28"/>
          <w:u w:val="single"/>
        </w:rPr>
        <w:t>.</w:t>
      </w:r>
    </w:p>
    <w:p w14:paraId="46064CBD" w14:textId="77777777" w:rsidR="00EF3D0E" w:rsidRPr="00F20345" w:rsidRDefault="00EF3D0E" w:rsidP="00C7556B">
      <w:pPr>
        <w:ind w:firstLine="709"/>
        <w:jc w:val="both"/>
        <w:rPr>
          <w:color w:val="FF0000"/>
          <w:sz w:val="28"/>
          <w:szCs w:val="28"/>
        </w:rPr>
      </w:pPr>
    </w:p>
    <w:p w14:paraId="7ABAC6C6" w14:textId="04FF8373" w:rsidR="00B6095D" w:rsidRPr="00F20345" w:rsidRDefault="00467ABB" w:rsidP="00C7556B">
      <w:pPr>
        <w:autoSpaceDE w:val="0"/>
        <w:autoSpaceDN w:val="0"/>
        <w:adjustRightInd w:val="0"/>
        <w:ind w:firstLine="709"/>
        <w:jc w:val="both"/>
        <w:rPr>
          <w:b/>
          <w:sz w:val="28"/>
          <w:szCs w:val="28"/>
        </w:rPr>
      </w:pPr>
      <w:r w:rsidRPr="00F20345">
        <w:rPr>
          <w:rFonts w:asciiTheme="minorHAnsi" w:hAnsiTheme="minorHAnsi" w:cstheme="minorHAnsi"/>
          <w:b/>
          <w:sz w:val="28"/>
          <w:szCs w:val="28"/>
        </w:rPr>
        <w:lastRenderedPageBreak/>
        <w:t>7</w:t>
      </w:r>
      <w:r w:rsidR="00EF3D0E" w:rsidRPr="00F20345">
        <w:rPr>
          <w:rFonts w:asciiTheme="minorHAnsi" w:hAnsiTheme="minorHAnsi" w:cstheme="minorHAnsi"/>
          <w:sz w:val="28"/>
          <w:szCs w:val="28"/>
        </w:rPr>
        <w:t>.</w:t>
      </w:r>
      <w:r w:rsidR="00EF3D0E" w:rsidRPr="00F20345">
        <w:rPr>
          <w:rFonts w:asciiTheme="minorHAnsi" w:hAnsiTheme="minorHAnsi" w:cstheme="minorHAnsi"/>
          <w:b/>
          <w:sz w:val="28"/>
          <w:szCs w:val="28"/>
        </w:rPr>
        <w:t xml:space="preserve"> </w:t>
      </w:r>
      <w:r w:rsidR="00B6095D" w:rsidRPr="00F20345">
        <w:rPr>
          <w:rFonts w:asciiTheme="minorHAnsi" w:hAnsiTheme="minorHAnsi" w:cstheme="minorHAnsi"/>
          <w:sz w:val="28"/>
          <w:szCs w:val="28"/>
        </w:rPr>
        <w:t>Муниципальная программа</w:t>
      </w:r>
      <w:r w:rsidR="00EF3D0E" w:rsidRPr="00F20345">
        <w:rPr>
          <w:rFonts w:asciiTheme="minorHAnsi" w:hAnsiTheme="minorHAnsi" w:cstheme="minorHAnsi"/>
          <w:b/>
          <w:sz w:val="28"/>
          <w:szCs w:val="28"/>
        </w:rPr>
        <w:t xml:space="preserve"> </w:t>
      </w:r>
      <w:r w:rsidR="001E049C" w:rsidRPr="00F20345">
        <w:rPr>
          <w:b/>
          <w:sz w:val="28"/>
          <w:szCs w:val="28"/>
          <w:u w:val="single"/>
        </w:rPr>
        <w:t xml:space="preserve">«Защита </w:t>
      </w:r>
      <w:r w:rsidR="00B6095D" w:rsidRPr="00F20345">
        <w:rPr>
          <w:b/>
          <w:sz w:val="28"/>
          <w:szCs w:val="28"/>
          <w:u w:val="single"/>
        </w:rPr>
        <w:t>от чрезвычайных ситуаций</w:t>
      </w:r>
      <w:r w:rsidR="001E049C" w:rsidRPr="00F20345">
        <w:rPr>
          <w:b/>
          <w:sz w:val="28"/>
          <w:szCs w:val="28"/>
          <w:u w:val="single"/>
        </w:rPr>
        <w:t xml:space="preserve"> природного и техногенного характера и обеспечение безопасности населения муниципального образования "город Шарыпово Красноярского края"»</w:t>
      </w:r>
      <w:r w:rsidR="001E049C" w:rsidRPr="00F20345">
        <w:rPr>
          <w:b/>
          <w:sz w:val="28"/>
          <w:szCs w:val="28"/>
        </w:rPr>
        <w:t xml:space="preserve"> </w:t>
      </w:r>
    </w:p>
    <w:p w14:paraId="6A688B25" w14:textId="77777777" w:rsidR="00B6095D" w:rsidRPr="00F20345" w:rsidRDefault="00B6095D" w:rsidP="00C7556B">
      <w:pPr>
        <w:ind w:firstLine="709"/>
        <w:jc w:val="both"/>
        <w:rPr>
          <w:rFonts w:asciiTheme="minorHAnsi" w:hAnsiTheme="minorHAnsi" w:cstheme="minorHAnsi"/>
          <w:iCs/>
          <w:sz w:val="28"/>
          <w:szCs w:val="28"/>
        </w:rPr>
      </w:pPr>
      <w:r w:rsidRPr="00F20345">
        <w:rPr>
          <w:rFonts w:asciiTheme="minorHAnsi" w:hAnsiTheme="minorHAnsi" w:cstheme="minorHAnsi"/>
          <w:i/>
          <w:sz w:val="28"/>
          <w:szCs w:val="28"/>
        </w:rPr>
        <w:t xml:space="preserve">Ответственный исполнитель муниципальной программы: </w:t>
      </w:r>
      <w:r w:rsidRPr="00F20345">
        <w:rPr>
          <w:rFonts w:asciiTheme="minorHAnsi" w:hAnsiTheme="minorHAnsi" w:cstheme="minorHAnsi"/>
          <w:iCs/>
          <w:sz w:val="28"/>
          <w:szCs w:val="28"/>
        </w:rPr>
        <w:t>МКУ «Служба городского хозяйства»</w:t>
      </w:r>
    </w:p>
    <w:p w14:paraId="47AEF5F7" w14:textId="77777777" w:rsidR="00EF3D0E" w:rsidRPr="00F20345" w:rsidRDefault="00EF3D0E" w:rsidP="00C7556B">
      <w:pPr>
        <w:pStyle w:val="aff5"/>
        <w:spacing w:after="0" w:line="240" w:lineRule="auto"/>
        <w:ind w:left="0" w:firstLine="709"/>
        <w:jc w:val="both"/>
        <w:rPr>
          <w:rFonts w:asciiTheme="minorHAnsi" w:hAnsiTheme="minorHAnsi" w:cstheme="minorHAnsi"/>
          <w:sz w:val="28"/>
          <w:szCs w:val="28"/>
        </w:rPr>
      </w:pPr>
      <w:r w:rsidRPr="00F20345">
        <w:rPr>
          <w:rFonts w:asciiTheme="minorHAnsi" w:eastAsia="Times New Roman" w:hAnsiTheme="minorHAnsi" w:cstheme="minorHAnsi"/>
          <w:i/>
          <w:sz w:val="28"/>
          <w:szCs w:val="28"/>
          <w:lang w:eastAsia="ru-RU"/>
        </w:rPr>
        <w:t>Цель программы:</w:t>
      </w:r>
      <w:r w:rsidRPr="00F20345">
        <w:rPr>
          <w:rFonts w:asciiTheme="minorHAnsi" w:eastAsia="Times New Roman" w:hAnsiTheme="minorHAnsi" w:cstheme="minorHAnsi"/>
          <w:sz w:val="28"/>
          <w:szCs w:val="28"/>
          <w:lang w:eastAsia="ru-RU"/>
        </w:rPr>
        <w:t xml:space="preserve"> Создание эффективной системы защиты населения и</w:t>
      </w:r>
      <w:r w:rsidRPr="00F20345">
        <w:rPr>
          <w:rFonts w:asciiTheme="minorHAnsi" w:hAnsiTheme="minorHAnsi" w:cstheme="minorHAnsi"/>
          <w:sz w:val="28"/>
          <w:szCs w:val="28"/>
        </w:rPr>
        <w:t xml:space="preserve"> территорий муниципального образования от чрезвычайных ситуаций природного и техногенного характера.</w:t>
      </w:r>
    </w:p>
    <w:p w14:paraId="1E1ED14F" w14:textId="77777777" w:rsidR="00EF3D0E" w:rsidRPr="00F20345" w:rsidRDefault="00EF3D0E" w:rsidP="00C7556B">
      <w:pPr>
        <w:pStyle w:val="ConsPlusNonformat"/>
        <w:ind w:firstLine="709"/>
        <w:jc w:val="both"/>
        <w:rPr>
          <w:rFonts w:asciiTheme="minorHAnsi" w:hAnsiTheme="minorHAnsi" w:cstheme="minorHAnsi"/>
          <w:i/>
          <w:sz w:val="28"/>
          <w:szCs w:val="28"/>
        </w:rPr>
      </w:pPr>
      <w:r w:rsidRPr="00F20345">
        <w:rPr>
          <w:rFonts w:asciiTheme="minorHAnsi" w:hAnsiTheme="minorHAnsi" w:cstheme="minorHAnsi"/>
          <w:i/>
          <w:sz w:val="28"/>
          <w:szCs w:val="28"/>
        </w:rPr>
        <w:t>Целевые показатели:</w:t>
      </w:r>
    </w:p>
    <w:p w14:paraId="1F508F9B" w14:textId="4071C598" w:rsidR="00D107B5" w:rsidRPr="00F20345" w:rsidRDefault="00C30B34" w:rsidP="00C7556B">
      <w:pPr>
        <w:ind w:firstLine="720"/>
        <w:jc w:val="both"/>
        <w:rPr>
          <w:color w:val="000000"/>
          <w:sz w:val="28"/>
          <w:szCs w:val="28"/>
        </w:rPr>
      </w:pPr>
      <w:r w:rsidRPr="00F20345">
        <w:rPr>
          <w:rFonts w:asciiTheme="minorHAnsi" w:hAnsiTheme="minorHAnsi" w:cstheme="minorHAnsi"/>
          <w:sz w:val="28"/>
          <w:szCs w:val="28"/>
        </w:rPr>
        <w:t xml:space="preserve"> </w:t>
      </w:r>
      <w:r w:rsidR="00D107B5" w:rsidRPr="00F20345">
        <w:rPr>
          <w:color w:val="000000"/>
          <w:sz w:val="28"/>
          <w:szCs w:val="28"/>
        </w:rPr>
        <w:t xml:space="preserve">«Снижение времени обработки поступающих сообщений и заявлений, доведения оперативной информации до экстренных служб реагирования города» в </w:t>
      </w:r>
      <w:r w:rsidR="00F83D9A" w:rsidRPr="00F20345">
        <w:rPr>
          <w:color w:val="000000"/>
          <w:sz w:val="28"/>
          <w:szCs w:val="28"/>
        </w:rPr>
        <w:t>202</w:t>
      </w:r>
      <w:r w:rsidR="004050E4" w:rsidRPr="00F20345">
        <w:rPr>
          <w:color w:val="000000"/>
          <w:sz w:val="28"/>
          <w:szCs w:val="28"/>
        </w:rPr>
        <w:t>1</w:t>
      </w:r>
      <w:r w:rsidR="00D107B5" w:rsidRPr="00F20345">
        <w:rPr>
          <w:color w:val="000000"/>
          <w:sz w:val="28"/>
          <w:szCs w:val="28"/>
        </w:rPr>
        <w:t xml:space="preserve"> году составило 33%, в пределах утвержденных плановых значений. </w:t>
      </w:r>
    </w:p>
    <w:p w14:paraId="70A1E0DB" w14:textId="160A6C3F" w:rsidR="00D107B5" w:rsidRPr="00F20345" w:rsidRDefault="00D107B5" w:rsidP="00C7556B">
      <w:pPr>
        <w:pStyle w:val="aff5"/>
        <w:spacing w:after="0" w:line="240" w:lineRule="auto"/>
        <w:ind w:left="0" w:firstLine="709"/>
        <w:jc w:val="both"/>
        <w:rPr>
          <w:rFonts w:ascii="Times New Roman" w:hAnsi="Times New Roman"/>
          <w:sz w:val="28"/>
          <w:szCs w:val="28"/>
        </w:rPr>
      </w:pPr>
      <w:r w:rsidRPr="00F20345">
        <w:rPr>
          <w:rFonts w:ascii="Times New Roman" w:hAnsi="Times New Roman"/>
          <w:sz w:val="28"/>
          <w:szCs w:val="28"/>
        </w:rPr>
        <w:t xml:space="preserve">«Снижение числа пострадавших на территории муниципального образования от пожаров», в </w:t>
      </w:r>
      <w:r w:rsidR="00F83D9A" w:rsidRPr="00F20345">
        <w:rPr>
          <w:rFonts w:ascii="Times New Roman" w:hAnsi="Times New Roman"/>
          <w:sz w:val="28"/>
          <w:szCs w:val="28"/>
        </w:rPr>
        <w:t>202</w:t>
      </w:r>
      <w:r w:rsidR="004050E4" w:rsidRPr="00F20345">
        <w:rPr>
          <w:rFonts w:ascii="Times New Roman" w:hAnsi="Times New Roman"/>
          <w:sz w:val="28"/>
          <w:szCs w:val="28"/>
        </w:rPr>
        <w:t>1</w:t>
      </w:r>
      <w:r w:rsidRPr="00F20345">
        <w:rPr>
          <w:rFonts w:ascii="Times New Roman" w:hAnsi="Times New Roman"/>
          <w:sz w:val="28"/>
          <w:szCs w:val="28"/>
        </w:rPr>
        <w:t xml:space="preserve"> году число пострадавших на территории муниципального образования от пожаров составило </w:t>
      </w:r>
      <w:r w:rsidR="006A2E84" w:rsidRPr="00F20345">
        <w:rPr>
          <w:rFonts w:ascii="Times New Roman" w:hAnsi="Times New Roman"/>
          <w:sz w:val="28"/>
          <w:szCs w:val="28"/>
        </w:rPr>
        <w:t>95</w:t>
      </w:r>
      <w:r w:rsidRPr="00F20345">
        <w:rPr>
          <w:rFonts w:ascii="Times New Roman" w:hAnsi="Times New Roman"/>
          <w:sz w:val="28"/>
          <w:szCs w:val="28"/>
        </w:rPr>
        <w:t>%</w:t>
      </w:r>
      <w:r w:rsidR="006A2E84" w:rsidRPr="00F20345">
        <w:rPr>
          <w:rFonts w:ascii="Times New Roman" w:hAnsi="Times New Roman"/>
          <w:sz w:val="28"/>
          <w:szCs w:val="28"/>
        </w:rPr>
        <w:t>, что соответствует плановому значению.</w:t>
      </w:r>
    </w:p>
    <w:p w14:paraId="0D3C3091" w14:textId="0BE5E42A" w:rsidR="00D107B5" w:rsidRPr="00F20345" w:rsidRDefault="00D107B5" w:rsidP="00C7556B">
      <w:pPr>
        <w:pStyle w:val="aff5"/>
        <w:spacing w:after="0" w:line="240" w:lineRule="auto"/>
        <w:ind w:left="0" w:firstLine="709"/>
        <w:jc w:val="both"/>
        <w:rPr>
          <w:rFonts w:ascii="Times New Roman" w:hAnsi="Times New Roman"/>
          <w:sz w:val="28"/>
          <w:szCs w:val="28"/>
        </w:rPr>
      </w:pPr>
      <w:r w:rsidRPr="00F20345">
        <w:rPr>
          <w:rFonts w:ascii="Times New Roman" w:hAnsi="Times New Roman"/>
          <w:sz w:val="28"/>
          <w:szCs w:val="28"/>
        </w:rPr>
        <w:t xml:space="preserve">«Охват подготовкой командиров добровольных пожарных дружин организаций, в том числе образовательных учреждений», за </w:t>
      </w:r>
      <w:r w:rsidR="00F83D9A" w:rsidRPr="00F20345">
        <w:rPr>
          <w:rFonts w:ascii="Times New Roman" w:hAnsi="Times New Roman"/>
          <w:sz w:val="28"/>
          <w:szCs w:val="28"/>
        </w:rPr>
        <w:t>202</w:t>
      </w:r>
      <w:r w:rsidR="004050E4" w:rsidRPr="00F20345">
        <w:rPr>
          <w:rFonts w:ascii="Times New Roman" w:hAnsi="Times New Roman"/>
          <w:sz w:val="28"/>
          <w:szCs w:val="28"/>
        </w:rPr>
        <w:t>1</w:t>
      </w:r>
      <w:r w:rsidRPr="00F20345">
        <w:rPr>
          <w:rFonts w:ascii="Times New Roman" w:hAnsi="Times New Roman"/>
          <w:sz w:val="28"/>
          <w:szCs w:val="28"/>
        </w:rPr>
        <w:t xml:space="preserve"> год составил 22 человека, в пределах утвержденных плановых значений.</w:t>
      </w:r>
    </w:p>
    <w:p w14:paraId="591FD9A8" w14:textId="6FD0C561" w:rsidR="00D107B5" w:rsidRPr="00F20345" w:rsidRDefault="00D107B5" w:rsidP="00C7556B">
      <w:pPr>
        <w:ind w:firstLine="708"/>
        <w:jc w:val="both"/>
        <w:rPr>
          <w:rFonts w:eastAsia="Calibri"/>
          <w:sz w:val="28"/>
          <w:szCs w:val="28"/>
          <w:lang w:eastAsia="en-US"/>
        </w:rPr>
      </w:pPr>
      <w:r w:rsidRPr="00F20345">
        <w:rPr>
          <w:sz w:val="28"/>
          <w:szCs w:val="28"/>
        </w:rPr>
        <w:t xml:space="preserve">«Снижение уровня инфекционной заболеваемости» в </w:t>
      </w:r>
      <w:r w:rsidR="00F83D9A" w:rsidRPr="00F20345">
        <w:rPr>
          <w:sz w:val="28"/>
          <w:szCs w:val="28"/>
        </w:rPr>
        <w:t>202</w:t>
      </w:r>
      <w:r w:rsidR="004050E4" w:rsidRPr="00F20345">
        <w:rPr>
          <w:sz w:val="28"/>
          <w:szCs w:val="28"/>
        </w:rPr>
        <w:t>1</w:t>
      </w:r>
      <w:r w:rsidRPr="00F20345">
        <w:rPr>
          <w:sz w:val="28"/>
          <w:szCs w:val="28"/>
        </w:rPr>
        <w:t xml:space="preserve"> году составило </w:t>
      </w:r>
      <w:r w:rsidR="006A2E84" w:rsidRPr="00F20345">
        <w:rPr>
          <w:sz w:val="28"/>
          <w:szCs w:val="28"/>
        </w:rPr>
        <w:t>10% при плановом значении 25%</w:t>
      </w:r>
      <w:r w:rsidRPr="00F20345">
        <w:rPr>
          <w:sz w:val="28"/>
          <w:szCs w:val="28"/>
        </w:rPr>
        <w:t>.</w:t>
      </w:r>
      <w:r w:rsidR="00E83A86" w:rsidRPr="00F20345">
        <w:rPr>
          <w:sz w:val="28"/>
          <w:szCs w:val="28"/>
        </w:rPr>
        <w:t xml:space="preserve"> Невыполнение плана связано с массовой пандемией, вызванной короновирусной </w:t>
      </w:r>
      <w:r w:rsidR="00E83A86" w:rsidRPr="00F20345">
        <w:rPr>
          <w:rFonts w:eastAsia="Calibri"/>
          <w:sz w:val="28"/>
          <w:szCs w:val="28"/>
          <w:lang w:eastAsia="en-US"/>
        </w:rPr>
        <w:t>инфекцией COVID-19.</w:t>
      </w:r>
    </w:p>
    <w:p w14:paraId="35EDD79A" w14:textId="70E47D66" w:rsidR="00D107B5" w:rsidRPr="00F20345" w:rsidRDefault="00D107B5" w:rsidP="00C7556B">
      <w:pPr>
        <w:ind w:firstLine="708"/>
        <w:jc w:val="both"/>
        <w:rPr>
          <w:sz w:val="28"/>
          <w:szCs w:val="28"/>
        </w:rPr>
      </w:pPr>
      <w:r w:rsidRPr="00F20345">
        <w:rPr>
          <w:sz w:val="28"/>
          <w:szCs w:val="28"/>
        </w:rPr>
        <w:t xml:space="preserve">«Снижение числа безнадзорных домашних животных» за </w:t>
      </w:r>
      <w:r w:rsidR="00F83D9A" w:rsidRPr="00F20345">
        <w:rPr>
          <w:sz w:val="28"/>
          <w:szCs w:val="28"/>
        </w:rPr>
        <w:t>202</w:t>
      </w:r>
      <w:r w:rsidR="004050E4" w:rsidRPr="00F20345">
        <w:rPr>
          <w:sz w:val="28"/>
          <w:szCs w:val="28"/>
        </w:rPr>
        <w:t>1</w:t>
      </w:r>
      <w:r w:rsidRPr="00F20345">
        <w:rPr>
          <w:sz w:val="28"/>
          <w:szCs w:val="28"/>
        </w:rPr>
        <w:t xml:space="preserve"> год составило 25 %, в пределах утвержденных плановых значений.</w:t>
      </w:r>
    </w:p>
    <w:p w14:paraId="0074F30F" w14:textId="3EC3E3BF" w:rsidR="00D107B5" w:rsidRPr="00F20345" w:rsidRDefault="00D107B5" w:rsidP="00C7556B">
      <w:pPr>
        <w:pStyle w:val="aff5"/>
        <w:spacing w:after="0" w:line="240" w:lineRule="auto"/>
        <w:ind w:left="0" w:firstLine="709"/>
        <w:jc w:val="both"/>
        <w:rPr>
          <w:rFonts w:ascii="Times New Roman" w:hAnsi="Times New Roman"/>
          <w:sz w:val="28"/>
          <w:szCs w:val="28"/>
        </w:rPr>
      </w:pPr>
      <w:r w:rsidRPr="00F20345">
        <w:rPr>
          <w:rFonts w:ascii="Times New Roman" w:hAnsi="Times New Roman"/>
          <w:sz w:val="28"/>
          <w:szCs w:val="28"/>
        </w:rPr>
        <w:t xml:space="preserve">«Уровень преступности (на 10 тысяч населения)» за </w:t>
      </w:r>
      <w:r w:rsidR="00F83D9A" w:rsidRPr="00F20345">
        <w:rPr>
          <w:rFonts w:ascii="Times New Roman" w:hAnsi="Times New Roman"/>
          <w:sz w:val="28"/>
          <w:szCs w:val="28"/>
        </w:rPr>
        <w:t>202</w:t>
      </w:r>
      <w:r w:rsidR="004050E4" w:rsidRPr="00F20345">
        <w:rPr>
          <w:rFonts w:ascii="Times New Roman" w:hAnsi="Times New Roman"/>
          <w:sz w:val="28"/>
          <w:szCs w:val="28"/>
        </w:rPr>
        <w:t>1</w:t>
      </w:r>
      <w:r w:rsidRPr="00F20345">
        <w:rPr>
          <w:rFonts w:ascii="Times New Roman" w:hAnsi="Times New Roman"/>
          <w:sz w:val="28"/>
          <w:szCs w:val="28"/>
        </w:rPr>
        <w:t xml:space="preserve"> г. снижен на </w:t>
      </w:r>
      <w:r w:rsidR="00B62728" w:rsidRPr="00F20345">
        <w:rPr>
          <w:rFonts w:ascii="Times New Roman" w:hAnsi="Times New Roman"/>
          <w:sz w:val="28"/>
          <w:szCs w:val="28"/>
        </w:rPr>
        <w:t>1</w:t>
      </w:r>
      <w:r w:rsidR="00944894" w:rsidRPr="00F20345">
        <w:rPr>
          <w:rFonts w:ascii="Times New Roman" w:hAnsi="Times New Roman"/>
          <w:sz w:val="28"/>
          <w:szCs w:val="28"/>
        </w:rPr>
        <w:t>,</w:t>
      </w:r>
      <w:r w:rsidR="00B62728" w:rsidRPr="00F20345">
        <w:rPr>
          <w:rFonts w:ascii="Times New Roman" w:hAnsi="Times New Roman"/>
          <w:sz w:val="28"/>
          <w:szCs w:val="28"/>
        </w:rPr>
        <w:t>3</w:t>
      </w:r>
      <w:r w:rsidR="00944894" w:rsidRPr="00F20345">
        <w:rPr>
          <w:rFonts w:ascii="Times New Roman" w:hAnsi="Times New Roman"/>
          <w:sz w:val="28"/>
          <w:szCs w:val="28"/>
        </w:rPr>
        <w:t xml:space="preserve">5 </w:t>
      </w:r>
      <w:r w:rsidRPr="00F20345">
        <w:rPr>
          <w:rFonts w:ascii="Times New Roman" w:hAnsi="Times New Roman"/>
          <w:sz w:val="28"/>
          <w:szCs w:val="28"/>
        </w:rPr>
        <w:t xml:space="preserve">ед. и составил </w:t>
      </w:r>
      <w:r w:rsidR="00944894" w:rsidRPr="00F20345">
        <w:rPr>
          <w:rFonts w:ascii="Times New Roman" w:hAnsi="Times New Roman"/>
          <w:sz w:val="28"/>
          <w:szCs w:val="28"/>
        </w:rPr>
        <w:t>1</w:t>
      </w:r>
      <w:r w:rsidR="00B62728" w:rsidRPr="00F20345">
        <w:rPr>
          <w:rFonts w:ascii="Times New Roman" w:hAnsi="Times New Roman"/>
          <w:sz w:val="28"/>
          <w:szCs w:val="28"/>
        </w:rPr>
        <w:t>53,5</w:t>
      </w:r>
      <w:r w:rsidRPr="00F20345">
        <w:rPr>
          <w:rFonts w:ascii="Times New Roman" w:hAnsi="Times New Roman"/>
          <w:sz w:val="28"/>
          <w:szCs w:val="28"/>
        </w:rPr>
        <w:t xml:space="preserve"> ед</w:t>
      </w:r>
      <w:r w:rsidR="00944894" w:rsidRPr="00F20345">
        <w:rPr>
          <w:rFonts w:ascii="Times New Roman" w:hAnsi="Times New Roman"/>
          <w:sz w:val="28"/>
          <w:szCs w:val="28"/>
        </w:rPr>
        <w:t>иниц</w:t>
      </w:r>
      <w:r w:rsidRPr="00F20345">
        <w:rPr>
          <w:rFonts w:ascii="Times New Roman" w:hAnsi="Times New Roman"/>
          <w:sz w:val="28"/>
          <w:szCs w:val="28"/>
        </w:rPr>
        <w:t>.</w:t>
      </w:r>
    </w:p>
    <w:p w14:paraId="219D3E33" w14:textId="1A87CB23" w:rsidR="00D107B5" w:rsidRPr="00F20345" w:rsidRDefault="00D107B5" w:rsidP="00C7556B">
      <w:pPr>
        <w:ind w:firstLine="709"/>
        <w:jc w:val="both"/>
        <w:rPr>
          <w:rFonts w:asciiTheme="minorHAnsi" w:hAnsiTheme="minorHAnsi" w:cstheme="minorHAnsi"/>
          <w:sz w:val="28"/>
          <w:szCs w:val="28"/>
        </w:rPr>
      </w:pPr>
      <w:r w:rsidRPr="00F20345">
        <w:rPr>
          <w:rFonts w:asciiTheme="minorHAnsi" w:hAnsiTheme="minorHAnsi" w:cstheme="minorHAnsi"/>
          <w:sz w:val="28"/>
          <w:szCs w:val="28"/>
        </w:rPr>
        <w:t xml:space="preserve">Средний уровень достижения целевых показателей муниципальной программы - </w:t>
      </w:r>
      <w:r w:rsidR="00944894" w:rsidRPr="00F20345">
        <w:rPr>
          <w:rFonts w:asciiTheme="minorHAnsi" w:hAnsiTheme="minorHAnsi" w:cstheme="minorHAnsi"/>
          <w:sz w:val="28"/>
          <w:szCs w:val="28"/>
        </w:rPr>
        <w:t>9</w:t>
      </w:r>
      <w:r w:rsidR="00AE01B4" w:rsidRPr="00F20345">
        <w:rPr>
          <w:rFonts w:asciiTheme="minorHAnsi" w:hAnsiTheme="minorHAnsi" w:cstheme="minorHAnsi"/>
          <w:sz w:val="28"/>
          <w:szCs w:val="28"/>
        </w:rPr>
        <w:t>0</w:t>
      </w:r>
      <w:r w:rsidRPr="00F20345">
        <w:rPr>
          <w:rFonts w:asciiTheme="minorHAnsi" w:hAnsiTheme="minorHAnsi" w:cstheme="minorHAnsi"/>
          <w:sz w:val="28"/>
          <w:szCs w:val="28"/>
        </w:rPr>
        <w:t>%.</w:t>
      </w:r>
    </w:p>
    <w:p w14:paraId="2707DF32" w14:textId="77777777" w:rsidR="00AE01B4" w:rsidRPr="00F20345" w:rsidRDefault="00AE01B4" w:rsidP="00C7556B">
      <w:pPr>
        <w:pStyle w:val="aff5"/>
        <w:spacing w:after="0" w:line="240" w:lineRule="auto"/>
        <w:ind w:left="0" w:firstLine="709"/>
        <w:jc w:val="both"/>
        <w:rPr>
          <w:rFonts w:ascii="Times New Roman" w:hAnsi="Times New Roman"/>
          <w:sz w:val="28"/>
          <w:szCs w:val="28"/>
        </w:rPr>
      </w:pPr>
      <w:r w:rsidRPr="00F20345">
        <w:rPr>
          <w:rFonts w:ascii="Times New Roman" w:hAnsi="Times New Roman"/>
          <w:sz w:val="28"/>
          <w:szCs w:val="28"/>
        </w:rPr>
        <w:t xml:space="preserve">На финансирование муниципальной программы «Защита от чрезвычайных ситуаций природного и техногенного характера и обеспечение безопасности населения муниципального образования «город Шарыпово Красноярского края» в 2021 году предусмотрено из краевого бюджета и бюджета городского округа города Шарыпово 9 853,29 тыс. рублей, фактическое исполнение составило 9 662,98 тыс. рублей, отклонение от плана составило – 190,31 тыс. руб. или 1,97 %. </w:t>
      </w:r>
    </w:p>
    <w:p w14:paraId="6B8E9CEF" w14:textId="5579D0A7" w:rsidR="00581931" w:rsidRPr="00F20345" w:rsidRDefault="00EF3D0E" w:rsidP="00C7556B">
      <w:pPr>
        <w:ind w:firstLine="709"/>
        <w:jc w:val="both"/>
        <w:rPr>
          <w:sz w:val="28"/>
          <w:szCs w:val="28"/>
        </w:rPr>
      </w:pPr>
      <w:r w:rsidRPr="00F20345">
        <w:rPr>
          <w:rFonts w:asciiTheme="minorHAnsi" w:hAnsiTheme="minorHAnsi" w:cstheme="minorHAnsi"/>
          <w:sz w:val="28"/>
          <w:szCs w:val="28"/>
        </w:rPr>
        <w:t xml:space="preserve">  </w:t>
      </w:r>
      <w:r w:rsidR="00D107B5" w:rsidRPr="00F20345">
        <w:rPr>
          <w:rFonts w:eastAsia="Calibri"/>
          <w:sz w:val="28"/>
          <w:szCs w:val="28"/>
        </w:rPr>
        <w:t xml:space="preserve">В рамках вышеуказанной программы реализовывались </w:t>
      </w:r>
      <w:r w:rsidR="004050E4" w:rsidRPr="00F20345">
        <w:rPr>
          <w:rFonts w:eastAsia="Calibri"/>
          <w:sz w:val="28"/>
          <w:szCs w:val="28"/>
        </w:rPr>
        <w:t>3</w:t>
      </w:r>
      <w:r w:rsidR="00D107B5" w:rsidRPr="00F20345">
        <w:rPr>
          <w:rFonts w:eastAsia="Calibri"/>
          <w:sz w:val="28"/>
          <w:szCs w:val="28"/>
        </w:rPr>
        <w:t xml:space="preserve"> подпрограммы.</w:t>
      </w:r>
    </w:p>
    <w:p w14:paraId="5927666F" w14:textId="77777777" w:rsidR="00EF3D0E" w:rsidRPr="00F20345" w:rsidRDefault="00EF3D0E" w:rsidP="00C7556B">
      <w:pPr>
        <w:ind w:firstLine="709"/>
        <w:jc w:val="both"/>
        <w:rPr>
          <w:rFonts w:asciiTheme="minorHAnsi" w:hAnsiTheme="minorHAnsi" w:cstheme="minorHAnsi"/>
          <w:sz w:val="28"/>
          <w:szCs w:val="28"/>
          <w:u w:val="single"/>
        </w:rPr>
      </w:pPr>
      <w:r w:rsidRPr="00F20345">
        <w:rPr>
          <w:rFonts w:asciiTheme="minorHAnsi" w:hAnsiTheme="minorHAnsi" w:cstheme="minorHAnsi"/>
          <w:sz w:val="28"/>
          <w:szCs w:val="28"/>
          <w:u w:val="single"/>
        </w:rPr>
        <w:t>Подпрограмма 1</w:t>
      </w:r>
      <w:r w:rsidR="00637D68" w:rsidRPr="00F20345">
        <w:rPr>
          <w:rFonts w:asciiTheme="minorHAnsi" w:hAnsiTheme="minorHAnsi" w:cstheme="minorHAnsi"/>
          <w:sz w:val="28"/>
          <w:szCs w:val="28"/>
          <w:u w:val="single"/>
        </w:rPr>
        <w:t>.</w:t>
      </w:r>
      <w:r w:rsidRPr="00F20345">
        <w:rPr>
          <w:rFonts w:asciiTheme="minorHAnsi" w:hAnsiTheme="minorHAnsi" w:cstheme="minorHAnsi"/>
          <w:sz w:val="28"/>
          <w:szCs w:val="28"/>
          <w:u w:val="single"/>
        </w:rPr>
        <w:t xml:space="preserve"> «Предупреждение, спасение, помощь населению муниципального образования «</w:t>
      </w:r>
      <w:r w:rsidR="00D107B5" w:rsidRPr="00F20345">
        <w:rPr>
          <w:rFonts w:asciiTheme="minorHAnsi" w:hAnsiTheme="minorHAnsi" w:cstheme="minorHAnsi"/>
          <w:sz w:val="28"/>
          <w:szCs w:val="28"/>
          <w:u w:val="single"/>
        </w:rPr>
        <w:t>город Шарыпово</w:t>
      </w:r>
      <w:r w:rsidRPr="00F20345">
        <w:rPr>
          <w:rFonts w:asciiTheme="minorHAnsi" w:hAnsiTheme="minorHAnsi" w:cstheme="minorHAnsi"/>
          <w:sz w:val="28"/>
          <w:szCs w:val="28"/>
          <w:u w:val="single"/>
        </w:rPr>
        <w:t xml:space="preserve"> Красноярского края» в чрезвычайных ситуациях».</w:t>
      </w:r>
    </w:p>
    <w:p w14:paraId="57B3F92D" w14:textId="77777777" w:rsidR="006C4C72" w:rsidRPr="00F20345" w:rsidRDefault="006C4C72" w:rsidP="00C7556B">
      <w:pPr>
        <w:pStyle w:val="aff5"/>
        <w:spacing w:after="0" w:line="240" w:lineRule="auto"/>
        <w:ind w:left="0" w:firstLine="709"/>
        <w:jc w:val="both"/>
        <w:rPr>
          <w:rFonts w:ascii="Times New Roman" w:hAnsi="Times New Roman"/>
          <w:sz w:val="28"/>
          <w:szCs w:val="28"/>
        </w:rPr>
      </w:pPr>
      <w:r w:rsidRPr="00F20345">
        <w:rPr>
          <w:rFonts w:ascii="Times New Roman" w:hAnsi="Times New Roman"/>
          <w:sz w:val="28"/>
          <w:szCs w:val="28"/>
        </w:rPr>
        <w:t xml:space="preserve">На финансирование указанных мероприятий подпрограммы в 2021году </w:t>
      </w:r>
    </w:p>
    <w:p w14:paraId="2E6B1787" w14:textId="77777777" w:rsidR="006C4C72" w:rsidRPr="00F20345" w:rsidRDefault="006C4C72" w:rsidP="00C7556B">
      <w:pPr>
        <w:pStyle w:val="aff5"/>
        <w:spacing w:after="0" w:line="240" w:lineRule="auto"/>
        <w:ind w:left="0"/>
        <w:jc w:val="both"/>
        <w:rPr>
          <w:rFonts w:ascii="Times New Roman" w:hAnsi="Times New Roman"/>
          <w:sz w:val="28"/>
          <w:szCs w:val="28"/>
        </w:rPr>
      </w:pPr>
      <w:r w:rsidRPr="00F20345">
        <w:rPr>
          <w:rFonts w:ascii="Times New Roman" w:hAnsi="Times New Roman"/>
          <w:sz w:val="28"/>
          <w:szCs w:val="28"/>
        </w:rPr>
        <w:lastRenderedPageBreak/>
        <w:t>предусмотрено из краевого бюджета и бюджета городского округа города Шарыпово 9 490,24 тыс. рублей, фактическое исполнение составило 9 299,93 тыс. рублей, отклонение от плана – 190,31 тыс. рублей или 2,05 %.</w:t>
      </w:r>
    </w:p>
    <w:p w14:paraId="07D72793" w14:textId="77777777" w:rsidR="006C4C72" w:rsidRPr="00F20345" w:rsidRDefault="006C4C72" w:rsidP="00C7556B">
      <w:pPr>
        <w:ind w:firstLine="708"/>
        <w:jc w:val="both"/>
        <w:rPr>
          <w:sz w:val="28"/>
          <w:szCs w:val="28"/>
        </w:rPr>
      </w:pPr>
      <w:r w:rsidRPr="00F20345">
        <w:rPr>
          <w:sz w:val="28"/>
          <w:szCs w:val="28"/>
        </w:rPr>
        <w:t xml:space="preserve">В целях круглосуточного функционирования телефонов экстренной службы, незамедлительного реагирования по предотвращению или ликвидации последствий возникновения чрезвычайных ситуаций за счет средств бюджета городского округа города Шарыпово предусмотрено на услуги единых диспетчерских служб 1 657,63 тыс. руб., освоено средств 1 630,41 тыс. руб., отклонение в сумме 27,22 тыс. руб. обусловлено тем, что Единая диспетчерская служба в связи с отсутствием </w:t>
      </w:r>
      <w:proofErr w:type="spellStart"/>
      <w:r w:rsidRPr="00F20345">
        <w:rPr>
          <w:sz w:val="28"/>
          <w:szCs w:val="28"/>
        </w:rPr>
        <w:t>электронно</w:t>
      </w:r>
      <w:proofErr w:type="spellEnd"/>
      <w:r w:rsidRPr="00F20345">
        <w:rPr>
          <w:sz w:val="28"/>
          <w:szCs w:val="28"/>
        </w:rPr>
        <w:t xml:space="preserve"> – цифровой подписи несвоевременно оформила заявку на аукцион по оказанию услуг с начала года, в результате муниципальный контракт заключен под фактический расчет в сумме 1 630,41 тыс. руб.</w:t>
      </w:r>
    </w:p>
    <w:p w14:paraId="6415E2CE" w14:textId="77777777" w:rsidR="006C4C72" w:rsidRPr="00F20345" w:rsidRDefault="006C4C72" w:rsidP="00C7556B">
      <w:pPr>
        <w:ind w:firstLine="708"/>
        <w:jc w:val="both"/>
        <w:rPr>
          <w:sz w:val="28"/>
          <w:szCs w:val="28"/>
        </w:rPr>
      </w:pPr>
      <w:r w:rsidRPr="00F20345">
        <w:rPr>
          <w:sz w:val="28"/>
          <w:szCs w:val="28"/>
        </w:rPr>
        <w:t>В результате реализации подпрограммы в 2021 году целевой показатель «</w:t>
      </w:r>
      <w:r w:rsidRPr="00F20345">
        <w:rPr>
          <w:color w:val="000000"/>
          <w:sz w:val="28"/>
          <w:szCs w:val="28"/>
        </w:rPr>
        <w:t>Снижение времени обработки поступающих сообщений и заявлений, доведения оперативной информации до экстренных служб реагирования города» сложился в пределах планового значения.</w:t>
      </w:r>
    </w:p>
    <w:p w14:paraId="36AADFB7" w14:textId="77777777" w:rsidR="006C4C72" w:rsidRPr="00F20345" w:rsidRDefault="006C4C72" w:rsidP="00C7556B">
      <w:pPr>
        <w:ind w:firstLine="708"/>
        <w:jc w:val="both"/>
        <w:rPr>
          <w:sz w:val="28"/>
          <w:szCs w:val="28"/>
        </w:rPr>
      </w:pPr>
      <w:r w:rsidRPr="00F20345">
        <w:rPr>
          <w:sz w:val="28"/>
          <w:szCs w:val="28"/>
        </w:rPr>
        <w:t>На обеспечение деятельности (оказание услуг) муниципального пожарного поста с г. п. Горячегорск предусмотрено за счет средств бюджета городского округа города Шарыпово 1 035,39 тыс. руб., освоение составило 958,75 тыс. руб., средства не полностью использованы по следующим причинам:</w:t>
      </w:r>
    </w:p>
    <w:p w14:paraId="54553204" w14:textId="77777777" w:rsidR="006C4C72" w:rsidRPr="00F20345" w:rsidRDefault="006C4C72" w:rsidP="00C7556B">
      <w:pPr>
        <w:jc w:val="both"/>
        <w:rPr>
          <w:sz w:val="28"/>
          <w:szCs w:val="28"/>
        </w:rPr>
      </w:pPr>
      <w:r w:rsidRPr="00F20345">
        <w:rPr>
          <w:sz w:val="28"/>
          <w:szCs w:val="28"/>
        </w:rPr>
        <w:t>- экономия по заработной плате (сменный водитель в расчете на 5 месяцев, по факту 4 месяца);</w:t>
      </w:r>
    </w:p>
    <w:p w14:paraId="636CA8AE" w14:textId="77777777" w:rsidR="006C4C72" w:rsidRPr="00F20345" w:rsidRDefault="006C4C72" w:rsidP="00C7556B">
      <w:pPr>
        <w:jc w:val="both"/>
        <w:rPr>
          <w:sz w:val="28"/>
          <w:szCs w:val="28"/>
        </w:rPr>
      </w:pPr>
      <w:r w:rsidRPr="00F20345">
        <w:rPr>
          <w:sz w:val="28"/>
          <w:szCs w:val="28"/>
        </w:rPr>
        <w:t>- экономия по ГСМ;</w:t>
      </w:r>
    </w:p>
    <w:p w14:paraId="5A900442" w14:textId="77777777" w:rsidR="006C4C72" w:rsidRPr="00F20345" w:rsidRDefault="006C4C72" w:rsidP="00C7556B">
      <w:pPr>
        <w:jc w:val="both"/>
        <w:rPr>
          <w:sz w:val="28"/>
          <w:szCs w:val="28"/>
        </w:rPr>
      </w:pPr>
      <w:r w:rsidRPr="00F20345">
        <w:rPr>
          <w:sz w:val="28"/>
          <w:szCs w:val="28"/>
        </w:rPr>
        <w:t>- резервирование средств на регистрацию и оплату счетов – фактур по коммунальным услугам и услугам связи за декабрь 2021 года.</w:t>
      </w:r>
    </w:p>
    <w:p w14:paraId="62004B24" w14:textId="77777777" w:rsidR="006C4C72" w:rsidRPr="00F20345" w:rsidRDefault="006C4C72" w:rsidP="00C7556B">
      <w:pPr>
        <w:jc w:val="both"/>
        <w:rPr>
          <w:sz w:val="28"/>
          <w:szCs w:val="28"/>
        </w:rPr>
      </w:pPr>
      <w:r w:rsidRPr="00F20345">
        <w:rPr>
          <w:sz w:val="28"/>
          <w:szCs w:val="28"/>
        </w:rPr>
        <w:tab/>
        <w:t xml:space="preserve">По региональным выплатам и выплатам, обеспечивающим уровень заработной платы работников бюджетной сферы не ниже минимальной заработной платы (МРОТ) незначительное отклонение связано с тем, что рабочие в котельной </w:t>
      </w:r>
      <w:proofErr w:type="spellStart"/>
      <w:r w:rsidRPr="00F20345">
        <w:rPr>
          <w:sz w:val="28"/>
          <w:szCs w:val="28"/>
        </w:rPr>
        <w:t>р.п</w:t>
      </w:r>
      <w:proofErr w:type="spellEnd"/>
      <w:r w:rsidRPr="00F20345">
        <w:rPr>
          <w:sz w:val="28"/>
          <w:szCs w:val="28"/>
        </w:rPr>
        <w:t>. Горячегорск приняты не с начала отопительного сезона, по доплатам до МРОТ, средства освоены полностью.</w:t>
      </w:r>
    </w:p>
    <w:p w14:paraId="404F84E3" w14:textId="77777777" w:rsidR="006C4C72" w:rsidRPr="00F20345" w:rsidRDefault="006C4C72" w:rsidP="00C7556B">
      <w:pPr>
        <w:ind w:firstLine="720"/>
        <w:jc w:val="both"/>
        <w:rPr>
          <w:sz w:val="28"/>
          <w:szCs w:val="28"/>
        </w:rPr>
      </w:pPr>
      <w:r w:rsidRPr="00F20345">
        <w:rPr>
          <w:sz w:val="28"/>
          <w:szCs w:val="28"/>
        </w:rPr>
        <w:t>По расходам на создание материальных ресурсов в 2021 году средства не выделялись.</w:t>
      </w:r>
    </w:p>
    <w:p w14:paraId="45A9C604" w14:textId="77777777" w:rsidR="006C4C72" w:rsidRPr="00F20345" w:rsidRDefault="006C4C72" w:rsidP="00C7556B">
      <w:pPr>
        <w:ind w:firstLine="708"/>
        <w:jc w:val="both"/>
        <w:rPr>
          <w:sz w:val="28"/>
          <w:szCs w:val="28"/>
        </w:rPr>
      </w:pPr>
      <w:r w:rsidRPr="00F20345">
        <w:rPr>
          <w:sz w:val="28"/>
          <w:szCs w:val="28"/>
        </w:rPr>
        <w:t xml:space="preserve">Для расходов на осуществление мероприятий по предотвращению чрезвычайных ситуаций в </w:t>
      </w:r>
      <w:proofErr w:type="spellStart"/>
      <w:r w:rsidRPr="00F20345">
        <w:rPr>
          <w:sz w:val="28"/>
          <w:szCs w:val="28"/>
        </w:rPr>
        <w:t>осенне</w:t>
      </w:r>
      <w:proofErr w:type="spellEnd"/>
      <w:r w:rsidRPr="00F20345">
        <w:rPr>
          <w:sz w:val="28"/>
          <w:szCs w:val="28"/>
        </w:rPr>
        <w:t xml:space="preserve"> – весенний периоды (выжиг сухой травянистой растительности) выделено из бюджета городского округа города Шарыпово 49,8 тыс. руб., средства освоены в полном объеме.</w:t>
      </w:r>
    </w:p>
    <w:p w14:paraId="1D1E6138" w14:textId="77777777" w:rsidR="006C4C72" w:rsidRPr="00F20345" w:rsidRDefault="006C4C72" w:rsidP="00C7556B">
      <w:pPr>
        <w:ind w:firstLine="708"/>
        <w:jc w:val="both"/>
        <w:rPr>
          <w:sz w:val="28"/>
          <w:szCs w:val="28"/>
        </w:rPr>
      </w:pPr>
      <w:r w:rsidRPr="00F20345">
        <w:rPr>
          <w:sz w:val="28"/>
          <w:szCs w:val="28"/>
        </w:rPr>
        <w:t>Софинансирование расходов на обеспечение первичных мер пожарной безопасности за счет средств бюджета городского округа города Шарыпово в сумме 40,86 тыс. руб. использовано в полном объеме.</w:t>
      </w:r>
    </w:p>
    <w:p w14:paraId="31846C0C" w14:textId="77777777" w:rsidR="006C4C72" w:rsidRPr="00F20345" w:rsidRDefault="006C4C72" w:rsidP="00C7556B">
      <w:pPr>
        <w:ind w:firstLine="708"/>
        <w:jc w:val="both"/>
        <w:rPr>
          <w:sz w:val="28"/>
          <w:szCs w:val="28"/>
        </w:rPr>
      </w:pPr>
      <w:r w:rsidRPr="00F20345">
        <w:rPr>
          <w:sz w:val="28"/>
          <w:szCs w:val="28"/>
        </w:rPr>
        <w:t xml:space="preserve">По расходам на обеспечение первичных мер пожарной безопасности в </w:t>
      </w:r>
      <w:proofErr w:type="spellStart"/>
      <w:r w:rsidRPr="00F20345">
        <w:rPr>
          <w:sz w:val="28"/>
          <w:szCs w:val="28"/>
        </w:rPr>
        <w:t>г.п</w:t>
      </w:r>
      <w:proofErr w:type="spellEnd"/>
      <w:r w:rsidRPr="00F20345">
        <w:rPr>
          <w:sz w:val="28"/>
          <w:szCs w:val="28"/>
        </w:rPr>
        <w:t xml:space="preserve">. Дубинино и п. Горячегорск из краевого бюджета выделена субсидия в сумме </w:t>
      </w:r>
      <w:r w:rsidRPr="00F20345">
        <w:rPr>
          <w:sz w:val="28"/>
          <w:szCs w:val="28"/>
          <w:shd w:val="clear" w:color="auto" w:fill="FFFFFF"/>
        </w:rPr>
        <w:t>776,40 тыс. руб., средства освоены в полном объеме.</w:t>
      </w:r>
      <w:r w:rsidRPr="00F20345">
        <w:rPr>
          <w:sz w:val="28"/>
          <w:szCs w:val="28"/>
        </w:rPr>
        <w:t xml:space="preserve"> </w:t>
      </w:r>
    </w:p>
    <w:p w14:paraId="4031E5DF" w14:textId="77777777" w:rsidR="006C4C72" w:rsidRPr="00F20345" w:rsidRDefault="006C4C72" w:rsidP="00C7556B">
      <w:pPr>
        <w:ind w:firstLine="708"/>
        <w:jc w:val="both"/>
        <w:rPr>
          <w:sz w:val="28"/>
          <w:szCs w:val="28"/>
        </w:rPr>
      </w:pPr>
      <w:r w:rsidRPr="00F20345">
        <w:rPr>
          <w:sz w:val="28"/>
          <w:szCs w:val="28"/>
        </w:rPr>
        <w:lastRenderedPageBreak/>
        <w:t xml:space="preserve">За счет выделенных средств, для обеспечения профилактики и тушения пожаров в 2021 году производились работы по минерализации защитных противопожарных полос: </w:t>
      </w:r>
      <w:proofErr w:type="spellStart"/>
      <w:r w:rsidRPr="00F20345">
        <w:rPr>
          <w:sz w:val="28"/>
          <w:szCs w:val="28"/>
        </w:rPr>
        <w:t>р.п</w:t>
      </w:r>
      <w:proofErr w:type="spellEnd"/>
      <w:r w:rsidRPr="00F20345">
        <w:rPr>
          <w:sz w:val="28"/>
          <w:szCs w:val="28"/>
        </w:rPr>
        <w:t xml:space="preserve">. Дубинино - 16 км., </w:t>
      </w:r>
      <w:proofErr w:type="spellStart"/>
      <w:r w:rsidRPr="00F20345">
        <w:rPr>
          <w:sz w:val="28"/>
          <w:szCs w:val="28"/>
        </w:rPr>
        <w:t>р.п</w:t>
      </w:r>
      <w:proofErr w:type="spellEnd"/>
      <w:r w:rsidRPr="00F20345">
        <w:rPr>
          <w:sz w:val="28"/>
          <w:szCs w:val="28"/>
        </w:rPr>
        <w:t>. Горячегорск- 14 км., работы по очистке от снега подъездов к источникам противопожарного водоснабжения (пожарным водоемам, пирсам, гидрантам), приобретены информационно – указательные знаки к пожарному источнику; баннеры; буклеты; воздуходувка; мотопомпа; первичные средства (рукав пожарный, опрыскиватель, конусное ведро, кошма, емкость для хранения воды, ствол пожарный); реклама аудио – видеороликов.</w:t>
      </w:r>
    </w:p>
    <w:p w14:paraId="554C69DC" w14:textId="77777777" w:rsidR="006C4C72" w:rsidRPr="00F20345" w:rsidRDefault="006C4C72" w:rsidP="00C7556B">
      <w:pPr>
        <w:pStyle w:val="aff5"/>
        <w:spacing w:after="0" w:line="240" w:lineRule="auto"/>
        <w:ind w:left="0" w:firstLine="709"/>
        <w:jc w:val="both"/>
        <w:rPr>
          <w:rFonts w:ascii="Times New Roman" w:hAnsi="Times New Roman"/>
          <w:sz w:val="28"/>
          <w:szCs w:val="28"/>
        </w:rPr>
      </w:pPr>
      <w:r w:rsidRPr="00F20345">
        <w:rPr>
          <w:rFonts w:ascii="Times New Roman" w:hAnsi="Times New Roman"/>
          <w:sz w:val="28"/>
          <w:szCs w:val="28"/>
        </w:rPr>
        <w:t>В результате реализации подпрограммы в 2021 году целевой показатель «Снижение числа пострадавших на территории муниципального образования от пожаров» от среднего показателя за последние три года сложился 95,0 % при плановом значении 95,2%.</w:t>
      </w:r>
    </w:p>
    <w:p w14:paraId="6F86128F" w14:textId="77777777" w:rsidR="006C4C72" w:rsidRPr="00F20345" w:rsidRDefault="006C4C72" w:rsidP="00C7556B">
      <w:pPr>
        <w:ind w:firstLine="708"/>
        <w:jc w:val="both"/>
        <w:rPr>
          <w:sz w:val="28"/>
          <w:szCs w:val="28"/>
        </w:rPr>
      </w:pPr>
      <w:r w:rsidRPr="00F20345">
        <w:rPr>
          <w:sz w:val="28"/>
          <w:szCs w:val="28"/>
        </w:rPr>
        <w:t xml:space="preserve">За счет выделенных средств из бюджета городского округа города Шарыпово в сумме 199,99 тыс. руб., в целях снижения уровня инфекционной заболеваемости в весенний период выполнены мероприятия по проведению заключительной дезинфекции в местах (очагах) возникновения инфекционных заболеваний, проведены </w:t>
      </w:r>
      <w:proofErr w:type="spellStart"/>
      <w:r w:rsidRPr="00F20345">
        <w:rPr>
          <w:sz w:val="28"/>
          <w:szCs w:val="28"/>
        </w:rPr>
        <w:t>акарицидные</w:t>
      </w:r>
      <w:proofErr w:type="spellEnd"/>
      <w:r w:rsidRPr="00F20345">
        <w:rPr>
          <w:sz w:val="28"/>
          <w:szCs w:val="28"/>
        </w:rPr>
        <w:t xml:space="preserve"> обработки (распыление а</w:t>
      </w:r>
      <w:r w:rsidRPr="00F20345">
        <w:rPr>
          <w:color w:val="202124"/>
          <w:sz w:val="28"/>
          <w:szCs w:val="28"/>
          <w:shd w:val="clear" w:color="auto" w:fill="FFFFFF"/>
        </w:rPr>
        <w:t>эрозольных химических средств на территории парков и общественных территориях для уничтожения клещей)</w:t>
      </w:r>
      <w:r w:rsidRPr="00F20345">
        <w:rPr>
          <w:sz w:val="28"/>
          <w:szCs w:val="28"/>
        </w:rPr>
        <w:t xml:space="preserve"> в парках: Победы, Энергетиков, Белый, Центральный (южный проезд), сквере Первостроителей, Революции, мкр. Северном, парковой зоне «Зеленый островок» в г. Шарыпово, на территории вдоль поселка от турбазы «</w:t>
      </w:r>
      <w:proofErr w:type="spellStart"/>
      <w:r w:rsidRPr="00F20345">
        <w:rPr>
          <w:sz w:val="28"/>
          <w:szCs w:val="28"/>
        </w:rPr>
        <w:t>Соболек</w:t>
      </w:r>
      <w:proofErr w:type="spellEnd"/>
      <w:r w:rsidRPr="00F20345">
        <w:rPr>
          <w:sz w:val="28"/>
          <w:szCs w:val="28"/>
        </w:rPr>
        <w:t xml:space="preserve">» в сторону школы, территория перед школой, выход к пилораме, ДК, ФАП в п. Горячегорск, в парковой зоне верхней части </w:t>
      </w:r>
      <w:proofErr w:type="spellStart"/>
      <w:r w:rsidRPr="00F20345">
        <w:rPr>
          <w:sz w:val="28"/>
          <w:szCs w:val="28"/>
        </w:rPr>
        <w:t>г.п</w:t>
      </w:r>
      <w:proofErr w:type="spellEnd"/>
      <w:r w:rsidRPr="00F20345">
        <w:rPr>
          <w:sz w:val="28"/>
          <w:szCs w:val="28"/>
        </w:rPr>
        <w:t xml:space="preserve">. Дубинино (парковая зона, территория между ул. 19 съезда ВЛКСМ и ул. Шахтерской). В осенний период проводились работы по дератизации (уничтожению) </w:t>
      </w:r>
      <w:proofErr w:type="spellStart"/>
      <w:r w:rsidRPr="00F20345">
        <w:rPr>
          <w:sz w:val="28"/>
          <w:szCs w:val="28"/>
        </w:rPr>
        <w:t>прокормителей</w:t>
      </w:r>
      <w:proofErr w:type="spellEnd"/>
      <w:r w:rsidRPr="00F20345">
        <w:rPr>
          <w:sz w:val="28"/>
          <w:szCs w:val="28"/>
        </w:rPr>
        <w:t xml:space="preserve"> клещей (диких грызунов) на территориях парков и скверов в г. Шарыпово на сумму 15,01 тыс. руб., бюджетные средства на общую сумму 215,00 тыс. руб. по указанным работам и услугам освоены в полном объеме.</w:t>
      </w:r>
    </w:p>
    <w:p w14:paraId="0582D889" w14:textId="77777777" w:rsidR="006C4C72" w:rsidRPr="00F20345" w:rsidRDefault="006C4C72" w:rsidP="00C7556B">
      <w:pPr>
        <w:ind w:firstLine="708"/>
        <w:jc w:val="both"/>
        <w:rPr>
          <w:sz w:val="28"/>
          <w:szCs w:val="28"/>
        </w:rPr>
      </w:pPr>
      <w:r w:rsidRPr="00F20345">
        <w:rPr>
          <w:sz w:val="28"/>
          <w:szCs w:val="28"/>
        </w:rPr>
        <w:t xml:space="preserve">На организацию и проведения акарицидных обработок мест массового отдыха населения выделено из краевого бюджета и </w:t>
      </w:r>
      <w:r w:rsidRPr="00F20345">
        <w:rPr>
          <w:rFonts w:eastAsia="Calibri"/>
          <w:sz w:val="28"/>
          <w:szCs w:val="28"/>
        </w:rPr>
        <w:t>бюджета городского округа города Шарыпово 76,30 тыс. руб., средства освоены полностью.</w:t>
      </w:r>
    </w:p>
    <w:p w14:paraId="07B9B87E" w14:textId="77777777" w:rsidR="006C4C72" w:rsidRPr="00F20345" w:rsidRDefault="006C4C72" w:rsidP="00C7556B">
      <w:pPr>
        <w:pStyle w:val="aff5"/>
        <w:spacing w:after="0" w:line="240" w:lineRule="auto"/>
        <w:ind w:left="0" w:firstLine="708"/>
        <w:jc w:val="both"/>
        <w:rPr>
          <w:rFonts w:ascii="Times New Roman" w:hAnsi="Times New Roman"/>
          <w:sz w:val="28"/>
          <w:szCs w:val="28"/>
        </w:rPr>
      </w:pPr>
      <w:r w:rsidRPr="00F20345">
        <w:rPr>
          <w:rFonts w:ascii="Times New Roman" w:hAnsi="Times New Roman"/>
          <w:sz w:val="28"/>
          <w:szCs w:val="28"/>
        </w:rPr>
        <w:t xml:space="preserve">На выполнение отдельных мероприятий по проведению заключительной дезинфекции в местах (очагах) возникновения инфекционных заболеваний (обработка в школах и дошкольных учреждениях) предусмотрено из бюджета городского округа города Шарыпово 125,00 тыс. руб. средства освоены в сумме 40,50тыс. руб. неисполнение в сумме 84,50 тыс. руб. сложилось в связи с приостановлением деятельности на проведение обработки школ и дошкольных учреждений, в соответствии с Указом Губернатора Красноярского края </w:t>
      </w:r>
      <w:r w:rsidRPr="00F20345">
        <w:rPr>
          <w:rFonts w:ascii="Times New Roman" w:hAnsi="Times New Roman"/>
          <w:bCs/>
          <w:sz w:val="28"/>
          <w:szCs w:val="28"/>
          <w:shd w:val="clear" w:color="auto" w:fill="FFFFFF"/>
        </w:rPr>
        <w:t>от</w:t>
      </w:r>
      <w:r w:rsidRPr="00F20345">
        <w:rPr>
          <w:rFonts w:ascii="Times New Roman" w:hAnsi="Times New Roman"/>
          <w:sz w:val="28"/>
          <w:szCs w:val="28"/>
          <w:shd w:val="clear" w:color="auto" w:fill="FFFFFF"/>
        </w:rPr>
        <w:t> </w:t>
      </w:r>
      <w:r w:rsidRPr="00F20345">
        <w:rPr>
          <w:rFonts w:ascii="Times New Roman" w:hAnsi="Times New Roman"/>
          <w:bCs/>
          <w:sz w:val="28"/>
          <w:szCs w:val="28"/>
          <w:shd w:val="clear" w:color="auto" w:fill="FFFFFF"/>
        </w:rPr>
        <w:t>27</w:t>
      </w:r>
      <w:r w:rsidRPr="00F20345">
        <w:rPr>
          <w:rFonts w:ascii="Times New Roman" w:hAnsi="Times New Roman"/>
          <w:sz w:val="28"/>
          <w:szCs w:val="28"/>
          <w:shd w:val="clear" w:color="auto" w:fill="FFFFFF"/>
        </w:rPr>
        <w:t> </w:t>
      </w:r>
      <w:r w:rsidRPr="00F20345">
        <w:rPr>
          <w:rFonts w:ascii="Times New Roman" w:hAnsi="Times New Roman"/>
          <w:bCs/>
          <w:sz w:val="28"/>
          <w:szCs w:val="28"/>
          <w:shd w:val="clear" w:color="auto" w:fill="FFFFFF"/>
        </w:rPr>
        <w:t>марта</w:t>
      </w:r>
      <w:r w:rsidRPr="00F20345">
        <w:rPr>
          <w:rFonts w:ascii="Times New Roman" w:hAnsi="Times New Roman"/>
          <w:sz w:val="28"/>
          <w:szCs w:val="28"/>
          <w:shd w:val="clear" w:color="auto" w:fill="FFFFFF"/>
        </w:rPr>
        <w:t> </w:t>
      </w:r>
      <w:r w:rsidRPr="00F20345">
        <w:rPr>
          <w:rFonts w:ascii="Times New Roman" w:hAnsi="Times New Roman"/>
          <w:bCs/>
          <w:sz w:val="28"/>
          <w:szCs w:val="28"/>
          <w:shd w:val="clear" w:color="auto" w:fill="FFFFFF"/>
        </w:rPr>
        <w:t>2020</w:t>
      </w:r>
      <w:r w:rsidRPr="00F20345">
        <w:rPr>
          <w:rFonts w:ascii="Times New Roman" w:hAnsi="Times New Roman"/>
          <w:sz w:val="28"/>
          <w:szCs w:val="28"/>
          <w:shd w:val="clear" w:color="auto" w:fill="FFFFFF"/>
        </w:rPr>
        <w:t> года № 71-</w:t>
      </w:r>
      <w:r w:rsidRPr="00F20345">
        <w:rPr>
          <w:rFonts w:ascii="Times New Roman" w:hAnsi="Times New Roman"/>
          <w:bCs/>
          <w:sz w:val="28"/>
          <w:szCs w:val="28"/>
          <w:shd w:val="clear" w:color="auto" w:fill="FFFFFF"/>
        </w:rPr>
        <w:t>уг</w:t>
      </w:r>
      <w:r w:rsidRPr="00F20345">
        <w:rPr>
          <w:rFonts w:ascii="Times New Roman" w:hAnsi="Times New Roman"/>
          <w:sz w:val="28"/>
          <w:szCs w:val="28"/>
          <w:shd w:val="clear" w:color="auto" w:fill="FFFFFF"/>
        </w:rPr>
        <w:t> "О дополнительных мерах, направленных на предупреждение распространения коронавирусной инфекции, вызванной 2019-nCoV, на территории Красноярского края" (в ред.</w:t>
      </w:r>
      <w:r w:rsidRPr="00F20345">
        <w:rPr>
          <w:rFonts w:ascii="Times New Roman" w:hAnsi="Times New Roman"/>
          <w:sz w:val="28"/>
          <w:szCs w:val="28"/>
        </w:rPr>
        <w:t xml:space="preserve"> </w:t>
      </w:r>
      <w:r w:rsidRPr="00F20345">
        <w:rPr>
          <w:rFonts w:ascii="Times New Roman" w:hAnsi="Times New Roman"/>
          <w:sz w:val="25"/>
          <w:szCs w:val="25"/>
          <w:shd w:val="clear" w:color="auto" w:fill="FFFFFF"/>
        </w:rPr>
        <w:t xml:space="preserve">от 10.11.2021 № 341-уг). </w:t>
      </w:r>
      <w:r w:rsidRPr="00F20345">
        <w:rPr>
          <w:rFonts w:ascii="Times New Roman" w:hAnsi="Times New Roman"/>
          <w:sz w:val="28"/>
          <w:szCs w:val="28"/>
        </w:rPr>
        <w:t xml:space="preserve">В результате вышеуказанного целевой показатель «Снижение уровня инфекционной </w:t>
      </w:r>
      <w:r w:rsidRPr="00F20345">
        <w:rPr>
          <w:rFonts w:ascii="Times New Roman" w:hAnsi="Times New Roman"/>
          <w:sz w:val="28"/>
          <w:szCs w:val="28"/>
        </w:rPr>
        <w:lastRenderedPageBreak/>
        <w:t>заболеваемости» в 2021 году вместо запланированных 25 % снижения, составил 10 %.</w:t>
      </w:r>
    </w:p>
    <w:p w14:paraId="7AE78081" w14:textId="77777777" w:rsidR="006C4C72" w:rsidRPr="00F20345" w:rsidRDefault="006C4C72" w:rsidP="00C7556B">
      <w:pPr>
        <w:ind w:firstLine="708"/>
        <w:jc w:val="both"/>
        <w:rPr>
          <w:sz w:val="28"/>
          <w:szCs w:val="28"/>
        </w:rPr>
      </w:pPr>
      <w:r w:rsidRPr="00F20345">
        <w:rPr>
          <w:sz w:val="28"/>
          <w:szCs w:val="28"/>
        </w:rPr>
        <w:t>Выполнение отдельных государственных полномочий по организации проведения мероприятий по отлову и содержанию животных без владельцев на территории муниципального образования производится на средства субвенций краевого бюджета.</w:t>
      </w:r>
    </w:p>
    <w:p w14:paraId="1E39C0B0" w14:textId="77777777" w:rsidR="006C4C72" w:rsidRPr="00F20345" w:rsidRDefault="006C4C72" w:rsidP="00C7556B">
      <w:pPr>
        <w:ind w:firstLine="708"/>
        <w:jc w:val="both"/>
        <w:rPr>
          <w:sz w:val="28"/>
          <w:szCs w:val="28"/>
        </w:rPr>
      </w:pPr>
      <w:r w:rsidRPr="00F20345">
        <w:rPr>
          <w:sz w:val="28"/>
          <w:szCs w:val="28"/>
        </w:rPr>
        <w:t>На 2021 год было выделено 1 450 тыс. руб. Отловлено 140 животных, из них подвергнуты эвтаназии 22, возвращено в среду обитания 33, осталось в приюте на конец текущего года 10, роздано из приюта 75.</w:t>
      </w:r>
    </w:p>
    <w:p w14:paraId="28A1E21A" w14:textId="77777777" w:rsidR="006C4C72" w:rsidRPr="00F20345" w:rsidRDefault="006C4C72" w:rsidP="00C7556B">
      <w:pPr>
        <w:ind w:firstLine="851"/>
        <w:jc w:val="both"/>
        <w:rPr>
          <w:sz w:val="28"/>
          <w:szCs w:val="28"/>
        </w:rPr>
      </w:pPr>
      <w:r w:rsidRPr="00F20345">
        <w:rPr>
          <w:sz w:val="28"/>
          <w:szCs w:val="28"/>
        </w:rPr>
        <w:t>Деятельность по обращению с животными без владельцев на территории муниципального образования «город Шарыпово Красноярского края» регламентирована Порядком осуществления деятельности по обращению с животными без владельцев на территории Красноярского края, утвержденным постановлением Правительства Красноярского края от 24.12.2019 №751-п (в ред. от 16.11.2021 № 794-п).</w:t>
      </w:r>
    </w:p>
    <w:p w14:paraId="656BC1D4" w14:textId="77777777" w:rsidR="006C4C72" w:rsidRPr="00F20345" w:rsidRDefault="006C4C72" w:rsidP="00C7556B">
      <w:pPr>
        <w:ind w:firstLine="851"/>
        <w:jc w:val="both"/>
        <w:rPr>
          <w:sz w:val="28"/>
          <w:szCs w:val="28"/>
        </w:rPr>
      </w:pPr>
      <w:r w:rsidRPr="00F20345">
        <w:rPr>
          <w:sz w:val="28"/>
          <w:szCs w:val="28"/>
        </w:rPr>
        <w:t>Мероприятия по отлову животных без владельцев осуществляются на основании информации о необходимости проведения отлова животных без владельцев (заявки, письменные обращения, обращения в электронной форме), поступившей в уполномоченный орган от физических и юридических лиц. Целевой показатель «Снижение числа безнадзорных домашних животных» в 2021 году сложился в пределах плановых значений.</w:t>
      </w:r>
    </w:p>
    <w:p w14:paraId="71F7DFAB" w14:textId="77777777" w:rsidR="006C4C72" w:rsidRPr="00F20345" w:rsidRDefault="006C4C72" w:rsidP="00C7556B">
      <w:pPr>
        <w:ind w:firstLine="851"/>
        <w:jc w:val="both"/>
        <w:rPr>
          <w:sz w:val="28"/>
          <w:szCs w:val="28"/>
        </w:rPr>
      </w:pPr>
      <w:r w:rsidRPr="00F20345">
        <w:rPr>
          <w:sz w:val="28"/>
          <w:szCs w:val="28"/>
        </w:rPr>
        <w:t xml:space="preserve">На софинансирование по обустройству мест (площадок) накопления отходов потребления и (или) приобретение контейнерного оборудования предусмотрено из бюджета городского округа города Шарыпово 33,35 тыс. руб., данные средства освоены в полном объеме. </w:t>
      </w:r>
    </w:p>
    <w:p w14:paraId="4D4C946A" w14:textId="77777777" w:rsidR="006C4C72" w:rsidRPr="00F20345" w:rsidRDefault="006C4C72" w:rsidP="00C7556B">
      <w:pPr>
        <w:ind w:firstLine="851"/>
        <w:jc w:val="both"/>
        <w:rPr>
          <w:sz w:val="28"/>
          <w:szCs w:val="28"/>
        </w:rPr>
      </w:pPr>
      <w:r w:rsidRPr="00F20345">
        <w:rPr>
          <w:sz w:val="28"/>
          <w:szCs w:val="28"/>
        </w:rPr>
        <w:t xml:space="preserve">В рамках </w:t>
      </w:r>
      <w:r w:rsidRPr="00F20345">
        <w:rPr>
          <w:bCs/>
          <w:sz w:val="28"/>
          <w:szCs w:val="28"/>
        </w:rPr>
        <w:t>мероприятий подпрограммы «Обращение с отходами» государственной программы Красноярского края «Охрана окружающей среды, воспроизводство природных ресурсов», утвержденной постановлением Правительства Красноярского края от 30.09.2013 № 512-п «Об утверждении государственной программы Красноярского края «Охрана окружающей среды, воспроизводство природных ресурсов» Администрацией города Шарыпово была подана заявка в</w:t>
      </w:r>
      <w:r w:rsidRPr="00F20345">
        <w:rPr>
          <w:sz w:val="28"/>
          <w:szCs w:val="28"/>
        </w:rPr>
        <w:t xml:space="preserve"> Министерство </w:t>
      </w:r>
      <w:r w:rsidRPr="00F20345">
        <w:rPr>
          <w:spacing w:val="2"/>
          <w:sz w:val="28"/>
          <w:szCs w:val="28"/>
        </w:rPr>
        <w:t xml:space="preserve">экологии и рационального природопользования </w:t>
      </w:r>
      <w:r w:rsidRPr="00F20345">
        <w:rPr>
          <w:sz w:val="28"/>
          <w:szCs w:val="28"/>
        </w:rPr>
        <w:t>на предоставление субсидии на обустройство мест (площадок) накопления отходов потребления и (или) приобретение контейнерного оборудования. Из краевого бюджета на указанные цели выделена субсидия в сумме 1 947,80 тыс. руб., средства использованы в полном объеме на обустройство 10 мест (площадок) накопления отходов потребления и приобретение контейнерного оборудования на территории муниципального образования в количестве 50 штук (на 1 площадке по 5 контейнеров).</w:t>
      </w:r>
    </w:p>
    <w:p w14:paraId="0DE67290" w14:textId="77777777" w:rsidR="006C4C72" w:rsidRPr="00F20345" w:rsidRDefault="006C4C72" w:rsidP="00C7556B">
      <w:pPr>
        <w:pStyle w:val="aff5"/>
        <w:spacing w:after="0" w:line="240" w:lineRule="auto"/>
        <w:ind w:left="0" w:firstLine="708"/>
        <w:jc w:val="both"/>
        <w:rPr>
          <w:rFonts w:ascii="Times New Roman" w:hAnsi="Times New Roman"/>
          <w:sz w:val="28"/>
          <w:szCs w:val="28"/>
        </w:rPr>
      </w:pPr>
      <w:r w:rsidRPr="00F20345">
        <w:rPr>
          <w:rFonts w:ascii="Times New Roman" w:hAnsi="Times New Roman"/>
          <w:sz w:val="28"/>
          <w:szCs w:val="28"/>
          <w:shd w:val="clear" w:color="auto" w:fill="FFFFFF"/>
        </w:rPr>
        <w:t xml:space="preserve">По расходам на реализацию мероприятий в области обеспечения капитального ремонта, реконструкции и строительства гидротехнических сооружений предусмотрено из краевого бюджета в виде субсидии и долевого финансирования из бюджета городского округа города Шарыпово 1 500,15 тыс. руб., в счет данных средств проведены </w:t>
      </w:r>
      <w:proofErr w:type="spellStart"/>
      <w:r w:rsidRPr="00F20345">
        <w:rPr>
          <w:rFonts w:ascii="Times New Roman" w:hAnsi="Times New Roman"/>
          <w:sz w:val="28"/>
          <w:szCs w:val="28"/>
          <w:shd w:val="clear" w:color="auto" w:fill="FFFFFF"/>
        </w:rPr>
        <w:t>аварийно</w:t>
      </w:r>
      <w:proofErr w:type="spellEnd"/>
      <w:r w:rsidRPr="00F20345">
        <w:rPr>
          <w:rFonts w:ascii="Times New Roman" w:hAnsi="Times New Roman"/>
          <w:sz w:val="28"/>
          <w:szCs w:val="28"/>
          <w:shd w:val="clear" w:color="auto" w:fill="FFFFFF"/>
        </w:rPr>
        <w:t xml:space="preserve"> – восстановительные </w:t>
      </w:r>
      <w:r w:rsidRPr="00F20345">
        <w:rPr>
          <w:rFonts w:ascii="Times New Roman" w:hAnsi="Times New Roman"/>
          <w:sz w:val="28"/>
          <w:szCs w:val="28"/>
          <w:shd w:val="clear" w:color="auto" w:fill="FFFFFF"/>
        </w:rPr>
        <w:lastRenderedPageBreak/>
        <w:t>работы по берегоукреплению критически опасных участков реки Кадат по улице 2-ая Набережная города Шарыпово, средства освоены в полном объеме.</w:t>
      </w:r>
    </w:p>
    <w:p w14:paraId="5CC5BFCC" w14:textId="77777777" w:rsidR="006C4C72" w:rsidRPr="00F20345" w:rsidRDefault="006C4C72" w:rsidP="00C7556B">
      <w:pPr>
        <w:pStyle w:val="aff5"/>
        <w:spacing w:after="0" w:line="240" w:lineRule="auto"/>
        <w:ind w:left="0" w:firstLine="708"/>
        <w:jc w:val="both"/>
        <w:rPr>
          <w:rFonts w:ascii="Times New Roman" w:hAnsi="Times New Roman"/>
          <w:sz w:val="28"/>
          <w:szCs w:val="28"/>
        </w:rPr>
      </w:pPr>
      <w:r w:rsidRPr="00F20345">
        <w:rPr>
          <w:rFonts w:ascii="Times New Roman" w:hAnsi="Times New Roman"/>
          <w:sz w:val="28"/>
          <w:szCs w:val="28"/>
        </w:rPr>
        <w:t>При реализации данной подпрограммы достигнуты следующие результаты: в пределах плановых значений фактическое исполнение:</w:t>
      </w:r>
    </w:p>
    <w:p w14:paraId="295BEBDF" w14:textId="77777777" w:rsidR="006C4C72" w:rsidRPr="00F20345" w:rsidRDefault="006C4C72" w:rsidP="00C7556B">
      <w:pPr>
        <w:pStyle w:val="aff5"/>
        <w:spacing w:after="0" w:line="240" w:lineRule="auto"/>
        <w:ind w:left="0" w:firstLine="708"/>
        <w:jc w:val="both"/>
        <w:rPr>
          <w:rFonts w:ascii="Times New Roman" w:hAnsi="Times New Roman"/>
          <w:sz w:val="28"/>
          <w:szCs w:val="28"/>
        </w:rPr>
      </w:pPr>
      <w:r w:rsidRPr="00F20345">
        <w:rPr>
          <w:rFonts w:ascii="Times New Roman" w:hAnsi="Times New Roman"/>
          <w:sz w:val="28"/>
          <w:szCs w:val="28"/>
        </w:rPr>
        <w:t>- снижение времени обработки поступающих сообщений и заявлений, доведения оперативной информации до экстренных служб реагирования города;</w:t>
      </w:r>
    </w:p>
    <w:p w14:paraId="4674A008" w14:textId="77777777" w:rsidR="006C4C72" w:rsidRPr="00F20345" w:rsidRDefault="006C4C72" w:rsidP="00C7556B">
      <w:pPr>
        <w:pStyle w:val="aff5"/>
        <w:spacing w:after="0" w:line="240" w:lineRule="auto"/>
        <w:ind w:left="0" w:firstLine="708"/>
        <w:jc w:val="both"/>
        <w:rPr>
          <w:rFonts w:ascii="Times New Roman" w:hAnsi="Times New Roman"/>
          <w:sz w:val="28"/>
          <w:szCs w:val="28"/>
        </w:rPr>
      </w:pPr>
      <w:r w:rsidRPr="00F20345">
        <w:rPr>
          <w:rFonts w:ascii="Times New Roman" w:hAnsi="Times New Roman"/>
          <w:sz w:val="28"/>
          <w:szCs w:val="28"/>
        </w:rPr>
        <w:t>- охват подготовкой командиров добровольных пожарных дружин организаций, в том числе образовательных учреждений;</w:t>
      </w:r>
    </w:p>
    <w:p w14:paraId="032C1A78" w14:textId="77777777" w:rsidR="006C4C72" w:rsidRPr="00F20345" w:rsidRDefault="006C4C72" w:rsidP="00C7556B">
      <w:pPr>
        <w:ind w:firstLine="708"/>
        <w:jc w:val="both"/>
        <w:rPr>
          <w:sz w:val="28"/>
          <w:szCs w:val="28"/>
        </w:rPr>
      </w:pPr>
      <w:r w:rsidRPr="00F20345">
        <w:rPr>
          <w:sz w:val="28"/>
          <w:szCs w:val="28"/>
        </w:rPr>
        <w:t>- снижение числа безнадзорных домашних животных.</w:t>
      </w:r>
    </w:p>
    <w:p w14:paraId="2E29C0D1" w14:textId="77777777" w:rsidR="00594392" w:rsidRPr="00F20345" w:rsidRDefault="00594392" w:rsidP="00C7556B">
      <w:pPr>
        <w:pStyle w:val="aff5"/>
        <w:spacing w:after="0" w:line="240" w:lineRule="auto"/>
        <w:ind w:left="0" w:firstLine="709"/>
        <w:jc w:val="both"/>
        <w:rPr>
          <w:rFonts w:ascii="Times New Roman" w:hAnsi="Times New Roman"/>
          <w:sz w:val="28"/>
          <w:szCs w:val="28"/>
          <w:u w:val="single"/>
        </w:rPr>
      </w:pPr>
    </w:p>
    <w:p w14:paraId="12D6CFBF" w14:textId="77777777" w:rsidR="00EF3D0E" w:rsidRPr="00F20345" w:rsidRDefault="005F3270" w:rsidP="00C7556B">
      <w:pPr>
        <w:pStyle w:val="aff5"/>
        <w:spacing w:after="0" w:line="240" w:lineRule="auto"/>
        <w:ind w:left="0" w:firstLine="709"/>
        <w:jc w:val="both"/>
        <w:rPr>
          <w:rFonts w:ascii="Times New Roman" w:hAnsi="Times New Roman"/>
          <w:sz w:val="28"/>
          <w:szCs w:val="28"/>
          <w:u w:val="single"/>
        </w:rPr>
      </w:pPr>
      <w:r w:rsidRPr="00F20345">
        <w:rPr>
          <w:rFonts w:ascii="Times New Roman" w:hAnsi="Times New Roman"/>
          <w:sz w:val="28"/>
          <w:szCs w:val="28"/>
          <w:u w:val="single"/>
        </w:rPr>
        <w:t>Подпрограмма</w:t>
      </w:r>
      <w:r w:rsidR="00304057" w:rsidRPr="00F20345">
        <w:rPr>
          <w:rFonts w:ascii="Times New Roman" w:hAnsi="Times New Roman"/>
          <w:sz w:val="28"/>
          <w:szCs w:val="28"/>
          <w:u w:val="single"/>
        </w:rPr>
        <w:t xml:space="preserve"> </w:t>
      </w:r>
      <w:r w:rsidR="00EF3D0E" w:rsidRPr="00F20345">
        <w:rPr>
          <w:rFonts w:ascii="Times New Roman" w:hAnsi="Times New Roman"/>
          <w:sz w:val="28"/>
          <w:szCs w:val="28"/>
          <w:u w:val="single"/>
        </w:rPr>
        <w:t>2</w:t>
      </w:r>
      <w:r w:rsidR="00637D68" w:rsidRPr="00F20345">
        <w:rPr>
          <w:rFonts w:ascii="Times New Roman" w:hAnsi="Times New Roman"/>
          <w:sz w:val="28"/>
          <w:szCs w:val="28"/>
          <w:u w:val="single"/>
        </w:rPr>
        <w:t>.</w:t>
      </w:r>
      <w:r w:rsidR="00304057" w:rsidRPr="00F20345">
        <w:rPr>
          <w:rFonts w:ascii="Times New Roman" w:hAnsi="Times New Roman"/>
          <w:sz w:val="28"/>
          <w:szCs w:val="28"/>
          <w:u w:val="single"/>
        </w:rPr>
        <w:t xml:space="preserve"> </w:t>
      </w:r>
      <w:r w:rsidR="00EF3D0E" w:rsidRPr="00F20345">
        <w:rPr>
          <w:rFonts w:ascii="Times New Roman" w:hAnsi="Times New Roman"/>
          <w:sz w:val="28"/>
          <w:szCs w:val="28"/>
          <w:u w:val="single"/>
        </w:rPr>
        <w:t>«</w:t>
      </w:r>
      <w:r w:rsidR="00966D0D" w:rsidRPr="00F20345">
        <w:rPr>
          <w:rFonts w:ascii="Times New Roman" w:hAnsi="Times New Roman"/>
          <w:sz w:val="28"/>
          <w:szCs w:val="28"/>
          <w:u w:val="single"/>
        </w:rPr>
        <w:t>Обеспечение безопасности населения, профилактика угроз терроризма и экстремизма на территории муниципального образования «город Шарыпово Красноярского края»</w:t>
      </w:r>
      <w:r w:rsidR="00EF3D0E" w:rsidRPr="00F20345">
        <w:rPr>
          <w:rFonts w:ascii="Times New Roman" w:hAnsi="Times New Roman"/>
          <w:sz w:val="28"/>
          <w:szCs w:val="28"/>
          <w:u w:val="single"/>
        </w:rPr>
        <w:t>».</w:t>
      </w:r>
    </w:p>
    <w:p w14:paraId="15BFAFF8" w14:textId="77777777" w:rsidR="006C4C72" w:rsidRPr="00F20345" w:rsidRDefault="006C4C72" w:rsidP="00C7556B">
      <w:pPr>
        <w:pStyle w:val="aff5"/>
        <w:spacing w:after="0" w:line="240" w:lineRule="auto"/>
        <w:ind w:left="0" w:firstLine="709"/>
        <w:jc w:val="both"/>
        <w:rPr>
          <w:rFonts w:ascii="Times New Roman" w:hAnsi="Times New Roman"/>
          <w:sz w:val="28"/>
          <w:szCs w:val="28"/>
        </w:rPr>
      </w:pPr>
      <w:r w:rsidRPr="00F20345">
        <w:rPr>
          <w:rFonts w:ascii="Times New Roman" w:hAnsi="Times New Roman"/>
          <w:sz w:val="28"/>
          <w:szCs w:val="28"/>
        </w:rPr>
        <w:t xml:space="preserve">Основная поставленная задача подпрограммы: </w:t>
      </w:r>
    </w:p>
    <w:p w14:paraId="75CE779C" w14:textId="77777777" w:rsidR="006C4C72" w:rsidRPr="00F20345" w:rsidRDefault="006C4C72" w:rsidP="00C7556B">
      <w:pPr>
        <w:pStyle w:val="aff5"/>
        <w:spacing w:after="0" w:line="240" w:lineRule="auto"/>
        <w:ind w:left="0"/>
        <w:jc w:val="both"/>
        <w:rPr>
          <w:rFonts w:ascii="Times New Roman" w:hAnsi="Times New Roman"/>
          <w:sz w:val="28"/>
          <w:szCs w:val="28"/>
        </w:rPr>
      </w:pPr>
      <w:r w:rsidRPr="00F20345">
        <w:rPr>
          <w:rFonts w:ascii="Times New Roman" w:hAnsi="Times New Roman"/>
          <w:sz w:val="28"/>
          <w:szCs w:val="28"/>
        </w:rPr>
        <w:t>- создание инфраструктуры для обеспечения решения задач по применению современных средств мониторинга, информирования и связи с целью повышения эффективности работы и взаимодействия служб экстренного реагирования, получения своевременной информации о возможных угрозах террористического характера.</w:t>
      </w:r>
    </w:p>
    <w:p w14:paraId="0CCF968F" w14:textId="77777777" w:rsidR="006C4C72" w:rsidRPr="00F20345" w:rsidRDefault="006C4C72" w:rsidP="00C7556B">
      <w:pPr>
        <w:pStyle w:val="aff5"/>
        <w:spacing w:after="0" w:line="240" w:lineRule="auto"/>
        <w:ind w:left="0"/>
        <w:jc w:val="both"/>
        <w:rPr>
          <w:rFonts w:ascii="Times New Roman" w:hAnsi="Times New Roman"/>
          <w:sz w:val="28"/>
          <w:szCs w:val="28"/>
        </w:rPr>
      </w:pPr>
      <w:r w:rsidRPr="00F20345">
        <w:rPr>
          <w:rFonts w:ascii="Times New Roman" w:hAnsi="Times New Roman"/>
          <w:sz w:val="28"/>
          <w:szCs w:val="28"/>
        </w:rPr>
        <w:tab/>
        <w:t>Для реализации указанной задачи в 2021 году были выполнены следующие мероприятия:</w:t>
      </w:r>
    </w:p>
    <w:p w14:paraId="12CF9B3B" w14:textId="77777777" w:rsidR="006C4C72" w:rsidRPr="00F20345" w:rsidRDefault="006C4C72" w:rsidP="00C7556B">
      <w:pPr>
        <w:pStyle w:val="aff5"/>
        <w:spacing w:after="0" w:line="240" w:lineRule="auto"/>
        <w:ind w:left="0"/>
        <w:jc w:val="both"/>
        <w:rPr>
          <w:rFonts w:ascii="Times New Roman" w:hAnsi="Times New Roman"/>
          <w:sz w:val="28"/>
          <w:szCs w:val="28"/>
        </w:rPr>
      </w:pPr>
      <w:r w:rsidRPr="00F20345">
        <w:rPr>
          <w:rFonts w:ascii="Times New Roman" w:hAnsi="Times New Roman"/>
          <w:sz w:val="28"/>
          <w:szCs w:val="28"/>
        </w:rPr>
        <w:t>- видеомониторинг и управление сетевыми камерами и серверами;</w:t>
      </w:r>
    </w:p>
    <w:p w14:paraId="4182F183" w14:textId="77777777" w:rsidR="006C4C72" w:rsidRPr="00F20345" w:rsidRDefault="006C4C72" w:rsidP="00C7556B">
      <w:pPr>
        <w:pStyle w:val="aff5"/>
        <w:spacing w:after="0" w:line="240" w:lineRule="auto"/>
        <w:ind w:left="0"/>
        <w:jc w:val="both"/>
        <w:rPr>
          <w:rFonts w:ascii="Times New Roman" w:hAnsi="Times New Roman"/>
          <w:sz w:val="28"/>
          <w:szCs w:val="28"/>
        </w:rPr>
      </w:pPr>
      <w:r w:rsidRPr="00F20345">
        <w:rPr>
          <w:rFonts w:ascii="Times New Roman" w:hAnsi="Times New Roman"/>
          <w:sz w:val="28"/>
          <w:szCs w:val="28"/>
        </w:rPr>
        <w:t>- расходы на приобретение оборудования для обеспечения безопасности.</w:t>
      </w:r>
    </w:p>
    <w:p w14:paraId="57780894" w14:textId="77777777" w:rsidR="006C4C72" w:rsidRPr="00F20345" w:rsidRDefault="006C4C72" w:rsidP="00C7556B">
      <w:pPr>
        <w:pStyle w:val="aff5"/>
        <w:spacing w:after="0" w:line="240" w:lineRule="auto"/>
        <w:ind w:left="0" w:firstLine="708"/>
        <w:jc w:val="both"/>
        <w:rPr>
          <w:rFonts w:ascii="Times New Roman" w:hAnsi="Times New Roman"/>
          <w:sz w:val="28"/>
          <w:szCs w:val="28"/>
        </w:rPr>
      </w:pPr>
      <w:r w:rsidRPr="00F20345">
        <w:rPr>
          <w:rFonts w:ascii="Times New Roman" w:hAnsi="Times New Roman"/>
          <w:sz w:val="28"/>
          <w:szCs w:val="28"/>
        </w:rPr>
        <w:t xml:space="preserve">На финансирование указанных мероприятий подпрограммы в 2021 году </w:t>
      </w:r>
    </w:p>
    <w:p w14:paraId="32EDF560" w14:textId="77777777" w:rsidR="006C4C72" w:rsidRPr="00F20345" w:rsidRDefault="006C4C72" w:rsidP="00C7556B">
      <w:pPr>
        <w:pStyle w:val="aff5"/>
        <w:spacing w:after="0" w:line="240" w:lineRule="auto"/>
        <w:ind w:left="0"/>
        <w:jc w:val="both"/>
        <w:rPr>
          <w:rFonts w:ascii="Times New Roman" w:hAnsi="Times New Roman"/>
          <w:sz w:val="28"/>
          <w:szCs w:val="28"/>
        </w:rPr>
      </w:pPr>
      <w:r w:rsidRPr="00F20345">
        <w:rPr>
          <w:rFonts w:ascii="Times New Roman" w:hAnsi="Times New Roman"/>
          <w:sz w:val="28"/>
          <w:szCs w:val="28"/>
        </w:rPr>
        <w:t>предусмотрено из средств бюджета городского округа города Шарыпово 363,05 тыс. рублей, фактическое исполнение составило 363,05 тыс. рублей, что составляет 100 %.</w:t>
      </w:r>
    </w:p>
    <w:p w14:paraId="735DF627" w14:textId="39EA4DD9" w:rsidR="006C4C72" w:rsidRPr="00F20345" w:rsidRDefault="006C4C72" w:rsidP="00C7556B">
      <w:pPr>
        <w:pStyle w:val="aff5"/>
        <w:spacing w:after="0" w:line="240" w:lineRule="auto"/>
        <w:ind w:left="0"/>
        <w:jc w:val="both"/>
        <w:rPr>
          <w:rFonts w:ascii="Times New Roman" w:hAnsi="Times New Roman"/>
          <w:sz w:val="28"/>
          <w:szCs w:val="28"/>
        </w:rPr>
      </w:pPr>
      <w:r w:rsidRPr="00F20345">
        <w:rPr>
          <w:rFonts w:ascii="Times New Roman" w:hAnsi="Times New Roman"/>
          <w:sz w:val="28"/>
          <w:szCs w:val="28"/>
        </w:rPr>
        <w:tab/>
        <w:t>На видеомониторинг и управление сетевыми камерами и серверами предусмотрено из бюджета городского округа города Шарыпово 316,00 тыс. руб., средства использованы в полном объеме на следующие работы:</w:t>
      </w:r>
    </w:p>
    <w:p w14:paraId="76B92163" w14:textId="77777777" w:rsidR="006C4C72" w:rsidRPr="00F20345" w:rsidRDefault="006C4C72" w:rsidP="00C7556B">
      <w:pPr>
        <w:jc w:val="both"/>
        <w:rPr>
          <w:sz w:val="28"/>
          <w:szCs w:val="28"/>
        </w:rPr>
      </w:pPr>
      <w:r w:rsidRPr="00F20345">
        <w:rPr>
          <w:sz w:val="28"/>
          <w:szCs w:val="28"/>
        </w:rPr>
        <w:t>-содержание, ремонт, техническое обслуживание системы видеонаблюдения на территории муниципального образования в течение текущего года;</w:t>
      </w:r>
    </w:p>
    <w:p w14:paraId="3742D078" w14:textId="77777777" w:rsidR="006C4C72" w:rsidRPr="00F20345" w:rsidRDefault="006C4C72" w:rsidP="00C7556B">
      <w:pPr>
        <w:jc w:val="both"/>
        <w:rPr>
          <w:sz w:val="28"/>
          <w:szCs w:val="28"/>
        </w:rPr>
      </w:pPr>
      <w:r w:rsidRPr="00F20345">
        <w:rPr>
          <w:sz w:val="28"/>
          <w:szCs w:val="28"/>
        </w:rPr>
        <w:t xml:space="preserve"> -установка 3 дополнительных видеокамер в парке Энергетиков (1 шт. МКД 316) и в парке Центральный (1 шт. МКД 425) г. Шарыпово, в сквере Молодежный </w:t>
      </w:r>
      <w:proofErr w:type="spellStart"/>
      <w:r w:rsidRPr="00F20345">
        <w:rPr>
          <w:sz w:val="28"/>
          <w:szCs w:val="28"/>
        </w:rPr>
        <w:t>р.п</w:t>
      </w:r>
      <w:proofErr w:type="spellEnd"/>
      <w:r w:rsidRPr="00F20345">
        <w:rPr>
          <w:sz w:val="28"/>
          <w:szCs w:val="28"/>
        </w:rPr>
        <w:t xml:space="preserve">. Дубинино, общее количество камер на территории муниципального образования, составило 16 штук. </w:t>
      </w:r>
    </w:p>
    <w:p w14:paraId="19446F07" w14:textId="77777777" w:rsidR="006C4C72" w:rsidRPr="00F20345" w:rsidRDefault="006C4C72" w:rsidP="00C7556B">
      <w:pPr>
        <w:jc w:val="both"/>
        <w:rPr>
          <w:sz w:val="28"/>
          <w:szCs w:val="28"/>
        </w:rPr>
      </w:pPr>
      <w:r w:rsidRPr="00F20345">
        <w:rPr>
          <w:sz w:val="28"/>
          <w:szCs w:val="28"/>
        </w:rPr>
        <w:t>- приобретение фан барьеров (переносных мобильных ограждений) для оперативного возведения заборов на различных праздничных мероприятиях в количестве 7 - ми штук.</w:t>
      </w:r>
    </w:p>
    <w:p w14:paraId="71641471" w14:textId="77777777" w:rsidR="006C4C72" w:rsidRPr="00F20345" w:rsidRDefault="006C4C72" w:rsidP="00C7556B">
      <w:pPr>
        <w:pStyle w:val="aff5"/>
        <w:spacing w:after="0" w:line="240" w:lineRule="auto"/>
        <w:ind w:left="0" w:firstLine="708"/>
        <w:jc w:val="both"/>
        <w:rPr>
          <w:rFonts w:ascii="Times New Roman" w:hAnsi="Times New Roman"/>
          <w:sz w:val="28"/>
          <w:szCs w:val="28"/>
        </w:rPr>
      </w:pPr>
      <w:r w:rsidRPr="00F20345">
        <w:rPr>
          <w:rFonts w:ascii="Times New Roman" w:hAnsi="Times New Roman"/>
          <w:sz w:val="28"/>
          <w:szCs w:val="28"/>
        </w:rPr>
        <w:t>В связи с выделенными дополнительными средствами бюджета городского округа города Шарыпово, при реализации данной подпрограммы достигнуты следующие результаты:</w:t>
      </w:r>
    </w:p>
    <w:p w14:paraId="27711608" w14:textId="77777777" w:rsidR="006C4C72" w:rsidRPr="00F20345" w:rsidRDefault="006C4C72" w:rsidP="00C7556B">
      <w:pPr>
        <w:pStyle w:val="aff5"/>
        <w:spacing w:after="0" w:line="240" w:lineRule="auto"/>
        <w:ind w:left="0" w:firstLine="708"/>
        <w:jc w:val="both"/>
        <w:rPr>
          <w:rFonts w:ascii="Times New Roman" w:hAnsi="Times New Roman"/>
          <w:sz w:val="28"/>
          <w:szCs w:val="28"/>
        </w:rPr>
      </w:pPr>
      <w:r w:rsidRPr="00F20345">
        <w:rPr>
          <w:rFonts w:ascii="Times New Roman" w:hAnsi="Times New Roman"/>
          <w:sz w:val="28"/>
          <w:szCs w:val="28"/>
        </w:rPr>
        <w:t>- установка дополнительных видеокамер;</w:t>
      </w:r>
    </w:p>
    <w:p w14:paraId="386708CC" w14:textId="194881A5" w:rsidR="006C4C72" w:rsidRPr="00F20345" w:rsidRDefault="006C4C72" w:rsidP="00C7556B">
      <w:pPr>
        <w:pStyle w:val="aff5"/>
        <w:spacing w:after="0" w:line="240" w:lineRule="auto"/>
        <w:ind w:left="0" w:firstLine="708"/>
        <w:jc w:val="both"/>
        <w:rPr>
          <w:rFonts w:ascii="Times New Roman" w:hAnsi="Times New Roman"/>
          <w:sz w:val="28"/>
          <w:szCs w:val="28"/>
        </w:rPr>
      </w:pPr>
      <w:r w:rsidRPr="00F20345">
        <w:rPr>
          <w:rFonts w:ascii="Times New Roman" w:hAnsi="Times New Roman"/>
          <w:sz w:val="28"/>
          <w:szCs w:val="28"/>
        </w:rPr>
        <w:t>- приобретение фан барьеров (переносных мобильных ограждений).</w:t>
      </w:r>
    </w:p>
    <w:p w14:paraId="0DA25FA0" w14:textId="77777777" w:rsidR="006C4C72" w:rsidRPr="00F20345" w:rsidRDefault="006C4C72" w:rsidP="00C7556B">
      <w:pPr>
        <w:pStyle w:val="aff5"/>
        <w:spacing w:after="0" w:line="240" w:lineRule="auto"/>
        <w:ind w:left="0" w:firstLine="708"/>
        <w:jc w:val="both"/>
        <w:rPr>
          <w:rFonts w:ascii="Times New Roman" w:hAnsi="Times New Roman"/>
          <w:sz w:val="28"/>
          <w:szCs w:val="28"/>
        </w:rPr>
      </w:pPr>
    </w:p>
    <w:p w14:paraId="392C4F77" w14:textId="77777777" w:rsidR="006C4C72" w:rsidRPr="00F20345" w:rsidRDefault="00966D0D" w:rsidP="00C7556B">
      <w:pPr>
        <w:pStyle w:val="aff5"/>
        <w:spacing w:after="0" w:line="240" w:lineRule="auto"/>
        <w:ind w:left="0" w:firstLine="709"/>
        <w:jc w:val="both"/>
        <w:rPr>
          <w:rFonts w:ascii="Times New Roman" w:hAnsi="Times New Roman"/>
          <w:sz w:val="28"/>
          <w:szCs w:val="28"/>
        </w:rPr>
      </w:pPr>
      <w:r w:rsidRPr="00F20345">
        <w:rPr>
          <w:rFonts w:ascii="Times New Roman" w:hAnsi="Times New Roman"/>
          <w:sz w:val="28"/>
          <w:szCs w:val="28"/>
          <w:u w:val="single"/>
        </w:rPr>
        <w:t xml:space="preserve">Подпрограмма3. «Профилактика правонарушений на территории </w:t>
      </w:r>
      <w:r w:rsidR="006C4C72" w:rsidRPr="00F20345">
        <w:rPr>
          <w:rFonts w:ascii="Times New Roman" w:hAnsi="Times New Roman"/>
          <w:sz w:val="28"/>
          <w:szCs w:val="28"/>
        </w:rPr>
        <w:t xml:space="preserve">Основная поставленная задача подпрограммы: </w:t>
      </w:r>
    </w:p>
    <w:p w14:paraId="73F1619E" w14:textId="77777777" w:rsidR="006C4C72" w:rsidRPr="00F20345" w:rsidRDefault="006C4C72" w:rsidP="00C7556B">
      <w:pPr>
        <w:pStyle w:val="aff5"/>
        <w:spacing w:after="0" w:line="240" w:lineRule="auto"/>
        <w:ind w:left="0"/>
        <w:jc w:val="both"/>
        <w:rPr>
          <w:rFonts w:ascii="Times New Roman" w:hAnsi="Times New Roman"/>
          <w:sz w:val="28"/>
          <w:szCs w:val="28"/>
        </w:rPr>
      </w:pPr>
      <w:r w:rsidRPr="00F20345">
        <w:rPr>
          <w:rFonts w:ascii="Times New Roman" w:hAnsi="Times New Roman"/>
          <w:sz w:val="28"/>
          <w:szCs w:val="28"/>
        </w:rPr>
        <w:t>- предупреждение совершения правонарушений.</w:t>
      </w:r>
    </w:p>
    <w:p w14:paraId="0E3ADEFD" w14:textId="77777777" w:rsidR="006C4C72" w:rsidRPr="00F20345" w:rsidRDefault="006C4C72" w:rsidP="00C7556B">
      <w:pPr>
        <w:ind w:firstLine="708"/>
        <w:jc w:val="both"/>
        <w:rPr>
          <w:sz w:val="28"/>
          <w:szCs w:val="28"/>
        </w:rPr>
      </w:pPr>
      <w:r w:rsidRPr="00F20345">
        <w:rPr>
          <w:rFonts w:eastAsia="Calibri"/>
          <w:sz w:val="28"/>
          <w:szCs w:val="28"/>
        </w:rPr>
        <w:t>Для реализации указанной задачи в 2021 году были выполнены следующие мероприятия:</w:t>
      </w:r>
    </w:p>
    <w:p w14:paraId="03895BAB" w14:textId="77777777" w:rsidR="006C4C72" w:rsidRPr="00F20345" w:rsidRDefault="006C4C72" w:rsidP="00C7556B">
      <w:pPr>
        <w:ind w:hanging="142"/>
        <w:jc w:val="both"/>
        <w:rPr>
          <w:sz w:val="28"/>
          <w:szCs w:val="28"/>
        </w:rPr>
      </w:pPr>
      <w:r w:rsidRPr="00F20345">
        <w:rPr>
          <w:sz w:val="28"/>
          <w:szCs w:val="28"/>
        </w:rPr>
        <w:t>- снижение количества преступлений, совершенных в общественных местах;</w:t>
      </w:r>
    </w:p>
    <w:p w14:paraId="478E54BC" w14:textId="77777777" w:rsidR="006C4C72" w:rsidRPr="00F20345" w:rsidRDefault="006C4C72" w:rsidP="00C7556B">
      <w:pPr>
        <w:ind w:hanging="142"/>
        <w:jc w:val="both"/>
        <w:rPr>
          <w:sz w:val="28"/>
          <w:szCs w:val="28"/>
        </w:rPr>
      </w:pPr>
      <w:r w:rsidRPr="00F20345">
        <w:rPr>
          <w:sz w:val="28"/>
          <w:szCs w:val="28"/>
        </w:rPr>
        <w:t>- раскрываемость преступлений, совершенных в общественных местах.</w:t>
      </w:r>
    </w:p>
    <w:p w14:paraId="3A55912E" w14:textId="77777777" w:rsidR="006C4C72" w:rsidRPr="00F20345" w:rsidRDefault="006C4C72" w:rsidP="00C7556B">
      <w:pPr>
        <w:ind w:firstLine="708"/>
        <w:jc w:val="both"/>
        <w:rPr>
          <w:sz w:val="28"/>
          <w:szCs w:val="28"/>
        </w:rPr>
      </w:pPr>
      <w:r w:rsidRPr="00F20345">
        <w:rPr>
          <w:sz w:val="28"/>
          <w:szCs w:val="28"/>
        </w:rPr>
        <w:t xml:space="preserve">На указанные мероприятия подпрограммы, средства из бюджетов в 2021 году не выделялись. </w:t>
      </w:r>
    </w:p>
    <w:p w14:paraId="7FAF663A" w14:textId="77777777" w:rsidR="006C4C72" w:rsidRPr="00F20345" w:rsidRDefault="006C4C72" w:rsidP="00C7556B">
      <w:pPr>
        <w:pStyle w:val="aff5"/>
        <w:spacing w:after="0" w:line="240" w:lineRule="auto"/>
        <w:ind w:left="0" w:firstLine="709"/>
        <w:jc w:val="both"/>
        <w:rPr>
          <w:rFonts w:ascii="Times New Roman" w:hAnsi="Times New Roman"/>
          <w:spacing w:val="-5"/>
          <w:sz w:val="28"/>
          <w:szCs w:val="28"/>
        </w:rPr>
      </w:pPr>
      <w:r w:rsidRPr="00F20345">
        <w:rPr>
          <w:rFonts w:ascii="Times New Roman" w:hAnsi="Times New Roman"/>
          <w:sz w:val="28"/>
          <w:szCs w:val="28"/>
        </w:rPr>
        <w:t>В соответствии с отчетами МО МВД РФ «Шарыповский», п</w:t>
      </w:r>
      <w:r w:rsidRPr="00F20345">
        <w:rPr>
          <w:rFonts w:ascii="Times New Roman" w:hAnsi="Times New Roman"/>
          <w:spacing w:val="-5"/>
          <w:sz w:val="28"/>
          <w:szCs w:val="28"/>
        </w:rPr>
        <w:t xml:space="preserve">о итогам 12 месяцев 2021 г. число зарегистрированных преступлений на территории г. Шарыпово снизилось по сравнению с плановыми значениями на 3 ед., уровень преступности в расчете на 10 тыс. населения незначительно снизился со 154,85 ед. до 153,5 ед., процент раскрываемости данных преступлений составляет 78 % при плановом значении 79%, снижена численность лиц, совершивших преступления на 2 ед. </w:t>
      </w:r>
    </w:p>
    <w:p w14:paraId="06F1BB15" w14:textId="77777777" w:rsidR="006C4C72" w:rsidRPr="00F20345" w:rsidRDefault="006C4C72" w:rsidP="00C7556B">
      <w:pPr>
        <w:ind w:firstLine="720"/>
        <w:jc w:val="both"/>
        <w:rPr>
          <w:sz w:val="28"/>
          <w:szCs w:val="28"/>
        </w:rPr>
      </w:pPr>
      <w:r w:rsidRPr="00F20345">
        <w:rPr>
          <w:sz w:val="28"/>
          <w:szCs w:val="28"/>
        </w:rPr>
        <w:t>По целевому показателю «С</w:t>
      </w:r>
      <w:r w:rsidRPr="00F20345">
        <w:rPr>
          <w:spacing w:val="-5"/>
          <w:sz w:val="28"/>
          <w:szCs w:val="28"/>
        </w:rPr>
        <w:t xml:space="preserve">нижение количества преступлений, совершенных в общественных местах» количество совершенных преступлений составляет 5 ед., в пределах плановых значений. </w:t>
      </w:r>
    </w:p>
    <w:p w14:paraId="02A2B96C" w14:textId="77777777" w:rsidR="006C4C72" w:rsidRPr="00F20345" w:rsidRDefault="006C4C72" w:rsidP="00C7556B">
      <w:pPr>
        <w:ind w:firstLine="708"/>
        <w:jc w:val="both"/>
        <w:rPr>
          <w:sz w:val="28"/>
          <w:szCs w:val="28"/>
        </w:rPr>
      </w:pPr>
      <w:r w:rsidRPr="00F20345">
        <w:rPr>
          <w:sz w:val="28"/>
          <w:szCs w:val="28"/>
        </w:rPr>
        <w:t>Данное снижение обусловлено следующем:</w:t>
      </w:r>
    </w:p>
    <w:p w14:paraId="37B01ED4" w14:textId="77777777" w:rsidR="006C4C72" w:rsidRPr="00F20345" w:rsidRDefault="006C4C72" w:rsidP="00C7556B">
      <w:pPr>
        <w:ind w:hanging="142"/>
        <w:jc w:val="both"/>
        <w:rPr>
          <w:sz w:val="28"/>
          <w:szCs w:val="28"/>
        </w:rPr>
      </w:pPr>
      <w:r w:rsidRPr="00F20345">
        <w:rPr>
          <w:sz w:val="28"/>
          <w:szCs w:val="28"/>
        </w:rPr>
        <w:t>- дополнительной установкой камер видеонаблюдения (3 шт.);</w:t>
      </w:r>
    </w:p>
    <w:p w14:paraId="7A9B8681" w14:textId="77777777" w:rsidR="006C4C72" w:rsidRPr="00F20345" w:rsidRDefault="006C4C72" w:rsidP="00C7556B">
      <w:pPr>
        <w:ind w:hanging="142"/>
        <w:jc w:val="both"/>
        <w:rPr>
          <w:sz w:val="28"/>
          <w:szCs w:val="28"/>
        </w:rPr>
      </w:pPr>
      <w:r w:rsidRPr="00F20345">
        <w:rPr>
          <w:sz w:val="28"/>
          <w:szCs w:val="28"/>
        </w:rPr>
        <w:t>- активизацией работ по профилактике правонарушений в общественных местах;</w:t>
      </w:r>
    </w:p>
    <w:p w14:paraId="3B83EB64" w14:textId="77777777" w:rsidR="006C4C72" w:rsidRPr="00F20345" w:rsidRDefault="006C4C72" w:rsidP="00C7556B">
      <w:pPr>
        <w:ind w:firstLine="720"/>
        <w:jc w:val="both"/>
        <w:rPr>
          <w:sz w:val="28"/>
          <w:szCs w:val="28"/>
        </w:rPr>
      </w:pPr>
      <w:r w:rsidRPr="00F20345">
        <w:rPr>
          <w:sz w:val="28"/>
          <w:szCs w:val="28"/>
        </w:rPr>
        <w:t>При реализации данной подпрограммы достигнуты следующие результаты:</w:t>
      </w:r>
    </w:p>
    <w:p w14:paraId="4EEA1DCA" w14:textId="77777777" w:rsidR="006C4C72" w:rsidRPr="00F20345" w:rsidRDefault="006C4C72" w:rsidP="00C7556B">
      <w:pPr>
        <w:ind w:firstLine="720"/>
        <w:jc w:val="both"/>
        <w:rPr>
          <w:sz w:val="28"/>
          <w:szCs w:val="28"/>
        </w:rPr>
      </w:pPr>
      <w:r w:rsidRPr="00F20345">
        <w:rPr>
          <w:sz w:val="28"/>
          <w:szCs w:val="28"/>
        </w:rPr>
        <w:t>- снижение количества зарегистрированных преступлений;</w:t>
      </w:r>
    </w:p>
    <w:p w14:paraId="0685ACA5" w14:textId="77777777" w:rsidR="006C4C72" w:rsidRPr="00F20345" w:rsidRDefault="006C4C72" w:rsidP="00C7556B">
      <w:pPr>
        <w:ind w:firstLine="720"/>
        <w:jc w:val="both"/>
        <w:rPr>
          <w:sz w:val="28"/>
          <w:szCs w:val="28"/>
        </w:rPr>
      </w:pPr>
      <w:r w:rsidRPr="00F20345">
        <w:rPr>
          <w:sz w:val="28"/>
          <w:szCs w:val="28"/>
        </w:rPr>
        <w:t>- снижение уровня преступности (на 10 тысяч населения);</w:t>
      </w:r>
    </w:p>
    <w:p w14:paraId="7A8C61D7" w14:textId="22677951" w:rsidR="0085302E" w:rsidRPr="00F20345" w:rsidRDefault="006C4C72" w:rsidP="006F09BC">
      <w:pPr>
        <w:ind w:firstLine="720"/>
        <w:jc w:val="both"/>
        <w:rPr>
          <w:sz w:val="28"/>
          <w:szCs w:val="28"/>
        </w:rPr>
      </w:pPr>
      <w:r w:rsidRPr="00F20345">
        <w:rPr>
          <w:sz w:val="28"/>
          <w:szCs w:val="28"/>
        </w:rPr>
        <w:t>- снижение численности лиц, совершивших преступления;</w:t>
      </w:r>
    </w:p>
    <w:p w14:paraId="3E83A5CD" w14:textId="6554C03B" w:rsidR="00B8126C" w:rsidRPr="00F20345" w:rsidRDefault="00B8126C" w:rsidP="00C7556B">
      <w:pPr>
        <w:ind w:firstLine="709"/>
        <w:jc w:val="both"/>
        <w:rPr>
          <w:i/>
          <w:sz w:val="28"/>
          <w:szCs w:val="28"/>
        </w:rPr>
      </w:pPr>
      <w:r w:rsidRPr="00F20345">
        <w:rPr>
          <w:i/>
          <w:iCs/>
          <w:sz w:val="28"/>
          <w:szCs w:val="28"/>
        </w:rPr>
        <w:t>Из 1</w:t>
      </w:r>
      <w:r w:rsidR="00134403">
        <w:rPr>
          <w:i/>
          <w:iCs/>
          <w:sz w:val="28"/>
          <w:szCs w:val="28"/>
        </w:rPr>
        <w:t>2</w:t>
      </w:r>
      <w:r w:rsidRPr="00F20345">
        <w:rPr>
          <w:i/>
          <w:iCs/>
          <w:sz w:val="28"/>
          <w:szCs w:val="28"/>
        </w:rPr>
        <w:t xml:space="preserve"> показателей, отраженных в муниципальной программе, 1</w:t>
      </w:r>
      <w:r w:rsidR="006077D9" w:rsidRPr="00F20345">
        <w:rPr>
          <w:i/>
          <w:iCs/>
          <w:sz w:val="28"/>
          <w:szCs w:val="28"/>
        </w:rPr>
        <w:t>1</w:t>
      </w:r>
      <w:r w:rsidRPr="00F20345">
        <w:rPr>
          <w:i/>
          <w:iCs/>
          <w:sz w:val="28"/>
          <w:szCs w:val="28"/>
        </w:rPr>
        <w:t xml:space="preserve"> показател</w:t>
      </w:r>
      <w:r w:rsidR="00915D8D">
        <w:rPr>
          <w:i/>
          <w:iCs/>
          <w:sz w:val="28"/>
          <w:szCs w:val="28"/>
        </w:rPr>
        <w:t>ей</w:t>
      </w:r>
      <w:r w:rsidRPr="00F20345">
        <w:rPr>
          <w:i/>
          <w:sz w:val="28"/>
          <w:szCs w:val="28"/>
        </w:rPr>
        <w:t xml:space="preserve"> достигли либо превысили свои плановые значения.</w:t>
      </w:r>
    </w:p>
    <w:p w14:paraId="5B7C7440" w14:textId="0C52930D" w:rsidR="00B8126C" w:rsidRPr="00F20345" w:rsidRDefault="00B8126C" w:rsidP="00C7556B">
      <w:pPr>
        <w:ind w:firstLine="709"/>
        <w:jc w:val="both"/>
        <w:rPr>
          <w:sz w:val="28"/>
          <w:szCs w:val="28"/>
        </w:rPr>
      </w:pPr>
      <w:r w:rsidRPr="00F20345">
        <w:rPr>
          <w:sz w:val="28"/>
          <w:szCs w:val="28"/>
        </w:rPr>
        <w:t>Не достиг</w:t>
      </w:r>
      <w:r w:rsidR="006F09BC" w:rsidRPr="00F20345">
        <w:rPr>
          <w:sz w:val="28"/>
          <w:szCs w:val="28"/>
        </w:rPr>
        <w:t xml:space="preserve"> </w:t>
      </w:r>
      <w:r w:rsidRPr="00F20345">
        <w:rPr>
          <w:sz w:val="28"/>
          <w:szCs w:val="28"/>
        </w:rPr>
        <w:t>своих плановых значений следующ</w:t>
      </w:r>
      <w:r w:rsidR="006F09BC" w:rsidRPr="00F20345">
        <w:rPr>
          <w:sz w:val="28"/>
          <w:szCs w:val="28"/>
        </w:rPr>
        <w:t>ий</w:t>
      </w:r>
      <w:r w:rsidRPr="00F20345">
        <w:rPr>
          <w:sz w:val="28"/>
          <w:szCs w:val="28"/>
        </w:rPr>
        <w:t xml:space="preserve"> показател</w:t>
      </w:r>
      <w:r w:rsidR="006F09BC" w:rsidRPr="00F20345">
        <w:rPr>
          <w:sz w:val="28"/>
          <w:szCs w:val="28"/>
        </w:rPr>
        <w:t>ь</w:t>
      </w:r>
      <w:r w:rsidR="00915D8D">
        <w:rPr>
          <w:sz w:val="28"/>
          <w:szCs w:val="28"/>
        </w:rPr>
        <w:t>:</w:t>
      </w:r>
    </w:p>
    <w:p w14:paraId="1077719B" w14:textId="61C9120A" w:rsidR="006077D9" w:rsidRPr="00F20345" w:rsidRDefault="006077D9" w:rsidP="00C7556B">
      <w:pPr>
        <w:ind w:firstLine="708"/>
        <w:jc w:val="both"/>
        <w:rPr>
          <w:rFonts w:eastAsia="Calibri"/>
          <w:sz w:val="28"/>
          <w:szCs w:val="28"/>
          <w:lang w:eastAsia="en-US"/>
        </w:rPr>
      </w:pPr>
      <w:r w:rsidRPr="00F20345">
        <w:rPr>
          <w:sz w:val="28"/>
          <w:szCs w:val="28"/>
        </w:rPr>
        <w:t>«Снижение уровня инфекционной заболеваемости» в 202</w:t>
      </w:r>
      <w:r w:rsidR="00B62728" w:rsidRPr="00F20345">
        <w:rPr>
          <w:sz w:val="28"/>
          <w:szCs w:val="28"/>
        </w:rPr>
        <w:t>1</w:t>
      </w:r>
      <w:r w:rsidRPr="00F20345">
        <w:rPr>
          <w:sz w:val="28"/>
          <w:szCs w:val="28"/>
        </w:rPr>
        <w:t xml:space="preserve"> году составило 10% при плановом значении 25%. Невыполнение плана связано с массовой пандемией, вызванной короновирусной </w:t>
      </w:r>
      <w:r w:rsidRPr="00F20345">
        <w:rPr>
          <w:rFonts w:eastAsia="Calibri"/>
          <w:sz w:val="28"/>
          <w:szCs w:val="28"/>
          <w:lang w:eastAsia="en-US"/>
        </w:rPr>
        <w:t>инфекцией COVID-19.</w:t>
      </w:r>
    </w:p>
    <w:p w14:paraId="34755C72" w14:textId="6607C1F9" w:rsidR="00EF3D0E" w:rsidRPr="00C60BAD" w:rsidRDefault="00EF3D0E" w:rsidP="00C7556B">
      <w:pPr>
        <w:ind w:firstLine="709"/>
        <w:jc w:val="both"/>
        <w:rPr>
          <w:rFonts w:asciiTheme="minorHAnsi" w:hAnsiTheme="minorHAnsi" w:cstheme="minorHAnsi"/>
          <w:sz w:val="28"/>
          <w:szCs w:val="28"/>
          <w:u w:val="single"/>
        </w:rPr>
      </w:pPr>
      <w:r w:rsidRPr="00C60BAD">
        <w:rPr>
          <w:rFonts w:asciiTheme="minorHAnsi" w:hAnsiTheme="minorHAnsi" w:cstheme="minorHAnsi"/>
          <w:sz w:val="28"/>
          <w:szCs w:val="28"/>
          <w:u w:val="single"/>
        </w:rPr>
        <w:t xml:space="preserve">В соответствии с Методикой, проведения оценки эффективности реализации </w:t>
      </w:r>
      <w:r w:rsidR="00966D0D" w:rsidRPr="00C60BAD">
        <w:rPr>
          <w:rFonts w:asciiTheme="minorHAnsi" w:hAnsiTheme="minorHAnsi" w:cstheme="minorHAnsi"/>
          <w:sz w:val="28"/>
          <w:szCs w:val="28"/>
          <w:u w:val="single"/>
        </w:rPr>
        <w:t>муниципальных программ</w:t>
      </w:r>
      <w:r w:rsidRPr="00C60BAD">
        <w:rPr>
          <w:rFonts w:asciiTheme="minorHAnsi" w:hAnsiTheme="minorHAnsi" w:cstheme="minorHAnsi"/>
          <w:sz w:val="28"/>
          <w:szCs w:val="28"/>
          <w:u w:val="single"/>
        </w:rPr>
        <w:t xml:space="preserve">, настоящей муниципальной программе </w:t>
      </w:r>
      <w:r w:rsidRPr="00C60BAD">
        <w:rPr>
          <w:rFonts w:asciiTheme="minorHAnsi" w:hAnsiTheme="minorHAnsi" w:cstheme="minorHAnsi"/>
          <w:b/>
          <w:sz w:val="28"/>
          <w:szCs w:val="28"/>
          <w:u w:val="single"/>
        </w:rPr>
        <w:t xml:space="preserve">присвоено </w:t>
      </w:r>
      <w:r w:rsidR="00966D0D" w:rsidRPr="00C60BAD">
        <w:rPr>
          <w:rFonts w:asciiTheme="minorHAnsi" w:hAnsiTheme="minorHAnsi" w:cstheme="minorHAnsi"/>
          <w:b/>
          <w:sz w:val="28"/>
          <w:szCs w:val="28"/>
          <w:u w:val="single"/>
        </w:rPr>
        <w:t>2</w:t>
      </w:r>
      <w:r w:rsidR="006C4C72" w:rsidRPr="00C60BAD">
        <w:rPr>
          <w:rFonts w:asciiTheme="minorHAnsi" w:hAnsiTheme="minorHAnsi" w:cstheme="minorHAnsi"/>
          <w:b/>
          <w:sz w:val="28"/>
          <w:szCs w:val="28"/>
          <w:u w:val="single"/>
        </w:rPr>
        <w:t>5</w:t>
      </w:r>
      <w:r w:rsidRPr="00C60BAD">
        <w:rPr>
          <w:rFonts w:asciiTheme="minorHAnsi" w:hAnsiTheme="minorHAnsi" w:cstheme="minorHAnsi"/>
          <w:b/>
          <w:sz w:val="28"/>
          <w:szCs w:val="28"/>
          <w:u w:val="single"/>
        </w:rPr>
        <w:t xml:space="preserve"> баллов</w:t>
      </w:r>
      <w:r w:rsidRPr="00C60BAD">
        <w:rPr>
          <w:rFonts w:asciiTheme="minorHAnsi" w:hAnsiTheme="minorHAnsi" w:cstheme="minorHAnsi"/>
          <w:sz w:val="28"/>
          <w:szCs w:val="28"/>
          <w:u w:val="single"/>
        </w:rPr>
        <w:t xml:space="preserve">, что соответствует эффективному уровню реализации </w:t>
      </w:r>
      <w:r w:rsidR="00966D0D" w:rsidRPr="00C60BAD">
        <w:rPr>
          <w:rFonts w:asciiTheme="minorHAnsi" w:hAnsiTheme="minorHAnsi" w:cstheme="minorHAnsi"/>
          <w:sz w:val="28"/>
          <w:szCs w:val="28"/>
          <w:u w:val="single"/>
        </w:rPr>
        <w:t>муниципальной программы</w:t>
      </w:r>
      <w:r w:rsidRPr="00C60BAD">
        <w:rPr>
          <w:rFonts w:asciiTheme="minorHAnsi" w:hAnsiTheme="minorHAnsi" w:cstheme="minorHAnsi"/>
          <w:sz w:val="28"/>
          <w:szCs w:val="28"/>
          <w:u w:val="single"/>
        </w:rPr>
        <w:t>.</w:t>
      </w:r>
    </w:p>
    <w:p w14:paraId="15683E2F" w14:textId="77777777" w:rsidR="00EF3D0E" w:rsidRPr="00F20345" w:rsidRDefault="00EF3D0E" w:rsidP="00C7556B">
      <w:pPr>
        <w:ind w:firstLine="709"/>
        <w:jc w:val="both"/>
        <w:rPr>
          <w:rFonts w:asciiTheme="minorHAnsi" w:hAnsiTheme="minorHAnsi" w:cstheme="minorHAnsi"/>
          <w:sz w:val="28"/>
          <w:szCs w:val="28"/>
        </w:rPr>
      </w:pPr>
    </w:p>
    <w:p w14:paraId="5B265076" w14:textId="408C7603" w:rsidR="00975537" w:rsidRPr="00F20345" w:rsidRDefault="00467ABB" w:rsidP="00C7556B">
      <w:pPr>
        <w:ind w:firstLine="709"/>
        <w:jc w:val="both"/>
        <w:rPr>
          <w:sz w:val="28"/>
          <w:szCs w:val="28"/>
        </w:rPr>
      </w:pPr>
      <w:r w:rsidRPr="00F20345">
        <w:rPr>
          <w:rFonts w:asciiTheme="minorHAnsi" w:hAnsiTheme="minorHAnsi" w:cstheme="minorHAnsi"/>
          <w:b/>
          <w:sz w:val="28"/>
          <w:szCs w:val="28"/>
        </w:rPr>
        <w:t>8</w:t>
      </w:r>
      <w:r w:rsidR="00EF3D0E" w:rsidRPr="00F20345">
        <w:rPr>
          <w:rFonts w:asciiTheme="minorHAnsi" w:hAnsiTheme="minorHAnsi" w:cstheme="minorHAnsi"/>
          <w:b/>
          <w:sz w:val="28"/>
          <w:szCs w:val="28"/>
        </w:rPr>
        <w:t>.</w:t>
      </w:r>
      <w:r w:rsidR="00EF3D0E" w:rsidRPr="00F20345">
        <w:rPr>
          <w:rFonts w:asciiTheme="minorHAnsi" w:hAnsiTheme="minorHAnsi" w:cstheme="minorHAnsi"/>
          <w:sz w:val="28"/>
          <w:szCs w:val="28"/>
        </w:rPr>
        <w:t xml:space="preserve"> Муниципальная программа </w:t>
      </w:r>
      <w:r w:rsidR="001E049C" w:rsidRPr="00F20345">
        <w:rPr>
          <w:b/>
          <w:sz w:val="28"/>
          <w:szCs w:val="28"/>
          <w:u w:val="single"/>
        </w:rPr>
        <w:t>«Развитие транспортной системы муниципального образования «город Шарыпово Красноярского края»</w:t>
      </w:r>
      <w:r w:rsidR="00534ED0" w:rsidRPr="00F20345">
        <w:rPr>
          <w:b/>
          <w:sz w:val="28"/>
          <w:szCs w:val="28"/>
          <w:u w:val="single"/>
        </w:rPr>
        <w:t>»</w:t>
      </w:r>
      <w:r w:rsidR="001E049C" w:rsidRPr="00F20345">
        <w:rPr>
          <w:sz w:val="28"/>
          <w:szCs w:val="28"/>
        </w:rPr>
        <w:t xml:space="preserve"> </w:t>
      </w:r>
    </w:p>
    <w:p w14:paraId="67E9B254" w14:textId="77777777" w:rsidR="00975537" w:rsidRPr="00F20345" w:rsidRDefault="00975537" w:rsidP="00C7556B">
      <w:pPr>
        <w:ind w:firstLine="709"/>
        <w:jc w:val="both"/>
        <w:rPr>
          <w:rFonts w:asciiTheme="minorHAnsi" w:hAnsiTheme="minorHAnsi" w:cstheme="minorHAnsi"/>
          <w:iCs/>
          <w:sz w:val="28"/>
          <w:szCs w:val="28"/>
        </w:rPr>
      </w:pPr>
      <w:r w:rsidRPr="00F20345">
        <w:rPr>
          <w:rFonts w:asciiTheme="minorHAnsi" w:hAnsiTheme="minorHAnsi" w:cstheme="minorHAnsi"/>
          <w:i/>
          <w:sz w:val="28"/>
          <w:szCs w:val="28"/>
        </w:rPr>
        <w:t xml:space="preserve">Ответственный исполнитель муниципальной программы: </w:t>
      </w:r>
      <w:r w:rsidRPr="00F20345">
        <w:rPr>
          <w:rFonts w:asciiTheme="minorHAnsi" w:hAnsiTheme="minorHAnsi" w:cstheme="minorHAnsi"/>
          <w:iCs/>
          <w:sz w:val="28"/>
          <w:szCs w:val="28"/>
        </w:rPr>
        <w:t>МКУ «Служба городского хозяйства».</w:t>
      </w:r>
    </w:p>
    <w:p w14:paraId="0B6B3D33" w14:textId="77777777" w:rsidR="00EF3D0E" w:rsidRPr="00F20345" w:rsidRDefault="00975537" w:rsidP="00C7556B">
      <w:pPr>
        <w:ind w:firstLine="709"/>
        <w:jc w:val="both"/>
        <w:rPr>
          <w:rFonts w:asciiTheme="minorHAnsi" w:hAnsiTheme="minorHAnsi" w:cstheme="minorHAnsi"/>
          <w:sz w:val="28"/>
          <w:szCs w:val="28"/>
        </w:rPr>
      </w:pPr>
      <w:r w:rsidRPr="00F20345">
        <w:rPr>
          <w:rFonts w:asciiTheme="minorHAnsi" w:hAnsiTheme="minorHAnsi" w:cstheme="minorHAnsi"/>
          <w:i/>
          <w:sz w:val="28"/>
          <w:szCs w:val="28"/>
        </w:rPr>
        <w:lastRenderedPageBreak/>
        <w:t>Цели программы</w:t>
      </w:r>
      <w:r w:rsidR="00EF3D0E" w:rsidRPr="00F20345">
        <w:rPr>
          <w:rFonts w:asciiTheme="minorHAnsi" w:hAnsiTheme="minorHAnsi" w:cstheme="minorHAnsi"/>
          <w:i/>
          <w:sz w:val="28"/>
          <w:szCs w:val="28"/>
        </w:rPr>
        <w:t>:</w:t>
      </w:r>
      <w:r w:rsidR="00EF3D0E" w:rsidRPr="00F20345">
        <w:rPr>
          <w:rFonts w:asciiTheme="minorHAnsi" w:hAnsiTheme="minorHAnsi" w:cstheme="minorHAnsi"/>
          <w:sz w:val="28"/>
          <w:szCs w:val="28"/>
        </w:rPr>
        <w:t xml:space="preserve"> Развитие современной и эффективной транспортной инфраструктуры, обеспечение безопасности дорожного движения.</w:t>
      </w:r>
    </w:p>
    <w:p w14:paraId="1E2CC47C" w14:textId="77777777" w:rsidR="00EF3D0E" w:rsidRPr="00F20345" w:rsidRDefault="00EF3D0E" w:rsidP="00C7556B">
      <w:pPr>
        <w:ind w:firstLine="709"/>
        <w:jc w:val="both"/>
        <w:rPr>
          <w:rFonts w:asciiTheme="minorHAnsi" w:hAnsiTheme="minorHAnsi" w:cstheme="minorHAnsi"/>
          <w:sz w:val="28"/>
          <w:szCs w:val="28"/>
        </w:rPr>
      </w:pPr>
      <w:r w:rsidRPr="00F20345">
        <w:rPr>
          <w:rFonts w:asciiTheme="minorHAnsi" w:hAnsiTheme="minorHAnsi" w:cstheme="minorHAnsi"/>
          <w:i/>
          <w:sz w:val="28"/>
          <w:szCs w:val="28"/>
        </w:rPr>
        <w:t>Целевые индикаторы:</w:t>
      </w:r>
    </w:p>
    <w:p w14:paraId="6F9E3F82" w14:textId="77777777" w:rsidR="00CC0039" w:rsidRPr="00F20345" w:rsidRDefault="00CC0039" w:rsidP="00C7556B">
      <w:pPr>
        <w:pStyle w:val="aff5"/>
        <w:spacing w:after="0" w:line="240" w:lineRule="auto"/>
        <w:ind w:left="0" w:firstLine="567"/>
        <w:jc w:val="both"/>
        <w:rPr>
          <w:rFonts w:ascii="Times New Roman" w:hAnsi="Times New Roman"/>
          <w:sz w:val="28"/>
          <w:szCs w:val="28"/>
        </w:rPr>
      </w:pPr>
      <w:r w:rsidRPr="00F20345">
        <w:rPr>
          <w:rFonts w:ascii="Times New Roman" w:hAnsi="Times New Roman"/>
          <w:sz w:val="28"/>
          <w:szCs w:val="28"/>
        </w:rPr>
        <w:t>«Доля протяженности автомобильных дорог общего пользования местного значения, не отвечающих нормативным требованиям и их удельный вес в общей протяженности сети» фактическое значение за 2021 год составило 47,1 %, что полностью соответствует плановому значению.</w:t>
      </w:r>
    </w:p>
    <w:p w14:paraId="1566A294" w14:textId="14A7265F" w:rsidR="00EF3D0E" w:rsidRPr="00F20345" w:rsidRDefault="00EF3D0E" w:rsidP="00C7556B">
      <w:pPr>
        <w:ind w:firstLine="709"/>
        <w:jc w:val="both"/>
        <w:rPr>
          <w:rFonts w:asciiTheme="minorHAnsi" w:hAnsiTheme="minorHAnsi" w:cstheme="minorHAnsi"/>
          <w:sz w:val="28"/>
          <w:szCs w:val="28"/>
        </w:rPr>
      </w:pPr>
      <w:r w:rsidRPr="00F20345">
        <w:rPr>
          <w:rFonts w:asciiTheme="minorHAnsi" w:hAnsiTheme="minorHAnsi" w:cstheme="minorHAnsi"/>
          <w:sz w:val="28"/>
          <w:szCs w:val="28"/>
        </w:rPr>
        <w:t xml:space="preserve">«Доля населения, проживающего в населенных пунктах, не имеющих регулярного </w:t>
      </w:r>
      <w:r w:rsidR="00890748" w:rsidRPr="00F20345">
        <w:rPr>
          <w:rFonts w:asciiTheme="minorHAnsi" w:hAnsiTheme="minorHAnsi" w:cstheme="minorHAnsi"/>
          <w:sz w:val="28"/>
          <w:szCs w:val="28"/>
        </w:rPr>
        <w:t>автобусного сообщения</w:t>
      </w:r>
      <w:r w:rsidRPr="00F20345">
        <w:rPr>
          <w:rFonts w:asciiTheme="minorHAnsi" w:hAnsiTheme="minorHAnsi" w:cstheme="minorHAnsi"/>
          <w:sz w:val="28"/>
          <w:szCs w:val="28"/>
        </w:rPr>
        <w:t xml:space="preserve"> с административным центром городского округа (муниципального района), в общей численности населения городского округа (муниципального района)», </w:t>
      </w:r>
      <w:r w:rsidR="00CC0039" w:rsidRPr="00F20345">
        <w:rPr>
          <w:rFonts w:asciiTheme="minorHAnsi" w:hAnsiTheme="minorHAnsi" w:cstheme="minorHAnsi"/>
          <w:sz w:val="28"/>
          <w:szCs w:val="28"/>
        </w:rPr>
        <w:t xml:space="preserve">на 2021 год </w:t>
      </w:r>
      <w:r w:rsidRPr="00F20345">
        <w:rPr>
          <w:rFonts w:asciiTheme="minorHAnsi" w:hAnsiTheme="minorHAnsi" w:cstheme="minorHAnsi"/>
          <w:sz w:val="28"/>
          <w:szCs w:val="28"/>
        </w:rPr>
        <w:t>составил</w:t>
      </w:r>
      <w:r w:rsidR="00310352" w:rsidRPr="00F20345">
        <w:rPr>
          <w:rFonts w:asciiTheme="minorHAnsi" w:hAnsiTheme="minorHAnsi" w:cstheme="minorHAnsi"/>
          <w:sz w:val="28"/>
          <w:szCs w:val="28"/>
        </w:rPr>
        <w:t>а</w:t>
      </w:r>
      <w:r w:rsidRPr="00F20345">
        <w:rPr>
          <w:rFonts w:asciiTheme="minorHAnsi" w:hAnsiTheme="minorHAnsi" w:cstheme="minorHAnsi"/>
          <w:sz w:val="28"/>
          <w:szCs w:val="28"/>
        </w:rPr>
        <w:t xml:space="preserve"> 0%, </w:t>
      </w:r>
      <w:proofErr w:type="gramStart"/>
      <w:r w:rsidR="0085302E" w:rsidRPr="00F20345">
        <w:rPr>
          <w:rFonts w:asciiTheme="minorHAnsi" w:hAnsiTheme="minorHAnsi" w:cstheme="minorHAnsi"/>
          <w:sz w:val="28"/>
          <w:szCs w:val="28"/>
        </w:rPr>
        <w:t xml:space="preserve">при </w:t>
      </w:r>
      <w:r w:rsidRPr="00F20345">
        <w:rPr>
          <w:rFonts w:asciiTheme="minorHAnsi" w:hAnsiTheme="minorHAnsi" w:cstheme="minorHAnsi"/>
          <w:sz w:val="28"/>
          <w:szCs w:val="28"/>
        </w:rPr>
        <w:t xml:space="preserve"> плановом</w:t>
      </w:r>
      <w:proofErr w:type="gramEnd"/>
      <w:r w:rsidRPr="00F20345">
        <w:rPr>
          <w:rFonts w:asciiTheme="minorHAnsi" w:hAnsiTheme="minorHAnsi" w:cstheme="minorHAnsi"/>
          <w:sz w:val="28"/>
          <w:szCs w:val="28"/>
        </w:rPr>
        <w:t xml:space="preserve"> значени</w:t>
      </w:r>
      <w:r w:rsidR="0085302E" w:rsidRPr="00F20345">
        <w:rPr>
          <w:rFonts w:asciiTheme="minorHAnsi" w:hAnsiTheme="minorHAnsi" w:cstheme="minorHAnsi"/>
          <w:sz w:val="28"/>
          <w:szCs w:val="28"/>
        </w:rPr>
        <w:t>и 0%.</w:t>
      </w:r>
    </w:p>
    <w:p w14:paraId="1D77B6C0" w14:textId="66F82A20" w:rsidR="00EF3D0E" w:rsidRPr="00F20345" w:rsidRDefault="00EF3D0E" w:rsidP="00C7556B">
      <w:pPr>
        <w:ind w:firstLine="709"/>
        <w:jc w:val="both"/>
        <w:rPr>
          <w:rFonts w:asciiTheme="minorHAnsi" w:hAnsiTheme="minorHAnsi" w:cstheme="minorHAnsi"/>
          <w:sz w:val="28"/>
          <w:szCs w:val="28"/>
        </w:rPr>
      </w:pPr>
      <w:r w:rsidRPr="00F20345">
        <w:rPr>
          <w:rFonts w:asciiTheme="minorHAnsi" w:hAnsiTheme="minorHAnsi" w:cstheme="minorHAnsi"/>
          <w:sz w:val="28"/>
          <w:szCs w:val="28"/>
        </w:rPr>
        <w:t xml:space="preserve">Средний уровень </w:t>
      </w:r>
      <w:r w:rsidR="00890748" w:rsidRPr="00F20345">
        <w:rPr>
          <w:rFonts w:asciiTheme="minorHAnsi" w:hAnsiTheme="minorHAnsi" w:cstheme="minorHAnsi"/>
          <w:sz w:val="28"/>
          <w:szCs w:val="28"/>
        </w:rPr>
        <w:t>достижения целевых</w:t>
      </w:r>
      <w:r w:rsidRPr="00F20345">
        <w:rPr>
          <w:rFonts w:asciiTheme="minorHAnsi" w:hAnsiTheme="minorHAnsi" w:cstheme="minorHAnsi"/>
          <w:sz w:val="28"/>
          <w:szCs w:val="28"/>
        </w:rPr>
        <w:t xml:space="preserve"> </w:t>
      </w:r>
      <w:r w:rsidR="00890748" w:rsidRPr="00F20345">
        <w:rPr>
          <w:rFonts w:asciiTheme="minorHAnsi" w:hAnsiTheme="minorHAnsi" w:cstheme="minorHAnsi"/>
          <w:sz w:val="28"/>
          <w:szCs w:val="28"/>
        </w:rPr>
        <w:t>показателей муниципальной</w:t>
      </w:r>
      <w:r w:rsidRPr="00F20345">
        <w:rPr>
          <w:rFonts w:asciiTheme="minorHAnsi" w:hAnsiTheme="minorHAnsi" w:cstheme="minorHAnsi"/>
          <w:sz w:val="28"/>
          <w:szCs w:val="28"/>
        </w:rPr>
        <w:t xml:space="preserve"> программы составил </w:t>
      </w:r>
      <w:r w:rsidR="00153479" w:rsidRPr="00F20345">
        <w:rPr>
          <w:rFonts w:asciiTheme="minorHAnsi" w:hAnsiTheme="minorHAnsi" w:cstheme="minorHAnsi"/>
          <w:sz w:val="28"/>
          <w:szCs w:val="28"/>
        </w:rPr>
        <w:t>100</w:t>
      </w:r>
      <w:r w:rsidRPr="00F20345">
        <w:rPr>
          <w:rFonts w:asciiTheme="minorHAnsi" w:hAnsiTheme="minorHAnsi" w:cstheme="minorHAnsi"/>
          <w:sz w:val="28"/>
          <w:szCs w:val="28"/>
        </w:rPr>
        <w:t>%.</w:t>
      </w:r>
    </w:p>
    <w:p w14:paraId="32C048A8" w14:textId="63AC4D07" w:rsidR="00BA0128" w:rsidRPr="00F20345" w:rsidRDefault="00BA0128" w:rsidP="00C7556B">
      <w:pPr>
        <w:ind w:firstLine="708"/>
        <w:jc w:val="both"/>
        <w:rPr>
          <w:sz w:val="28"/>
          <w:szCs w:val="28"/>
        </w:rPr>
      </w:pPr>
      <w:r w:rsidRPr="00F20345">
        <w:rPr>
          <w:sz w:val="28"/>
          <w:szCs w:val="28"/>
        </w:rPr>
        <w:t>Общий объем средств, предусмотренный муниципальной программой «Развитие транспортной системы муниципального образования «город Шарыпово Красноярского края» на 2021 г. из краевого бюджета и бюджета городского округа города Шарыпово, составил 76 569,5</w:t>
      </w:r>
      <w:r w:rsidR="00D13083">
        <w:rPr>
          <w:sz w:val="28"/>
          <w:szCs w:val="28"/>
        </w:rPr>
        <w:t>7</w:t>
      </w:r>
      <w:r w:rsidRPr="00F20345">
        <w:rPr>
          <w:sz w:val="28"/>
          <w:szCs w:val="28"/>
        </w:rPr>
        <w:t xml:space="preserve"> тыс. руб., фактически исполнено 75 822,50 тыс. руб. Отклонение от плановых значений составило 747,07 тыс. рублей, или 0,98 %. Причиной освоения не в полном объеме средств бюджета городского округа города Шарыпово в сумме 747,07 тыс. руб. послужило то, что отчисления по дифференцированному нормативу в бюджет городского округа города Шарыпово от акцизов на автомобильный бензин, дизельное топливо, моторные масла, поступившие в конце текущего года использовать не предоставляется возможным, так как расчеты за выполненные работы по заключенным муниципальным контрактам осуществляются до окончания текущего года. А также предусмотрен резерв средств на случай уборки снега в декабре 2021 г.</w:t>
      </w:r>
    </w:p>
    <w:p w14:paraId="15B03551" w14:textId="77777777" w:rsidR="00BA0128" w:rsidRPr="00F20345" w:rsidRDefault="00BA0128" w:rsidP="00C7556B">
      <w:pPr>
        <w:ind w:firstLine="708"/>
        <w:jc w:val="both"/>
        <w:rPr>
          <w:sz w:val="28"/>
          <w:szCs w:val="28"/>
        </w:rPr>
      </w:pPr>
      <w:r w:rsidRPr="00F20345">
        <w:rPr>
          <w:sz w:val="28"/>
          <w:szCs w:val="28"/>
        </w:rPr>
        <w:t>В рамках указанной муниципальной программы в 2021 году реализовывалось 2 подпрограммы.</w:t>
      </w:r>
    </w:p>
    <w:p w14:paraId="6A0387A5" w14:textId="77777777" w:rsidR="00890748" w:rsidRPr="00F20345" w:rsidRDefault="00890748" w:rsidP="00C7556B">
      <w:pPr>
        <w:ind w:firstLine="709"/>
        <w:jc w:val="both"/>
        <w:rPr>
          <w:rFonts w:asciiTheme="minorHAnsi" w:hAnsiTheme="minorHAnsi" w:cstheme="minorHAnsi"/>
          <w:sz w:val="28"/>
          <w:szCs w:val="28"/>
          <w:u w:val="single"/>
        </w:rPr>
      </w:pPr>
    </w:p>
    <w:p w14:paraId="2477A42D" w14:textId="691D576D" w:rsidR="00EF3D0E" w:rsidRPr="00F20345" w:rsidRDefault="00EF3D0E" w:rsidP="00C7556B">
      <w:pPr>
        <w:ind w:firstLine="709"/>
        <w:jc w:val="both"/>
        <w:rPr>
          <w:rFonts w:asciiTheme="minorHAnsi" w:hAnsiTheme="minorHAnsi" w:cstheme="minorHAnsi"/>
          <w:sz w:val="28"/>
          <w:szCs w:val="28"/>
          <w:u w:val="single"/>
        </w:rPr>
      </w:pPr>
      <w:r w:rsidRPr="00F20345">
        <w:rPr>
          <w:rFonts w:asciiTheme="minorHAnsi" w:hAnsiTheme="minorHAnsi" w:cstheme="minorHAnsi"/>
          <w:sz w:val="28"/>
          <w:szCs w:val="28"/>
          <w:u w:val="single"/>
        </w:rPr>
        <w:t>Подпрограмма 1</w:t>
      </w:r>
      <w:r w:rsidR="00637D68" w:rsidRPr="00F20345">
        <w:rPr>
          <w:rFonts w:asciiTheme="minorHAnsi" w:hAnsiTheme="minorHAnsi" w:cstheme="minorHAnsi"/>
          <w:sz w:val="28"/>
          <w:szCs w:val="28"/>
          <w:u w:val="single"/>
        </w:rPr>
        <w:t xml:space="preserve">. </w:t>
      </w:r>
      <w:r w:rsidRPr="00F20345">
        <w:rPr>
          <w:rFonts w:asciiTheme="minorHAnsi" w:hAnsiTheme="minorHAnsi" w:cstheme="minorHAnsi"/>
          <w:sz w:val="28"/>
          <w:szCs w:val="28"/>
          <w:u w:val="single"/>
        </w:rPr>
        <w:t xml:space="preserve"> «Обеспечение сохранности, модернизация и развитие сети автомобильных дорог»</w:t>
      </w:r>
      <w:r w:rsidR="00BA0128" w:rsidRPr="00F20345">
        <w:rPr>
          <w:rFonts w:asciiTheme="minorHAnsi" w:hAnsiTheme="minorHAnsi" w:cstheme="minorHAnsi"/>
          <w:sz w:val="28"/>
          <w:szCs w:val="28"/>
          <w:u w:val="single"/>
        </w:rPr>
        <w:t>.</w:t>
      </w:r>
    </w:p>
    <w:p w14:paraId="68E6C374" w14:textId="77777777" w:rsidR="00BA0128" w:rsidRPr="00F20345" w:rsidRDefault="00BA0128" w:rsidP="00C7556B">
      <w:pPr>
        <w:pStyle w:val="aff5"/>
        <w:spacing w:after="0" w:line="240" w:lineRule="auto"/>
        <w:ind w:left="0" w:firstLine="709"/>
        <w:jc w:val="both"/>
        <w:rPr>
          <w:rFonts w:ascii="Times New Roman" w:hAnsi="Times New Roman"/>
          <w:sz w:val="28"/>
          <w:szCs w:val="28"/>
        </w:rPr>
      </w:pPr>
      <w:r w:rsidRPr="00F20345">
        <w:rPr>
          <w:rFonts w:ascii="Times New Roman" w:hAnsi="Times New Roman"/>
          <w:sz w:val="28"/>
          <w:szCs w:val="28"/>
        </w:rPr>
        <w:t>Основные поставленные задачи подпрограммы:</w:t>
      </w:r>
    </w:p>
    <w:p w14:paraId="77E52EB3" w14:textId="77777777" w:rsidR="00BA0128" w:rsidRPr="00F20345" w:rsidRDefault="00BA0128" w:rsidP="00C7556B">
      <w:pPr>
        <w:pStyle w:val="aff5"/>
        <w:spacing w:after="0" w:line="240" w:lineRule="auto"/>
        <w:ind w:left="0"/>
        <w:jc w:val="both"/>
        <w:rPr>
          <w:rFonts w:ascii="Times New Roman" w:hAnsi="Times New Roman"/>
          <w:sz w:val="28"/>
          <w:szCs w:val="28"/>
        </w:rPr>
      </w:pPr>
      <w:r w:rsidRPr="00F20345">
        <w:rPr>
          <w:rFonts w:ascii="Times New Roman" w:hAnsi="Times New Roman"/>
          <w:sz w:val="28"/>
          <w:szCs w:val="28"/>
        </w:rPr>
        <w:t>- выполнение текущих регламентных работ по содержанию автомобильных дорог общего пользования местного значения и искусственных сооружений на них;</w:t>
      </w:r>
    </w:p>
    <w:p w14:paraId="2E3D8902" w14:textId="77777777" w:rsidR="00BA0128" w:rsidRPr="00F20345" w:rsidRDefault="00BA0128" w:rsidP="00C7556B">
      <w:pPr>
        <w:pStyle w:val="aff5"/>
        <w:spacing w:after="0" w:line="240" w:lineRule="auto"/>
        <w:ind w:left="0"/>
        <w:jc w:val="both"/>
        <w:rPr>
          <w:rFonts w:ascii="Times New Roman" w:hAnsi="Times New Roman"/>
          <w:sz w:val="28"/>
          <w:szCs w:val="28"/>
        </w:rPr>
      </w:pPr>
      <w:r w:rsidRPr="00F20345">
        <w:rPr>
          <w:rFonts w:ascii="Times New Roman" w:hAnsi="Times New Roman"/>
          <w:sz w:val="28"/>
          <w:szCs w:val="28"/>
        </w:rPr>
        <w:t>- выполнение работ по ремонту автомобильных дорог общего пользования местного значения и искусственных сооружений на них.</w:t>
      </w:r>
    </w:p>
    <w:p w14:paraId="09BDCE7F" w14:textId="77777777" w:rsidR="00BA0128" w:rsidRPr="00F20345" w:rsidRDefault="00BA0128" w:rsidP="00C7556B">
      <w:pPr>
        <w:pStyle w:val="aff5"/>
        <w:spacing w:after="0" w:line="240" w:lineRule="auto"/>
        <w:ind w:left="0" w:firstLine="708"/>
        <w:jc w:val="both"/>
        <w:rPr>
          <w:rFonts w:ascii="Times New Roman" w:hAnsi="Times New Roman"/>
          <w:sz w:val="28"/>
          <w:szCs w:val="28"/>
        </w:rPr>
      </w:pPr>
      <w:r w:rsidRPr="00F20345">
        <w:rPr>
          <w:rFonts w:ascii="Times New Roman" w:hAnsi="Times New Roman"/>
          <w:sz w:val="28"/>
          <w:szCs w:val="28"/>
        </w:rPr>
        <w:t>Для реализации указанных задач в 2021 году выполнены следующие мероприятия:</w:t>
      </w:r>
    </w:p>
    <w:p w14:paraId="51A79D86" w14:textId="77777777" w:rsidR="00BA0128" w:rsidRPr="00F20345" w:rsidRDefault="00BA0128" w:rsidP="00C7556B">
      <w:pPr>
        <w:pStyle w:val="aff5"/>
        <w:spacing w:after="0" w:line="240" w:lineRule="auto"/>
        <w:ind w:left="0"/>
        <w:jc w:val="both"/>
        <w:rPr>
          <w:rFonts w:ascii="Times New Roman" w:hAnsi="Times New Roman"/>
          <w:sz w:val="28"/>
          <w:szCs w:val="28"/>
        </w:rPr>
      </w:pPr>
      <w:r w:rsidRPr="00F20345">
        <w:rPr>
          <w:rFonts w:ascii="Times New Roman" w:hAnsi="Times New Roman"/>
          <w:sz w:val="28"/>
          <w:szCs w:val="28"/>
        </w:rPr>
        <w:t>- долевое финансирование на содержание автомобильных дорог общего пользования местного значения городских округов;</w:t>
      </w:r>
    </w:p>
    <w:p w14:paraId="26531125" w14:textId="77777777" w:rsidR="00BA0128" w:rsidRPr="00F20345" w:rsidRDefault="00BA0128" w:rsidP="00C7556B">
      <w:pPr>
        <w:jc w:val="both"/>
        <w:rPr>
          <w:sz w:val="28"/>
          <w:szCs w:val="28"/>
        </w:rPr>
      </w:pPr>
      <w:r w:rsidRPr="00F20345">
        <w:rPr>
          <w:sz w:val="28"/>
          <w:szCs w:val="28"/>
        </w:rPr>
        <w:t>- содержание автомобильных дорог общего пользования местного значения за счет средств дорожного фонда города Шарыпово;</w:t>
      </w:r>
    </w:p>
    <w:p w14:paraId="5BC58EC2" w14:textId="77777777" w:rsidR="00BA0128" w:rsidRPr="00F20345" w:rsidRDefault="00BA0128" w:rsidP="00C7556B">
      <w:pPr>
        <w:jc w:val="both"/>
        <w:rPr>
          <w:sz w:val="28"/>
          <w:szCs w:val="28"/>
        </w:rPr>
      </w:pPr>
      <w:r w:rsidRPr="00F20345">
        <w:rPr>
          <w:sz w:val="28"/>
          <w:szCs w:val="28"/>
        </w:rPr>
        <w:lastRenderedPageBreak/>
        <w:t>- содержание автомобильных дорог общего пользования местного значения за счет средств дорожного фонда Красноярского края;</w:t>
      </w:r>
    </w:p>
    <w:p w14:paraId="45028BE8" w14:textId="77777777" w:rsidR="00BA0128" w:rsidRPr="00F20345" w:rsidRDefault="00BA0128" w:rsidP="00C7556B">
      <w:pPr>
        <w:jc w:val="both"/>
        <w:rPr>
          <w:sz w:val="28"/>
          <w:szCs w:val="28"/>
        </w:rPr>
      </w:pPr>
      <w:r w:rsidRPr="00F20345">
        <w:rPr>
          <w:sz w:val="28"/>
          <w:szCs w:val="28"/>
        </w:rPr>
        <w:t>- отдельные мероприятия в области дорожного хозяйства;</w:t>
      </w:r>
    </w:p>
    <w:p w14:paraId="0DBE1E8C" w14:textId="77777777" w:rsidR="00BA0128" w:rsidRPr="00F20345" w:rsidRDefault="00BA0128" w:rsidP="00C7556B">
      <w:pPr>
        <w:jc w:val="both"/>
        <w:rPr>
          <w:sz w:val="28"/>
          <w:szCs w:val="28"/>
        </w:rPr>
      </w:pPr>
      <w:r w:rsidRPr="00F20345">
        <w:rPr>
          <w:sz w:val="28"/>
          <w:szCs w:val="28"/>
        </w:rPr>
        <w:t>- долевое финансирование на капитальный ремонт и ремонт автомобильных дорог общего пользования местного значения городских округов за счет средств дорожного фонда Красноярского края;</w:t>
      </w:r>
    </w:p>
    <w:p w14:paraId="51A69D7A" w14:textId="77777777" w:rsidR="00BA0128" w:rsidRPr="00F20345" w:rsidRDefault="00BA0128" w:rsidP="00C7556B">
      <w:pPr>
        <w:jc w:val="both"/>
        <w:rPr>
          <w:sz w:val="28"/>
          <w:szCs w:val="28"/>
        </w:rPr>
      </w:pPr>
      <w:r w:rsidRPr="00F20345">
        <w:rPr>
          <w:sz w:val="28"/>
          <w:szCs w:val="28"/>
        </w:rPr>
        <w:t>- капитальный ремонт и ремонт автомобильных дорог общего пользования местного значения городских округов за счет средств дорожного фонда Красноярского края;</w:t>
      </w:r>
    </w:p>
    <w:p w14:paraId="25AFEB68" w14:textId="6A407463" w:rsidR="00BA0128" w:rsidRPr="00F20345" w:rsidRDefault="00BA0128" w:rsidP="00C7556B">
      <w:pPr>
        <w:jc w:val="both"/>
        <w:rPr>
          <w:sz w:val="28"/>
          <w:szCs w:val="28"/>
        </w:rPr>
      </w:pPr>
      <w:r w:rsidRPr="00F20345">
        <w:rPr>
          <w:sz w:val="28"/>
          <w:szCs w:val="28"/>
        </w:rPr>
        <w:t>- разработка проектной документации по восстановлению мостов и путепроводов на автомобильных дорогах местного значения, находящихся в аварийном и предаварийном состоянии.</w:t>
      </w:r>
    </w:p>
    <w:p w14:paraId="1CE22705" w14:textId="4E7A9985" w:rsidR="004632DF" w:rsidRPr="00F20345" w:rsidRDefault="004632DF" w:rsidP="00C7556B">
      <w:pPr>
        <w:ind w:firstLine="709"/>
        <w:jc w:val="both"/>
        <w:rPr>
          <w:sz w:val="28"/>
          <w:szCs w:val="28"/>
        </w:rPr>
      </w:pPr>
      <w:r w:rsidRPr="00F20345">
        <w:rPr>
          <w:sz w:val="28"/>
          <w:szCs w:val="28"/>
        </w:rPr>
        <w:t xml:space="preserve">На финансирование мероприятий подпрограммы в </w:t>
      </w:r>
      <w:r w:rsidR="00F83D9A" w:rsidRPr="00F20345">
        <w:rPr>
          <w:sz w:val="28"/>
          <w:szCs w:val="28"/>
        </w:rPr>
        <w:t>202</w:t>
      </w:r>
      <w:r w:rsidR="00CC0039" w:rsidRPr="00F20345">
        <w:rPr>
          <w:sz w:val="28"/>
          <w:szCs w:val="28"/>
        </w:rPr>
        <w:t>1</w:t>
      </w:r>
      <w:r w:rsidRPr="00F20345">
        <w:rPr>
          <w:sz w:val="28"/>
          <w:szCs w:val="28"/>
        </w:rPr>
        <w:t xml:space="preserve"> году предусмотрено </w:t>
      </w:r>
      <w:r w:rsidR="00CC0039" w:rsidRPr="00F20345">
        <w:rPr>
          <w:rFonts w:eastAsia="Calibri"/>
          <w:sz w:val="28"/>
          <w:szCs w:val="28"/>
        </w:rPr>
        <w:t xml:space="preserve">из краевого бюджета и бюджета городского округа города Шарыпово 44 259,76 тыс. руб., </w:t>
      </w:r>
      <w:r w:rsidRPr="00F20345">
        <w:rPr>
          <w:sz w:val="28"/>
          <w:szCs w:val="28"/>
        </w:rPr>
        <w:t xml:space="preserve">фактически финансирование составило </w:t>
      </w:r>
      <w:r w:rsidR="007238A1" w:rsidRPr="00F20345">
        <w:rPr>
          <w:sz w:val="28"/>
          <w:szCs w:val="28"/>
        </w:rPr>
        <w:t>43 512,69</w:t>
      </w:r>
      <w:r w:rsidRPr="00F20345">
        <w:rPr>
          <w:sz w:val="28"/>
          <w:szCs w:val="28"/>
        </w:rPr>
        <w:t xml:space="preserve"> </w:t>
      </w:r>
      <w:r w:rsidR="00B743EF" w:rsidRPr="00F20345">
        <w:rPr>
          <w:sz w:val="28"/>
          <w:szCs w:val="28"/>
        </w:rPr>
        <w:t>тыс.</w:t>
      </w:r>
      <w:r w:rsidRPr="00F20345">
        <w:rPr>
          <w:sz w:val="28"/>
          <w:szCs w:val="28"/>
        </w:rPr>
        <w:t xml:space="preserve"> рублей (</w:t>
      </w:r>
      <w:r w:rsidR="00F77FBC" w:rsidRPr="00F20345">
        <w:rPr>
          <w:sz w:val="28"/>
          <w:szCs w:val="28"/>
        </w:rPr>
        <w:t>98,</w:t>
      </w:r>
      <w:r w:rsidR="007238A1" w:rsidRPr="00F20345">
        <w:rPr>
          <w:sz w:val="28"/>
          <w:szCs w:val="28"/>
        </w:rPr>
        <w:t>1</w:t>
      </w:r>
      <w:r w:rsidRPr="00F20345">
        <w:rPr>
          <w:sz w:val="28"/>
          <w:szCs w:val="28"/>
        </w:rPr>
        <w:t>%).</w:t>
      </w:r>
    </w:p>
    <w:p w14:paraId="41D49050" w14:textId="2BC9DED6" w:rsidR="00025533" w:rsidRPr="00F20345" w:rsidRDefault="00025533" w:rsidP="00C7556B">
      <w:pPr>
        <w:ind w:firstLine="709"/>
        <w:jc w:val="both"/>
        <w:rPr>
          <w:sz w:val="28"/>
          <w:szCs w:val="28"/>
        </w:rPr>
      </w:pPr>
      <w:r w:rsidRPr="00F20345">
        <w:rPr>
          <w:sz w:val="28"/>
          <w:szCs w:val="28"/>
        </w:rPr>
        <w:t>На содержание автомобильных дорог общего пользования местного значения в 202</w:t>
      </w:r>
      <w:r w:rsidR="007238A1" w:rsidRPr="00F20345">
        <w:rPr>
          <w:sz w:val="28"/>
          <w:szCs w:val="28"/>
        </w:rPr>
        <w:t>1</w:t>
      </w:r>
      <w:r w:rsidRPr="00F20345">
        <w:rPr>
          <w:sz w:val="28"/>
          <w:szCs w:val="28"/>
        </w:rPr>
        <w:t xml:space="preserve"> году предусмотрено в виде субсидий из краевого бюджета, и средств бюджета городского округа города Шарыпово 2</w:t>
      </w:r>
      <w:r w:rsidR="007238A1" w:rsidRPr="00F20345">
        <w:rPr>
          <w:sz w:val="28"/>
          <w:szCs w:val="28"/>
        </w:rPr>
        <w:t>4</w:t>
      </w:r>
      <w:r w:rsidRPr="00F20345">
        <w:rPr>
          <w:sz w:val="28"/>
          <w:szCs w:val="28"/>
        </w:rPr>
        <w:t> </w:t>
      </w:r>
      <w:r w:rsidR="007238A1" w:rsidRPr="00F20345">
        <w:rPr>
          <w:sz w:val="28"/>
          <w:szCs w:val="28"/>
        </w:rPr>
        <w:t>363</w:t>
      </w:r>
      <w:r w:rsidRPr="00F20345">
        <w:rPr>
          <w:sz w:val="28"/>
          <w:szCs w:val="28"/>
        </w:rPr>
        <w:t>,</w:t>
      </w:r>
      <w:r w:rsidR="007238A1" w:rsidRPr="00F20345">
        <w:rPr>
          <w:sz w:val="28"/>
          <w:szCs w:val="28"/>
        </w:rPr>
        <w:t>95</w:t>
      </w:r>
      <w:r w:rsidRPr="00F20345">
        <w:rPr>
          <w:sz w:val="28"/>
          <w:szCs w:val="28"/>
        </w:rPr>
        <w:t xml:space="preserve"> тыс. руб., фактическое исполнение составило 2</w:t>
      </w:r>
      <w:r w:rsidR="007238A1" w:rsidRPr="00F20345">
        <w:rPr>
          <w:sz w:val="28"/>
          <w:szCs w:val="28"/>
        </w:rPr>
        <w:t>3</w:t>
      </w:r>
      <w:r w:rsidRPr="00F20345">
        <w:rPr>
          <w:sz w:val="28"/>
          <w:szCs w:val="28"/>
        </w:rPr>
        <w:t> 6</w:t>
      </w:r>
      <w:r w:rsidR="007238A1" w:rsidRPr="00F20345">
        <w:rPr>
          <w:sz w:val="28"/>
          <w:szCs w:val="28"/>
        </w:rPr>
        <w:t>1</w:t>
      </w:r>
      <w:r w:rsidRPr="00F20345">
        <w:rPr>
          <w:sz w:val="28"/>
          <w:szCs w:val="28"/>
        </w:rPr>
        <w:t>6,</w:t>
      </w:r>
      <w:r w:rsidR="007238A1" w:rsidRPr="00F20345">
        <w:rPr>
          <w:sz w:val="28"/>
          <w:szCs w:val="28"/>
        </w:rPr>
        <w:t>8</w:t>
      </w:r>
      <w:r w:rsidRPr="00F20345">
        <w:rPr>
          <w:sz w:val="28"/>
          <w:szCs w:val="28"/>
        </w:rPr>
        <w:t xml:space="preserve">8 тыс. руб. Отклонение от плановых значений составило </w:t>
      </w:r>
      <w:r w:rsidR="007238A1" w:rsidRPr="00F20345">
        <w:rPr>
          <w:sz w:val="28"/>
          <w:szCs w:val="28"/>
        </w:rPr>
        <w:t>747,07</w:t>
      </w:r>
      <w:r w:rsidRPr="00F20345">
        <w:rPr>
          <w:sz w:val="28"/>
          <w:szCs w:val="28"/>
        </w:rPr>
        <w:t xml:space="preserve"> тыс. рублей, или 0,9</w:t>
      </w:r>
      <w:r w:rsidR="007238A1" w:rsidRPr="00F20345">
        <w:rPr>
          <w:sz w:val="28"/>
          <w:szCs w:val="28"/>
        </w:rPr>
        <w:t>7</w:t>
      </w:r>
      <w:r w:rsidRPr="00F20345">
        <w:rPr>
          <w:sz w:val="28"/>
          <w:szCs w:val="28"/>
        </w:rPr>
        <w:t xml:space="preserve"> %.</w:t>
      </w:r>
    </w:p>
    <w:p w14:paraId="2077C4DE" w14:textId="77777777" w:rsidR="00C71EF3" w:rsidRPr="00F20345" w:rsidRDefault="00C71EF3" w:rsidP="00C7556B">
      <w:pPr>
        <w:ind w:firstLine="708"/>
        <w:jc w:val="both"/>
        <w:rPr>
          <w:sz w:val="28"/>
          <w:szCs w:val="28"/>
        </w:rPr>
      </w:pPr>
      <w:r w:rsidRPr="00F20345">
        <w:rPr>
          <w:sz w:val="28"/>
          <w:szCs w:val="28"/>
        </w:rPr>
        <w:t>За счет выделенных средств субсидий на содержание автомобильных дорог общего пользования местного значения из краевого бюджета и бюджета городского округа города Шарыпово, в соответствии с заключенными контрактами, выполнялись следующие работы по содержанию дорог:</w:t>
      </w:r>
    </w:p>
    <w:p w14:paraId="2DC83CD6" w14:textId="77777777" w:rsidR="00C71EF3" w:rsidRPr="00F20345" w:rsidRDefault="00C71EF3" w:rsidP="00C7556B">
      <w:pPr>
        <w:ind w:firstLine="708"/>
        <w:jc w:val="both"/>
        <w:rPr>
          <w:sz w:val="28"/>
          <w:szCs w:val="28"/>
        </w:rPr>
      </w:pPr>
      <w:r w:rsidRPr="00F20345">
        <w:rPr>
          <w:sz w:val="28"/>
          <w:szCs w:val="28"/>
        </w:rPr>
        <w:t>- зимнее содержание дорог: очистка дорог и тротуаров от снега, распределение противогололедных материалов, вывоз снега;</w:t>
      </w:r>
    </w:p>
    <w:p w14:paraId="75D29C74" w14:textId="77777777" w:rsidR="00C71EF3" w:rsidRPr="00F20345" w:rsidRDefault="00C71EF3" w:rsidP="00C7556B">
      <w:pPr>
        <w:ind w:firstLine="708"/>
        <w:jc w:val="both"/>
        <w:rPr>
          <w:sz w:val="28"/>
          <w:szCs w:val="28"/>
        </w:rPr>
      </w:pPr>
      <w:r w:rsidRPr="00F20345">
        <w:rPr>
          <w:sz w:val="28"/>
          <w:szCs w:val="28"/>
        </w:rPr>
        <w:t xml:space="preserve"> - летнее содержание дорог: очистка проезжей части от мусора, грязи и посторонних предметов, заделка выбоин в асфальтобетонных покрытиях, грейдирование гравийных дорог, очистка колодцев ливневой канализации;</w:t>
      </w:r>
    </w:p>
    <w:p w14:paraId="2BC90F9E" w14:textId="3B3030AD" w:rsidR="00C71EF3" w:rsidRPr="00F20345" w:rsidRDefault="00C71EF3" w:rsidP="00C7556B">
      <w:pPr>
        <w:ind w:firstLine="708"/>
        <w:jc w:val="both"/>
        <w:rPr>
          <w:sz w:val="28"/>
          <w:szCs w:val="28"/>
        </w:rPr>
      </w:pPr>
      <w:r w:rsidRPr="00F20345">
        <w:rPr>
          <w:sz w:val="28"/>
          <w:szCs w:val="28"/>
        </w:rPr>
        <w:t>- содержание технических средств организации дорожного движения: 1</w:t>
      </w:r>
      <w:r w:rsidR="005D026D" w:rsidRPr="00F20345">
        <w:rPr>
          <w:sz w:val="28"/>
          <w:szCs w:val="28"/>
        </w:rPr>
        <w:t>9</w:t>
      </w:r>
      <w:r w:rsidRPr="00F20345">
        <w:rPr>
          <w:sz w:val="28"/>
          <w:szCs w:val="28"/>
        </w:rPr>
        <w:t xml:space="preserve"> светофорных объектов и 1800 дорожных знаков: замена дорожных знаков, установка недостающей дорожно-знаковой информации, обновление дорожной разметки осевых линий, общей протяженностью </w:t>
      </w:r>
      <w:r w:rsidR="005D026D" w:rsidRPr="00F20345">
        <w:rPr>
          <w:sz w:val="28"/>
          <w:szCs w:val="28"/>
        </w:rPr>
        <w:t>63</w:t>
      </w:r>
      <w:r w:rsidRPr="00F20345">
        <w:rPr>
          <w:sz w:val="28"/>
          <w:szCs w:val="28"/>
        </w:rPr>
        <w:t>,</w:t>
      </w:r>
      <w:r w:rsidR="005D026D" w:rsidRPr="00F20345">
        <w:rPr>
          <w:sz w:val="28"/>
          <w:szCs w:val="28"/>
        </w:rPr>
        <w:t>38</w:t>
      </w:r>
      <w:r w:rsidRPr="00F20345">
        <w:rPr>
          <w:sz w:val="28"/>
          <w:szCs w:val="28"/>
        </w:rPr>
        <w:t xml:space="preserve"> км и пешеходных переходов (8</w:t>
      </w:r>
      <w:r w:rsidR="005D026D" w:rsidRPr="00F20345">
        <w:rPr>
          <w:sz w:val="28"/>
          <w:szCs w:val="28"/>
        </w:rPr>
        <w:t>2</w:t>
      </w:r>
      <w:r w:rsidRPr="00F20345">
        <w:rPr>
          <w:sz w:val="28"/>
          <w:szCs w:val="28"/>
        </w:rPr>
        <w:t xml:space="preserve">шт.) </w:t>
      </w:r>
    </w:p>
    <w:p w14:paraId="649CD01B" w14:textId="57FADC6E" w:rsidR="00C71EF3" w:rsidRPr="00F20345" w:rsidRDefault="00C71EF3" w:rsidP="00C7556B">
      <w:pPr>
        <w:ind w:firstLine="708"/>
        <w:jc w:val="both"/>
        <w:rPr>
          <w:sz w:val="28"/>
          <w:szCs w:val="28"/>
        </w:rPr>
      </w:pPr>
      <w:r w:rsidRPr="00F20345">
        <w:rPr>
          <w:sz w:val="28"/>
          <w:szCs w:val="28"/>
        </w:rPr>
        <w:t>Протяженность дорог на территории городского округа 208,1 км. нормативная потребность на содержание 208,1 км дорог - 134 300тыс. руб. То есть выделенное финансирование на 202</w:t>
      </w:r>
      <w:r w:rsidR="005D026D" w:rsidRPr="00F20345">
        <w:rPr>
          <w:sz w:val="28"/>
          <w:szCs w:val="28"/>
        </w:rPr>
        <w:t>1</w:t>
      </w:r>
      <w:r w:rsidRPr="00F20345">
        <w:rPr>
          <w:sz w:val="28"/>
          <w:szCs w:val="28"/>
        </w:rPr>
        <w:t xml:space="preserve"> год составило 1</w:t>
      </w:r>
      <w:r w:rsidR="005D026D" w:rsidRPr="00F20345">
        <w:rPr>
          <w:sz w:val="28"/>
          <w:szCs w:val="28"/>
        </w:rPr>
        <w:t>8</w:t>
      </w:r>
      <w:r w:rsidRPr="00F20345">
        <w:rPr>
          <w:sz w:val="28"/>
          <w:szCs w:val="28"/>
        </w:rPr>
        <w:t>% от нормативной потребности.</w:t>
      </w:r>
    </w:p>
    <w:p w14:paraId="6F7AC649" w14:textId="77777777" w:rsidR="00BA0128" w:rsidRPr="00F20345" w:rsidRDefault="00BA0128" w:rsidP="00C7556B">
      <w:pPr>
        <w:ind w:firstLine="708"/>
        <w:jc w:val="both"/>
        <w:rPr>
          <w:sz w:val="28"/>
          <w:szCs w:val="28"/>
        </w:rPr>
      </w:pPr>
      <w:r w:rsidRPr="00F20345">
        <w:rPr>
          <w:sz w:val="28"/>
          <w:szCs w:val="28"/>
        </w:rPr>
        <w:t>На капитальный ремонт и ремонт автомобильных дорог общего пользования местного значения в 2021 году предусмотрено в виде субсидий из краевого бюджета, и средств бюджета городского округа города Шарыпово 18 695,81 тыс. руб., фактическое исполнение составило 18 695,81 тыс. руб., в пределах плановых значений.</w:t>
      </w:r>
    </w:p>
    <w:p w14:paraId="5415D8E0" w14:textId="77777777" w:rsidR="00BA0128" w:rsidRPr="00F20345" w:rsidRDefault="00BA0128" w:rsidP="00C7556B">
      <w:pPr>
        <w:ind w:firstLine="709"/>
        <w:jc w:val="both"/>
        <w:rPr>
          <w:sz w:val="28"/>
          <w:szCs w:val="28"/>
        </w:rPr>
      </w:pPr>
      <w:r w:rsidRPr="00F20345">
        <w:rPr>
          <w:sz w:val="28"/>
          <w:szCs w:val="28"/>
        </w:rPr>
        <w:lastRenderedPageBreak/>
        <w:t xml:space="preserve">За счет выделенных средств, согласно заключенному контракту с АО «Балахтинское ДРСУ» выполнены работы по ремонту участка автомобильной дороги проспекта Центрального, протяженностью 680 м от здания по адресу: пр. Центральный, № 55 «А» в сторону пр. Байконур в городе Шарыпово </w:t>
      </w:r>
    </w:p>
    <w:p w14:paraId="652DFB0A" w14:textId="77777777" w:rsidR="00BA0128" w:rsidRPr="00F20345" w:rsidRDefault="00BA0128" w:rsidP="00C7556B">
      <w:pPr>
        <w:pStyle w:val="aff5"/>
        <w:spacing w:after="0" w:line="240" w:lineRule="auto"/>
        <w:ind w:left="0" w:firstLine="708"/>
        <w:jc w:val="both"/>
        <w:rPr>
          <w:rFonts w:ascii="Times New Roman" w:hAnsi="Times New Roman"/>
          <w:sz w:val="28"/>
          <w:szCs w:val="28"/>
        </w:rPr>
      </w:pPr>
      <w:r w:rsidRPr="00F20345">
        <w:rPr>
          <w:rFonts w:ascii="Times New Roman" w:hAnsi="Times New Roman"/>
          <w:sz w:val="28"/>
          <w:szCs w:val="28"/>
        </w:rPr>
        <w:t>Доля протяженности автомобильных дорог общего пользования местного значения на которой проведены работы по ремонту в общей протяженности сети в 2021 году составила 12,3 %, в пределах плановых значений.</w:t>
      </w:r>
    </w:p>
    <w:p w14:paraId="3AC1E3D2" w14:textId="3B4D0D39" w:rsidR="00C71EF3" w:rsidRPr="00F20345" w:rsidRDefault="00C71EF3" w:rsidP="00C7556B">
      <w:pPr>
        <w:ind w:firstLine="708"/>
        <w:jc w:val="both"/>
        <w:rPr>
          <w:sz w:val="28"/>
          <w:szCs w:val="28"/>
        </w:rPr>
      </w:pPr>
      <w:r w:rsidRPr="00F20345">
        <w:rPr>
          <w:sz w:val="28"/>
          <w:szCs w:val="28"/>
        </w:rPr>
        <w:t>Протяженность автомобильных дорог общего пользования местного значения, работы по содержанию которых выполняются в объеме действующих нормативов (допустимый уровень) в 202</w:t>
      </w:r>
      <w:r w:rsidR="005D026D" w:rsidRPr="00F20345">
        <w:rPr>
          <w:sz w:val="28"/>
          <w:szCs w:val="28"/>
        </w:rPr>
        <w:t>1</w:t>
      </w:r>
      <w:r w:rsidRPr="00F20345">
        <w:rPr>
          <w:sz w:val="28"/>
          <w:szCs w:val="28"/>
        </w:rPr>
        <w:t xml:space="preserve"> году составила 430,2 кв. м. в пределах плановых значений и их удельный вес в общей протяженности автомобильных дорог, на которых производился комплекс работ по содержанию составил 44,9 %, также в пределах плановых значений.</w:t>
      </w:r>
    </w:p>
    <w:p w14:paraId="3B4DC59B" w14:textId="77777777" w:rsidR="00C71EF3" w:rsidRPr="00F20345" w:rsidRDefault="00C71EF3" w:rsidP="00C7556B">
      <w:pPr>
        <w:ind w:firstLine="708"/>
        <w:jc w:val="both"/>
        <w:rPr>
          <w:sz w:val="28"/>
          <w:szCs w:val="28"/>
        </w:rPr>
      </w:pPr>
      <w:r w:rsidRPr="00F20345">
        <w:rPr>
          <w:sz w:val="28"/>
          <w:szCs w:val="28"/>
        </w:rPr>
        <w:t>При реализации данной подпрограммы достигнуты следующие результаты:</w:t>
      </w:r>
    </w:p>
    <w:p w14:paraId="31A2AEBD" w14:textId="59890F11" w:rsidR="00C71EF3" w:rsidRPr="00F20345" w:rsidRDefault="00C71EF3" w:rsidP="00C7556B">
      <w:pPr>
        <w:ind w:firstLine="708"/>
        <w:jc w:val="both"/>
        <w:rPr>
          <w:sz w:val="28"/>
          <w:szCs w:val="28"/>
        </w:rPr>
      </w:pPr>
      <w:r w:rsidRPr="00F20345">
        <w:rPr>
          <w:sz w:val="28"/>
          <w:szCs w:val="28"/>
        </w:rPr>
        <w:t>- оказание финансовой поддержки дорожного фонда Красноярского края позволило в 202</w:t>
      </w:r>
      <w:r w:rsidR="005D026D" w:rsidRPr="00F20345">
        <w:rPr>
          <w:sz w:val="28"/>
          <w:szCs w:val="28"/>
        </w:rPr>
        <w:t>1</w:t>
      </w:r>
      <w:r w:rsidRPr="00F20345">
        <w:rPr>
          <w:sz w:val="28"/>
          <w:szCs w:val="28"/>
        </w:rPr>
        <w:t xml:space="preserve"> году выполнить и завершить ремонт </w:t>
      </w:r>
      <w:r w:rsidR="005D026D" w:rsidRPr="00F20345">
        <w:rPr>
          <w:sz w:val="28"/>
          <w:szCs w:val="28"/>
        </w:rPr>
        <w:t>0,68</w:t>
      </w:r>
      <w:r w:rsidRPr="00F20345">
        <w:rPr>
          <w:sz w:val="28"/>
          <w:szCs w:val="28"/>
        </w:rPr>
        <w:t xml:space="preserve"> км. дорожного полотна автодорог общего пользования местного значения.</w:t>
      </w:r>
    </w:p>
    <w:p w14:paraId="6101FD19" w14:textId="77777777" w:rsidR="006C39CE" w:rsidRPr="00F20345" w:rsidRDefault="006C39CE" w:rsidP="00C7556B">
      <w:pPr>
        <w:pStyle w:val="aff5"/>
        <w:spacing w:line="240" w:lineRule="auto"/>
        <w:ind w:left="714" w:firstLine="137"/>
        <w:jc w:val="both"/>
        <w:rPr>
          <w:rFonts w:asciiTheme="minorHAnsi" w:eastAsia="Times New Roman" w:hAnsiTheme="minorHAnsi" w:cstheme="minorHAnsi"/>
          <w:sz w:val="28"/>
          <w:szCs w:val="28"/>
          <w:u w:val="single"/>
          <w:lang w:eastAsia="ru-RU"/>
        </w:rPr>
      </w:pPr>
    </w:p>
    <w:p w14:paraId="1236F349" w14:textId="77777777" w:rsidR="00004929" w:rsidRPr="00F20345" w:rsidRDefault="00B743EF" w:rsidP="00C7556B">
      <w:pPr>
        <w:pStyle w:val="aff5"/>
        <w:spacing w:after="0" w:line="240" w:lineRule="auto"/>
        <w:ind w:left="714" w:firstLine="137"/>
        <w:jc w:val="both"/>
        <w:rPr>
          <w:rFonts w:asciiTheme="minorHAnsi" w:eastAsia="Times New Roman" w:hAnsiTheme="minorHAnsi" w:cstheme="minorHAnsi"/>
          <w:sz w:val="28"/>
          <w:szCs w:val="28"/>
          <w:u w:val="single"/>
          <w:lang w:eastAsia="ru-RU"/>
        </w:rPr>
      </w:pPr>
      <w:r w:rsidRPr="00F20345">
        <w:rPr>
          <w:rFonts w:asciiTheme="minorHAnsi" w:eastAsia="Times New Roman" w:hAnsiTheme="minorHAnsi" w:cstheme="minorHAnsi"/>
          <w:sz w:val="28"/>
          <w:szCs w:val="28"/>
          <w:u w:val="single"/>
          <w:lang w:eastAsia="ru-RU"/>
        </w:rPr>
        <w:t>Подпрограмма 2</w:t>
      </w:r>
      <w:r w:rsidR="00637D68" w:rsidRPr="00F20345">
        <w:rPr>
          <w:rFonts w:asciiTheme="minorHAnsi" w:eastAsia="Times New Roman" w:hAnsiTheme="minorHAnsi" w:cstheme="minorHAnsi"/>
          <w:sz w:val="28"/>
          <w:szCs w:val="28"/>
          <w:u w:val="single"/>
          <w:lang w:eastAsia="ru-RU"/>
        </w:rPr>
        <w:t>.</w:t>
      </w:r>
      <w:r w:rsidR="00EF3D0E" w:rsidRPr="00F20345">
        <w:rPr>
          <w:rFonts w:asciiTheme="minorHAnsi" w:eastAsia="Times New Roman" w:hAnsiTheme="minorHAnsi" w:cstheme="minorHAnsi"/>
          <w:sz w:val="28"/>
          <w:szCs w:val="28"/>
          <w:u w:val="single"/>
          <w:lang w:eastAsia="ru-RU"/>
        </w:rPr>
        <w:t xml:space="preserve"> «Повышение безопасности дорожного движения»</w:t>
      </w:r>
      <w:r w:rsidR="00004929" w:rsidRPr="00F20345">
        <w:rPr>
          <w:rFonts w:asciiTheme="minorHAnsi" w:eastAsia="Times New Roman" w:hAnsiTheme="minorHAnsi" w:cstheme="minorHAnsi"/>
          <w:sz w:val="28"/>
          <w:szCs w:val="28"/>
          <w:u w:val="single"/>
          <w:lang w:eastAsia="ru-RU"/>
        </w:rPr>
        <w:t>.</w:t>
      </w:r>
    </w:p>
    <w:p w14:paraId="611FEF90" w14:textId="77777777" w:rsidR="00004929" w:rsidRPr="00F20345" w:rsidRDefault="00004929" w:rsidP="00C7556B">
      <w:pPr>
        <w:pStyle w:val="aff5"/>
        <w:spacing w:after="0" w:line="240" w:lineRule="auto"/>
        <w:ind w:left="0" w:firstLine="567"/>
        <w:jc w:val="both"/>
        <w:rPr>
          <w:rFonts w:ascii="Times New Roman" w:hAnsi="Times New Roman"/>
          <w:sz w:val="28"/>
          <w:szCs w:val="28"/>
        </w:rPr>
      </w:pPr>
      <w:r w:rsidRPr="00F20345">
        <w:rPr>
          <w:rFonts w:ascii="Times New Roman" w:hAnsi="Times New Roman"/>
          <w:sz w:val="28"/>
          <w:szCs w:val="28"/>
        </w:rPr>
        <w:t>Основные поставленные задачи подпрограммы:</w:t>
      </w:r>
    </w:p>
    <w:p w14:paraId="2136626C" w14:textId="77777777" w:rsidR="00004929" w:rsidRPr="00F20345" w:rsidRDefault="00004929" w:rsidP="00C7556B">
      <w:pPr>
        <w:pStyle w:val="aff5"/>
        <w:spacing w:after="0" w:line="240" w:lineRule="auto"/>
        <w:ind w:left="0"/>
        <w:jc w:val="both"/>
        <w:rPr>
          <w:rFonts w:ascii="Times New Roman" w:hAnsi="Times New Roman"/>
          <w:sz w:val="28"/>
          <w:szCs w:val="28"/>
        </w:rPr>
      </w:pPr>
      <w:r w:rsidRPr="00F20345">
        <w:rPr>
          <w:rFonts w:ascii="Times New Roman" w:hAnsi="Times New Roman"/>
          <w:sz w:val="28"/>
          <w:szCs w:val="28"/>
        </w:rPr>
        <w:t>- выполнение текущих регламентных работ по содержанию, ремонту средств регулирования дорожного движения;</w:t>
      </w:r>
    </w:p>
    <w:p w14:paraId="3E6A8D6B" w14:textId="77777777" w:rsidR="00004929" w:rsidRPr="00F20345" w:rsidRDefault="00004929" w:rsidP="00C7556B">
      <w:pPr>
        <w:pStyle w:val="aff5"/>
        <w:spacing w:after="0" w:line="240" w:lineRule="auto"/>
        <w:ind w:left="0"/>
        <w:jc w:val="both"/>
        <w:rPr>
          <w:rFonts w:ascii="Times New Roman" w:hAnsi="Times New Roman"/>
          <w:sz w:val="28"/>
          <w:szCs w:val="28"/>
        </w:rPr>
      </w:pPr>
      <w:r w:rsidRPr="00F20345">
        <w:rPr>
          <w:rFonts w:ascii="Times New Roman" w:hAnsi="Times New Roman"/>
          <w:sz w:val="28"/>
          <w:szCs w:val="28"/>
        </w:rPr>
        <w:t>- создание условий для безубыточной деятельности организаций транспортного комплекса.</w:t>
      </w:r>
    </w:p>
    <w:p w14:paraId="18C026F4" w14:textId="77777777" w:rsidR="00004929" w:rsidRPr="00F20345" w:rsidRDefault="00004929" w:rsidP="00C7556B">
      <w:pPr>
        <w:pStyle w:val="aff5"/>
        <w:spacing w:after="0" w:line="240" w:lineRule="auto"/>
        <w:ind w:left="0" w:firstLine="708"/>
        <w:jc w:val="both"/>
        <w:rPr>
          <w:rFonts w:ascii="Times New Roman" w:hAnsi="Times New Roman"/>
          <w:sz w:val="28"/>
          <w:szCs w:val="28"/>
        </w:rPr>
      </w:pPr>
      <w:r w:rsidRPr="00F20345">
        <w:rPr>
          <w:rFonts w:ascii="Times New Roman" w:hAnsi="Times New Roman"/>
          <w:sz w:val="28"/>
          <w:szCs w:val="28"/>
        </w:rPr>
        <w:t>Для реализации указанных задач в 2021 году выполнены следующие мероприятия:</w:t>
      </w:r>
    </w:p>
    <w:p w14:paraId="1EA31364" w14:textId="77777777" w:rsidR="00004929" w:rsidRPr="00F20345" w:rsidRDefault="00004929" w:rsidP="00C7556B">
      <w:pPr>
        <w:pStyle w:val="aff5"/>
        <w:spacing w:after="0" w:line="240" w:lineRule="auto"/>
        <w:ind w:left="0"/>
        <w:jc w:val="both"/>
        <w:rPr>
          <w:rFonts w:ascii="Times New Roman" w:hAnsi="Times New Roman"/>
          <w:sz w:val="28"/>
          <w:szCs w:val="28"/>
        </w:rPr>
      </w:pPr>
      <w:r w:rsidRPr="00F20345">
        <w:rPr>
          <w:rFonts w:ascii="Times New Roman" w:hAnsi="Times New Roman"/>
          <w:sz w:val="28"/>
          <w:szCs w:val="28"/>
        </w:rPr>
        <w:t>- выполнение работ (услуг) по содержанию, ремонту средств регулирования дорожного движения на участках автодорог местного значения;</w:t>
      </w:r>
    </w:p>
    <w:p w14:paraId="712BB85E" w14:textId="77777777" w:rsidR="00004929" w:rsidRPr="00F20345" w:rsidRDefault="00004929" w:rsidP="00C7556B">
      <w:pPr>
        <w:pStyle w:val="aff5"/>
        <w:spacing w:after="0" w:line="240" w:lineRule="auto"/>
        <w:ind w:left="0"/>
        <w:jc w:val="both"/>
        <w:rPr>
          <w:rFonts w:ascii="Times New Roman" w:hAnsi="Times New Roman"/>
          <w:sz w:val="28"/>
          <w:szCs w:val="28"/>
        </w:rPr>
      </w:pPr>
      <w:r w:rsidRPr="00F20345">
        <w:rPr>
          <w:rFonts w:ascii="Times New Roman" w:hAnsi="Times New Roman"/>
          <w:sz w:val="28"/>
          <w:szCs w:val="28"/>
        </w:rPr>
        <w:t>- субсидии организациям автомобильного пассажирского транспорта на компенсацию расходов, возникающих в результате небольшой интенсивности пассажиропотоков по муниципальным маршрутам;</w:t>
      </w:r>
    </w:p>
    <w:p w14:paraId="354CF492" w14:textId="77777777" w:rsidR="00004929" w:rsidRPr="00F20345" w:rsidRDefault="00004929" w:rsidP="00C7556B">
      <w:pPr>
        <w:jc w:val="both"/>
        <w:rPr>
          <w:rFonts w:eastAsia="Calibri"/>
          <w:sz w:val="28"/>
          <w:szCs w:val="28"/>
        </w:rPr>
      </w:pPr>
      <w:r w:rsidRPr="00F20345">
        <w:rPr>
          <w:rFonts w:eastAsia="Calibri"/>
          <w:sz w:val="28"/>
          <w:szCs w:val="28"/>
        </w:rPr>
        <w:t>- мероприятия, направленные на повышение безопасности дорожного движения;</w:t>
      </w:r>
    </w:p>
    <w:p w14:paraId="644F59C8" w14:textId="77777777" w:rsidR="00004929" w:rsidRPr="00F20345" w:rsidRDefault="00004929" w:rsidP="00C7556B">
      <w:pPr>
        <w:jc w:val="both"/>
        <w:rPr>
          <w:rFonts w:eastAsia="Calibri"/>
          <w:sz w:val="28"/>
          <w:szCs w:val="28"/>
        </w:rPr>
      </w:pPr>
      <w:r w:rsidRPr="00F20345">
        <w:rPr>
          <w:rFonts w:eastAsia="Calibri"/>
          <w:sz w:val="28"/>
          <w:szCs w:val="28"/>
        </w:rPr>
        <w:t>- благоустройство территории в г. Шарыпово, согласно исполнению Решения Шарыповского городского суда Красноярского края от 22.12.2020 № 2-642/2020;</w:t>
      </w:r>
    </w:p>
    <w:p w14:paraId="24579B66" w14:textId="52FFEB7D" w:rsidR="00EF3D0E" w:rsidRPr="00F20345" w:rsidRDefault="00004929" w:rsidP="00C7556B">
      <w:pPr>
        <w:jc w:val="both"/>
        <w:rPr>
          <w:rFonts w:eastAsia="Calibri"/>
          <w:sz w:val="28"/>
          <w:szCs w:val="28"/>
        </w:rPr>
      </w:pPr>
      <w:r w:rsidRPr="00F20345">
        <w:rPr>
          <w:rFonts w:eastAsia="Calibri"/>
          <w:sz w:val="28"/>
          <w:szCs w:val="28"/>
        </w:rPr>
        <w:t>- обустройство участков улично-дорожной сети вблизи образовательных организаций для обеспечения безопасности дорожного движения.</w:t>
      </w:r>
      <w:r w:rsidR="00EF3D0E" w:rsidRPr="00F20345">
        <w:rPr>
          <w:rFonts w:asciiTheme="minorHAnsi" w:hAnsiTheme="minorHAnsi" w:cstheme="minorHAnsi"/>
          <w:sz w:val="28"/>
          <w:szCs w:val="28"/>
          <w:u w:val="single"/>
        </w:rPr>
        <w:t xml:space="preserve"> </w:t>
      </w:r>
    </w:p>
    <w:p w14:paraId="4FF1606F" w14:textId="2D49A4C5" w:rsidR="004632DF" w:rsidRPr="00F20345" w:rsidRDefault="004632DF" w:rsidP="00C7556B">
      <w:pPr>
        <w:ind w:firstLine="709"/>
        <w:jc w:val="both"/>
        <w:rPr>
          <w:sz w:val="28"/>
          <w:szCs w:val="28"/>
        </w:rPr>
      </w:pPr>
      <w:r w:rsidRPr="00F20345">
        <w:rPr>
          <w:sz w:val="28"/>
          <w:szCs w:val="28"/>
        </w:rPr>
        <w:t xml:space="preserve">На финансирование мероприятий подпрограммы в </w:t>
      </w:r>
      <w:r w:rsidR="00F83D9A" w:rsidRPr="00F20345">
        <w:rPr>
          <w:sz w:val="28"/>
          <w:szCs w:val="28"/>
        </w:rPr>
        <w:t>202</w:t>
      </w:r>
      <w:r w:rsidR="006B7701" w:rsidRPr="00F20345">
        <w:rPr>
          <w:sz w:val="28"/>
          <w:szCs w:val="28"/>
        </w:rPr>
        <w:t>1</w:t>
      </w:r>
      <w:r w:rsidRPr="00F20345">
        <w:rPr>
          <w:sz w:val="28"/>
          <w:szCs w:val="28"/>
        </w:rPr>
        <w:t xml:space="preserve"> году предусмотрено </w:t>
      </w:r>
      <w:r w:rsidR="006B7701" w:rsidRPr="00F20345">
        <w:rPr>
          <w:rFonts w:eastAsia="Calibri"/>
          <w:sz w:val="28"/>
          <w:szCs w:val="28"/>
        </w:rPr>
        <w:t xml:space="preserve">из краевого бюджета и бюджета городского округа города Шарыпово 32 309,81 </w:t>
      </w:r>
      <w:r w:rsidR="00B743EF" w:rsidRPr="00F20345">
        <w:rPr>
          <w:sz w:val="28"/>
          <w:szCs w:val="28"/>
        </w:rPr>
        <w:t>тыс.</w:t>
      </w:r>
      <w:r w:rsidRPr="00F20345">
        <w:rPr>
          <w:sz w:val="28"/>
          <w:szCs w:val="28"/>
        </w:rPr>
        <w:t xml:space="preserve"> рублей, фактически финансирование составило </w:t>
      </w:r>
      <w:r w:rsidR="00B73C4D" w:rsidRPr="00F20345">
        <w:rPr>
          <w:sz w:val="28"/>
          <w:szCs w:val="28"/>
        </w:rPr>
        <w:t>3</w:t>
      </w:r>
      <w:r w:rsidR="006B7701" w:rsidRPr="00F20345">
        <w:rPr>
          <w:sz w:val="28"/>
          <w:szCs w:val="28"/>
        </w:rPr>
        <w:t>2 309,81</w:t>
      </w:r>
      <w:r w:rsidR="00B743EF" w:rsidRPr="00F20345">
        <w:rPr>
          <w:sz w:val="28"/>
          <w:szCs w:val="28"/>
        </w:rPr>
        <w:t xml:space="preserve"> тыс</w:t>
      </w:r>
      <w:r w:rsidRPr="00F20345">
        <w:rPr>
          <w:sz w:val="28"/>
          <w:szCs w:val="28"/>
        </w:rPr>
        <w:t>. рублей (</w:t>
      </w:r>
      <w:r w:rsidR="00B73C4D" w:rsidRPr="00F20345">
        <w:rPr>
          <w:sz w:val="28"/>
          <w:szCs w:val="28"/>
        </w:rPr>
        <w:t>100</w:t>
      </w:r>
      <w:r w:rsidRPr="00F20345">
        <w:rPr>
          <w:sz w:val="28"/>
          <w:szCs w:val="28"/>
        </w:rPr>
        <w:t>%).</w:t>
      </w:r>
    </w:p>
    <w:p w14:paraId="1676E208" w14:textId="77777777" w:rsidR="00A6245B" w:rsidRPr="00F20345" w:rsidRDefault="00A6245B" w:rsidP="00C7556B">
      <w:pPr>
        <w:ind w:firstLine="709"/>
        <w:jc w:val="both"/>
        <w:rPr>
          <w:sz w:val="28"/>
          <w:szCs w:val="28"/>
        </w:rPr>
      </w:pPr>
      <w:r w:rsidRPr="00F20345">
        <w:rPr>
          <w:sz w:val="28"/>
          <w:szCs w:val="28"/>
        </w:rPr>
        <w:lastRenderedPageBreak/>
        <w:t>В рамках реализации подпрограммы в 2021 году из бюджета городского округа города Шарыпово на содержание и ремонт средств регулирования дорожного движения было выделено – 2 059,82 тыс. руб. в рамках выделенного финансирования были выполнены работы:</w:t>
      </w:r>
    </w:p>
    <w:p w14:paraId="69CA16EF" w14:textId="77777777" w:rsidR="00A6245B" w:rsidRPr="00F20345" w:rsidRDefault="00A6245B" w:rsidP="00C7556B">
      <w:pPr>
        <w:ind w:firstLine="709"/>
        <w:jc w:val="both"/>
        <w:rPr>
          <w:sz w:val="28"/>
          <w:szCs w:val="28"/>
        </w:rPr>
      </w:pPr>
      <w:r w:rsidRPr="00F20345">
        <w:rPr>
          <w:sz w:val="28"/>
          <w:szCs w:val="28"/>
        </w:rPr>
        <w:t>- по текущему ремонту сетей освещения автомобильных дорог по ул. Стартовая и ул. Взлетная в г. Шарыпово на сумму 503,00 тыс. руб.;</w:t>
      </w:r>
    </w:p>
    <w:p w14:paraId="08DEBA5A" w14:textId="77777777" w:rsidR="00A6245B" w:rsidRPr="00F20345" w:rsidRDefault="00A6245B" w:rsidP="00C7556B">
      <w:pPr>
        <w:ind w:firstLine="709"/>
        <w:jc w:val="both"/>
        <w:rPr>
          <w:sz w:val="28"/>
          <w:szCs w:val="28"/>
        </w:rPr>
      </w:pPr>
      <w:r w:rsidRPr="00F20345">
        <w:rPr>
          <w:sz w:val="28"/>
          <w:szCs w:val="28"/>
        </w:rPr>
        <w:t>- по текущему ремонту сетей освещения автомобильных дорог по пр. Преображенский и ул. Норильской в г. Шарыпово на сумму 218,56 тыс. руб.;</w:t>
      </w:r>
    </w:p>
    <w:p w14:paraId="639FB4E8" w14:textId="77777777" w:rsidR="00A6245B" w:rsidRPr="00F20345" w:rsidRDefault="00A6245B" w:rsidP="00C7556B">
      <w:pPr>
        <w:ind w:firstLine="709"/>
        <w:jc w:val="both"/>
        <w:rPr>
          <w:sz w:val="28"/>
          <w:szCs w:val="28"/>
        </w:rPr>
      </w:pPr>
      <w:r w:rsidRPr="00F20345">
        <w:rPr>
          <w:sz w:val="28"/>
          <w:szCs w:val="28"/>
        </w:rPr>
        <w:t xml:space="preserve">- по ремонту пешеходных ограждений, расположенных на автомобильных дорогах общего пользования местного значения в г. Шарыпово на сумму 100,00 тыс. руб.; </w:t>
      </w:r>
    </w:p>
    <w:p w14:paraId="00EC1A8D" w14:textId="77777777" w:rsidR="00A6245B" w:rsidRPr="00F20345" w:rsidRDefault="00A6245B" w:rsidP="00C7556B">
      <w:pPr>
        <w:ind w:firstLine="709"/>
        <w:jc w:val="both"/>
        <w:rPr>
          <w:sz w:val="28"/>
          <w:szCs w:val="28"/>
        </w:rPr>
      </w:pPr>
      <w:r w:rsidRPr="00F20345">
        <w:rPr>
          <w:sz w:val="28"/>
          <w:szCs w:val="28"/>
        </w:rPr>
        <w:t xml:space="preserve"> - по устройству пешеходных ограждений на пешеходном переходе вблизи МБОУ СОШ № 2 в Пионерном микрорайоне протяженностью 131м на сумму -316,50 тыс. руб.;</w:t>
      </w:r>
    </w:p>
    <w:p w14:paraId="7CC346C5" w14:textId="77777777" w:rsidR="00A6245B" w:rsidRPr="00F20345" w:rsidRDefault="00A6245B" w:rsidP="00C7556B">
      <w:pPr>
        <w:ind w:firstLine="709"/>
        <w:jc w:val="both"/>
        <w:rPr>
          <w:sz w:val="28"/>
          <w:szCs w:val="28"/>
        </w:rPr>
      </w:pPr>
      <w:r w:rsidRPr="00F20345">
        <w:rPr>
          <w:sz w:val="28"/>
          <w:szCs w:val="28"/>
        </w:rPr>
        <w:t>- по ремонту 4 светофорных объектов Т-7 вблизи образовательных учреждений с обеспечением постоянного энергоснабжения для круглосуточной работы светофоров на сумму 379, 96 тыс. руб.;</w:t>
      </w:r>
    </w:p>
    <w:p w14:paraId="6A7EF292" w14:textId="77777777" w:rsidR="00A6245B" w:rsidRPr="00F20345" w:rsidRDefault="00A6245B" w:rsidP="00C7556B">
      <w:pPr>
        <w:ind w:firstLine="709"/>
        <w:jc w:val="both"/>
        <w:rPr>
          <w:sz w:val="28"/>
          <w:szCs w:val="28"/>
        </w:rPr>
      </w:pPr>
      <w:r w:rsidRPr="00F20345">
        <w:rPr>
          <w:sz w:val="28"/>
          <w:szCs w:val="28"/>
        </w:rPr>
        <w:t>- по установке недостающих дублирующих дорожных знаков 5.19.1, 5.19.2 «Пешеходный переход» на пешеходных переходах в г. Шарыпово по предписанию ОГИБДД на объектах: пр. Центральный, 155, г. Шарыпово, пешеходный переход пр. Центральный, 604, пр. Центральный, 7а на сумму - 541,80 тыс. руб.</w:t>
      </w:r>
    </w:p>
    <w:p w14:paraId="232CABEC" w14:textId="77777777" w:rsidR="00A6245B" w:rsidRPr="00F20345" w:rsidRDefault="00A6245B" w:rsidP="00C7556B">
      <w:pPr>
        <w:ind w:firstLine="709"/>
        <w:jc w:val="both"/>
        <w:rPr>
          <w:color w:val="000000"/>
          <w:sz w:val="28"/>
          <w:szCs w:val="28"/>
        </w:rPr>
      </w:pPr>
      <w:r w:rsidRPr="00F20345">
        <w:rPr>
          <w:sz w:val="28"/>
          <w:szCs w:val="28"/>
        </w:rPr>
        <w:t>На р</w:t>
      </w:r>
      <w:r w:rsidRPr="00F20345">
        <w:rPr>
          <w:color w:val="000000"/>
          <w:sz w:val="28"/>
          <w:szCs w:val="28"/>
        </w:rPr>
        <w:t>еализацию мероприятий, направленных на повышение безопасности дорожного движения, за счет средств дорожного фонда Красноярского края</w:t>
      </w:r>
      <w:r w:rsidRPr="00F20345">
        <w:rPr>
          <w:sz w:val="28"/>
          <w:szCs w:val="28"/>
        </w:rPr>
        <w:t xml:space="preserve"> в рамках </w:t>
      </w:r>
      <w:r w:rsidRPr="00F20345">
        <w:rPr>
          <w:color w:val="000000"/>
          <w:sz w:val="28"/>
          <w:szCs w:val="28"/>
        </w:rPr>
        <w:t xml:space="preserve">подпрограммы «Региональные проекты в области дорожного хозяйства, реализуемые в рамках национальных проектов» распределены средства субсидий краевого бюджета в сумме 311,50 тыс. руб., софинансирование из </w:t>
      </w:r>
      <w:r w:rsidRPr="00F20345">
        <w:rPr>
          <w:rFonts w:eastAsia="Calibri"/>
          <w:sz w:val="28"/>
          <w:szCs w:val="28"/>
        </w:rPr>
        <w:t>бюджета городского округа города Шарыпово</w:t>
      </w:r>
      <w:r w:rsidRPr="00F20345">
        <w:rPr>
          <w:color w:val="000000"/>
          <w:sz w:val="28"/>
          <w:szCs w:val="28"/>
        </w:rPr>
        <w:t xml:space="preserve"> 28,85 тыс. руб. Всего выделено средств 340,35 тыс. руб.</w:t>
      </w:r>
    </w:p>
    <w:p w14:paraId="03CC5142" w14:textId="77777777" w:rsidR="00A6245B" w:rsidRPr="00F20345" w:rsidRDefault="00A6245B" w:rsidP="00C7556B">
      <w:pPr>
        <w:autoSpaceDE w:val="0"/>
        <w:autoSpaceDN w:val="0"/>
        <w:adjustRightInd w:val="0"/>
        <w:ind w:firstLine="709"/>
        <w:jc w:val="both"/>
        <w:outlineLvl w:val="1"/>
        <w:rPr>
          <w:sz w:val="28"/>
          <w:szCs w:val="28"/>
        </w:rPr>
      </w:pPr>
      <w:r w:rsidRPr="00F20345">
        <w:rPr>
          <w:sz w:val="28"/>
          <w:szCs w:val="28"/>
        </w:rPr>
        <w:t>На данные средства были выполнены работы по нанесению дорожной разметки на 4 пешеходных переходах в г. Шарыпово холодным пластиком вблизи образовательных учреждений по:</w:t>
      </w:r>
      <w:r w:rsidRPr="00F20345">
        <w:t xml:space="preserve"> </w:t>
      </w:r>
      <w:r w:rsidRPr="00F20345">
        <w:rPr>
          <w:sz w:val="28"/>
          <w:szCs w:val="28"/>
        </w:rPr>
        <w:t xml:space="preserve">ул. Братская, 16; ул. Горького, 49; ул. Заводская, 18/1; пер. Школьный, 23.4 и на пешеходном переходе по пер. Медицинский у центральной поликлиники. </w:t>
      </w:r>
    </w:p>
    <w:p w14:paraId="50560041" w14:textId="77777777" w:rsidR="00A6245B" w:rsidRPr="00F20345" w:rsidRDefault="00A6245B" w:rsidP="00C7556B">
      <w:pPr>
        <w:pStyle w:val="aff5"/>
        <w:spacing w:after="0" w:line="240" w:lineRule="auto"/>
        <w:ind w:left="0" w:firstLine="708"/>
        <w:jc w:val="both"/>
        <w:rPr>
          <w:rFonts w:ascii="Times New Roman" w:hAnsi="Times New Roman"/>
          <w:sz w:val="28"/>
          <w:szCs w:val="28"/>
        </w:rPr>
      </w:pPr>
      <w:r w:rsidRPr="00F20345">
        <w:rPr>
          <w:rFonts w:ascii="Times New Roman" w:hAnsi="Times New Roman"/>
          <w:sz w:val="28"/>
          <w:szCs w:val="28"/>
        </w:rPr>
        <w:t>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по итогу конкурсного отбора получены субсидии краевого бюджета</w:t>
      </w:r>
      <w:r w:rsidRPr="00F20345">
        <w:rPr>
          <w:rFonts w:ascii="Times New Roman" w:hAnsi="Times New Roman"/>
          <w:b/>
          <w:sz w:val="28"/>
          <w:szCs w:val="28"/>
        </w:rPr>
        <w:t xml:space="preserve"> </w:t>
      </w:r>
      <w:r w:rsidRPr="00F20345">
        <w:rPr>
          <w:rFonts w:ascii="Times New Roman" w:hAnsi="Times New Roman"/>
          <w:sz w:val="28"/>
          <w:szCs w:val="28"/>
        </w:rPr>
        <w:t xml:space="preserve">на обустройство участка улично-дорожной сети вблизи МБОУ СОШ № 2 в Пионерном микрорайоне в сумме - 470,70 тыс. руб., софинансирование </w:t>
      </w:r>
      <w:r w:rsidRPr="00F20345">
        <w:rPr>
          <w:rFonts w:ascii="Times New Roman" w:hAnsi="Times New Roman"/>
          <w:color w:val="000000"/>
          <w:sz w:val="28"/>
          <w:szCs w:val="28"/>
        </w:rPr>
        <w:t xml:space="preserve">из </w:t>
      </w:r>
      <w:r w:rsidRPr="00F20345">
        <w:rPr>
          <w:rFonts w:ascii="Times New Roman" w:hAnsi="Times New Roman"/>
          <w:sz w:val="28"/>
          <w:szCs w:val="28"/>
        </w:rPr>
        <w:t>бюджета городского округа города Шарыпово – 83,96 тыс. руб., всего 554,66 тыс. руб. На данные средства был установлен светофорный объект Т-7 с устройством искусственной неровности.</w:t>
      </w:r>
    </w:p>
    <w:p w14:paraId="0E54AF0F" w14:textId="77777777" w:rsidR="00A6245B" w:rsidRPr="00F20345" w:rsidRDefault="00A6245B" w:rsidP="00C7556B">
      <w:pPr>
        <w:ind w:firstLine="708"/>
        <w:jc w:val="both"/>
        <w:rPr>
          <w:sz w:val="28"/>
          <w:szCs w:val="28"/>
        </w:rPr>
      </w:pPr>
      <w:r w:rsidRPr="00F20345">
        <w:rPr>
          <w:sz w:val="28"/>
          <w:szCs w:val="28"/>
        </w:rPr>
        <w:t xml:space="preserve">На субсидии организациям автомобильного пассажирского транспорта на компенсацию расходов, возникающих в результате небольшой </w:t>
      </w:r>
      <w:r w:rsidRPr="00F20345">
        <w:rPr>
          <w:sz w:val="28"/>
          <w:szCs w:val="28"/>
        </w:rPr>
        <w:lastRenderedPageBreak/>
        <w:t>интенсивности пассажиропотоков по муниципальным маршрутам предусмотрено в 2021 году за счет средств бюджета городского округа города Шарыпово 29 163,00 тыс. руб. Средства, были освоены в полном объеме, что составляет 100 % по фактическому выполнению программы пассажирских перевозок по муниципальному заказу к утвержденной программе.</w:t>
      </w:r>
    </w:p>
    <w:p w14:paraId="61CC8613" w14:textId="77777777" w:rsidR="00A6245B" w:rsidRPr="00F20345" w:rsidRDefault="00A6245B" w:rsidP="00C7556B">
      <w:pPr>
        <w:ind w:firstLine="708"/>
        <w:jc w:val="both"/>
        <w:rPr>
          <w:rFonts w:eastAsia="Calibri"/>
          <w:sz w:val="28"/>
          <w:szCs w:val="28"/>
        </w:rPr>
      </w:pPr>
      <w:r w:rsidRPr="00F20345">
        <w:rPr>
          <w:rFonts w:eastAsia="Calibri"/>
          <w:sz w:val="28"/>
          <w:szCs w:val="28"/>
        </w:rPr>
        <w:t>Кроме того, в соответствии с исполнением Решения Шарыповского городского суда Красноярского края от 22.12.2020 № 2-642/2020 были выполнены работы по обустройству пешеходной доступности для маломобильных групп населения на пересечении пешеходных и транспортных путей между МКД № 2 и № 3 микрорайона Пионерный в г. Шарыпово за счет средств бюджета городского округа города Шарыпово в сумме 196,36 тыс. руб.</w:t>
      </w:r>
    </w:p>
    <w:p w14:paraId="7E406682" w14:textId="77777777" w:rsidR="00A6245B" w:rsidRPr="00F20345" w:rsidRDefault="00A6245B" w:rsidP="00C7556B">
      <w:pPr>
        <w:ind w:firstLine="720"/>
        <w:jc w:val="both"/>
        <w:rPr>
          <w:sz w:val="28"/>
          <w:szCs w:val="28"/>
        </w:rPr>
      </w:pPr>
      <w:r w:rsidRPr="00F20345">
        <w:rPr>
          <w:sz w:val="28"/>
          <w:szCs w:val="28"/>
        </w:rPr>
        <w:t>При реализации данной подпрограммы достигнуты следующие результаты:</w:t>
      </w:r>
    </w:p>
    <w:p w14:paraId="35B9F38C" w14:textId="059C49A8" w:rsidR="00B73C4D" w:rsidRPr="00F20345" w:rsidRDefault="00A6245B" w:rsidP="00312BA8">
      <w:pPr>
        <w:pStyle w:val="aff5"/>
        <w:spacing w:after="0" w:line="240" w:lineRule="auto"/>
        <w:ind w:left="0" w:firstLine="708"/>
        <w:jc w:val="both"/>
        <w:rPr>
          <w:rFonts w:ascii="Times New Roman" w:hAnsi="Times New Roman"/>
          <w:sz w:val="28"/>
          <w:szCs w:val="28"/>
        </w:rPr>
      </w:pPr>
      <w:r w:rsidRPr="00F20345">
        <w:rPr>
          <w:rFonts w:ascii="Times New Roman" w:hAnsi="Times New Roman"/>
          <w:sz w:val="28"/>
          <w:szCs w:val="28"/>
        </w:rPr>
        <w:t>- субсидирование пассажирских перевозок из бюджета города, позволило сохранить фактическое выполнение на 100 % уровне.</w:t>
      </w:r>
    </w:p>
    <w:p w14:paraId="76181E7C" w14:textId="57C27684" w:rsidR="00890748" w:rsidRPr="00F20345" w:rsidRDefault="00FB1021" w:rsidP="00312BA8">
      <w:pPr>
        <w:ind w:firstLine="709"/>
        <w:jc w:val="both"/>
        <w:rPr>
          <w:i/>
          <w:sz w:val="28"/>
          <w:szCs w:val="28"/>
        </w:rPr>
      </w:pPr>
      <w:r w:rsidRPr="00F20345">
        <w:rPr>
          <w:i/>
          <w:sz w:val="28"/>
          <w:szCs w:val="28"/>
        </w:rPr>
        <w:t xml:space="preserve">Из </w:t>
      </w:r>
      <w:r w:rsidR="00DB12A8" w:rsidRPr="00F20345">
        <w:rPr>
          <w:i/>
          <w:sz w:val="28"/>
          <w:szCs w:val="28"/>
        </w:rPr>
        <w:t>5</w:t>
      </w:r>
      <w:r w:rsidRPr="00F20345">
        <w:rPr>
          <w:i/>
          <w:sz w:val="28"/>
          <w:szCs w:val="28"/>
        </w:rPr>
        <w:t xml:space="preserve"> показателей, отраженных в программе, </w:t>
      </w:r>
      <w:r w:rsidR="00B83C68" w:rsidRPr="00F20345">
        <w:rPr>
          <w:i/>
          <w:sz w:val="28"/>
          <w:szCs w:val="28"/>
        </w:rPr>
        <w:t>все</w:t>
      </w:r>
      <w:r w:rsidRPr="00F20345">
        <w:rPr>
          <w:i/>
          <w:sz w:val="28"/>
          <w:szCs w:val="28"/>
        </w:rPr>
        <w:t xml:space="preserve"> показател</w:t>
      </w:r>
      <w:r w:rsidR="00B83C68" w:rsidRPr="00F20345">
        <w:rPr>
          <w:i/>
          <w:sz w:val="28"/>
          <w:szCs w:val="28"/>
        </w:rPr>
        <w:t>и</w:t>
      </w:r>
      <w:r w:rsidRPr="00F20345">
        <w:rPr>
          <w:i/>
          <w:sz w:val="28"/>
          <w:szCs w:val="28"/>
        </w:rPr>
        <w:t xml:space="preserve"> достигли свое плановое значение.</w:t>
      </w:r>
    </w:p>
    <w:p w14:paraId="16566273" w14:textId="4E8F00E7" w:rsidR="00EF3D0E" w:rsidRPr="00C60BAD" w:rsidRDefault="00EF3D0E" w:rsidP="00C7556B">
      <w:pPr>
        <w:ind w:firstLine="709"/>
        <w:jc w:val="both"/>
        <w:rPr>
          <w:rFonts w:asciiTheme="minorHAnsi" w:hAnsiTheme="minorHAnsi" w:cstheme="minorHAnsi"/>
          <w:sz w:val="28"/>
          <w:szCs w:val="28"/>
          <w:u w:val="single"/>
        </w:rPr>
      </w:pPr>
      <w:r w:rsidRPr="00C60BAD">
        <w:rPr>
          <w:rFonts w:asciiTheme="minorHAnsi" w:hAnsiTheme="minorHAnsi" w:cstheme="minorHAnsi"/>
          <w:sz w:val="28"/>
          <w:szCs w:val="28"/>
          <w:u w:val="single"/>
        </w:rPr>
        <w:t xml:space="preserve">В соответствии с Методикой, проведения оценки эффективности реализации </w:t>
      </w:r>
      <w:r w:rsidR="00426966" w:rsidRPr="00C60BAD">
        <w:rPr>
          <w:rFonts w:asciiTheme="minorHAnsi" w:hAnsiTheme="minorHAnsi" w:cstheme="minorHAnsi"/>
          <w:sz w:val="28"/>
          <w:szCs w:val="28"/>
          <w:u w:val="single"/>
        </w:rPr>
        <w:t>муниципальных программ</w:t>
      </w:r>
      <w:r w:rsidRPr="00C60BAD">
        <w:rPr>
          <w:rFonts w:asciiTheme="minorHAnsi" w:hAnsiTheme="minorHAnsi" w:cstheme="minorHAnsi"/>
          <w:sz w:val="28"/>
          <w:szCs w:val="28"/>
          <w:u w:val="single"/>
        </w:rPr>
        <w:t>, настоящей муниц</w:t>
      </w:r>
      <w:r w:rsidR="00BD3FA0" w:rsidRPr="00C60BAD">
        <w:rPr>
          <w:rFonts w:asciiTheme="minorHAnsi" w:hAnsiTheme="minorHAnsi" w:cstheme="minorHAnsi"/>
          <w:sz w:val="28"/>
          <w:szCs w:val="28"/>
          <w:u w:val="single"/>
        </w:rPr>
        <w:t xml:space="preserve">ипальной программе </w:t>
      </w:r>
      <w:r w:rsidR="00BD3FA0" w:rsidRPr="00C60BAD">
        <w:rPr>
          <w:rFonts w:asciiTheme="minorHAnsi" w:hAnsiTheme="minorHAnsi" w:cstheme="minorHAnsi"/>
          <w:b/>
          <w:sz w:val="28"/>
          <w:szCs w:val="28"/>
          <w:u w:val="single"/>
        </w:rPr>
        <w:t>присвоено 2</w:t>
      </w:r>
      <w:r w:rsidR="00B83C68" w:rsidRPr="00C60BAD">
        <w:rPr>
          <w:rFonts w:asciiTheme="minorHAnsi" w:hAnsiTheme="minorHAnsi" w:cstheme="minorHAnsi"/>
          <w:b/>
          <w:sz w:val="28"/>
          <w:szCs w:val="28"/>
          <w:u w:val="single"/>
        </w:rPr>
        <w:t>5</w:t>
      </w:r>
      <w:r w:rsidRPr="00C60BAD">
        <w:rPr>
          <w:rFonts w:asciiTheme="minorHAnsi" w:hAnsiTheme="minorHAnsi" w:cstheme="minorHAnsi"/>
          <w:b/>
          <w:sz w:val="28"/>
          <w:szCs w:val="28"/>
          <w:u w:val="single"/>
        </w:rPr>
        <w:t xml:space="preserve"> балл</w:t>
      </w:r>
      <w:r w:rsidR="00BD3FA0" w:rsidRPr="00C60BAD">
        <w:rPr>
          <w:rFonts w:asciiTheme="minorHAnsi" w:hAnsiTheme="minorHAnsi" w:cstheme="minorHAnsi"/>
          <w:b/>
          <w:sz w:val="28"/>
          <w:szCs w:val="28"/>
          <w:u w:val="single"/>
        </w:rPr>
        <w:t>ов</w:t>
      </w:r>
      <w:r w:rsidRPr="00C60BAD">
        <w:rPr>
          <w:rFonts w:asciiTheme="minorHAnsi" w:hAnsiTheme="minorHAnsi" w:cstheme="minorHAnsi"/>
          <w:sz w:val="28"/>
          <w:szCs w:val="28"/>
          <w:u w:val="single"/>
        </w:rPr>
        <w:t xml:space="preserve">, что </w:t>
      </w:r>
      <w:r w:rsidR="00426966" w:rsidRPr="00C60BAD">
        <w:rPr>
          <w:rFonts w:asciiTheme="minorHAnsi" w:hAnsiTheme="minorHAnsi" w:cstheme="minorHAnsi"/>
          <w:sz w:val="28"/>
          <w:szCs w:val="28"/>
          <w:u w:val="single"/>
        </w:rPr>
        <w:t>соответствует эффективному</w:t>
      </w:r>
      <w:r w:rsidRPr="00C60BAD">
        <w:rPr>
          <w:rFonts w:asciiTheme="minorHAnsi" w:hAnsiTheme="minorHAnsi" w:cstheme="minorHAnsi"/>
          <w:sz w:val="28"/>
          <w:szCs w:val="28"/>
          <w:u w:val="single"/>
        </w:rPr>
        <w:t xml:space="preserve"> уровню реализации </w:t>
      </w:r>
      <w:r w:rsidR="00426966" w:rsidRPr="00C60BAD">
        <w:rPr>
          <w:rFonts w:asciiTheme="minorHAnsi" w:hAnsiTheme="minorHAnsi" w:cstheme="minorHAnsi"/>
          <w:sz w:val="28"/>
          <w:szCs w:val="28"/>
          <w:u w:val="single"/>
        </w:rPr>
        <w:t>муниципальной программы</w:t>
      </w:r>
      <w:r w:rsidRPr="00C60BAD">
        <w:rPr>
          <w:rFonts w:asciiTheme="minorHAnsi" w:hAnsiTheme="minorHAnsi" w:cstheme="minorHAnsi"/>
          <w:sz w:val="28"/>
          <w:szCs w:val="28"/>
          <w:u w:val="single"/>
        </w:rPr>
        <w:t>.</w:t>
      </w:r>
    </w:p>
    <w:p w14:paraId="0B0BA2BB" w14:textId="77777777" w:rsidR="004D2447" w:rsidRPr="00F20345" w:rsidRDefault="004D2447" w:rsidP="00C7556B">
      <w:pPr>
        <w:ind w:firstLine="709"/>
        <w:jc w:val="both"/>
        <w:rPr>
          <w:rFonts w:asciiTheme="minorHAnsi" w:hAnsiTheme="minorHAnsi" w:cstheme="minorHAnsi"/>
          <w:sz w:val="28"/>
          <w:szCs w:val="28"/>
        </w:rPr>
      </w:pPr>
    </w:p>
    <w:p w14:paraId="586EA850" w14:textId="7EA6DC7F" w:rsidR="004D2447" w:rsidRPr="00F20345" w:rsidRDefault="00467ABB" w:rsidP="00C7556B">
      <w:pPr>
        <w:ind w:firstLine="709"/>
        <w:jc w:val="both"/>
        <w:rPr>
          <w:rFonts w:asciiTheme="minorHAnsi" w:hAnsiTheme="minorHAnsi" w:cstheme="minorHAnsi"/>
          <w:sz w:val="28"/>
          <w:szCs w:val="28"/>
        </w:rPr>
      </w:pPr>
      <w:r w:rsidRPr="00F20345">
        <w:rPr>
          <w:rFonts w:asciiTheme="minorHAnsi" w:hAnsiTheme="minorHAnsi" w:cstheme="minorHAnsi"/>
          <w:b/>
          <w:sz w:val="28"/>
          <w:szCs w:val="28"/>
        </w:rPr>
        <w:t>9</w:t>
      </w:r>
      <w:r w:rsidR="005C04AA" w:rsidRPr="00F20345">
        <w:rPr>
          <w:rFonts w:asciiTheme="minorHAnsi" w:hAnsiTheme="minorHAnsi" w:cstheme="minorHAnsi"/>
          <w:b/>
          <w:sz w:val="28"/>
          <w:szCs w:val="28"/>
        </w:rPr>
        <w:t>.</w:t>
      </w:r>
      <w:r w:rsidR="00583C14" w:rsidRPr="00F20345">
        <w:rPr>
          <w:rFonts w:asciiTheme="minorHAnsi" w:hAnsiTheme="minorHAnsi" w:cstheme="minorHAnsi"/>
          <w:b/>
          <w:sz w:val="28"/>
          <w:szCs w:val="28"/>
        </w:rPr>
        <w:t xml:space="preserve"> </w:t>
      </w:r>
      <w:r w:rsidR="00962F99" w:rsidRPr="00F20345">
        <w:rPr>
          <w:rFonts w:asciiTheme="minorHAnsi" w:hAnsiTheme="minorHAnsi" w:cstheme="minorHAnsi"/>
          <w:sz w:val="28"/>
          <w:szCs w:val="28"/>
        </w:rPr>
        <w:t>В</w:t>
      </w:r>
      <w:r w:rsidR="004D2447" w:rsidRPr="00F20345">
        <w:rPr>
          <w:rFonts w:asciiTheme="minorHAnsi" w:hAnsiTheme="minorHAnsi" w:cstheme="minorHAnsi"/>
          <w:b/>
          <w:sz w:val="28"/>
          <w:szCs w:val="28"/>
        </w:rPr>
        <w:t xml:space="preserve"> </w:t>
      </w:r>
      <w:r w:rsidR="00962F99" w:rsidRPr="00F20345">
        <w:rPr>
          <w:rFonts w:asciiTheme="minorHAnsi" w:hAnsiTheme="minorHAnsi" w:cstheme="minorHAnsi"/>
          <w:sz w:val="28"/>
          <w:szCs w:val="28"/>
        </w:rPr>
        <w:t>м</w:t>
      </w:r>
      <w:r w:rsidR="004D2447" w:rsidRPr="00F20345">
        <w:rPr>
          <w:rFonts w:asciiTheme="minorHAnsi" w:hAnsiTheme="minorHAnsi" w:cstheme="minorHAnsi"/>
          <w:sz w:val="28"/>
          <w:szCs w:val="28"/>
        </w:rPr>
        <w:t>униципальн</w:t>
      </w:r>
      <w:r w:rsidR="00962F99" w:rsidRPr="00F20345">
        <w:rPr>
          <w:rFonts w:asciiTheme="minorHAnsi" w:hAnsiTheme="minorHAnsi" w:cstheme="minorHAnsi"/>
          <w:sz w:val="28"/>
          <w:szCs w:val="28"/>
        </w:rPr>
        <w:t>ой</w:t>
      </w:r>
      <w:r w:rsidR="004D2447" w:rsidRPr="00F20345">
        <w:rPr>
          <w:rFonts w:asciiTheme="minorHAnsi" w:hAnsiTheme="minorHAnsi" w:cstheme="minorHAnsi"/>
          <w:sz w:val="28"/>
          <w:szCs w:val="28"/>
        </w:rPr>
        <w:t xml:space="preserve"> программ</w:t>
      </w:r>
      <w:r w:rsidR="00962F99" w:rsidRPr="00F20345">
        <w:rPr>
          <w:rFonts w:asciiTheme="minorHAnsi" w:hAnsiTheme="minorHAnsi" w:cstheme="minorHAnsi"/>
          <w:sz w:val="28"/>
          <w:szCs w:val="28"/>
        </w:rPr>
        <w:t>е</w:t>
      </w:r>
      <w:r w:rsidR="004D2447" w:rsidRPr="00F20345">
        <w:rPr>
          <w:rFonts w:asciiTheme="minorHAnsi" w:hAnsiTheme="minorHAnsi" w:cstheme="minorHAnsi"/>
          <w:b/>
          <w:sz w:val="28"/>
          <w:szCs w:val="28"/>
        </w:rPr>
        <w:t xml:space="preserve"> </w:t>
      </w:r>
      <w:r w:rsidR="004D2447" w:rsidRPr="00F20345">
        <w:rPr>
          <w:rFonts w:asciiTheme="minorHAnsi" w:hAnsiTheme="minorHAnsi" w:cstheme="minorHAnsi"/>
          <w:b/>
          <w:sz w:val="28"/>
          <w:szCs w:val="28"/>
          <w:u w:val="single"/>
        </w:rPr>
        <w:t>«Формирование современной городской среды»</w:t>
      </w:r>
      <w:r w:rsidR="00962F99" w:rsidRPr="00F20345">
        <w:rPr>
          <w:rFonts w:asciiTheme="minorHAnsi" w:hAnsiTheme="minorHAnsi" w:cstheme="minorHAnsi"/>
          <w:b/>
          <w:sz w:val="28"/>
          <w:szCs w:val="28"/>
        </w:rPr>
        <w:t xml:space="preserve"> </w:t>
      </w:r>
      <w:r w:rsidR="00962F99" w:rsidRPr="00F20345">
        <w:rPr>
          <w:rFonts w:asciiTheme="minorHAnsi" w:hAnsiTheme="minorHAnsi" w:cstheme="minorHAnsi"/>
          <w:sz w:val="28"/>
          <w:szCs w:val="28"/>
        </w:rPr>
        <w:t>подпрограммы не предусмотрены.</w:t>
      </w:r>
    </w:p>
    <w:p w14:paraId="283BF0BC" w14:textId="77777777" w:rsidR="000B2D25" w:rsidRPr="00F20345" w:rsidRDefault="000B2D25" w:rsidP="00C7556B">
      <w:pPr>
        <w:ind w:firstLine="709"/>
        <w:jc w:val="both"/>
        <w:rPr>
          <w:rFonts w:asciiTheme="minorHAnsi" w:hAnsiTheme="minorHAnsi" w:cstheme="minorHAnsi"/>
          <w:iCs/>
          <w:sz w:val="28"/>
          <w:szCs w:val="28"/>
        </w:rPr>
      </w:pPr>
      <w:r w:rsidRPr="00F20345">
        <w:rPr>
          <w:rFonts w:asciiTheme="minorHAnsi" w:hAnsiTheme="minorHAnsi" w:cstheme="minorHAnsi"/>
          <w:i/>
          <w:sz w:val="28"/>
          <w:szCs w:val="28"/>
        </w:rPr>
        <w:t xml:space="preserve">Ответственный исполнитель муниципальной программы: </w:t>
      </w:r>
      <w:r w:rsidRPr="00F20345">
        <w:rPr>
          <w:rFonts w:asciiTheme="minorHAnsi" w:hAnsiTheme="minorHAnsi" w:cstheme="minorHAnsi"/>
          <w:iCs/>
          <w:sz w:val="28"/>
          <w:szCs w:val="28"/>
        </w:rPr>
        <w:t>МКУ «Служба городского хозяйства».</w:t>
      </w:r>
    </w:p>
    <w:p w14:paraId="1E8F36D0" w14:textId="77777777" w:rsidR="00962F99" w:rsidRPr="00F20345" w:rsidRDefault="00962F99" w:rsidP="00C7556B">
      <w:pPr>
        <w:pStyle w:val="aff5"/>
        <w:spacing w:after="0" w:line="240" w:lineRule="auto"/>
        <w:ind w:left="0" w:firstLine="709"/>
        <w:jc w:val="both"/>
        <w:rPr>
          <w:rFonts w:asciiTheme="minorHAnsi" w:hAnsiTheme="minorHAnsi" w:cstheme="minorHAnsi"/>
          <w:sz w:val="28"/>
          <w:szCs w:val="28"/>
        </w:rPr>
      </w:pPr>
      <w:r w:rsidRPr="00F20345">
        <w:rPr>
          <w:rFonts w:asciiTheme="minorHAnsi" w:hAnsiTheme="minorHAnsi" w:cstheme="minorHAnsi"/>
          <w:i/>
          <w:sz w:val="28"/>
          <w:szCs w:val="28"/>
        </w:rPr>
        <w:t>Цель программы:</w:t>
      </w:r>
      <w:r w:rsidRPr="00F20345">
        <w:rPr>
          <w:rFonts w:asciiTheme="minorHAnsi" w:hAnsiTheme="minorHAnsi" w:cstheme="minorHAnsi"/>
          <w:sz w:val="28"/>
          <w:szCs w:val="28"/>
        </w:rPr>
        <w:t xml:space="preserve"> Повышение </w:t>
      </w:r>
      <w:r w:rsidR="00723282" w:rsidRPr="00F20345">
        <w:rPr>
          <w:rFonts w:asciiTheme="minorHAnsi" w:hAnsiTheme="minorHAnsi" w:cstheme="minorHAnsi"/>
          <w:sz w:val="28"/>
          <w:szCs w:val="28"/>
        </w:rPr>
        <w:t>качества и</w:t>
      </w:r>
      <w:r w:rsidR="00546004" w:rsidRPr="00F20345">
        <w:rPr>
          <w:rFonts w:asciiTheme="minorHAnsi" w:hAnsiTheme="minorHAnsi" w:cstheme="minorHAnsi"/>
          <w:sz w:val="28"/>
          <w:szCs w:val="28"/>
        </w:rPr>
        <w:t xml:space="preserve"> комфорта городской среды и территории муниципального образования «город Шарыпово Красноярского края»</w:t>
      </w:r>
      <w:r w:rsidRPr="00F20345">
        <w:rPr>
          <w:rFonts w:asciiTheme="minorHAnsi" w:hAnsiTheme="minorHAnsi" w:cstheme="minorHAnsi"/>
          <w:sz w:val="28"/>
          <w:szCs w:val="28"/>
        </w:rPr>
        <w:t>.</w:t>
      </w:r>
    </w:p>
    <w:p w14:paraId="77368D38" w14:textId="77777777" w:rsidR="00962F99" w:rsidRPr="00F20345" w:rsidRDefault="00962F99" w:rsidP="00C7556B">
      <w:pPr>
        <w:pStyle w:val="aff5"/>
        <w:spacing w:after="0" w:line="240" w:lineRule="auto"/>
        <w:ind w:left="0" w:firstLine="709"/>
        <w:jc w:val="both"/>
        <w:rPr>
          <w:rFonts w:asciiTheme="minorHAnsi" w:hAnsiTheme="minorHAnsi" w:cstheme="minorHAnsi"/>
          <w:i/>
          <w:sz w:val="28"/>
          <w:szCs w:val="28"/>
        </w:rPr>
      </w:pPr>
      <w:r w:rsidRPr="00F20345">
        <w:rPr>
          <w:rFonts w:asciiTheme="minorHAnsi" w:hAnsiTheme="minorHAnsi" w:cstheme="minorHAnsi"/>
          <w:i/>
          <w:sz w:val="28"/>
          <w:szCs w:val="28"/>
        </w:rPr>
        <w:t>Целевые индикаторы:</w:t>
      </w:r>
    </w:p>
    <w:p w14:paraId="2F0E1937" w14:textId="77777777" w:rsidR="00530C65" w:rsidRPr="00F20345" w:rsidRDefault="00530C65" w:rsidP="00C7556B">
      <w:pPr>
        <w:ind w:firstLine="709"/>
        <w:jc w:val="both"/>
        <w:rPr>
          <w:sz w:val="28"/>
          <w:szCs w:val="28"/>
        </w:rPr>
      </w:pPr>
      <w:r w:rsidRPr="00F20345">
        <w:rPr>
          <w:sz w:val="28"/>
          <w:szCs w:val="28"/>
        </w:rPr>
        <w:t>«Доля граждан, привлеченных к работам по благоустройству, от общего числа граждан, проживающих в муниципальном образовании»;</w:t>
      </w:r>
    </w:p>
    <w:p w14:paraId="4AEA2819" w14:textId="77777777" w:rsidR="00530C65" w:rsidRPr="00F20345" w:rsidRDefault="00530C65" w:rsidP="00C7556B">
      <w:pPr>
        <w:ind w:firstLine="709"/>
        <w:jc w:val="both"/>
        <w:rPr>
          <w:sz w:val="28"/>
          <w:szCs w:val="28"/>
        </w:rPr>
      </w:pPr>
      <w:r w:rsidRPr="00F20345">
        <w:rPr>
          <w:sz w:val="28"/>
          <w:szCs w:val="28"/>
        </w:rPr>
        <w:t>«Доля благоустроенных дворовых территорий многоквартирных домов от общего количества дворовых территорий многоквартирных домов муниципального образования»;</w:t>
      </w:r>
    </w:p>
    <w:p w14:paraId="14112E1D" w14:textId="77777777" w:rsidR="00530C65" w:rsidRPr="00F20345" w:rsidRDefault="00530C65" w:rsidP="00C7556B">
      <w:pPr>
        <w:ind w:firstLine="709"/>
        <w:jc w:val="both"/>
        <w:rPr>
          <w:sz w:val="28"/>
          <w:szCs w:val="28"/>
        </w:rPr>
      </w:pPr>
      <w:r w:rsidRPr="00F20345">
        <w:rPr>
          <w:sz w:val="28"/>
          <w:szCs w:val="28"/>
        </w:rPr>
        <w:t>«Доля населения, проживающего в жилом фонде муниципального образования с благоустроенными дворовыми территориями от общей численности населения муниципального образования»;</w:t>
      </w:r>
    </w:p>
    <w:p w14:paraId="7222B8A4" w14:textId="77777777" w:rsidR="00530C65" w:rsidRPr="00F20345" w:rsidRDefault="00530C65" w:rsidP="00C7556B">
      <w:pPr>
        <w:ind w:firstLine="709"/>
        <w:jc w:val="both"/>
        <w:rPr>
          <w:sz w:val="28"/>
          <w:szCs w:val="28"/>
        </w:rPr>
      </w:pPr>
      <w:r w:rsidRPr="00F20345">
        <w:rPr>
          <w:sz w:val="28"/>
          <w:szCs w:val="28"/>
        </w:rPr>
        <w:t xml:space="preserve"> «Доля благоустроенных территорий муниципального образования соответствующего функционального назначения (площади, улицы, пешеходные зоны, скверы, парки, иные территории) от общего количества таких территорий муниципального образования»;</w:t>
      </w:r>
    </w:p>
    <w:p w14:paraId="39126EEE" w14:textId="77777777" w:rsidR="00530C65" w:rsidRPr="00F20345" w:rsidRDefault="00530C65" w:rsidP="00C7556B">
      <w:pPr>
        <w:ind w:firstLine="709"/>
        <w:jc w:val="both"/>
        <w:rPr>
          <w:sz w:val="28"/>
          <w:szCs w:val="28"/>
        </w:rPr>
      </w:pPr>
      <w:r w:rsidRPr="00F20345">
        <w:rPr>
          <w:sz w:val="28"/>
          <w:szCs w:val="28"/>
        </w:rPr>
        <w:lastRenderedPageBreak/>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w:t>
      </w:r>
    </w:p>
    <w:p w14:paraId="586B6AAE" w14:textId="7773DD1F" w:rsidR="00530C65" w:rsidRPr="00F20345" w:rsidRDefault="00530C65" w:rsidP="00C7556B">
      <w:pPr>
        <w:ind w:firstLine="709"/>
        <w:jc w:val="both"/>
        <w:rPr>
          <w:sz w:val="28"/>
          <w:szCs w:val="28"/>
        </w:rPr>
      </w:pPr>
      <w:r w:rsidRPr="00F20345">
        <w:rPr>
          <w:sz w:val="28"/>
          <w:szCs w:val="28"/>
        </w:rPr>
        <w:t>Для реализации указанной программы поставлены следующие задачи:</w:t>
      </w:r>
    </w:p>
    <w:p w14:paraId="43C89831" w14:textId="079A77CA" w:rsidR="00BB0E77" w:rsidRPr="00F20345" w:rsidRDefault="00BB0E77" w:rsidP="00C7556B">
      <w:pPr>
        <w:ind w:left="-142"/>
        <w:contextualSpacing/>
        <w:jc w:val="both"/>
        <w:rPr>
          <w:color w:val="000000" w:themeColor="text1"/>
          <w:sz w:val="28"/>
          <w:szCs w:val="28"/>
        </w:rPr>
      </w:pPr>
      <w:r w:rsidRPr="00F20345">
        <w:rPr>
          <w:color w:val="000000" w:themeColor="text1"/>
          <w:sz w:val="28"/>
          <w:szCs w:val="28"/>
        </w:rPr>
        <w:t>- обеспечение формирования единого облика муниципального образования «город Шарыпово Красноярского края»;</w:t>
      </w:r>
    </w:p>
    <w:p w14:paraId="05C1AE41" w14:textId="194D480B" w:rsidR="00BB0E77" w:rsidRPr="00F20345" w:rsidRDefault="00BB0E77" w:rsidP="00C7556B">
      <w:pPr>
        <w:tabs>
          <w:tab w:val="left" w:pos="487"/>
        </w:tabs>
        <w:ind w:left="-142"/>
        <w:contextualSpacing/>
        <w:jc w:val="both"/>
        <w:rPr>
          <w:color w:val="000000" w:themeColor="text1"/>
          <w:sz w:val="28"/>
          <w:szCs w:val="28"/>
        </w:rPr>
      </w:pPr>
      <w:r w:rsidRPr="00F20345">
        <w:rPr>
          <w:color w:val="000000" w:themeColor="text1"/>
          <w:sz w:val="28"/>
          <w:szCs w:val="28"/>
        </w:rPr>
        <w:t>-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14:paraId="5B8DD8B8" w14:textId="77777777" w:rsidR="00BB0E77" w:rsidRPr="00F20345" w:rsidRDefault="00BB0E77" w:rsidP="00C7556B">
      <w:pPr>
        <w:tabs>
          <w:tab w:val="left" w:pos="426"/>
        </w:tabs>
        <w:ind w:left="-142"/>
        <w:contextualSpacing/>
        <w:jc w:val="both"/>
        <w:rPr>
          <w:color w:val="000000" w:themeColor="text1"/>
          <w:sz w:val="28"/>
          <w:szCs w:val="28"/>
        </w:rPr>
      </w:pPr>
      <w:r w:rsidRPr="00F20345">
        <w:rPr>
          <w:color w:val="000000" w:themeColor="text1"/>
          <w:sz w:val="28"/>
          <w:szCs w:val="28"/>
        </w:rPr>
        <w:t xml:space="preserve">- </w:t>
      </w:r>
      <w:r w:rsidRPr="00F20345">
        <w:rPr>
          <w:color w:val="000000"/>
          <w:sz w:val="28"/>
          <w:szCs w:val="28"/>
        </w:rPr>
        <w:t>повышение уровня благоустройства дворовых территорий муниципального образования «город Шарыпово Красноярского края»;</w:t>
      </w:r>
    </w:p>
    <w:p w14:paraId="2BE86E9A" w14:textId="35781A18" w:rsidR="00530C65" w:rsidRPr="00F20345" w:rsidRDefault="00530C65" w:rsidP="00C7556B">
      <w:pPr>
        <w:tabs>
          <w:tab w:val="left" w:pos="426"/>
        </w:tabs>
        <w:ind w:left="-142"/>
        <w:contextualSpacing/>
        <w:jc w:val="both"/>
        <w:rPr>
          <w:color w:val="000000" w:themeColor="text1"/>
          <w:sz w:val="28"/>
          <w:szCs w:val="28"/>
        </w:rPr>
      </w:pPr>
      <w:r w:rsidRPr="00F20345">
        <w:rPr>
          <w:sz w:val="28"/>
          <w:szCs w:val="28"/>
        </w:rPr>
        <w:t>- п</w:t>
      </w:r>
      <w:r w:rsidRPr="00F20345">
        <w:rPr>
          <w:color w:val="000000"/>
          <w:sz w:val="28"/>
          <w:szCs w:val="28"/>
        </w:rPr>
        <w:t>овышение уровня благоустройства муниципальных территорий общего пользования (площадей, улиц, пешеходных зон, скверов, парков, иных</w:t>
      </w:r>
      <w:r w:rsidRPr="00F20345">
        <w:rPr>
          <w:color w:val="000000" w:themeColor="text1"/>
          <w:sz w:val="28"/>
          <w:szCs w:val="28"/>
        </w:rPr>
        <w:t xml:space="preserve"> территорий) муниципального образования «город Шарыпово Красноярского края».</w:t>
      </w:r>
    </w:p>
    <w:p w14:paraId="0EE7D82C" w14:textId="77777777" w:rsidR="00530C65" w:rsidRPr="00F20345" w:rsidRDefault="00530C65" w:rsidP="00C7556B">
      <w:pPr>
        <w:ind w:firstLine="708"/>
        <w:jc w:val="both"/>
        <w:rPr>
          <w:sz w:val="28"/>
          <w:szCs w:val="28"/>
        </w:rPr>
      </w:pPr>
      <w:r w:rsidRPr="00F20345">
        <w:rPr>
          <w:sz w:val="28"/>
          <w:szCs w:val="28"/>
        </w:rPr>
        <w:t>Для реализации муниципальной программы «Формирование современной городской среды» направлены следующие мероприятия:</w:t>
      </w:r>
    </w:p>
    <w:p w14:paraId="6F5CDBBC" w14:textId="77777777" w:rsidR="00530C65" w:rsidRPr="00F20345" w:rsidRDefault="00530C65" w:rsidP="00C7556B">
      <w:pPr>
        <w:jc w:val="both"/>
        <w:rPr>
          <w:sz w:val="28"/>
          <w:szCs w:val="28"/>
        </w:rPr>
      </w:pPr>
      <w:r w:rsidRPr="00F20345">
        <w:rPr>
          <w:sz w:val="28"/>
          <w:szCs w:val="28"/>
        </w:rPr>
        <w:t>- софинансирование муниципальных программ формирования современной городской среды;</w:t>
      </w:r>
    </w:p>
    <w:p w14:paraId="5866ADA3" w14:textId="77777777" w:rsidR="00530C65" w:rsidRPr="00F20345" w:rsidRDefault="00530C65" w:rsidP="00C7556B">
      <w:pPr>
        <w:jc w:val="both"/>
        <w:rPr>
          <w:sz w:val="28"/>
          <w:szCs w:val="28"/>
        </w:rPr>
      </w:pPr>
      <w:r w:rsidRPr="00F20345">
        <w:rPr>
          <w:sz w:val="28"/>
          <w:szCs w:val="28"/>
        </w:rPr>
        <w:t>- долевое финансирование расходов (за муниципальное жилье) на реализацию мероприятий по благоустройству, направленных на формирование современной городской среды;</w:t>
      </w:r>
    </w:p>
    <w:p w14:paraId="7620273E" w14:textId="77777777" w:rsidR="00530C65" w:rsidRPr="00F20345" w:rsidRDefault="00530C65" w:rsidP="00C7556B">
      <w:pPr>
        <w:jc w:val="both"/>
        <w:rPr>
          <w:sz w:val="28"/>
          <w:szCs w:val="28"/>
        </w:rPr>
      </w:pPr>
      <w:r w:rsidRPr="00F20345">
        <w:rPr>
          <w:sz w:val="28"/>
          <w:szCs w:val="28"/>
        </w:rPr>
        <w:t>- долевое финансирование расходов на реализацию мероприятий по благоустройству дворовых территорий за счет средств заинтересованных лиц, направленных на формирование современной городской среды;</w:t>
      </w:r>
    </w:p>
    <w:p w14:paraId="4A8E7E58" w14:textId="77777777" w:rsidR="00530C65" w:rsidRPr="00F20345" w:rsidRDefault="00530C65" w:rsidP="00C7556B">
      <w:pPr>
        <w:jc w:val="both"/>
        <w:rPr>
          <w:sz w:val="28"/>
          <w:szCs w:val="28"/>
        </w:rPr>
      </w:pPr>
      <w:r w:rsidRPr="00F20345">
        <w:rPr>
          <w:sz w:val="28"/>
          <w:szCs w:val="28"/>
        </w:rPr>
        <w:t>-проведение мероприятий, направленных на повышение степени вовлеченности граждан и организаций в реализацию мероприятий по благоустройству территорий муниципального образования «город Шарыпово Красноярского края».</w:t>
      </w:r>
    </w:p>
    <w:p w14:paraId="65C09BC1" w14:textId="3AECB011" w:rsidR="000B2D25" w:rsidRPr="00F20345" w:rsidRDefault="000B2D25" w:rsidP="00C7556B">
      <w:pPr>
        <w:ind w:firstLine="709"/>
        <w:jc w:val="both"/>
        <w:rPr>
          <w:rFonts w:asciiTheme="minorHAnsi" w:hAnsiTheme="minorHAnsi" w:cstheme="minorHAnsi"/>
          <w:sz w:val="28"/>
          <w:szCs w:val="28"/>
        </w:rPr>
      </w:pPr>
      <w:r w:rsidRPr="00F20345">
        <w:rPr>
          <w:rFonts w:asciiTheme="minorHAnsi" w:hAnsiTheme="minorHAnsi" w:cstheme="minorHAnsi"/>
          <w:sz w:val="28"/>
          <w:szCs w:val="28"/>
        </w:rPr>
        <w:t xml:space="preserve">Средний уровень достижения целевых показателей муниципальной программы составил </w:t>
      </w:r>
      <w:r w:rsidR="00BB0E77" w:rsidRPr="00F20345">
        <w:rPr>
          <w:rFonts w:asciiTheme="minorHAnsi" w:hAnsiTheme="minorHAnsi" w:cstheme="minorHAnsi"/>
          <w:sz w:val="28"/>
          <w:szCs w:val="28"/>
        </w:rPr>
        <w:t>85</w:t>
      </w:r>
      <w:r w:rsidRPr="00F20345">
        <w:rPr>
          <w:rFonts w:asciiTheme="minorHAnsi" w:hAnsiTheme="minorHAnsi" w:cstheme="minorHAnsi"/>
          <w:sz w:val="28"/>
          <w:szCs w:val="28"/>
        </w:rPr>
        <w:t>%.</w:t>
      </w:r>
    </w:p>
    <w:p w14:paraId="49E189D6" w14:textId="723BEE17" w:rsidR="006122AF" w:rsidRPr="00F20345" w:rsidRDefault="006122AF" w:rsidP="00C7556B">
      <w:pPr>
        <w:jc w:val="both"/>
        <w:rPr>
          <w:sz w:val="28"/>
          <w:szCs w:val="28"/>
        </w:rPr>
      </w:pPr>
      <w:r w:rsidRPr="00F20345">
        <w:rPr>
          <w:sz w:val="28"/>
          <w:szCs w:val="28"/>
        </w:rPr>
        <w:t xml:space="preserve">          На финансирование мероприятий муниципальной программы за счет бюджетов всех уровней на 2021 год предусмотрено 18 736,71 тыс. руб., из них средства федерального и краевого бюджета 17 519,40 тыс. руб., средства бюджета городского округа города Шарыпово (в том числе за муниципальное жилье) 922,04 тыс. руб., кроме того на реализацию мероприятий по благоустройству дворовых территорий предусмотрена доля средств заинтересованных лиц в сумме 295,27 тыс. руб. </w:t>
      </w:r>
    </w:p>
    <w:p w14:paraId="6C71BE37" w14:textId="77777777" w:rsidR="006122AF" w:rsidRPr="00F20345" w:rsidRDefault="006122AF" w:rsidP="00C7556B">
      <w:pPr>
        <w:ind w:firstLine="708"/>
        <w:jc w:val="both"/>
        <w:rPr>
          <w:sz w:val="28"/>
          <w:szCs w:val="28"/>
        </w:rPr>
      </w:pPr>
      <w:r w:rsidRPr="00F20345">
        <w:rPr>
          <w:sz w:val="28"/>
          <w:szCs w:val="28"/>
        </w:rPr>
        <w:t>Фактическое освоение средств бюджетов в целом по программе составило 18 736,71 тыс. руб., средства освоены полностью.</w:t>
      </w:r>
    </w:p>
    <w:p w14:paraId="1F6C8945" w14:textId="77777777" w:rsidR="00D8010D" w:rsidRPr="00F20345" w:rsidRDefault="00D8010D" w:rsidP="00C7556B">
      <w:pPr>
        <w:ind w:firstLine="708"/>
        <w:jc w:val="both"/>
        <w:rPr>
          <w:sz w:val="28"/>
          <w:szCs w:val="28"/>
        </w:rPr>
      </w:pPr>
    </w:p>
    <w:p w14:paraId="29A4778C" w14:textId="77777777" w:rsidR="008A1826" w:rsidRPr="00F20345" w:rsidRDefault="008A1826" w:rsidP="00C7556B">
      <w:pPr>
        <w:ind w:firstLine="708"/>
        <w:jc w:val="both"/>
        <w:rPr>
          <w:bCs/>
          <w:sz w:val="28"/>
          <w:szCs w:val="28"/>
          <w:u w:val="single"/>
        </w:rPr>
      </w:pPr>
      <w:r w:rsidRPr="00F20345">
        <w:rPr>
          <w:bCs/>
          <w:sz w:val="28"/>
          <w:szCs w:val="28"/>
          <w:u w:val="single"/>
        </w:rPr>
        <w:t>Благоустройство дворовых территорий</w:t>
      </w:r>
      <w:r w:rsidRPr="00F20345">
        <w:rPr>
          <w:bCs/>
          <w:sz w:val="28"/>
          <w:szCs w:val="28"/>
        </w:rPr>
        <w:t xml:space="preserve"> </w:t>
      </w:r>
      <w:r w:rsidRPr="00F20345">
        <w:rPr>
          <w:bCs/>
          <w:sz w:val="28"/>
          <w:szCs w:val="28"/>
          <w:u w:val="single"/>
        </w:rPr>
        <w:t>муниципального образования «город Шарыпово Красноярского края»</w:t>
      </w:r>
    </w:p>
    <w:p w14:paraId="197837E8" w14:textId="77777777" w:rsidR="006122AF" w:rsidRPr="00F20345" w:rsidRDefault="006122AF" w:rsidP="00C7556B">
      <w:pPr>
        <w:ind w:firstLine="709"/>
        <w:jc w:val="both"/>
        <w:rPr>
          <w:sz w:val="28"/>
          <w:szCs w:val="28"/>
        </w:rPr>
      </w:pPr>
      <w:r w:rsidRPr="00F20345">
        <w:rPr>
          <w:sz w:val="28"/>
          <w:szCs w:val="28"/>
        </w:rPr>
        <w:t xml:space="preserve">Общественная комиссия в соответствии с Порядком предоставления, рассмотрения и оценки предложений по включению дворовой территории в </w:t>
      </w:r>
      <w:r w:rsidRPr="00F20345">
        <w:rPr>
          <w:sz w:val="28"/>
          <w:szCs w:val="28"/>
        </w:rPr>
        <w:lastRenderedPageBreak/>
        <w:t>муниципальную программу приняла решение включить в муниципальную программу на 2021год дворовые территории, набравшие наибольшее количество баллов.</w:t>
      </w:r>
    </w:p>
    <w:p w14:paraId="34058FFB" w14:textId="77777777" w:rsidR="006122AF" w:rsidRPr="00F20345" w:rsidRDefault="006122AF" w:rsidP="00C7556B">
      <w:pPr>
        <w:ind w:firstLine="708"/>
        <w:jc w:val="both"/>
        <w:rPr>
          <w:sz w:val="28"/>
          <w:szCs w:val="28"/>
        </w:rPr>
      </w:pPr>
      <w:r w:rsidRPr="00F20345">
        <w:rPr>
          <w:sz w:val="28"/>
          <w:szCs w:val="28"/>
        </w:rPr>
        <w:t>На основании решения общественной комиссии на 2021 год по итогу конкурсного отбора было включено 4 дворовые территории:</w:t>
      </w:r>
    </w:p>
    <w:p w14:paraId="54715BB6" w14:textId="77777777" w:rsidR="006122AF" w:rsidRPr="00F20345" w:rsidRDefault="006122AF" w:rsidP="00C7556B">
      <w:pPr>
        <w:ind w:firstLine="709"/>
        <w:jc w:val="both"/>
        <w:rPr>
          <w:sz w:val="28"/>
          <w:szCs w:val="28"/>
        </w:rPr>
      </w:pPr>
      <w:r w:rsidRPr="00F20345">
        <w:rPr>
          <w:sz w:val="28"/>
          <w:szCs w:val="28"/>
        </w:rPr>
        <w:t>второй микрорайон, д. 1/21, 1/22,1/26;</w:t>
      </w:r>
    </w:p>
    <w:p w14:paraId="1BD8328E" w14:textId="77777777" w:rsidR="006122AF" w:rsidRPr="00F20345" w:rsidRDefault="006122AF" w:rsidP="00C7556B">
      <w:pPr>
        <w:ind w:firstLine="709"/>
        <w:jc w:val="both"/>
        <w:rPr>
          <w:sz w:val="28"/>
          <w:szCs w:val="28"/>
        </w:rPr>
      </w:pPr>
      <w:r w:rsidRPr="00F20345">
        <w:rPr>
          <w:sz w:val="28"/>
          <w:szCs w:val="28"/>
        </w:rPr>
        <w:t>шестой микрорайон, д. 50</w:t>
      </w:r>
    </w:p>
    <w:p w14:paraId="50183878" w14:textId="77777777" w:rsidR="006122AF" w:rsidRPr="00F20345" w:rsidRDefault="006122AF" w:rsidP="00C7556B">
      <w:pPr>
        <w:ind w:firstLine="708"/>
        <w:jc w:val="both"/>
        <w:rPr>
          <w:sz w:val="28"/>
          <w:szCs w:val="28"/>
        </w:rPr>
      </w:pPr>
      <w:r w:rsidRPr="00F20345">
        <w:rPr>
          <w:sz w:val="28"/>
          <w:szCs w:val="28"/>
        </w:rPr>
        <w:t xml:space="preserve">На благоустройство вышеуказанных дворовых территорий предусмотрено из федерального и краевого бюджетов 4 713,85 тыс. руб., из бюджета городского округа города Шарыпово (в том числе за муниципальное жилье) 252,14 тыс. руб., средства заинтересованных лиц 295,27 тыс. руб., всего предусмотрено на выполнение работ 5 261,26 тыс. руб. </w:t>
      </w:r>
    </w:p>
    <w:p w14:paraId="4C3B26FD" w14:textId="77777777" w:rsidR="006122AF" w:rsidRPr="00F20345" w:rsidRDefault="006122AF" w:rsidP="00C7556B">
      <w:pPr>
        <w:spacing w:line="0" w:lineRule="atLeast"/>
        <w:ind w:firstLine="708"/>
        <w:jc w:val="both"/>
        <w:rPr>
          <w:sz w:val="28"/>
          <w:szCs w:val="28"/>
        </w:rPr>
      </w:pPr>
      <w:r w:rsidRPr="00F20345">
        <w:rPr>
          <w:sz w:val="28"/>
          <w:szCs w:val="28"/>
        </w:rPr>
        <w:t xml:space="preserve">По итогу электронного аукциона контракт заключен с победителем - ООО «ААСтрой». В результате чего сложившаяся экономия в сумме 288,70 тыс. руб. Решением общественной комиссии по развитию городской среды направлена на выполнение дополнительных работ по благоустройству сквера Молодежный в </w:t>
      </w:r>
      <w:proofErr w:type="spellStart"/>
      <w:r w:rsidRPr="00F20345">
        <w:rPr>
          <w:sz w:val="28"/>
          <w:szCs w:val="28"/>
        </w:rPr>
        <w:t>г.п</w:t>
      </w:r>
      <w:proofErr w:type="spellEnd"/>
      <w:r w:rsidRPr="00F20345">
        <w:rPr>
          <w:sz w:val="28"/>
          <w:szCs w:val="28"/>
        </w:rPr>
        <w:t>. Дубинино.</w:t>
      </w:r>
    </w:p>
    <w:p w14:paraId="1453981F" w14:textId="77777777" w:rsidR="006122AF" w:rsidRPr="00F20345" w:rsidRDefault="006122AF" w:rsidP="00C7556B">
      <w:pPr>
        <w:spacing w:line="0" w:lineRule="atLeast"/>
        <w:ind w:firstLine="708"/>
        <w:jc w:val="both"/>
        <w:rPr>
          <w:sz w:val="28"/>
          <w:szCs w:val="28"/>
        </w:rPr>
      </w:pPr>
      <w:r w:rsidRPr="00F20345">
        <w:rPr>
          <w:sz w:val="28"/>
          <w:szCs w:val="28"/>
        </w:rPr>
        <w:t>В счет выделенных средств предприятием ООО «ААСтрой» выполнены работы по ремонту дворовых проездов: замена бортовых камней, ремонт асфальтобетонных покрытий с устройством нового слоя в границах кадастровых участков.</w:t>
      </w:r>
    </w:p>
    <w:p w14:paraId="65FF996D" w14:textId="77777777" w:rsidR="006122AF" w:rsidRPr="00F20345" w:rsidRDefault="006122AF" w:rsidP="00C7556B">
      <w:pPr>
        <w:spacing w:line="0" w:lineRule="atLeast"/>
        <w:ind w:firstLine="708"/>
        <w:jc w:val="both"/>
        <w:rPr>
          <w:sz w:val="28"/>
          <w:szCs w:val="28"/>
        </w:rPr>
      </w:pPr>
      <w:r w:rsidRPr="00F20345">
        <w:rPr>
          <w:sz w:val="28"/>
          <w:szCs w:val="28"/>
        </w:rPr>
        <w:t xml:space="preserve">По итогу реализации контракта выполнено 3 382,2 кв. м. асфальтобетонного покрытия, из них 2 902 кв. м. - площадь дворовых проездов, 480,2 кв. м. - тротуаров, 645 </w:t>
      </w:r>
      <w:proofErr w:type="spellStart"/>
      <w:r w:rsidRPr="00F20345">
        <w:rPr>
          <w:sz w:val="28"/>
          <w:szCs w:val="28"/>
        </w:rPr>
        <w:t>пог</w:t>
      </w:r>
      <w:proofErr w:type="spellEnd"/>
      <w:r w:rsidRPr="00F20345">
        <w:rPr>
          <w:sz w:val="28"/>
          <w:szCs w:val="28"/>
        </w:rPr>
        <w:t>. м - заменено бортового камня.</w:t>
      </w:r>
    </w:p>
    <w:p w14:paraId="19ADE555" w14:textId="77777777" w:rsidR="006122AF" w:rsidRPr="00F20345" w:rsidRDefault="006122AF" w:rsidP="00C7556B">
      <w:pPr>
        <w:ind w:firstLine="708"/>
        <w:jc w:val="both"/>
        <w:rPr>
          <w:sz w:val="28"/>
          <w:szCs w:val="28"/>
        </w:rPr>
      </w:pPr>
      <w:r w:rsidRPr="00F20345">
        <w:rPr>
          <w:sz w:val="28"/>
          <w:szCs w:val="28"/>
        </w:rPr>
        <w:t>Доля благоустроенных дворовых территорий многоквартирных домов от общего количества дворовых территорий многоквартирных домов муниципального образования в 2021 году составила – 33,6 в пределах плановых значений.</w:t>
      </w:r>
    </w:p>
    <w:p w14:paraId="3F43B596" w14:textId="77777777" w:rsidR="006122AF" w:rsidRPr="00F20345" w:rsidRDefault="006122AF" w:rsidP="00C7556B">
      <w:pPr>
        <w:ind w:firstLine="708"/>
        <w:jc w:val="both"/>
        <w:rPr>
          <w:sz w:val="28"/>
          <w:szCs w:val="28"/>
        </w:rPr>
      </w:pPr>
      <w:r w:rsidRPr="00F20345">
        <w:rPr>
          <w:sz w:val="28"/>
          <w:szCs w:val="28"/>
        </w:rPr>
        <w:t>Доля населения, проживающего в жилом фонде муниципального образования с благоустроенными дворовыми территориями от общей численности населения муниципального образования составила – 37,7 %, в пределах плановых значений.</w:t>
      </w:r>
    </w:p>
    <w:p w14:paraId="7EA4F071" w14:textId="77777777" w:rsidR="00D8010D" w:rsidRPr="00F20345" w:rsidRDefault="00D8010D" w:rsidP="00C7556B">
      <w:pPr>
        <w:ind w:firstLine="708"/>
        <w:jc w:val="both"/>
        <w:rPr>
          <w:b/>
          <w:sz w:val="28"/>
          <w:szCs w:val="28"/>
          <w:u w:val="single"/>
        </w:rPr>
      </w:pPr>
    </w:p>
    <w:p w14:paraId="3CF9F06F" w14:textId="2FFFAD37" w:rsidR="008A1826" w:rsidRPr="00F20345" w:rsidRDefault="008A1826" w:rsidP="00C7556B">
      <w:pPr>
        <w:ind w:firstLine="708"/>
        <w:jc w:val="both"/>
        <w:rPr>
          <w:bCs/>
          <w:sz w:val="28"/>
          <w:szCs w:val="28"/>
          <w:u w:val="single"/>
        </w:rPr>
      </w:pPr>
      <w:r w:rsidRPr="00F20345">
        <w:rPr>
          <w:bCs/>
          <w:sz w:val="28"/>
          <w:szCs w:val="28"/>
          <w:u w:val="single"/>
        </w:rPr>
        <w:t>Благоустройство общественных территорий</w:t>
      </w:r>
      <w:r w:rsidRPr="00F20345">
        <w:rPr>
          <w:bCs/>
          <w:sz w:val="28"/>
          <w:szCs w:val="28"/>
        </w:rPr>
        <w:t xml:space="preserve"> </w:t>
      </w:r>
      <w:r w:rsidRPr="00F20345">
        <w:rPr>
          <w:bCs/>
          <w:sz w:val="28"/>
          <w:szCs w:val="28"/>
          <w:u w:val="single"/>
        </w:rPr>
        <w:t>муниципального образования «город Шарыпово Красноярского края»:</w:t>
      </w:r>
    </w:p>
    <w:p w14:paraId="53A5288A" w14:textId="78B0FEDF" w:rsidR="006122AF" w:rsidRPr="00F20345" w:rsidRDefault="006122AF" w:rsidP="00C7556B">
      <w:pPr>
        <w:jc w:val="both"/>
        <w:rPr>
          <w:bCs/>
          <w:sz w:val="28"/>
          <w:szCs w:val="28"/>
        </w:rPr>
      </w:pPr>
      <w:r w:rsidRPr="00F20345">
        <w:rPr>
          <w:bCs/>
          <w:sz w:val="28"/>
          <w:szCs w:val="28"/>
        </w:rPr>
        <w:t xml:space="preserve">          Благоустройство общественной территории – сквер Молодежный:</w:t>
      </w:r>
    </w:p>
    <w:p w14:paraId="02111F69" w14:textId="77777777" w:rsidR="006122AF" w:rsidRPr="00F20345" w:rsidRDefault="006122AF" w:rsidP="00C7556B">
      <w:pPr>
        <w:jc w:val="both"/>
        <w:rPr>
          <w:sz w:val="28"/>
          <w:szCs w:val="28"/>
        </w:rPr>
      </w:pPr>
      <w:r w:rsidRPr="00F20345">
        <w:rPr>
          <w:sz w:val="28"/>
          <w:szCs w:val="28"/>
        </w:rPr>
        <w:tab/>
        <w:t xml:space="preserve">Наибольшим количеством голосов для благоустройства в 2021 году была определена общественная территория – сквер Молодежный в </w:t>
      </w:r>
      <w:proofErr w:type="spellStart"/>
      <w:r w:rsidRPr="00F20345">
        <w:rPr>
          <w:sz w:val="28"/>
          <w:szCs w:val="28"/>
        </w:rPr>
        <w:t>г.п</w:t>
      </w:r>
      <w:proofErr w:type="spellEnd"/>
      <w:r w:rsidRPr="00F20345">
        <w:rPr>
          <w:sz w:val="28"/>
          <w:szCs w:val="28"/>
        </w:rPr>
        <w:t>. Дубинино.</w:t>
      </w:r>
    </w:p>
    <w:p w14:paraId="65EEBA7C" w14:textId="77777777" w:rsidR="006122AF" w:rsidRPr="00F20345" w:rsidRDefault="006122AF" w:rsidP="00C7556B">
      <w:pPr>
        <w:ind w:firstLine="708"/>
        <w:jc w:val="both"/>
        <w:rPr>
          <w:sz w:val="28"/>
          <w:szCs w:val="28"/>
        </w:rPr>
      </w:pPr>
      <w:r w:rsidRPr="00F20345">
        <w:rPr>
          <w:sz w:val="28"/>
          <w:szCs w:val="28"/>
        </w:rPr>
        <w:t>На благоустройство общественной территории: сквер Молодежный всего предусмотрено 13 475,45 тыс. руб., из федерального и краевого бюджетов 12 805,55 тыс. руб., из бюджета городского округа города Шарыпово 669,90 тыс. руб.</w:t>
      </w:r>
    </w:p>
    <w:p w14:paraId="127521DC" w14:textId="77777777" w:rsidR="006122AF" w:rsidRPr="00F20345" w:rsidRDefault="006122AF" w:rsidP="00C7556B">
      <w:pPr>
        <w:pStyle w:val="aff5"/>
        <w:spacing w:after="0" w:line="240" w:lineRule="auto"/>
        <w:ind w:left="0" w:firstLine="709"/>
        <w:jc w:val="both"/>
        <w:rPr>
          <w:rFonts w:ascii="Times New Roman" w:hAnsi="Times New Roman"/>
          <w:sz w:val="28"/>
          <w:szCs w:val="28"/>
        </w:rPr>
      </w:pPr>
      <w:r w:rsidRPr="00F20345">
        <w:rPr>
          <w:rFonts w:ascii="Times New Roman" w:hAnsi="Times New Roman"/>
          <w:sz w:val="28"/>
          <w:szCs w:val="28"/>
        </w:rPr>
        <w:t>По итогу электронных аукционов заключено два муниципальных контракта с победителем - ООО «</w:t>
      </w:r>
      <w:proofErr w:type="spellStart"/>
      <w:r w:rsidRPr="00F20345">
        <w:rPr>
          <w:rFonts w:ascii="Times New Roman" w:hAnsi="Times New Roman"/>
          <w:sz w:val="28"/>
          <w:szCs w:val="28"/>
        </w:rPr>
        <w:t>Монтажспецстрой</w:t>
      </w:r>
      <w:proofErr w:type="spellEnd"/>
      <w:r w:rsidRPr="00F20345">
        <w:rPr>
          <w:rFonts w:ascii="Times New Roman" w:hAnsi="Times New Roman"/>
          <w:sz w:val="28"/>
          <w:szCs w:val="28"/>
        </w:rPr>
        <w:t xml:space="preserve">». Один основной и второй </w:t>
      </w:r>
      <w:r w:rsidRPr="00F20345">
        <w:rPr>
          <w:rFonts w:ascii="Times New Roman" w:hAnsi="Times New Roman"/>
          <w:sz w:val="28"/>
          <w:szCs w:val="28"/>
        </w:rPr>
        <w:lastRenderedPageBreak/>
        <w:t xml:space="preserve">на средства экономии. Решением общественной комиссии по развитию городской среды средства экономии по итогу первого аукциона направлены на выполнение дополнительных объемов работ по увеличению площади детской площадки и дополнительному приобретению детского игрового оборудования. </w:t>
      </w:r>
    </w:p>
    <w:p w14:paraId="32A0B43D" w14:textId="77777777" w:rsidR="006122AF" w:rsidRPr="00F20345" w:rsidRDefault="006122AF" w:rsidP="00C7556B">
      <w:pPr>
        <w:pStyle w:val="aff5"/>
        <w:spacing w:after="0" w:line="240" w:lineRule="auto"/>
        <w:ind w:left="0" w:firstLine="709"/>
        <w:jc w:val="both"/>
        <w:rPr>
          <w:rFonts w:ascii="Times New Roman" w:hAnsi="Times New Roman"/>
          <w:sz w:val="28"/>
          <w:szCs w:val="28"/>
        </w:rPr>
      </w:pPr>
      <w:r w:rsidRPr="00F20345">
        <w:rPr>
          <w:rFonts w:ascii="Times New Roman" w:hAnsi="Times New Roman"/>
          <w:sz w:val="28"/>
          <w:szCs w:val="28"/>
        </w:rPr>
        <w:t>По итогу реализации проекта с учетом дополнительных работ выполнены следующие объемы работ:</w:t>
      </w:r>
    </w:p>
    <w:p w14:paraId="5A2F4E4B" w14:textId="77777777" w:rsidR="006122AF" w:rsidRPr="00F20345" w:rsidRDefault="006122AF" w:rsidP="00C7556B">
      <w:pPr>
        <w:pStyle w:val="aff5"/>
        <w:spacing w:after="0" w:line="240" w:lineRule="auto"/>
        <w:ind w:left="0"/>
        <w:jc w:val="both"/>
        <w:rPr>
          <w:rFonts w:ascii="Times New Roman" w:hAnsi="Times New Roman"/>
          <w:sz w:val="28"/>
          <w:szCs w:val="28"/>
        </w:rPr>
      </w:pPr>
      <w:r w:rsidRPr="00F20345">
        <w:rPr>
          <w:rFonts w:ascii="Times New Roman" w:hAnsi="Times New Roman"/>
          <w:sz w:val="28"/>
          <w:szCs w:val="28"/>
        </w:rPr>
        <w:t>- установка поребрика на тротуарах и площадках - 1690м;</w:t>
      </w:r>
    </w:p>
    <w:p w14:paraId="63DB6DAF" w14:textId="77777777" w:rsidR="006122AF" w:rsidRPr="00F20345" w:rsidRDefault="006122AF" w:rsidP="00C7556B">
      <w:pPr>
        <w:pStyle w:val="aff5"/>
        <w:spacing w:after="0" w:line="240" w:lineRule="auto"/>
        <w:ind w:left="0"/>
        <w:jc w:val="both"/>
        <w:rPr>
          <w:rFonts w:ascii="Times New Roman" w:hAnsi="Times New Roman"/>
          <w:sz w:val="28"/>
          <w:szCs w:val="28"/>
        </w:rPr>
      </w:pPr>
      <w:r w:rsidRPr="00F20345">
        <w:rPr>
          <w:rFonts w:ascii="Times New Roman" w:hAnsi="Times New Roman"/>
          <w:sz w:val="28"/>
          <w:szCs w:val="28"/>
        </w:rPr>
        <w:t>- устройство асфальтобетонных покрытий - 2926кв.м.;</w:t>
      </w:r>
    </w:p>
    <w:p w14:paraId="740BB5A0" w14:textId="77777777" w:rsidR="006122AF" w:rsidRPr="00F20345" w:rsidRDefault="006122AF" w:rsidP="00C7556B">
      <w:pPr>
        <w:pStyle w:val="aff5"/>
        <w:spacing w:after="0" w:line="240" w:lineRule="auto"/>
        <w:ind w:left="0"/>
        <w:jc w:val="both"/>
        <w:rPr>
          <w:rFonts w:ascii="Times New Roman" w:hAnsi="Times New Roman"/>
          <w:sz w:val="28"/>
          <w:szCs w:val="28"/>
        </w:rPr>
      </w:pPr>
      <w:r w:rsidRPr="00F20345">
        <w:rPr>
          <w:rFonts w:ascii="Times New Roman" w:hAnsi="Times New Roman"/>
          <w:sz w:val="28"/>
          <w:szCs w:val="28"/>
        </w:rPr>
        <w:t>- устройство резинового покрытия на детской и спортивной площадках -408кв.м.;</w:t>
      </w:r>
    </w:p>
    <w:p w14:paraId="0043C047" w14:textId="77777777" w:rsidR="006122AF" w:rsidRPr="00F20345" w:rsidRDefault="006122AF" w:rsidP="00C7556B">
      <w:pPr>
        <w:pStyle w:val="aff5"/>
        <w:spacing w:after="0" w:line="240" w:lineRule="auto"/>
        <w:ind w:left="0"/>
        <w:jc w:val="both"/>
        <w:rPr>
          <w:rFonts w:ascii="Times New Roman" w:hAnsi="Times New Roman"/>
          <w:sz w:val="28"/>
          <w:szCs w:val="28"/>
        </w:rPr>
      </w:pPr>
      <w:r w:rsidRPr="00F20345">
        <w:rPr>
          <w:rFonts w:ascii="Times New Roman" w:hAnsi="Times New Roman"/>
          <w:sz w:val="28"/>
          <w:szCs w:val="28"/>
        </w:rPr>
        <w:t>- лестницы и пандусы для маломобильных групп населения;</w:t>
      </w:r>
    </w:p>
    <w:p w14:paraId="42340EBA" w14:textId="77777777" w:rsidR="006122AF" w:rsidRPr="00F20345" w:rsidRDefault="006122AF" w:rsidP="00C7556B">
      <w:pPr>
        <w:pStyle w:val="aff5"/>
        <w:spacing w:after="0" w:line="240" w:lineRule="auto"/>
        <w:ind w:left="0"/>
        <w:jc w:val="both"/>
        <w:rPr>
          <w:rFonts w:ascii="Times New Roman" w:hAnsi="Times New Roman"/>
          <w:sz w:val="28"/>
          <w:szCs w:val="28"/>
        </w:rPr>
      </w:pPr>
      <w:r w:rsidRPr="00F20345">
        <w:rPr>
          <w:rFonts w:ascii="Times New Roman" w:hAnsi="Times New Roman"/>
          <w:sz w:val="28"/>
          <w:szCs w:val="28"/>
        </w:rPr>
        <w:t>- укладка тактильной плитки на пешеходных переходах -12шт.;</w:t>
      </w:r>
    </w:p>
    <w:p w14:paraId="6225D27B" w14:textId="77777777" w:rsidR="006122AF" w:rsidRPr="00F20345" w:rsidRDefault="006122AF" w:rsidP="00C7556B">
      <w:pPr>
        <w:pStyle w:val="aff5"/>
        <w:spacing w:after="0" w:line="240" w:lineRule="auto"/>
        <w:ind w:left="0"/>
        <w:jc w:val="both"/>
        <w:rPr>
          <w:rFonts w:ascii="Times New Roman" w:hAnsi="Times New Roman"/>
          <w:sz w:val="28"/>
          <w:szCs w:val="28"/>
        </w:rPr>
      </w:pPr>
      <w:r w:rsidRPr="00F20345">
        <w:rPr>
          <w:rFonts w:ascii="Times New Roman" w:hAnsi="Times New Roman"/>
          <w:sz w:val="28"/>
          <w:szCs w:val="28"/>
        </w:rPr>
        <w:t>- устройство сетей уличного освещения с установкой -57 фонарей;</w:t>
      </w:r>
    </w:p>
    <w:p w14:paraId="6008A9E6" w14:textId="77777777" w:rsidR="006122AF" w:rsidRPr="00F20345" w:rsidRDefault="006122AF" w:rsidP="00C7556B">
      <w:pPr>
        <w:pStyle w:val="aff5"/>
        <w:spacing w:after="0" w:line="240" w:lineRule="auto"/>
        <w:ind w:left="0"/>
        <w:jc w:val="both"/>
        <w:rPr>
          <w:rFonts w:ascii="Times New Roman" w:hAnsi="Times New Roman"/>
          <w:sz w:val="28"/>
          <w:szCs w:val="28"/>
        </w:rPr>
      </w:pPr>
      <w:r w:rsidRPr="00F20345">
        <w:rPr>
          <w:rFonts w:ascii="Times New Roman" w:hAnsi="Times New Roman"/>
          <w:sz w:val="28"/>
          <w:szCs w:val="28"/>
        </w:rPr>
        <w:t xml:space="preserve">- установка спортивных тренажеров и </w:t>
      </w:r>
      <w:proofErr w:type="spellStart"/>
      <w:r w:rsidRPr="00F20345">
        <w:rPr>
          <w:rFonts w:ascii="Times New Roman" w:hAnsi="Times New Roman"/>
          <w:sz w:val="28"/>
          <w:szCs w:val="28"/>
        </w:rPr>
        <w:t>Воркаут</w:t>
      </w:r>
      <w:proofErr w:type="spellEnd"/>
      <w:r w:rsidRPr="00F20345">
        <w:rPr>
          <w:rFonts w:ascii="Times New Roman" w:hAnsi="Times New Roman"/>
          <w:sz w:val="28"/>
          <w:szCs w:val="28"/>
        </w:rPr>
        <w:t xml:space="preserve"> комплекса - 7шт;</w:t>
      </w:r>
    </w:p>
    <w:p w14:paraId="476AC800" w14:textId="77777777" w:rsidR="006122AF" w:rsidRPr="00F20345" w:rsidRDefault="006122AF" w:rsidP="00C7556B">
      <w:pPr>
        <w:pStyle w:val="aff5"/>
        <w:spacing w:after="0" w:line="240" w:lineRule="auto"/>
        <w:ind w:left="0"/>
        <w:jc w:val="both"/>
        <w:rPr>
          <w:rFonts w:ascii="Times New Roman" w:hAnsi="Times New Roman"/>
          <w:sz w:val="28"/>
          <w:szCs w:val="28"/>
        </w:rPr>
      </w:pPr>
      <w:r w:rsidRPr="00F20345">
        <w:rPr>
          <w:rFonts w:ascii="Times New Roman" w:hAnsi="Times New Roman"/>
          <w:sz w:val="28"/>
          <w:szCs w:val="28"/>
        </w:rPr>
        <w:t>- установка детского игрового оборудования - 8шт;</w:t>
      </w:r>
    </w:p>
    <w:p w14:paraId="668793F8" w14:textId="77777777" w:rsidR="006122AF" w:rsidRPr="00F20345" w:rsidRDefault="006122AF" w:rsidP="00C7556B">
      <w:pPr>
        <w:pStyle w:val="aff5"/>
        <w:spacing w:after="0" w:line="240" w:lineRule="auto"/>
        <w:ind w:left="0"/>
        <w:jc w:val="both"/>
        <w:rPr>
          <w:rFonts w:ascii="Times New Roman" w:hAnsi="Times New Roman"/>
          <w:sz w:val="28"/>
          <w:szCs w:val="28"/>
        </w:rPr>
      </w:pPr>
      <w:r w:rsidRPr="00F20345">
        <w:rPr>
          <w:rFonts w:ascii="Times New Roman" w:hAnsi="Times New Roman"/>
          <w:sz w:val="28"/>
          <w:szCs w:val="28"/>
        </w:rPr>
        <w:t>- установка скамей - 41шт;</w:t>
      </w:r>
    </w:p>
    <w:p w14:paraId="7A44877A" w14:textId="77777777" w:rsidR="006122AF" w:rsidRPr="00F20345" w:rsidRDefault="006122AF" w:rsidP="00C7556B">
      <w:pPr>
        <w:pStyle w:val="aff5"/>
        <w:spacing w:after="0" w:line="240" w:lineRule="auto"/>
        <w:ind w:left="0"/>
        <w:jc w:val="both"/>
        <w:rPr>
          <w:rFonts w:ascii="Times New Roman" w:hAnsi="Times New Roman"/>
          <w:sz w:val="28"/>
          <w:szCs w:val="28"/>
        </w:rPr>
      </w:pPr>
      <w:r w:rsidRPr="00F20345">
        <w:rPr>
          <w:rFonts w:ascii="Times New Roman" w:hAnsi="Times New Roman"/>
          <w:sz w:val="28"/>
          <w:szCs w:val="28"/>
        </w:rPr>
        <w:t>- установка урн - 17шт.</w:t>
      </w:r>
    </w:p>
    <w:p w14:paraId="320E5339" w14:textId="77777777" w:rsidR="006122AF" w:rsidRPr="00F20345" w:rsidRDefault="006122AF" w:rsidP="00C7556B">
      <w:pPr>
        <w:ind w:firstLine="709"/>
        <w:jc w:val="both"/>
        <w:rPr>
          <w:sz w:val="28"/>
          <w:szCs w:val="28"/>
        </w:rPr>
      </w:pPr>
      <w:r w:rsidRPr="00F20345">
        <w:rPr>
          <w:sz w:val="28"/>
          <w:szCs w:val="28"/>
        </w:rPr>
        <w:t xml:space="preserve">В связи с эпидемиологической обстановкой, в целях предупреждения распространения инфекции, привлечение граждан к работам по благоустройству в 2021 году не осуществлялось, показатель «Доля граждан, привлеченных к работам по благоустройству, от общего числа граждан, проживающих в муниципальном образовании» не достиг результативности. </w:t>
      </w:r>
    </w:p>
    <w:p w14:paraId="6A9B8DF1" w14:textId="77777777" w:rsidR="006122AF" w:rsidRPr="00F20345" w:rsidRDefault="006122AF" w:rsidP="00C7556B">
      <w:pPr>
        <w:ind w:firstLine="708"/>
        <w:jc w:val="both"/>
        <w:rPr>
          <w:sz w:val="28"/>
          <w:szCs w:val="28"/>
        </w:rPr>
      </w:pPr>
      <w:r w:rsidRPr="00F20345">
        <w:rPr>
          <w:sz w:val="28"/>
          <w:szCs w:val="28"/>
        </w:rPr>
        <w:t xml:space="preserve">Доля благоустроенных территорий муниципального образования соответствующего функционального назначения (площади, улицы, пешеходные зоны, скверы, парки, иные территории) от общего количества таких территорий муниципального образования в 2021 году составила – 40 %, в пределах планового значения. </w:t>
      </w:r>
    </w:p>
    <w:p w14:paraId="6CA14764" w14:textId="77777777" w:rsidR="006122AF" w:rsidRPr="00F20345" w:rsidRDefault="006122AF" w:rsidP="00C7556B">
      <w:pPr>
        <w:ind w:firstLine="708"/>
        <w:jc w:val="both"/>
        <w:rPr>
          <w:sz w:val="28"/>
          <w:szCs w:val="28"/>
        </w:rPr>
      </w:pPr>
      <w:r w:rsidRPr="00F20345">
        <w:rPr>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 в 2021 году, составила 18,9 % при плановом значении 15 %. Увеличение показателя обусловлено активным голосованием граждан по выбору общественной территории, подлежащей благоустройству.</w:t>
      </w:r>
    </w:p>
    <w:p w14:paraId="023CB64D" w14:textId="77777777" w:rsidR="006122AF" w:rsidRPr="00F20345" w:rsidRDefault="006122AF" w:rsidP="00C7556B">
      <w:pPr>
        <w:ind w:firstLine="708"/>
        <w:jc w:val="both"/>
        <w:rPr>
          <w:sz w:val="28"/>
          <w:szCs w:val="28"/>
        </w:rPr>
      </w:pPr>
      <w:r w:rsidRPr="00F20345">
        <w:rPr>
          <w:sz w:val="28"/>
          <w:szCs w:val="28"/>
        </w:rPr>
        <w:t>При реализации программы были достигнуты следующие результаты:</w:t>
      </w:r>
    </w:p>
    <w:p w14:paraId="6E2A5BE5" w14:textId="77777777" w:rsidR="006122AF" w:rsidRPr="00F20345" w:rsidRDefault="006122AF" w:rsidP="00C7556B">
      <w:pPr>
        <w:jc w:val="both"/>
        <w:rPr>
          <w:sz w:val="28"/>
          <w:szCs w:val="28"/>
        </w:rPr>
      </w:pPr>
      <w:r w:rsidRPr="00F20345">
        <w:rPr>
          <w:sz w:val="28"/>
          <w:szCs w:val="28"/>
        </w:rPr>
        <w:t xml:space="preserve">- улучшен внешний облик общественных территорий. </w:t>
      </w:r>
    </w:p>
    <w:p w14:paraId="00AE80E7" w14:textId="7E44CAC0" w:rsidR="000B2D25" w:rsidRPr="00F20345" w:rsidRDefault="000B2D25" w:rsidP="00C7556B">
      <w:pPr>
        <w:ind w:firstLine="709"/>
        <w:jc w:val="both"/>
        <w:rPr>
          <w:i/>
          <w:sz w:val="28"/>
          <w:szCs w:val="28"/>
        </w:rPr>
      </w:pPr>
      <w:r w:rsidRPr="00F20345">
        <w:rPr>
          <w:i/>
          <w:sz w:val="28"/>
          <w:szCs w:val="28"/>
        </w:rPr>
        <w:t xml:space="preserve">Из </w:t>
      </w:r>
      <w:r w:rsidR="00312BA8" w:rsidRPr="00F20345">
        <w:rPr>
          <w:i/>
          <w:sz w:val="28"/>
          <w:szCs w:val="28"/>
        </w:rPr>
        <w:t>5</w:t>
      </w:r>
      <w:r w:rsidRPr="00F20345">
        <w:rPr>
          <w:i/>
          <w:sz w:val="28"/>
          <w:szCs w:val="28"/>
        </w:rPr>
        <w:t xml:space="preserve"> показателей, отраженных в программе, </w:t>
      </w:r>
      <w:r w:rsidR="00312BA8" w:rsidRPr="00F20345">
        <w:rPr>
          <w:i/>
          <w:sz w:val="28"/>
          <w:szCs w:val="28"/>
        </w:rPr>
        <w:t>4</w:t>
      </w:r>
      <w:r w:rsidRPr="00F20345">
        <w:rPr>
          <w:i/>
          <w:sz w:val="28"/>
          <w:szCs w:val="28"/>
        </w:rPr>
        <w:t xml:space="preserve"> показателя достигли</w:t>
      </w:r>
      <w:r w:rsidR="00312BA8" w:rsidRPr="00F20345">
        <w:rPr>
          <w:i/>
          <w:sz w:val="28"/>
          <w:szCs w:val="28"/>
        </w:rPr>
        <w:t xml:space="preserve"> и </w:t>
      </w:r>
      <w:proofErr w:type="gramStart"/>
      <w:r w:rsidR="00312BA8" w:rsidRPr="00F20345">
        <w:rPr>
          <w:i/>
          <w:sz w:val="28"/>
          <w:szCs w:val="28"/>
        </w:rPr>
        <w:t xml:space="preserve">превысили </w:t>
      </w:r>
      <w:r w:rsidRPr="00F20345">
        <w:rPr>
          <w:i/>
          <w:sz w:val="28"/>
          <w:szCs w:val="28"/>
        </w:rPr>
        <w:t xml:space="preserve"> свое</w:t>
      </w:r>
      <w:proofErr w:type="gramEnd"/>
      <w:r w:rsidRPr="00F20345">
        <w:rPr>
          <w:i/>
          <w:sz w:val="28"/>
          <w:szCs w:val="28"/>
        </w:rPr>
        <w:t xml:space="preserve"> плановое значение.</w:t>
      </w:r>
    </w:p>
    <w:p w14:paraId="4193D8E3" w14:textId="77777777" w:rsidR="000B2D25" w:rsidRPr="005E044F" w:rsidRDefault="000B2D25" w:rsidP="00C7556B">
      <w:pPr>
        <w:tabs>
          <w:tab w:val="left" w:pos="1260"/>
        </w:tabs>
        <w:ind w:firstLine="709"/>
        <w:jc w:val="both"/>
        <w:rPr>
          <w:sz w:val="28"/>
          <w:szCs w:val="28"/>
        </w:rPr>
      </w:pPr>
      <w:r w:rsidRPr="005E044F">
        <w:rPr>
          <w:sz w:val="28"/>
          <w:szCs w:val="28"/>
        </w:rPr>
        <w:t>Не достиг своих плановых значений 1показатель:</w:t>
      </w:r>
    </w:p>
    <w:p w14:paraId="7B8F6E11" w14:textId="77777777" w:rsidR="00BA0831" w:rsidRDefault="001625D6" w:rsidP="00C7556B">
      <w:pPr>
        <w:ind w:firstLine="709"/>
        <w:jc w:val="both"/>
        <w:rPr>
          <w:sz w:val="28"/>
          <w:szCs w:val="28"/>
        </w:rPr>
      </w:pPr>
      <w:r w:rsidRPr="005E044F">
        <w:rPr>
          <w:sz w:val="28"/>
          <w:szCs w:val="28"/>
        </w:rPr>
        <w:t>В связи с эпидемиологической обстановкой, в целях предупреждения распространения инфекции, привлечение граждан к работам по благоустройству в 202</w:t>
      </w:r>
      <w:r w:rsidR="00312BA8" w:rsidRPr="005E044F">
        <w:rPr>
          <w:sz w:val="28"/>
          <w:szCs w:val="28"/>
        </w:rPr>
        <w:t>1</w:t>
      </w:r>
      <w:r w:rsidRPr="005E044F">
        <w:rPr>
          <w:sz w:val="28"/>
          <w:szCs w:val="28"/>
        </w:rPr>
        <w:t xml:space="preserve"> году не осуществлялось, показатель «Доля граждан, привлеченных к работам по благоустройству, от общего числа граждан, проживающих в муниципальном образовании» не достиг результативности.</w:t>
      </w:r>
    </w:p>
    <w:p w14:paraId="37821ED1" w14:textId="77777777" w:rsidR="00BA0831" w:rsidRDefault="00BA0831" w:rsidP="00C7556B">
      <w:pPr>
        <w:ind w:firstLine="709"/>
        <w:jc w:val="both"/>
        <w:rPr>
          <w:sz w:val="28"/>
          <w:szCs w:val="28"/>
        </w:rPr>
      </w:pPr>
    </w:p>
    <w:p w14:paraId="76E3EACC" w14:textId="37F7F8E6" w:rsidR="00214D08" w:rsidRPr="00C60BAD" w:rsidRDefault="00214D08" w:rsidP="00214D08">
      <w:pPr>
        <w:ind w:firstLine="709"/>
        <w:jc w:val="both"/>
        <w:rPr>
          <w:rFonts w:asciiTheme="minorHAnsi" w:hAnsiTheme="minorHAnsi" w:cstheme="minorHAnsi"/>
          <w:sz w:val="28"/>
          <w:szCs w:val="28"/>
          <w:u w:val="single"/>
        </w:rPr>
      </w:pPr>
      <w:r w:rsidRPr="00C60BAD">
        <w:rPr>
          <w:rFonts w:asciiTheme="minorHAnsi" w:hAnsiTheme="minorHAnsi" w:cstheme="minorHAnsi"/>
          <w:sz w:val="28"/>
          <w:szCs w:val="28"/>
          <w:u w:val="single"/>
        </w:rPr>
        <w:lastRenderedPageBreak/>
        <w:t xml:space="preserve">В соответствии с Методикой, проведения оценки эффективности реализации муниципальных программ, настоящей муниципальной программе </w:t>
      </w:r>
      <w:r w:rsidRPr="00C60BAD">
        <w:rPr>
          <w:rFonts w:asciiTheme="minorHAnsi" w:hAnsiTheme="minorHAnsi" w:cstheme="minorHAnsi"/>
          <w:b/>
          <w:sz w:val="28"/>
          <w:szCs w:val="28"/>
          <w:u w:val="single"/>
        </w:rPr>
        <w:t>присвоено 2</w:t>
      </w:r>
      <w:r>
        <w:rPr>
          <w:rFonts w:asciiTheme="minorHAnsi" w:hAnsiTheme="minorHAnsi" w:cstheme="minorHAnsi"/>
          <w:b/>
          <w:sz w:val="28"/>
          <w:szCs w:val="28"/>
          <w:u w:val="single"/>
        </w:rPr>
        <w:t>2</w:t>
      </w:r>
      <w:r w:rsidRPr="00C60BAD">
        <w:rPr>
          <w:rFonts w:asciiTheme="minorHAnsi" w:hAnsiTheme="minorHAnsi" w:cstheme="minorHAnsi"/>
          <w:b/>
          <w:sz w:val="28"/>
          <w:szCs w:val="28"/>
          <w:u w:val="single"/>
        </w:rPr>
        <w:t xml:space="preserve"> балл</w:t>
      </w:r>
      <w:r>
        <w:rPr>
          <w:rFonts w:asciiTheme="minorHAnsi" w:hAnsiTheme="minorHAnsi" w:cstheme="minorHAnsi"/>
          <w:b/>
          <w:sz w:val="28"/>
          <w:szCs w:val="28"/>
          <w:u w:val="single"/>
        </w:rPr>
        <w:t>а</w:t>
      </w:r>
      <w:r w:rsidRPr="00C60BAD">
        <w:rPr>
          <w:rFonts w:asciiTheme="minorHAnsi" w:hAnsiTheme="minorHAnsi" w:cstheme="minorHAnsi"/>
          <w:sz w:val="28"/>
          <w:szCs w:val="28"/>
          <w:u w:val="single"/>
        </w:rPr>
        <w:t>, что соответствует эффективному уровню реализации муниципальной программы.</w:t>
      </w:r>
    </w:p>
    <w:p w14:paraId="376D5B10" w14:textId="77777777" w:rsidR="000B2D25" w:rsidRPr="00F20345" w:rsidRDefault="000B2D25" w:rsidP="00C7556B">
      <w:pPr>
        <w:jc w:val="both"/>
        <w:rPr>
          <w:sz w:val="28"/>
          <w:szCs w:val="28"/>
        </w:rPr>
      </w:pPr>
    </w:p>
    <w:p w14:paraId="794B4F53" w14:textId="794502D7" w:rsidR="00CF6671" w:rsidRPr="00F20345" w:rsidRDefault="000112DF" w:rsidP="00C7556B">
      <w:pPr>
        <w:ind w:firstLine="709"/>
        <w:jc w:val="both"/>
        <w:rPr>
          <w:rFonts w:asciiTheme="minorHAnsi" w:hAnsiTheme="minorHAnsi" w:cstheme="minorHAnsi"/>
          <w:b/>
          <w:sz w:val="28"/>
          <w:szCs w:val="28"/>
        </w:rPr>
      </w:pPr>
      <w:r w:rsidRPr="00F20345">
        <w:rPr>
          <w:rFonts w:asciiTheme="minorHAnsi" w:hAnsiTheme="minorHAnsi" w:cstheme="minorHAnsi"/>
          <w:b/>
          <w:sz w:val="28"/>
          <w:szCs w:val="28"/>
        </w:rPr>
        <w:t>1</w:t>
      </w:r>
      <w:r w:rsidR="00467ABB" w:rsidRPr="00F20345">
        <w:rPr>
          <w:rFonts w:asciiTheme="minorHAnsi" w:hAnsiTheme="minorHAnsi" w:cstheme="minorHAnsi"/>
          <w:b/>
          <w:sz w:val="28"/>
          <w:szCs w:val="28"/>
        </w:rPr>
        <w:t>0</w:t>
      </w:r>
      <w:r w:rsidRPr="00F20345">
        <w:rPr>
          <w:rFonts w:asciiTheme="minorHAnsi" w:hAnsiTheme="minorHAnsi" w:cstheme="minorHAnsi"/>
          <w:b/>
          <w:sz w:val="28"/>
          <w:szCs w:val="28"/>
        </w:rPr>
        <w:t xml:space="preserve">. </w:t>
      </w:r>
      <w:r w:rsidRPr="00F20345">
        <w:rPr>
          <w:rFonts w:asciiTheme="minorHAnsi" w:hAnsiTheme="minorHAnsi" w:cstheme="minorHAnsi"/>
          <w:sz w:val="28"/>
          <w:szCs w:val="28"/>
        </w:rPr>
        <w:t>Муниципальная программа</w:t>
      </w:r>
      <w:r w:rsidRPr="00F20345">
        <w:rPr>
          <w:rFonts w:asciiTheme="minorHAnsi" w:hAnsiTheme="minorHAnsi" w:cstheme="minorHAnsi"/>
          <w:b/>
          <w:sz w:val="28"/>
          <w:szCs w:val="28"/>
        </w:rPr>
        <w:t xml:space="preserve"> </w:t>
      </w:r>
      <w:r w:rsidRPr="00F20345">
        <w:rPr>
          <w:rFonts w:asciiTheme="minorHAnsi" w:hAnsiTheme="minorHAnsi" w:cstheme="minorHAnsi"/>
          <w:b/>
          <w:sz w:val="28"/>
          <w:szCs w:val="28"/>
          <w:u w:val="single"/>
        </w:rPr>
        <w:t xml:space="preserve">«Обеспечение доступным и комфортным </w:t>
      </w:r>
      <w:r w:rsidR="00CF6671" w:rsidRPr="00F20345">
        <w:rPr>
          <w:rFonts w:asciiTheme="minorHAnsi" w:hAnsiTheme="minorHAnsi" w:cstheme="minorHAnsi"/>
          <w:b/>
          <w:sz w:val="28"/>
          <w:szCs w:val="28"/>
          <w:u w:val="single"/>
        </w:rPr>
        <w:t>жильем жителей</w:t>
      </w:r>
      <w:r w:rsidRPr="00F20345">
        <w:rPr>
          <w:rFonts w:asciiTheme="minorHAnsi" w:hAnsiTheme="minorHAnsi" w:cstheme="minorHAnsi"/>
          <w:b/>
          <w:sz w:val="28"/>
          <w:szCs w:val="28"/>
          <w:u w:val="single"/>
        </w:rPr>
        <w:t xml:space="preserve"> </w:t>
      </w:r>
      <w:r w:rsidR="00CF6671" w:rsidRPr="00F20345">
        <w:rPr>
          <w:rFonts w:asciiTheme="minorHAnsi" w:hAnsiTheme="minorHAnsi" w:cstheme="minorHAnsi"/>
          <w:b/>
          <w:sz w:val="28"/>
          <w:szCs w:val="28"/>
          <w:u w:val="single"/>
        </w:rPr>
        <w:t>муниципального образования</w:t>
      </w:r>
      <w:r w:rsidRPr="00F20345">
        <w:rPr>
          <w:rFonts w:asciiTheme="minorHAnsi" w:hAnsiTheme="minorHAnsi" w:cstheme="minorHAnsi"/>
          <w:b/>
          <w:sz w:val="28"/>
          <w:szCs w:val="28"/>
          <w:u w:val="single"/>
        </w:rPr>
        <w:t xml:space="preserve"> город Шарыпово Красноярского края»</w:t>
      </w:r>
      <w:r w:rsidRPr="00F20345">
        <w:rPr>
          <w:rFonts w:asciiTheme="minorHAnsi" w:hAnsiTheme="minorHAnsi" w:cstheme="minorHAnsi"/>
          <w:b/>
          <w:sz w:val="28"/>
          <w:szCs w:val="28"/>
        </w:rPr>
        <w:t xml:space="preserve"> </w:t>
      </w:r>
    </w:p>
    <w:p w14:paraId="592F0D2D" w14:textId="77777777" w:rsidR="00490678" w:rsidRPr="00F20345" w:rsidRDefault="00CF6671" w:rsidP="00C7556B">
      <w:pPr>
        <w:ind w:firstLine="709"/>
        <w:jc w:val="both"/>
        <w:rPr>
          <w:sz w:val="28"/>
          <w:szCs w:val="28"/>
        </w:rPr>
      </w:pPr>
      <w:r w:rsidRPr="00F20345">
        <w:rPr>
          <w:rFonts w:asciiTheme="minorHAnsi" w:hAnsiTheme="minorHAnsi" w:cstheme="minorHAnsi"/>
          <w:i/>
          <w:sz w:val="28"/>
          <w:szCs w:val="28"/>
        </w:rPr>
        <w:t xml:space="preserve">Ответственный исполнитель муниципальной программы: </w:t>
      </w:r>
      <w:r w:rsidR="00490678" w:rsidRPr="00F20345">
        <w:rPr>
          <w:sz w:val="28"/>
          <w:szCs w:val="28"/>
        </w:rPr>
        <w:t xml:space="preserve">Комитет по управлению муниципальным имуществом и земельными отношениями Администрации Шарыпово. </w:t>
      </w:r>
    </w:p>
    <w:p w14:paraId="7D195215" w14:textId="77777777" w:rsidR="000112DF" w:rsidRPr="00F20345" w:rsidRDefault="000112DF" w:rsidP="00C7556B">
      <w:pPr>
        <w:ind w:firstLine="709"/>
        <w:jc w:val="both"/>
        <w:rPr>
          <w:rFonts w:asciiTheme="minorHAnsi" w:hAnsiTheme="minorHAnsi" w:cstheme="minorHAnsi"/>
          <w:sz w:val="28"/>
          <w:szCs w:val="28"/>
        </w:rPr>
      </w:pPr>
      <w:r w:rsidRPr="00F20345">
        <w:rPr>
          <w:rFonts w:asciiTheme="minorHAnsi" w:hAnsiTheme="minorHAnsi" w:cstheme="minorHAnsi"/>
          <w:i/>
          <w:sz w:val="28"/>
          <w:szCs w:val="28"/>
        </w:rPr>
        <w:t>Цель программы:</w:t>
      </w:r>
      <w:r w:rsidRPr="00F20345">
        <w:rPr>
          <w:rFonts w:asciiTheme="minorHAnsi" w:hAnsiTheme="minorHAnsi" w:cstheme="minorHAnsi"/>
          <w:sz w:val="28"/>
          <w:szCs w:val="28"/>
        </w:rPr>
        <w:t xml:space="preserve"> </w:t>
      </w:r>
      <w:r w:rsidRPr="00F20345">
        <w:rPr>
          <w:sz w:val="28"/>
          <w:szCs w:val="28"/>
        </w:rPr>
        <w:t xml:space="preserve">предоставление государственной поддержки для обеспечения доступным и </w:t>
      </w:r>
      <w:r w:rsidR="00CF6671" w:rsidRPr="00F20345">
        <w:rPr>
          <w:sz w:val="28"/>
          <w:szCs w:val="28"/>
        </w:rPr>
        <w:t>комфортным жильем</w:t>
      </w:r>
      <w:r w:rsidRPr="00F20345">
        <w:rPr>
          <w:sz w:val="28"/>
          <w:szCs w:val="28"/>
        </w:rPr>
        <w:t xml:space="preserve"> жителей муниципального образования города Шарыпово Красноярского края</w:t>
      </w:r>
      <w:r w:rsidRPr="00F20345">
        <w:rPr>
          <w:rFonts w:asciiTheme="minorHAnsi" w:hAnsiTheme="minorHAnsi" w:cstheme="minorHAnsi"/>
          <w:sz w:val="28"/>
          <w:szCs w:val="28"/>
        </w:rPr>
        <w:t>.</w:t>
      </w:r>
    </w:p>
    <w:p w14:paraId="4F6EEE8F" w14:textId="77777777" w:rsidR="000112DF" w:rsidRPr="00F20345" w:rsidRDefault="000112DF" w:rsidP="00C7556B">
      <w:pPr>
        <w:autoSpaceDE w:val="0"/>
        <w:autoSpaceDN w:val="0"/>
        <w:adjustRightInd w:val="0"/>
        <w:ind w:firstLine="709"/>
        <w:jc w:val="both"/>
        <w:rPr>
          <w:rFonts w:asciiTheme="minorHAnsi" w:hAnsiTheme="minorHAnsi" w:cstheme="minorHAnsi"/>
          <w:i/>
          <w:sz w:val="28"/>
          <w:szCs w:val="28"/>
        </w:rPr>
      </w:pPr>
      <w:r w:rsidRPr="00F20345">
        <w:rPr>
          <w:rFonts w:asciiTheme="minorHAnsi" w:hAnsiTheme="minorHAnsi" w:cstheme="minorHAnsi"/>
          <w:i/>
          <w:sz w:val="28"/>
          <w:szCs w:val="28"/>
        </w:rPr>
        <w:t>Целевые индикаторы:</w:t>
      </w:r>
    </w:p>
    <w:p w14:paraId="276EC29C" w14:textId="77777777" w:rsidR="0060171E" w:rsidRPr="00F20345" w:rsidRDefault="0060171E" w:rsidP="00C7556B">
      <w:pPr>
        <w:ind w:firstLine="567"/>
        <w:jc w:val="both"/>
        <w:rPr>
          <w:sz w:val="28"/>
          <w:szCs w:val="28"/>
        </w:rPr>
      </w:pPr>
      <w:r w:rsidRPr="00F20345">
        <w:rPr>
          <w:sz w:val="28"/>
          <w:szCs w:val="28"/>
        </w:rPr>
        <w:t>«Доля ветхого и аварийного жилищного фонда в общем объеме жилищного фонда» в 2021 году показатель составил 0,48 %, что соответствует плановому значению.</w:t>
      </w:r>
    </w:p>
    <w:p w14:paraId="5F2CAB38" w14:textId="77777777" w:rsidR="0060171E" w:rsidRPr="00F20345" w:rsidRDefault="0060171E" w:rsidP="00C7556B">
      <w:pPr>
        <w:pStyle w:val="affe"/>
        <w:tabs>
          <w:tab w:val="left" w:pos="0"/>
        </w:tabs>
        <w:spacing w:before="0" w:beforeAutospacing="0" w:after="0" w:afterAutospacing="0"/>
        <w:ind w:firstLine="709"/>
        <w:jc w:val="both"/>
        <w:rPr>
          <w:sz w:val="28"/>
          <w:szCs w:val="28"/>
        </w:rPr>
      </w:pPr>
      <w:r w:rsidRPr="00F20345">
        <w:rPr>
          <w:sz w:val="28"/>
          <w:szCs w:val="28"/>
        </w:rPr>
        <w:t xml:space="preserve">На 01.01.2021г. в городе Шарыпово признаны аварийными и подлежащими сносу 18 многоквартирных жилых домов, общей площадью 4 112,4 квадратных метра. В 2021 году жилые дома аварийными и подлежащими сносу не признавались. </w:t>
      </w:r>
    </w:p>
    <w:p w14:paraId="4FB1674C" w14:textId="77777777" w:rsidR="0060171E" w:rsidRPr="00F20345" w:rsidRDefault="0060171E" w:rsidP="00C7556B">
      <w:pPr>
        <w:ind w:firstLine="567"/>
        <w:jc w:val="both"/>
        <w:rPr>
          <w:sz w:val="28"/>
          <w:szCs w:val="28"/>
        </w:rPr>
      </w:pPr>
      <w:r w:rsidRPr="00F20345">
        <w:rPr>
          <w:sz w:val="28"/>
          <w:szCs w:val="28"/>
        </w:rPr>
        <w:t>В 2021 году переселение граждан из аварийного жилищного фонда не происходило.</w:t>
      </w:r>
    </w:p>
    <w:p w14:paraId="63D4B449" w14:textId="77777777" w:rsidR="0060171E" w:rsidRPr="00F20345" w:rsidRDefault="0060171E" w:rsidP="00C7556B">
      <w:pPr>
        <w:ind w:firstLine="567"/>
        <w:jc w:val="both"/>
        <w:rPr>
          <w:sz w:val="28"/>
          <w:szCs w:val="28"/>
        </w:rPr>
      </w:pPr>
      <w:r w:rsidRPr="00F20345">
        <w:rPr>
          <w:sz w:val="28"/>
          <w:szCs w:val="28"/>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 по итогам 2021 года значение показателя составило 5,71 %, что соответствует плановому значению.</w:t>
      </w:r>
    </w:p>
    <w:p w14:paraId="72154103" w14:textId="77777777" w:rsidR="0060171E" w:rsidRPr="00F20345" w:rsidRDefault="0060171E" w:rsidP="00C7556B">
      <w:pPr>
        <w:ind w:firstLine="567"/>
        <w:jc w:val="both"/>
        <w:rPr>
          <w:sz w:val="28"/>
          <w:szCs w:val="28"/>
        </w:rPr>
      </w:pPr>
      <w:r w:rsidRPr="00F20345">
        <w:rPr>
          <w:sz w:val="28"/>
          <w:szCs w:val="28"/>
        </w:rPr>
        <w:t>В 2021 году социальная выплата на приобретение (строительство) жилья предоставлена 2 молодым семьям, на учете нуждающихся в улучшении жилищных условий на 01.01.2021г. всего состоит 35 молодых семей, соответственно 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составила 5,71 %.</w:t>
      </w:r>
    </w:p>
    <w:p w14:paraId="346C10E5" w14:textId="77777777" w:rsidR="0060171E" w:rsidRPr="00F20345" w:rsidRDefault="0060171E" w:rsidP="00C7556B">
      <w:pPr>
        <w:ind w:firstLine="567"/>
        <w:jc w:val="both"/>
        <w:rPr>
          <w:sz w:val="28"/>
          <w:szCs w:val="28"/>
        </w:rPr>
      </w:pPr>
      <w:r w:rsidRPr="00F20345">
        <w:rPr>
          <w:sz w:val="28"/>
          <w:szCs w:val="28"/>
        </w:rPr>
        <w:t>«Обеспечение детей-сирот благоустроенными жилыми помещениями специализированного жилищного фонда по договорам найма специализированных жилых помещений» по итогам 2021 года значение показателя составило 10 чел., что соответствует плановому значению.</w:t>
      </w:r>
    </w:p>
    <w:p w14:paraId="0F74E178" w14:textId="52AD9E6A" w:rsidR="000112DF" w:rsidRPr="00F20345" w:rsidRDefault="000112DF" w:rsidP="00C7556B">
      <w:pPr>
        <w:pStyle w:val="aff5"/>
        <w:spacing w:after="0" w:line="240" w:lineRule="auto"/>
        <w:ind w:left="0" w:firstLine="709"/>
        <w:jc w:val="both"/>
        <w:rPr>
          <w:rFonts w:asciiTheme="minorHAnsi" w:hAnsiTheme="minorHAnsi" w:cstheme="minorHAnsi"/>
          <w:sz w:val="28"/>
          <w:szCs w:val="28"/>
        </w:rPr>
      </w:pPr>
      <w:r w:rsidRPr="00F20345">
        <w:rPr>
          <w:rFonts w:asciiTheme="minorHAnsi" w:hAnsiTheme="minorHAnsi" w:cstheme="minorHAnsi"/>
          <w:sz w:val="28"/>
          <w:szCs w:val="28"/>
        </w:rPr>
        <w:t xml:space="preserve">Средний уровень </w:t>
      </w:r>
      <w:r w:rsidR="004F243C" w:rsidRPr="00F20345">
        <w:rPr>
          <w:rFonts w:asciiTheme="minorHAnsi" w:hAnsiTheme="minorHAnsi" w:cstheme="minorHAnsi"/>
          <w:sz w:val="28"/>
          <w:szCs w:val="28"/>
        </w:rPr>
        <w:t>достижения целевых</w:t>
      </w:r>
      <w:r w:rsidRPr="00F20345">
        <w:rPr>
          <w:rFonts w:asciiTheme="minorHAnsi" w:hAnsiTheme="minorHAnsi" w:cstheme="minorHAnsi"/>
          <w:sz w:val="28"/>
          <w:szCs w:val="28"/>
        </w:rPr>
        <w:t xml:space="preserve"> </w:t>
      </w:r>
      <w:r w:rsidR="004F243C" w:rsidRPr="00F20345">
        <w:rPr>
          <w:rFonts w:asciiTheme="minorHAnsi" w:hAnsiTheme="minorHAnsi" w:cstheme="minorHAnsi"/>
          <w:sz w:val="28"/>
          <w:szCs w:val="28"/>
        </w:rPr>
        <w:t>показателей муниципальной</w:t>
      </w:r>
      <w:r w:rsidRPr="00F20345">
        <w:rPr>
          <w:rFonts w:asciiTheme="minorHAnsi" w:hAnsiTheme="minorHAnsi" w:cstheme="minorHAnsi"/>
          <w:sz w:val="28"/>
          <w:szCs w:val="28"/>
        </w:rPr>
        <w:t xml:space="preserve"> программы составил </w:t>
      </w:r>
      <w:r w:rsidR="00F97E8C" w:rsidRPr="00F20345">
        <w:rPr>
          <w:rFonts w:asciiTheme="minorHAnsi" w:hAnsiTheme="minorHAnsi" w:cstheme="minorHAnsi"/>
          <w:sz w:val="28"/>
          <w:szCs w:val="28"/>
        </w:rPr>
        <w:t>10</w:t>
      </w:r>
      <w:r w:rsidR="00431C47" w:rsidRPr="00F20345">
        <w:rPr>
          <w:rFonts w:asciiTheme="minorHAnsi" w:hAnsiTheme="minorHAnsi" w:cstheme="minorHAnsi"/>
          <w:sz w:val="28"/>
          <w:szCs w:val="28"/>
        </w:rPr>
        <w:t>0</w:t>
      </w:r>
      <w:r w:rsidRPr="00F20345">
        <w:rPr>
          <w:rFonts w:asciiTheme="minorHAnsi" w:hAnsiTheme="minorHAnsi" w:cstheme="minorHAnsi"/>
          <w:sz w:val="28"/>
          <w:szCs w:val="28"/>
        </w:rPr>
        <w:t>%.</w:t>
      </w:r>
    </w:p>
    <w:p w14:paraId="11FA7A4F" w14:textId="58BB46B3" w:rsidR="000112DF" w:rsidRPr="00F20345" w:rsidRDefault="000112DF" w:rsidP="00C7556B">
      <w:pPr>
        <w:pStyle w:val="aff5"/>
        <w:spacing w:after="0" w:line="240" w:lineRule="auto"/>
        <w:ind w:left="0" w:firstLine="709"/>
        <w:jc w:val="both"/>
        <w:rPr>
          <w:rFonts w:asciiTheme="minorHAnsi" w:hAnsiTheme="minorHAnsi" w:cstheme="minorHAnsi"/>
          <w:sz w:val="28"/>
          <w:szCs w:val="28"/>
        </w:rPr>
      </w:pPr>
      <w:r w:rsidRPr="00F20345">
        <w:rPr>
          <w:rFonts w:asciiTheme="minorHAnsi" w:hAnsiTheme="minorHAnsi" w:cstheme="minorHAnsi"/>
          <w:sz w:val="28"/>
          <w:szCs w:val="28"/>
        </w:rPr>
        <w:t xml:space="preserve">В </w:t>
      </w:r>
      <w:r w:rsidR="004F243C" w:rsidRPr="00F20345">
        <w:rPr>
          <w:rFonts w:asciiTheme="minorHAnsi" w:hAnsiTheme="minorHAnsi" w:cstheme="minorHAnsi"/>
          <w:sz w:val="28"/>
          <w:szCs w:val="28"/>
        </w:rPr>
        <w:t>отчетном</w:t>
      </w:r>
      <w:r w:rsidRPr="00F20345">
        <w:rPr>
          <w:rFonts w:asciiTheme="minorHAnsi" w:hAnsiTheme="minorHAnsi" w:cstheme="minorHAnsi"/>
          <w:sz w:val="28"/>
          <w:szCs w:val="28"/>
        </w:rPr>
        <w:t xml:space="preserve"> году</w:t>
      </w:r>
      <w:r w:rsidR="004F243C" w:rsidRPr="00F20345">
        <w:rPr>
          <w:rFonts w:asciiTheme="minorHAnsi" w:hAnsiTheme="minorHAnsi" w:cstheme="minorHAnsi"/>
          <w:sz w:val="28"/>
          <w:szCs w:val="28"/>
        </w:rPr>
        <w:t xml:space="preserve"> </w:t>
      </w:r>
      <w:r w:rsidRPr="00F20345">
        <w:rPr>
          <w:rFonts w:asciiTheme="minorHAnsi" w:hAnsiTheme="minorHAnsi" w:cstheme="minorHAnsi"/>
          <w:sz w:val="28"/>
          <w:szCs w:val="28"/>
        </w:rPr>
        <w:t xml:space="preserve">на реализацию программных мероприятий   предусматривалось </w:t>
      </w:r>
      <w:r w:rsidR="00431C47" w:rsidRPr="00F20345">
        <w:rPr>
          <w:rFonts w:asciiTheme="minorHAnsi" w:hAnsiTheme="minorHAnsi" w:cstheme="minorHAnsi"/>
          <w:sz w:val="28"/>
          <w:szCs w:val="28"/>
        </w:rPr>
        <w:t>10 404</w:t>
      </w:r>
      <w:r w:rsidR="00F97E8C" w:rsidRPr="00F20345">
        <w:rPr>
          <w:rFonts w:asciiTheme="minorHAnsi" w:hAnsiTheme="minorHAnsi" w:cstheme="minorHAnsi"/>
          <w:sz w:val="28"/>
          <w:szCs w:val="28"/>
        </w:rPr>
        <w:t>,</w:t>
      </w:r>
      <w:r w:rsidR="00431C47" w:rsidRPr="00F20345">
        <w:rPr>
          <w:rFonts w:asciiTheme="minorHAnsi" w:hAnsiTheme="minorHAnsi" w:cstheme="minorHAnsi"/>
          <w:sz w:val="28"/>
          <w:szCs w:val="28"/>
        </w:rPr>
        <w:t>8</w:t>
      </w:r>
      <w:r w:rsidR="004F243C" w:rsidRPr="00F20345">
        <w:rPr>
          <w:rFonts w:asciiTheme="minorHAnsi" w:hAnsiTheme="minorHAnsi" w:cstheme="minorHAnsi"/>
          <w:sz w:val="28"/>
          <w:szCs w:val="28"/>
        </w:rPr>
        <w:t xml:space="preserve"> тыс.</w:t>
      </w:r>
      <w:r w:rsidRPr="00F20345">
        <w:rPr>
          <w:rFonts w:asciiTheme="minorHAnsi" w:hAnsiTheme="minorHAnsi" w:cstheme="minorHAnsi"/>
          <w:sz w:val="28"/>
          <w:szCs w:val="28"/>
        </w:rPr>
        <w:t xml:space="preserve">  рублей, фактическое </w:t>
      </w:r>
      <w:r w:rsidR="004F243C" w:rsidRPr="00F20345">
        <w:rPr>
          <w:rFonts w:asciiTheme="minorHAnsi" w:hAnsiTheme="minorHAnsi" w:cstheme="minorHAnsi"/>
          <w:sz w:val="28"/>
          <w:szCs w:val="28"/>
        </w:rPr>
        <w:t>исполнение –</w:t>
      </w:r>
      <w:r w:rsidRPr="00F20345">
        <w:rPr>
          <w:rFonts w:asciiTheme="minorHAnsi" w:hAnsiTheme="minorHAnsi" w:cstheme="minorHAnsi"/>
          <w:sz w:val="28"/>
          <w:szCs w:val="28"/>
        </w:rPr>
        <w:t xml:space="preserve"> </w:t>
      </w:r>
      <w:r w:rsidR="00431C47" w:rsidRPr="00F20345">
        <w:rPr>
          <w:rFonts w:asciiTheme="minorHAnsi" w:hAnsiTheme="minorHAnsi" w:cstheme="minorHAnsi"/>
          <w:sz w:val="28"/>
          <w:szCs w:val="28"/>
        </w:rPr>
        <w:t>10 404,8</w:t>
      </w:r>
      <w:r w:rsidR="004F243C" w:rsidRPr="00F20345">
        <w:rPr>
          <w:rFonts w:asciiTheme="minorHAnsi" w:hAnsiTheme="minorHAnsi" w:cstheme="minorHAnsi"/>
          <w:sz w:val="28"/>
          <w:szCs w:val="28"/>
        </w:rPr>
        <w:t xml:space="preserve"> тыс</w:t>
      </w:r>
      <w:r w:rsidRPr="00F20345">
        <w:rPr>
          <w:rFonts w:asciiTheme="minorHAnsi" w:hAnsiTheme="minorHAnsi" w:cstheme="minorHAnsi"/>
          <w:sz w:val="28"/>
          <w:szCs w:val="28"/>
        </w:rPr>
        <w:t>. рублей (</w:t>
      </w:r>
      <w:r w:rsidR="00431C47" w:rsidRPr="00F20345">
        <w:rPr>
          <w:rFonts w:asciiTheme="minorHAnsi" w:hAnsiTheme="minorHAnsi" w:cstheme="minorHAnsi"/>
          <w:sz w:val="28"/>
          <w:szCs w:val="28"/>
        </w:rPr>
        <w:t>100</w:t>
      </w:r>
      <w:r w:rsidRPr="00F20345">
        <w:rPr>
          <w:rFonts w:asciiTheme="minorHAnsi" w:hAnsiTheme="minorHAnsi" w:cstheme="minorHAnsi"/>
          <w:sz w:val="28"/>
          <w:szCs w:val="28"/>
        </w:rPr>
        <w:t xml:space="preserve">% </w:t>
      </w:r>
      <w:r w:rsidR="004F243C" w:rsidRPr="00F20345">
        <w:rPr>
          <w:rFonts w:asciiTheme="minorHAnsi" w:hAnsiTheme="minorHAnsi" w:cstheme="minorHAnsi"/>
          <w:sz w:val="28"/>
          <w:szCs w:val="28"/>
        </w:rPr>
        <w:t>от плана</w:t>
      </w:r>
      <w:r w:rsidRPr="00F20345">
        <w:rPr>
          <w:rFonts w:asciiTheme="minorHAnsi" w:hAnsiTheme="minorHAnsi" w:cstheme="minorHAnsi"/>
          <w:sz w:val="28"/>
          <w:szCs w:val="28"/>
        </w:rPr>
        <w:t xml:space="preserve">). </w:t>
      </w:r>
    </w:p>
    <w:p w14:paraId="5132E7A3" w14:textId="06ABE7BC" w:rsidR="004F243C" w:rsidRPr="00F20345" w:rsidRDefault="004F243C" w:rsidP="00C7556B">
      <w:pPr>
        <w:ind w:firstLine="567"/>
        <w:jc w:val="both"/>
        <w:rPr>
          <w:sz w:val="28"/>
          <w:szCs w:val="28"/>
        </w:rPr>
      </w:pPr>
      <w:r w:rsidRPr="00F20345">
        <w:rPr>
          <w:sz w:val="28"/>
          <w:szCs w:val="28"/>
        </w:rPr>
        <w:lastRenderedPageBreak/>
        <w:t xml:space="preserve">В рамках муниципальной программы в </w:t>
      </w:r>
      <w:r w:rsidR="00F83D9A" w:rsidRPr="00F20345">
        <w:rPr>
          <w:sz w:val="28"/>
          <w:szCs w:val="28"/>
        </w:rPr>
        <w:t>202</w:t>
      </w:r>
      <w:r w:rsidR="00431C47" w:rsidRPr="00F20345">
        <w:rPr>
          <w:sz w:val="28"/>
          <w:szCs w:val="28"/>
        </w:rPr>
        <w:t>1</w:t>
      </w:r>
      <w:r w:rsidRPr="00F20345">
        <w:rPr>
          <w:sz w:val="28"/>
          <w:szCs w:val="28"/>
        </w:rPr>
        <w:t xml:space="preserve"> году реализовывались 3 подпрограммы.</w:t>
      </w:r>
    </w:p>
    <w:p w14:paraId="28ED483C" w14:textId="77777777" w:rsidR="000112DF" w:rsidRPr="00F20345" w:rsidRDefault="000112DF" w:rsidP="00C7556B">
      <w:pPr>
        <w:pStyle w:val="aff5"/>
        <w:autoSpaceDE w:val="0"/>
        <w:autoSpaceDN w:val="0"/>
        <w:adjustRightInd w:val="0"/>
        <w:spacing w:after="0" w:line="240" w:lineRule="auto"/>
        <w:ind w:left="0" w:firstLine="709"/>
        <w:jc w:val="both"/>
        <w:rPr>
          <w:rFonts w:ascii="Times New Roman" w:hAnsi="Times New Roman"/>
          <w:sz w:val="28"/>
          <w:szCs w:val="28"/>
          <w:u w:val="single"/>
        </w:rPr>
      </w:pPr>
    </w:p>
    <w:p w14:paraId="31F8EE7A" w14:textId="77777777" w:rsidR="00F64B4F" w:rsidRPr="00F20345" w:rsidRDefault="00F64B4F" w:rsidP="00C7556B">
      <w:pPr>
        <w:pStyle w:val="aff5"/>
        <w:spacing w:after="0" w:line="240" w:lineRule="auto"/>
        <w:ind w:left="0" w:firstLine="709"/>
        <w:jc w:val="both"/>
        <w:rPr>
          <w:rFonts w:asciiTheme="minorHAnsi" w:hAnsiTheme="minorHAnsi" w:cstheme="minorHAnsi"/>
          <w:sz w:val="28"/>
          <w:szCs w:val="28"/>
          <w:u w:val="single"/>
        </w:rPr>
      </w:pPr>
      <w:r w:rsidRPr="00F20345">
        <w:rPr>
          <w:rFonts w:asciiTheme="minorHAnsi" w:hAnsiTheme="minorHAnsi" w:cstheme="minorHAnsi"/>
          <w:sz w:val="28"/>
          <w:szCs w:val="28"/>
          <w:u w:val="single"/>
        </w:rPr>
        <w:t>Подпрограмма 1</w:t>
      </w:r>
      <w:r w:rsidR="00637D68" w:rsidRPr="00F20345">
        <w:rPr>
          <w:rFonts w:asciiTheme="minorHAnsi" w:hAnsiTheme="minorHAnsi" w:cstheme="minorHAnsi"/>
          <w:sz w:val="28"/>
          <w:szCs w:val="28"/>
          <w:u w:val="single"/>
        </w:rPr>
        <w:t>.</w:t>
      </w:r>
      <w:r w:rsidRPr="00F20345">
        <w:rPr>
          <w:rFonts w:asciiTheme="minorHAnsi" w:hAnsiTheme="minorHAnsi" w:cstheme="minorHAnsi"/>
          <w:sz w:val="28"/>
          <w:szCs w:val="28"/>
          <w:u w:val="single"/>
        </w:rPr>
        <w:t xml:space="preserve"> "Переселение граждан из аварийного жилищного фонда муниципального образования города Шарыпово Красноярского края"</w:t>
      </w:r>
    </w:p>
    <w:p w14:paraId="35E19F81" w14:textId="76C1B8F3" w:rsidR="00F64B4F" w:rsidRPr="00F20345" w:rsidRDefault="00F64B4F" w:rsidP="00C7556B">
      <w:pPr>
        <w:pStyle w:val="aff5"/>
        <w:spacing w:after="0" w:line="240" w:lineRule="auto"/>
        <w:ind w:left="0" w:firstLine="709"/>
        <w:jc w:val="both"/>
        <w:rPr>
          <w:rFonts w:asciiTheme="minorHAnsi" w:hAnsiTheme="minorHAnsi" w:cstheme="minorHAnsi"/>
          <w:sz w:val="28"/>
          <w:szCs w:val="28"/>
        </w:rPr>
      </w:pPr>
      <w:r w:rsidRPr="00F20345">
        <w:rPr>
          <w:rFonts w:asciiTheme="minorHAnsi" w:hAnsiTheme="minorHAnsi" w:cstheme="minorHAnsi"/>
          <w:sz w:val="28"/>
          <w:szCs w:val="28"/>
        </w:rPr>
        <w:t xml:space="preserve">В связи с отсутствием </w:t>
      </w:r>
      <w:r w:rsidR="004F243C" w:rsidRPr="00F20345">
        <w:rPr>
          <w:rFonts w:asciiTheme="minorHAnsi" w:hAnsiTheme="minorHAnsi" w:cstheme="minorHAnsi"/>
          <w:sz w:val="28"/>
          <w:szCs w:val="28"/>
        </w:rPr>
        <w:t>финансирования из</w:t>
      </w:r>
      <w:r w:rsidRPr="00F20345">
        <w:rPr>
          <w:rFonts w:asciiTheme="minorHAnsi" w:hAnsiTheme="minorHAnsi" w:cstheme="minorHAnsi"/>
          <w:sz w:val="28"/>
          <w:szCs w:val="28"/>
        </w:rPr>
        <w:t xml:space="preserve"> краевого</w:t>
      </w:r>
      <w:r w:rsidR="00187B8F" w:rsidRPr="00F20345">
        <w:rPr>
          <w:rFonts w:asciiTheme="minorHAnsi" w:hAnsiTheme="minorHAnsi" w:cstheme="minorHAnsi"/>
          <w:sz w:val="28"/>
          <w:szCs w:val="28"/>
        </w:rPr>
        <w:t xml:space="preserve"> бюджета</w:t>
      </w:r>
      <w:r w:rsidRPr="00F20345">
        <w:rPr>
          <w:rFonts w:asciiTheme="minorHAnsi" w:hAnsiTheme="minorHAnsi" w:cstheme="minorHAnsi"/>
          <w:sz w:val="28"/>
          <w:szCs w:val="28"/>
        </w:rPr>
        <w:t xml:space="preserve"> подпрограмма в отчетном году не реализовывалась.</w:t>
      </w:r>
    </w:p>
    <w:p w14:paraId="3425CC5E" w14:textId="4D40060C" w:rsidR="00431C47" w:rsidRPr="00F20345" w:rsidRDefault="00431C47" w:rsidP="00C7556B">
      <w:pPr>
        <w:ind w:firstLine="567"/>
        <w:jc w:val="both"/>
        <w:rPr>
          <w:color w:val="333333"/>
          <w:sz w:val="28"/>
          <w:szCs w:val="28"/>
        </w:rPr>
      </w:pPr>
      <w:r w:rsidRPr="00F20345">
        <w:rPr>
          <w:color w:val="333333"/>
          <w:sz w:val="28"/>
          <w:szCs w:val="28"/>
        </w:rPr>
        <w:t xml:space="preserve"> В 2021 году переселение граждан из аварийного жилищного фонда не происходило в связи с отсутствием финансирования.</w:t>
      </w:r>
    </w:p>
    <w:p w14:paraId="2BB0E1E5" w14:textId="77777777" w:rsidR="00F64B4F" w:rsidRPr="00F20345" w:rsidRDefault="00F64B4F" w:rsidP="00C7556B">
      <w:pPr>
        <w:ind w:firstLine="567"/>
        <w:jc w:val="both"/>
        <w:rPr>
          <w:sz w:val="28"/>
          <w:szCs w:val="28"/>
        </w:rPr>
      </w:pPr>
    </w:p>
    <w:p w14:paraId="3BD6D35A" w14:textId="77777777" w:rsidR="00F64B4F" w:rsidRPr="00F20345" w:rsidRDefault="00F64B4F" w:rsidP="00C7556B">
      <w:pPr>
        <w:pStyle w:val="aff5"/>
        <w:spacing w:after="0" w:line="240" w:lineRule="auto"/>
        <w:ind w:left="0" w:firstLine="709"/>
        <w:jc w:val="both"/>
        <w:rPr>
          <w:rFonts w:asciiTheme="minorHAnsi" w:hAnsiTheme="minorHAnsi" w:cstheme="minorHAnsi"/>
          <w:sz w:val="28"/>
          <w:szCs w:val="28"/>
          <w:u w:val="single"/>
        </w:rPr>
      </w:pPr>
      <w:r w:rsidRPr="00F20345">
        <w:rPr>
          <w:rFonts w:asciiTheme="minorHAnsi" w:hAnsiTheme="minorHAnsi" w:cstheme="minorHAnsi"/>
          <w:sz w:val="28"/>
          <w:szCs w:val="28"/>
          <w:u w:val="single"/>
        </w:rPr>
        <w:t>Подпрограмма 2</w:t>
      </w:r>
      <w:r w:rsidR="00637D68" w:rsidRPr="00F20345">
        <w:rPr>
          <w:rFonts w:asciiTheme="minorHAnsi" w:hAnsiTheme="minorHAnsi" w:cstheme="minorHAnsi"/>
          <w:sz w:val="28"/>
          <w:szCs w:val="28"/>
          <w:u w:val="single"/>
        </w:rPr>
        <w:t>.</w:t>
      </w:r>
      <w:r w:rsidRPr="00F20345">
        <w:rPr>
          <w:rFonts w:asciiTheme="minorHAnsi" w:hAnsiTheme="minorHAnsi" w:cstheme="minorHAnsi"/>
          <w:sz w:val="28"/>
          <w:szCs w:val="28"/>
          <w:u w:val="single"/>
        </w:rPr>
        <w:t xml:space="preserve"> "Обеспечение жильем молодых семей в городе Шарыпово "</w:t>
      </w:r>
    </w:p>
    <w:p w14:paraId="102EC9F2" w14:textId="5009BECB" w:rsidR="005166F5" w:rsidRPr="00F20345" w:rsidRDefault="005166F5" w:rsidP="00C7556B">
      <w:pPr>
        <w:pStyle w:val="ConsPlusCell"/>
        <w:ind w:firstLine="708"/>
        <w:jc w:val="both"/>
        <w:rPr>
          <w:rFonts w:ascii="Times New Roman" w:hAnsi="Times New Roman" w:cs="Times New Roman"/>
          <w:sz w:val="28"/>
          <w:szCs w:val="28"/>
        </w:rPr>
      </w:pPr>
      <w:r w:rsidRPr="00F20345">
        <w:rPr>
          <w:rFonts w:ascii="Times New Roman" w:hAnsi="Times New Roman" w:cs="Times New Roman"/>
          <w:sz w:val="28"/>
          <w:szCs w:val="28"/>
        </w:rPr>
        <w:t>На финансирование мероприятий подпрограммы в 202</w:t>
      </w:r>
      <w:r w:rsidR="00431C47" w:rsidRPr="00F20345">
        <w:rPr>
          <w:rFonts w:ascii="Times New Roman" w:hAnsi="Times New Roman" w:cs="Times New Roman"/>
          <w:sz w:val="28"/>
          <w:szCs w:val="28"/>
        </w:rPr>
        <w:t>1</w:t>
      </w:r>
      <w:r w:rsidRPr="00F20345">
        <w:rPr>
          <w:rFonts w:ascii="Times New Roman" w:hAnsi="Times New Roman" w:cs="Times New Roman"/>
          <w:sz w:val="28"/>
          <w:szCs w:val="28"/>
        </w:rPr>
        <w:t xml:space="preserve"> году предусмотрено 1 </w:t>
      </w:r>
      <w:r w:rsidR="00431C47" w:rsidRPr="00F20345">
        <w:rPr>
          <w:rFonts w:ascii="Times New Roman" w:hAnsi="Times New Roman" w:cs="Times New Roman"/>
          <w:sz w:val="28"/>
          <w:szCs w:val="28"/>
        </w:rPr>
        <w:t>045</w:t>
      </w:r>
      <w:r w:rsidRPr="00F20345">
        <w:rPr>
          <w:rFonts w:ascii="Times New Roman" w:hAnsi="Times New Roman" w:cs="Times New Roman"/>
          <w:sz w:val="28"/>
          <w:szCs w:val="28"/>
        </w:rPr>
        <w:t>,</w:t>
      </w:r>
      <w:r w:rsidR="00431C47" w:rsidRPr="00F20345">
        <w:rPr>
          <w:rFonts w:ascii="Times New Roman" w:hAnsi="Times New Roman" w:cs="Times New Roman"/>
          <w:sz w:val="28"/>
          <w:szCs w:val="28"/>
        </w:rPr>
        <w:t>2</w:t>
      </w:r>
      <w:r w:rsidRPr="00F20345">
        <w:rPr>
          <w:rFonts w:ascii="Times New Roman" w:hAnsi="Times New Roman" w:cs="Times New Roman"/>
          <w:sz w:val="28"/>
          <w:szCs w:val="28"/>
        </w:rPr>
        <w:t xml:space="preserve"> тыс. рублей, фактическое финансирование составило 1</w:t>
      </w:r>
      <w:r w:rsidR="003E4D98" w:rsidRPr="00F20345">
        <w:rPr>
          <w:rFonts w:ascii="Times New Roman" w:hAnsi="Times New Roman" w:cs="Times New Roman"/>
          <w:sz w:val="28"/>
          <w:szCs w:val="28"/>
        </w:rPr>
        <w:t> </w:t>
      </w:r>
      <w:r w:rsidRPr="00F20345">
        <w:rPr>
          <w:rFonts w:ascii="Times New Roman" w:hAnsi="Times New Roman" w:cs="Times New Roman"/>
          <w:sz w:val="28"/>
          <w:szCs w:val="28"/>
        </w:rPr>
        <w:t>0</w:t>
      </w:r>
      <w:r w:rsidR="003E4D98" w:rsidRPr="00F20345">
        <w:rPr>
          <w:rFonts w:ascii="Times New Roman" w:hAnsi="Times New Roman" w:cs="Times New Roman"/>
          <w:sz w:val="28"/>
          <w:szCs w:val="28"/>
        </w:rPr>
        <w:t>45,2</w:t>
      </w:r>
      <w:r w:rsidRPr="00F20345">
        <w:rPr>
          <w:rFonts w:ascii="Times New Roman" w:hAnsi="Times New Roman" w:cs="Times New Roman"/>
          <w:sz w:val="28"/>
          <w:szCs w:val="28"/>
        </w:rPr>
        <w:t xml:space="preserve"> тыс. руб. (100%).</w:t>
      </w:r>
    </w:p>
    <w:p w14:paraId="56540E1A" w14:textId="77777777" w:rsidR="003E4D98" w:rsidRPr="00F20345" w:rsidRDefault="003E4D98" w:rsidP="00C7556B">
      <w:pPr>
        <w:ind w:firstLine="567"/>
        <w:jc w:val="both"/>
        <w:rPr>
          <w:sz w:val="28"/>
          <w:szCs w:val="28"/>
        </w:rPr>
      </w:pPr>
      <w:r w:rsidRPr="00F20345">
        <w:rPr>
          <w:color w:val="333333"/>
          <w:sz w:val="28"/>
          <w:szCs w:val="28"/>
        </w:rPr>
        <w:t xml:space="preserve">В рамках подпрограммы в отчетном периоде </w:t>
      </w:r>
      <w:r w:rsidRPr="00F20345">
        <w:rPr>
          <w:sz w:val="28"/>
          <w:szCs w:val="28"/>
        </w:rPr>
        <w:t>предоставлена социальная выплата на приобретение (строительство) жилья 2 молодым семьям (что соответствует плановому значению):</w:t>
      </w:r>
    </w:p>
    <w:p w14:paraId="71ADE8EA" w14:textId="48973193" w:rsidR="003E4D98" w:rsidRPr="00F20345" w:rsidRDefault="003E4D98" w:rsidP="00C7556B">
      <w:pPr>
        <w:pStyle w:val="ConsPlusCell"/>
        <w:ind w:firstLine="708"/>
        <w:jc w:val="both"/>
        <w:rPr>
          <w:rFonts w:ascii="Times New Roman" w:hAnsi="Times New Roman" w:cs="Times New Roman"/>
          <w:sz w:val="28"/>
          <w:szCs w:val="28"/>
        </w:rPr>
      </w:pPr>
      <w:r w:rsidRPr="00F20345">
        <w:rPr>
          <w:rFonts w:ascii="Times New Roman" w:hAnsi="Times New Roman" w:cs="Times New Roman"/>
          <w:sz w:val="28"/>
          <w:szCs w:val="28"/>
        </w:rPr>
        <w:t>1. молодая семья, составом семьи – 4 человека, социальная выплата в размере 470 400,73 руб.</w:t>
      </w:r>
    </w:p>
    <w:p w14:paraId="37CD414F" w14:textId="77777777" w:rsidR="003E4D98" w:rsidRPr="00F20345" w:rsidRDefault="003E4D98" w:rsidP="00C7556B">
      <w:pPr>
        <w:pStyle w:val="ConsPlusCell"/>
        <w:ind w:firstLine="708"/>
        <w:jc w:val="both"/>
        <w:rPr>
          <w:rFonts w:ascii="Times New Roman" w:hAnsi="Times New Roman" w:cs="Times New Roman"/>
          <w:sz w:val="28"/>
          <w:szCs w:val="28"/>
        </w:rPr>
      </w:pPr>
      <w:r w:rsidRPr="00F20345">
        <w:rPr>
          <w:rFonts w:ascii="Times New Roman" w:hAnsi="Times New Roman" w:cs="Times New Roman"/>
          <w:sz w:val="28"/>
          <w:szCs w:val="28"/>
        </w:rPr>
        <w:t xml:space="preserve">Молодая семья с помощью социальной выплаты и привлечением средств ипотечного жилищного кредита приобрела в собственность жилое помещение общей площадью 49,8 </w:t>
      </w:r>
      <w:proofErr w:type="spellStart"/>
      <w:r w:rsidRPr="00F20345">
        <w:rPr>
          <w:rFonts w:ascii="Times New Roman" w:hAnsi="Times New Roman" w:cs="Times New Roman"/>
          <w:sz w:val="28"/>
          <w:szCs w:val="28"/>
        </w:rPr>
        <w:t>кв.м</w:t>
      </w:r>
      <w:proofErr w:type="spellEnd"/>
      <w:r w:rsidRPr="00F20345">
        <w:rPr>
          <w:rFonts w:ascii="Times New Roman" w:hAnsi="Times New Roman" w:cs="Times New Roman"/>
          <w:sz w:val="28"/>
          <w:szCs w:val="28"/>
        </w:rPr>
        <w:t>.</w:t>
      </w:r>
    </w:p>
    <w:p w14:paraId="584F478B" w14:textId="3151CFBE" w:rsidR="003E4D98" w:rsidRPr="00F20345" w:rsidRDefault="003E4D98" w:rsidP="00C7556B">
      <w:pPr>
        <w:ind w:firstLine="708"/>
        <w:jc w:val="both"/>
        <w:rPr>
          <w:bCs/>
          <w:sz w:val="28"/>
          <w:szCs w:val="28"/>
        </w:rPr>
      </w:pPr>
      <w:r w:rsidRPr="00F20345">
        <w:rPr>
          <w:sz w:val="28"/>
          <w:szCs w:val="28"/>
        </w:rPr>
        <w:t>2. молодая семья, составом семьи – 3 человека, социальная выплата в размере</w:t>
      </w:r>
      <w:r w:rsidRPr="00F20345">
        <w:rPr>
          <w:b/>
          <w:bCs/>
          <w:sz w:val="28"/>
          <w:szCs w:val="28"/>
        </w:rPr>
        <w:t xml:space="preserve"> </w:t>
      </w:r>
      <w:r w:rsidRPr="00F20345">
        <w:rPr>
          <w:bCs/>
          <w:sz w:val="28"/>
          <w:szCs w:val="28"/>
        </w:rPr>
        <w:t>574 749,65 руб.</w:t>
      </w:r>
    </w:p>
    <w:p w14:paraId="74788326" w14:textId="77777777" w:rsidR="003E4D98" w:rsidRPr="00F20345" w:rsidRDefault="003E4D98" w:rsidP="00C7556B">
      <w:pPr>
        <w:pStyle w:val="ConsPlusCell"/>
        <w:ind w:firstLine="708"/>
        <w:jc w:val="both"/>
        <w:rPr>
          <w:rFonts w:ascii="Times New Roman" w:hAnsi="Times New Roman" w:cs="Times New Roman"/>
          <w:sz w:val="28"/>
          <w:szCs w:val="28"/>
        </w:rPr>
      </w:pPr>
      <w:r w:rsidRPr="00F20345">
        <w:rPr>
          <w:rFonts w:ascii="Times New Roman" w:hAnsi="Times New Roman" w:cs="Times New Roman"/>
          <w:sz w:val="28"/>
          <w:szCs w:val="28"/>
        </w:rPr>
        <w:t xml:space="preserve">Молодая семья с помощью социальной выплаты и привлечением средств материнского (семейного) капитала приобрела в собственность жилое помещение общей площадью 44,7 </w:t>
      </w:r>
      <w:proofErr w:type="spellStart"/>
      <w:r w:rsidRPr="00F20345">
        <w:rPr>
          <w:rFonts w:ascii="Times New Roman" w:hAnsi="Times New Roman" w:cs="Times New Roman"/>
          <w:sz w:val="28"/>
          <w:szCs w:val="28"/>
        </w:rPr>
        <w:t>кв.м</w:t>
      </w:r>
      <w:proofErr w:type="spellEnd"/>
      <w:r w:rsidRPr="00F20345">
        <w:rPr>
          <w:rFonts w:ascii="Times New Roman" w:hAnsi="Times New Roman" w:cs="Times New Roman"/>
          <w:sz w:val="28"/>
          <w:szCs w:val="28"/>
        </w:rPr>
        <w:t>.</w:t>
      </w:r>
    </w:p>
    <w:p w14:paraId="4E4C38F9" w14:textId="77777777" w:rsidR="003E4D98" w:rsidRPr="00F20345" w:rsidRDefault="003E4D98" w:rsidP="00C7556B">
      <w:pPr>
        <w:autoSpaceDE w:val="0"/>
        <w:autoSpaceDN w:val="0"/>
        <w:adjustRightInd w:val="0"/>
        <w:ind w:firstLine="660"/>
        <w:jc w:val="both"/>
        <w:rPr>
          <w:sz w:val="28"/>
          <w:szCs w:val="28"/>
        </w:rPr>
      </w:pPr>
      <w:r w:rsidRPr="00F20345">
        <w:rPr>
          <w:sz w:val="28"/>
          <w:szCs w:val="28"/>
        </w:rPr>
        <w:t xml:space="preserve">На начало 2021 года в Администрации города Шарыпово на учете в качестве нуждающихся в улучшении жилищных условий, в соответствии с действующим законодательством, состояла 35 молодых семей. </w:t>
      </w:r>
    </w:p>
    <w:p w14:paraId="5D327F26" w14:textId="77777777" w:rsidR="003E4D98" w:rsidRPr="00F20345" w:rsidRDefault="003E4D98" w:rsidP="00C7556B">
      <w:pPr>
        <w:autoSpaceDE w:val="0"/>
        <w:autoSpaceDN w:val="0"/>
        <w:adjustRightInd w:val="0"/>
        <w:ind w:firstLine="660"/>
        <w:jc w:val="both"/>
        <w:rPr>
          <w:sz w:val="28"/>
          <w:szCs w:val="28"/>
        </w:rPr>
      </w:pPr>
      <w:r w:rsidRPr="00F20345">
        <w:rPr>
          <w:sz w:val="28"/>
          <w:szCs w:val="28"/>
        </w:rPr>
        <w:t>В связи с чем, 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составила – 5,71 %.</w:t>
      </w:r>
    </w:p>
    <w:p w14:paraId="7544B4B6" w14:textId="77777777" w:rsidR="003E4D98" w:rsidRPr="00F20345" w:rsidRDefault="003E4D98" w:rsidP="00C7556B">
      <w:pPr>
        <w:pStyle w:val="ConsPlusCell"/>
        <w:ind w:firstLine="708"/>
        <w:jc w:val="both"/>
        <w:rPr>
          <w:rFonts w:ascii="Times New Roman" w:hAnsi="Times New Roman" w:cs="Times New Roman"/>
          <w:sz w:val="28"/>
          <w:szCs w:val="28"/>
        </w:rPr>
      </w:pPr>
      <w:r w:rsidRPr="00F20345">
        <w:rPr>
          <w:rFonts w:ascii="Times New Roman" w:hAnsi="Times New Roman"/>
          <w:sz w:val="28"/>
          <w:szCs w:val="28"/>
        </w:rPr>
        <w:t xml:space="preserve">Количество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и реализовавших свое право на улучшение жилищных условий за счет средств социальной выплаты, составило 2 </w:t>
      </w:r>
      <w:r w:rsidRPr="00F20345">
        <w:rPr>
          <w:rFonts w:ascii="Times New Roman" w:hAnsi="Times New Roman" w:cs="Times New Roman"/>
          <w:sz w:val="28"/>
          <w:szCs w:val="28"/>
        </w:rPr>
        <w:t>семьи, что соответствует плановому значению.</w:t>
      </w:r>
    </w:p>
    <w:p w14:paraId="45E60175" w14:textId="77777777" w:rsidR="00F64B4F" w:rsidRPr="00F20345" w:rsidRDefault="00F64B4F" w:rsidP="00C7556B">
      <w:pPr>
        <w:pStyle w:val="ConsPlusNonformat"/>
        <w:jc w:val="both"/>
        <w:rPr>
          <w:rFonts w:ascii="Times New Roman" w:hAnsi="Times New Roman" w:cs="Times New Roman"/>
          <w:sz w:val="28"/>
          <w:szCs w:val="28"/>
        </w:rPr>
      </w:pPr>
      <w:r w:rsidRPr="00F20345">
        <w:rPr>
          <w:rFonts w:ascii="Times New Roman" w:hAnsi="Times New Roman" w:cs="Times New Roman"/>
          <w:sz w:val="28"/>
          <w:szCs w:val="28"/>
        </w:rPr>
        <w:tab/>
      </w:r>
    </w:p>
    <w:p w14:paraId="23D2C4BD" w14:textId="77777777" w:rsidR="00F64B4F" w:rsidRPr="00F20345" w:rsidRDefault="00F64B4F" w:rsidP="00C7556B">
      <w:pPr>
        <w:pStyle w:val="aff5"/>
        <w:spacing w:after="0" w:line="240" w:lineRule="auto"/>
        <w:ind w:left="0" w:firstLine="709"/>
        <w:jc w:val="both"/>
        <w:rPr>
          <w:rFonts w:asciiTheme="minorHAnsi" w:hAnsiTheme="minorHAnsi" w:cstheme="minorHAnsi"/>
          <w:sz w:val="28"/>
          <w:szCs w:val="28"/>
        </w:rPr>
      </w:pPr>
      <w:r w:rsidRPr="00F20345">
        <w:rPr>
          <w:rFonts w:asciiTheme="minorHAnsi" w:hAnsiTheme="minorHAnsi" w:cstheme="minorHAnsi"/>
          <w:sz w:val="28"/>
          <w:szCs w:val="28"/>
          <w:u w:val="single"/>
        </w:rPr>
        <w:t>Подпрограмма 3</w:t>
      </w:r>
      <w:r w:rsidR="00637D68" w:rsidRPr="00F20345">
        <w:rPr>
          <w:rFonts w:asciiTheme="minorHAnsi" w:hAnsiTheme="minorHAnsi" w:cstheme="minorHAnsi"/>
          <w:sz w:val="28"/>
          <w:szCs w:val="28"/>
          <w:u w:val="single"/>
        </w:rPr>
        <w:t>.</w:t>
      </w:r>
      <w:r w:rsidRPr="00F20345">
        <w:rPr>
          <w:rFonts w:asciiTheme="minorHAnsi" w:hAnsiTheme="minorHAnsi" w:cstheme="minorHAnsi"/>
          <w:sz w:val="28"/>
          <w:szCs w:val="28"/>
          <w:u w:val="single"/>
        </w:rPr>
        <w:t xml:space="preserve"> </w:t>
      </w:r>
      <w:r w:rsidR="00991766" w:rsidRPr="00F20345">
        <w:rPr>
          <w:rFonts w:asciiTheme="minorHAnsi" w:hAnsiTheme="minorHAnsi" w:cstheme="minorHAnsi"/>
          <w:sz w:val="28"/>
          <w:szCs w:val="28"/>
          <w:u w:val="single"/>
        </w:rPr>
        <w:t>"</w:t>
      </w:r>
      <w:r w:rsidRPr="00F20345">
        <w:rPr>
          <w:rFonts w:asciiTheme="minorHAnsi" w:hAnsiTheme="minorHAnsi" w:cstheme="minorHAnsi"/>
          <w:sz w:val="28"/>
          <w:szCs w:val="28"/>
          <w:u w:val="single"/>
        </w:rPr>
        <w:t>Обеспечение жилыми помещениями детей-сирот и детей, оставшихся без попечения родителей, лиц из числа детей-сирот, оставшихся без попечения родителей "</w:t>
      </w:r>
    </w:p>
    <w:p w14:paraId="0824696F" w14:textId="77777777" w:rsidR="0087207F" w:rsidRPr="00F20345" w:rsidRDefault="0087207F" w:rsidP="00C7556B">
      <w:pPr>
        <w:ind w:firstLine="567"/>
        <w:jc w:val="both"/>
        <w:rPr>
          <w:color w:val="333333"/>
          <w:sz w:val="28"/>
          <w:szCs w:val="28"/>
        </w:rPr>
      </w:pPr>
      <w:r w:rsidRPr="00F20345">
        <w:rPr>
          <w:color w:val="333333"/>
          <w:sz w:val="28"/>
          <w:szCs w:val="28"/>
        </w:rPr>
        <w:lastRenderedPageBreak/>
        <w:t>На финансирование мероприятий подпрограммы в 2021 году предусмотрено 9 359,6 тыс. рублей, фактическое финансирование составило 9 359,6 тыс. рублей (100 %).</w:t>
      </w:r>
    </w:p>
    <w:p w14:paraId="5037226E" w14:textId="0378F514" w:rsidR="00DB12A8" w:rsidRPr="00F20345" w:rsidRDefault="0087207F" w:rsidP="006336A9">
      <w:pPr>
        <w:pStyle w:val="affe"/>
        <w:spacing w:before="0" w:beforeAutospacing="0" w:after="0" w:afterAutospacing="0"/>
        <w:ind w:firstLine="567"/>
        <w:jc w:val="both"/>
        <w:rPr>
          <w:sz w:val="28"/>
          <w:szCs w:val="28"/>
        </w:rPr>
      </w:pPr>
      <w:r w:rsidRPr="00F20345">
        <w:rPr>
          <w:color w:val="333333"/>
          <w:sz w:val="28"/>
          <w:szCs w:val="28"/>
        </w:rPr>
        <w:t>В рамках подпрограммы в отчетном периоде</w:t>
      </w:r>
      <w:r w:rsidRPr="00F20345">
        <w:rPr>
          <w:sz w:val="28"/>
          <w:szCs w:val="28"/>
        </w:rPr>
        <w:t xml:space="preserve"> приобретено в муниципальную собственность 10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что соответствует плановому значению.</w:t>
      </w:r>
    </w:p>
    <w:p w14:paraId="4EF5BF82" w14:textId="3074F6A5" w:rsidR="00EF24D9" w:rsidRPr="00F20345" w:rsidRDefault="00E60CFB" w:rsidP="00C7556B">
      <w:pPr>
        <w:ind w:firstLine="709"/>
        <w:jc w:val="both"/>
        <w:rPr>
          <w:i/>
          <w:sz w:val="28"/>
          <w:szCs w:val="28"/>
        </w:rPr>
      </w:pPr>
      <w:r w:rsidRPr="00F20345">
        <w:rPr>
          <w:i/>
          <w:sz w:val="28"/>
          <w:szCs w:val="28"/>
        </w:rPr>
        <w:t xml:space="preserve">Из </w:t>
      </w:r>
      <w:r w:rsidR="00DB12A8" w:rsidRPr="00F20345">
        <w:rPr>
          <w:i/>
          <w:sz w:val="28"/>
          <w:szCs w:val="28"/>
        </w:rPr>
        <w:t>4</w:t>
      </w:r>
      <w:r w:rsidRPr="00F20345">
        <w:rPr>
          <w:i/>
          <w:sz w:val="28"/>
          <w:szCs w:val="28"/>
        </w:rPr>
        <w:t xml:space="preserve"> показателей, отраженных в программе, </w:t>
      </w:r>
      <w:r w:rsidR="00EF24D9" w:rsidRPr="00F20345">
        <w:rPr>
          <w:i/>
          <w:sz w:val="28"/>
          <w:szCs w:val="28"/>
        </w:rPr>
        <w:t>все</w:t>
      </w:r>
      <w:r w:rsidRPr="00F20345">
        <w:rPr>
          <w:i/>
          <w:sz w:val="28"/>
          <w:szCs w:val="28"/>
        </w:rPr>
        <w:t xml:space="preserve"> показател</w:t>
      </w:r>
      <w:r w:rsidR="00EF24D9" w:rsidRPr="00F20345">
        <w:rPr>
          <w:i/>
          <w:sz w:val="28"/>
          <w:szCs w:val="28"/>
        </w:rPr>
        <w:t>и</w:t>
      </w:r>
      <w:r w:rsidRPr="00F20345">
        <w:rPr>
          <w:i/>
          <w:sz w:val="28"/>
          <w:szCs w:val="28"/>
        </w:rPr>
        <w:t xml:space="preserve"> достигли </w:t>
      </w:r>
      <w:r w:rsidR="00EF24D9" w:rsidRPr="00F20345">
        <w:rPr>
          <w:i/>
          <w:sz w:val="28"/>
          <w:szCs w:val="28"/>
        </w:rPr>
        <w:t>свои плановые значения.</w:t>
      </w:r>
    </w:p>
    <w:p w14:paraId="0664A8C9" w14:textId="77777777" w:rsidR="0087207F" w:rsidRPr="00BA0831" w:rsidRDefault="0087207F" w:rsidP="00C7556B">
      <w:pPr>
        <w:ind w:firstLine="709"/>
        <w:jc w:val="both"/>
        <w:rPr>
          <w:rFonts w:asciiTheme="minorHAnsi" w:hAnsiTheme="minorHAnsi" w:cstheme="minorHAnsi"/>
          <w:sz w:val="28"/>
          <w:szCs w:val="28"/>
          <w:u w:val="single"/>
        </w:rPr>
      </w:pPr>
      <w:r w:rsidRPr="00BA0831">
        <w:rPr>
          <w:rFonts w:asciiTheme="minorHAnsi" w:hAnsiTheme="minorHAnsi" w:cstheme="minorHAnsi"/>
          <w:sz w:val="28"/>
          <w:szCs w:val="28"/>
          <w:u w:val="single"/>
        </w:rPr>
        <w:t xml:space="preserve">В соответствии с Методикой, проведения оценки эффективности реализации муниципальных программ, настоящей муниципальной программе </w:t>
      </w:r>
      <w:r w:rsidRPr="00BA0831">
        <w:rPr>
          <w:rFonts w:asciiTheme="minorHAnsi" w:hAnsiTheme="minorHAnsi" w:cstheme="minorHAnsi"/>
          <w:b/>
          <w:sz w:val="28"/>
          <w:szCs w:val="28"/>
          <w:u w:val="single"/>
        </w:rPr>
        <w:t>присвоено 28 баллов</w:t>
      </w:r>
      <w:r w:rsidRPr="00BA0831">
        <w:rPr>
          <w:rFonts w:asciiTheme="minorHAnsi" w:hAnsiTheme="minorHAnsi" w:cstheme="minorHAnsi"/>
          <w:sz w:val="28"/>
          <w:szCs w:val="28"/>
          <w:u w:val="single"/>
        </w:rPr>
        <w:t>, что соответствует высокоэффективному уровню реализации муниципальной программы.</w:t>
      </w:r>
    </w:p>
    <w:p w14:paraId="5EABCE5B" w14:textId="77777777" w:rsidR="0087207F" w:rsidRPr="00F20345" w:rsidRDefault="0087207F" w:rsidP="00C7556B">
      <w:pPr>
        <w:pStyle w:val="aff1"/>
        <w:tabs>
          <w:tab w:val="left" w:pos="0"/>
        </w:tabs>
        <w:ind w:firstLine="709"/>
        <w:jc w:val="both"/>
        <w:rPr>
          <w:rFonts w:asciiTheme="minorHAnsi" w:hAnsiTheme="minorHAnsi" w:cstheme="minorHAnsi"/>
          <w:color w:val="auto"/>
          <w:sz w:val="28"/>
          <w:szCs w:val="28"/>
        </w:rPr>
      </w:pPr>
    </w:p>
    <w:p w14:paraId="59C42211" w14:textId="55C9D1B0" w:rsidR="00490678" w:rsidRPr="00F20345" w:rsidRDefault="00F64B4F" w:rsidP="00C7556B">
      <w:pPr>
        <w:ind w:firstLine="709"/>
        <w:jc w:val="both"/>
        <w:rPr>
          <w:rFonts w:asciiTheme="minorHAnsi" w:hAnsiTheme="minorHAnsi" w:cstheme="minorHAnsi"/>
          <w:b/>
          <w:sz w:val="28"/>
          <w:szCs w:val="28"/>
        </w:rPr>
      </w:pPr>
      <w:r w:rsidRPr="00F20345">
        <w:rPr>
          <w:rFonts w:asciiTheme="minorHAnsi" w:hAnsiTheme="minorHAnsi" w:cstheme="minorHAnsi"/>
          <w:b/>
          <w:sz w:val="28"/>
          <w:szCs w:val="28"/>
        </w:rPr>
        <w:t>1</w:t>
      </w:r>
      <w:r w:rsidR="00467ABB" w:rsidRPr="00F20345">
        <w:rPr>
          <w:rFonts w:asciiTheme="minorHAnsi" w:hAnsiTheme="minorHAnsi" w:cstheme="minorHAnsi"/>
          <w:b/>
          <w:sz w:val="28"/>
          <w:szCs w:val="28"/>
        </w:rPr>
        <w:t>1</w:t>
      </w:r>
      <w:r w:rsidRPr="00F20345">
        <w:rPr>
          <w:rFonts w:asciiTheme="minorHAnsi" w:hAnsiTheme="minorHAnsi" w:cstheme="minorHAnsi"/>
          <w:b/>
          <w:sz w:val="28"/>
          <w:szCs w:val="28"/>
        </w:rPr>
        <w:t>.</w:t>
      </w:r>
      <w:r w:rsidRPr="00F20345">
        <w:rPr>
          <w:rFonts w:asciiTheme="minorHAnsi" w:hAnsiTheme="minorHAnsi" w:cstheme="minorHAnsi"/>
          <w:sz w:val="28"/>
          <w:szCs w:val="28"/>
        </w:rPr>
        <w:t xml:space="preserve"> Муниципа</w:t>
      </w:r>
      <w:r w:rsidR="00583C14" w:rsidRPr="00F20345">
        <w:rPr>
          <w:rFonts w:asciiTheme="minorHAnsi" w:hAnsiTheme="minorHAnsi" w:cstheme="minorHAnsi"/>
          <w:sz w:val="28"/>
          <w:szCs w:val="28"/>
        </w:rPr>
        <w:t>льная программа</w:t>
      </w:r>
      <w:r w:rsidR="00583C14" w:rsidRPr="00F20345">
        <w:rPr>
          <w:rFonts w:asciiTheme="minorHAnsi" w:hAnsiTheme="minorHAnsi" w:cstheme="minorHAnsi"/>
          <w:b/>
          <w:sz w:val="28"/>
          <w:szCs w:val="28"/>
        </w:rPr>
        <w:t xml:space="preserve"> </w:t>
      </w:r>
      <w:r w:rsidR="001E049C" w:rsidRPr="00F20345">
        <w:rPr>
          <w:rFonts w:asciiTheme="minorHAnsi" w:hAnsiTheme="minorHAnsi" w:cstheme="minorHAnsi"/>
          <w:b/>
          <w:sz w:val="28"/>
          <w:szCs w:val="28"/>
          <w:u w:val="single"/>
        </w:rPr>
        <w:t>«</w:t>
      </w:r>
      <w:r w:rsidR="007B4842" w:rsidRPr="00F20345">
        <w:rPr>
          <w:rFonts w:asciiTheme="minorHAnsi" w:hAnsiTheme="minorHAnsi" w:cstheme="minorHAnsi"/>
          <w:b/>
          <w:sz w:val="28"/>
          <w:szCs w:val="28"/>
          <w:u w:val="single"/>
        </w:rPr>
        <w:t xml:space="preserve">Управление муниципальным имуществом муниципального образования город Шарыпово Красноярского </w:t>
      </w:r>
      <w:r w:rsidR="00490678" w:rsidRPr="00F20345">
        <w:rPr>
          <w:rFonts w:asciiTheme="minorHAnsi" w:hAnsiTheme="minorHAnsi" w:cstheme="minorHAnsi"/>
          <w:b/>
          <w:sz w:val="28"/>
          <w:szCs w:val="28"/>
          <w:u w:val="single"/>
        </w:rPr>
        <w:t>края»</w:t>
      </w:r>
      <w:r w:rsidR="00490678" w:rsidRPr="00F20345">
        <w:rPr>
          <w:rFonts w:asciiTheme="minorHAnsi" w:hAnsiTheme="minorHAnsi" w:cstheme="minorHAnsi"/>
          <w:b/>
          <w:sz w:val="28"/>
          <w:szCs w:val="28"/>
        </w:rPr>
        <w:t xml:space="preserve"> </w:t>
      </w:r>
    </w:p>
    <w:p w14:paraId="545BC7F5" w14:textId="77777777" w:rsidR="00490678" w:rsidRPr="00F20345" w:rsidRDefault="00490678" w:rsidP="00C7556B">
      <w:pPr>
        <w:ind w:firstLine="709"/>
        <w:jc w:val="both"/>
        <w:rPr>
          <w:sz w:val="28"/>
          <w:szCs w:val="28"/>
        </w:rPr>
      </w:pPr>
      <w:r w:rsidRPr="00F20345">
        <w:rPr>
          <w:rFonts w:asciiTheme="minorHAnsi" w:hAnsiTheme="minorHAnsi" w:cstheme="minorHAnsi"/>
          <w:i/>
          <w:sz w:val="28"/>
          <w:szCs w:val="28"/>
        </w:rPr>
        <w:t xml:space="preserve">Ответственный исполнитель муниципальной программы: </w:t>
      </w:r>
      <w:r w:rsidRPr="00F20345">
        <w:rPr>
          <w:sz w:val="28"/>
          <w:szCs w:val="28"/>
        </w:rPr>
        <w:t xml:space="preserve">Комитет по управлению муниципальным имуществом и земельными отношениями Администрации Шарыпово. </w:t>
      </w:r>
    </w:p>
    <w:p w14:paraId="6012DD6A" w14:textId="77777777" w:rsidR="00300CA5" w:rsidRPr="00F20345" w:rsidRDefault="00300CA5" w:rsidP="00C7556B">
      <w:pPr>
        <w:pStyle w:val="aff5"/>
        <w:spacing w:after="0" w:line="240" w:lineRule="auto"/>
        <w:ind w:left="0" w:firstLine="709"/>
        <w:jc w:val="both"/>
        <w:rPr>
          <w:rFonts w:asciiTheme="minorHAnsi" w:hAnsiTheme="minorHAnsi" w:cstheme="minorHAnsi"/>
          <w:sz w:val="28"/>
          <w:szCs w:val="28"/>
        </w:rPr>
      </w:pPr>
      <w:r w:rsidRPr="00F20345">
        <w:rPr>
          <w:rFonts w:asciiTheme="minorHAnsi" w:hAnsiTheme="minorHAnsi" w:cstheme="minorHAnsi"/>
          <w:i/>
          <w:sz w:val="28"/>
          <w:szCs w:val="28"/>
        </w:rPr>
        <w:t>Цель программы:</w:t>
      </w:r>
      <w:r w:rsidRPr="00F20345">
        <w:rPr>
          <w:rFonts w:asciiTheme="minorHAnsi" w:hAnsiTheme="minorHAnsi" w:cstheme="minorHAnsi"/>
          <w:sz w:val="28"/>
          <w:szCs w:val="28"/>
        </w:rPr>
        <w:t xml:space="preserve">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p w14:paraId="4EC51C6D" w14:textId="77777777" w:rsidR="00A264DC" w:rsidRPr="00F20345" w:rsidRDefault="00A264DC" w:rsidP="00C7556B">
      <w:pPr>
        <w:pStyle w:val="aff5"/>
        <w:spacing w:after="0" w:line="240" w:lineRule="auto"/>
        <w:ind w:left="0" w:firstLine="709"/>
        <w:jc w:val="both"/>
        <w:rPr>
          <w:rFonts w:asciiTheme="minorHAnsi" w:hAnsiTheme="minorHAnsi" w:cstheme="minorHAnsi"/>
          <w:i/>
          <w:sz w:val="28"/>
          <w:szCs w:val="28"/>
        </w:rPr>
      </w:pPr>
      <w:r w:rsidRPr="00F20345">
        <w:rPr>
          <w:rFonts w:asciiTheme="minorHAnsi" w:hAnsiTheme="minorHAnsi" w:cstheme="minorHAnsi"/>
          <w:i/>
          <w:sz w:val="28"/>
          <w:szCs w:val="28"/>
        </w:rPr>
        <w:t>Целевые индикаторы:</w:t>
      </w:r>
    </w:p>
    <w:p w14:paraId="7AE0512B" w14:textId="4A2CFED4" w:rsidR="00A264DC" w:rsidRPr="00F20345" w:rsidRDefault="00A264DC" w:rsidP="00C7556B">
      <w:pPr>
        <w:pStyle w:val="aff5"/>
        <w:spacing w:after="0" w:line="240" w:lineRule="auto"/>
        <w:ind w:left="0" w:firstLine="709"/>
        <w:jc w:val="both"/>
        <w:rPr>
          <w:rFonts w:asciiTheme="minorHAnsi" w:hAnsiTheme="minorHAnsi" w:cstheme="minorHAnsi"/>
          <w:sz w:val="28"/>
          <w:szCs w:val="28"/>
        </w:rPr>
      </w:pPr>
      <w:r w:rsidRPr="00F20345">
        <w:rPr>
          <w:rFonts w:asciiTheme="minorHAnsi" w:hAnsiTheme="minorHAnsi" w:cstheme="minorHAnsi"/>
          <w:sz w:val="28"/>
          <w:szCs w:val="28"/>
        </w:rPr>
        <w:t xml:space="preserve">«Доля свидетельств о государственной регистрации права муниципальной собственности на объекты недвижимости от общего количества объектов находящегося в управлении муниципального образования города </w:t>
      </w:r>
      <w:r w:rsidR="00490678" w:rsidRPr="00F20345">
        <w:rPr>
          <w:rFonts w:asciiTheme="minorHAnsi" w:hAnsiTheme="minorHAnsi" w:cstheme="minorHAnsi"/>
          <w:sz w:val="28"/>
          <w:szCs w:val="28"/>
        </w:rPr>
        <w:t>Шарыпово» составила</w:t>
      </w:r>
      <w:r w:rsidR="00D9597D" w:rsidRPr="00F20345">
        <w:rPr>
          <w:rFonts w:asciiTheme="minorHAnsi" w:hAnsiTheme="minorHAnsi" w:cstheme="minorHAnsi"/>
          <w:sz w:val="28"/>
          <w:szCs w:val="28"/>
        </w:rPr>
        <w:t xml:space="preserve"> </w:t>
      </w:r>
      <w:r w:rsidR="00E44E61" w:rsidRPr="00F20345">
        <w:rPr>
          <w:rFonts w:asciiTheme="minorHAnsi" w:hAnsiTheme="minorHAnsi" w:cstheme="minorHAnsi"/>
          <w:sz w:val="28"/>
          <w:szCs w:val="28"/>
        </w:rPr>
        <w:t>95</w:t>
      </w:r>
      <w:r w:rsidR="00D9597D" w:rsidRPr="00F20345">
        <w:rPr>
          <w:rFonts w:asciiTheme="minorHAnsi" w:hAnsiTheme="minorHAnsi" w:cstheme="minorHAnsi"/>
          <w:sz w:val="28"/>
          <w:szCs w:val="28"/>
        </w:rPr>
        <w:t>%,</w:t>
      </w:r>
      <w:r w:rsidR="009F37D0" w:rsidRPr="00F20345">
        <w:rPr>
          <w:rFonts w:asciiTheme="minorHAnsi" w:hAnsiTheme="minorHAnsi" w:cstheme="minorHAnsi"/>
          <w:sz w:val="28"/>
          <w:szCs w:val="28"/>
        </w:rPr>
        <w:t xml:space="preserve"> что соответствует плановому показателю.</w:t>
      </w:r>
    </w:p>
    <w:p w14:paraId="0A96DB15" w14:textId="132E9A86" w:rsidR="00A264DC" w:rsidRPr="00F20345" w:rsidRDefault="008E500B" w:rsidP="00C7556B">
      <w:pPr>
        <w:pStyle w:val="aff5"/>
        <w:spacing w:after="0" w:line="240" w:lineRule="auto"/>
        <w:ind w:left="0" w:firstLine="709"/>
        <w:jc w:val="both"/>
        <w:rPr>
          <w:rFonts w:asciiTheme="minorHAnsi" w:hAnsiTheme="minorHAnsi" w:cstheme="minorHAnsi"/>
          <w:sz w:val="28"/>
          <w:szCs w:val="28"/>
        </w:rPr>
      </w:pPr>
      <w:r w:rsidRPr="00F20345">
        <w:rPr>
          <w:rFonts w:asciiTheme="minorHAnsi" w:hAnsiTheme="minorHAnsi" w:cstheme="minorHAnsi"/>
          <w:sz w:val="28"/>
          <w:szCs w:val="28"/>
        </w:rPr>
        <w:t xml:space="preserve"> </w:t>
      </w:r>
      <w:r w:rsidR="00A264DC" w:rsidRPr="00F20345">
        <w:rPr>
          <w:rFonts w:asciiTheme="minorHAnsi" w:hAnsiTheme="minorHAnsi" w:cstheme="minorHAnsi"/>
          <w:sz w:val="28"/>
          <w:szCs w:val="28"/>
        </w:rPr>
        <w:t>«Доля сформированных земельных участков находящихся в муниципальной собственности от общего количества земельных участков, на которых расположены объекты муниципальной собственности»</w:t>
      </w:r>
      <w:r w:rsidR="00D9597D" w:rsidRPr="00F20345">
        <w:rPr>
          <w:rFonts w:asciiTheme="minorHAnsi" w:hAnsiTheme="minorHAnsi" w:cstheme="minorHAnsi"/>
          <w:sz w:val="28"/>
          <w:szCs w:val="28"/>
        </w:rPr>
        <w:t xml:space="preserve"> достиг планово</w:t>
      </w:r>
      <w:r w:rsidR="006C7C73" w:rsidRPr="00F20345">
        <w:rPr>
          <w:rFonts w:asciiTheme="minorHAnsi" w:hAnsiTheme="minorHAnsi" w:cstheme="minorHAnsi"/>
          <w:sz w:val="28"/>
          <w:szCs w:val="28"/>
        </w:rPr>
        <w:t>го</w:t>
      </w:r>
      <w:r w:rsidR="00D9597D" w:rsidRPr="00F20345">
        <w:rPr>
          <w:rFonts w:asciiTheme="minorHAnsi" w:hAnsiTheme="minorHAnsi" w:cstheme="minorHAnsi"/>
          <w:sz w:val="28"/>
          <w:szCs w:val="28"/>
        </w:rPr>
        <w:t xml:space="preserve"> </w:t>
      </w:r>
      <w:r w:rsidR="00001DF1" w:rsidRPr="00F20345">
        <w:rPr>
          <w:rFonts w:asciiTheme="minorHAnsi" w:hAnsiTheme="minorHAnsi" w:cstheme="minorHAnsi"/>
          <w:sz w:val="28"/>
          <w:szCs w:val="28"/>
        </w:rPr>
        <w:t>значения и</w:t>
      </w:r>
      <w:r w:rsidR="00D9597D" w:rsidRPr="00F20345">
        <w:rPr>
          <w:rFonts w:asciiTheme="minorHAnsi" w:hAnsiTheme="minorHAnsi" w:cstheme="minorHAnsi"/>
          <w:sz w:val="28"/>
          <w:szCs w:val="28"/>
        </w:rPr>
        <w:t xml:space="preserve"> составил </w:t>
      </w:r>
      <w:r w:rsidRPr="00F20345">
        <w:rPr>
          <w:rFonts w:asciiTheme="minorHAnsi" w:hAnsiTheme="minorHAnsi" w:cstheme="minorHAnsi"/>
          <w:sz w:val="28"/>
          <w:szCs w:val="28"/>
        </w:rPr>
        <w:t>6</w:t>
      </w:r>
      <w:r w:rsidR="00E44E61" w:rsidRPr="00F20345">
        <w:rPr>
          <w:rFonts w:asciiTheme="minorHAnsi" w:hAnsiTheme="minorHAnsi" w:cstheme="minorHAnsi"/>
          <w:sz w:val="28"/>
          <w:szCs w:val="28"/>
        </w:rPr>
        <w:t>7</w:t>
      </w:r>
      <w:r w:rsidRPr="00F20345">
        <w:rPr>
          <w:rFonts w:asciiTheme="minorHAnsi" w:hAnsiTheme="minorHAnsi" w:cstheme="minorHAnsi"/>
          <w:sz w:val="28"/>
          <w:szCs w:val="28"/>
        </w:rPr>
        <w:t>%.</w:t>
      </w:r>
    </w:p>
    <w:p w14:paraId="2E36068F" w14:textId="77777777" w:rsidR="00E44E61" w:rsidRPr="00F20345" w:rsidRDefault="008E500B" w:rsidP="00C7556B">
      <w:pPr>
        <w:pStyle w:val="aff1"/>
        <w:tabs>
          <w:tab w:val="left" w:pos="0"/>
        </w:tabs>
        <w:ind w:firstLine="567"/>
        <w:jc w:val="both"/>
        <w:rPr>
          <w:rFonts w:ascii="Times New Roman" w:hAnsi="Times New Roman" w:cs="Times New Roman"/>
          <w:color w:val="auto"/>
          <w:sz w:val="28"/>
          <w:szCs w:val="28"/>
        </w:rPr>
      </w:pPr>
      <w:r w:rsidRPr="00F20345">
        <w:rPr>
          <w:rFonts w:asciiTheme="minorHAnsi" w:hAnsiTheme="minorHAnsi" w:cstheme="minorHAnsi"/>
          <w:sz w:val="28"/>
          <w:szCs w:val="28"/>
        </w:rPr>
        <w:t xml:space="preserve"> </w:t>
      </w:r>
      <w:r w:rsidR="00E44E61" w:rsidRPr="00F20345">
        <w:rPr>
          <w:rFonts w:ascii="Times New Roman" w:hAnsi="Times New Roman" w:cs="Times New Roman"/>
          <w:color w:val="auto"/>
          <w:sz w:val="28"/>
          <w:szCs w:val="28"/>
        </w:rPr>
        <w:t>«Доля паспортизированных объектов от общего числа имущества находящегося в управлении муниципального образования города Шарыпово» выполнена полностью и составила 80%, что соответствует плановому значению.</w:t>
      </w:r>
    </w:p>
    <w:p w14:paraId="5D7A78E1" w14:textId="59DE5FAA" w:rsidR="00CD78BC" w:rsidRPr="00F20345" w:rsidRDefault="00CD78BC" w:rsidP="00C7556B">
      <w:pPr>
        <w:pStyle w:val="aff5"/>
        <w:spacing w:after="0" w:line="240" w:lineRule="auto"/>
        <w:ind w:left="0" w:firstLine="709"/>
        <w:jc w:val="both"/>
        <w:rPr>
          <w:rFonts w:asciiTheme="minorHAnsi" w:hAnsiTheme="minorHAnsi" w:cstheme="minorHAnsi"/>
          <w:sz w:val="28"/>
          <w:szCs w:val="28"/>
        </w:rPr>
      </w:pPr>
      <w:r w:rsidRPr="00F20345">
        <w:rPr>
          <w:rFonts w:asciiTheme="minorHAnsi" w:hAnsiTheme="minorHAnsi" w:cstheme="minorHAnsi"/>
          <w:sz w:val="28"/>
          <w:szCs w:val="28"/>
        </w:rPr>
        <w:t xml:space="preserve">Средний уровень </w:t>
      </w:r>
      <w:r w:rsidR="00490678" w:rsidRPr="00F20345">
        <w:rPr>
          <w:rFonts w:asciiTheme="minorHAnsi" w:hAnsiTheme="minorHAnsi" w:cstheme="minorHAnsi"/>
          <w:sz w:val="28"/>
          <w:szCs w:val="28"/>
        </w:rPr>
        <w:t>достижения целевых</w:t>
      </w:r>
      <w:r w:rsidRPr="00F20345">
        <w:rPr>
          <w:rFonts w:asciiTheme="minorHAnsi" w:hAnsiTheme="minorHAnsi" w:cstheme="minorHAnsi"/>
          <w:sz w:val="28"/>
          <w:szCs w:val="28"/>
        </w:rPr>
        <w:t xml:space="preserve"> </w:t>
      </w:r>
      <w:r w:rsidR="00490678" w:rsidRPr="00F20345">
        <w:rPr>
          <w:rFonts w:asciiTheme="minorHAnsi" w:hAnsiTheme="minorHAnsi" w:cstheme="minorHAnsi"/>
          <w:sz w:val="28"/>
          <w:szCs w:val="28"/>
        </w:rPr>
        <w:t>показателей муниципальной</w:t>
      </w:r>
      <w:r w:rsidRPr="00F20345">
        <w:rPr>
          <w:rFonts w:asciiTheme="minorHAnsi" w:hAnsiTheme="minorHAnsi" w:cstheme="minorHAnsi"/>
          <w:sz w:val="28"/>
          <w:szCs w:val="28"/>
        </w:rPr>
        <w:t xml:space="preserve"> программы составил </w:t>
      </w:r>
      <w:r w:rsidR="00001DF1" w:rsidRPr="00F20345">
        <w:rPr>
          <w:rFonts w:asciiTheme="minorHAnsi" w:hAnsiTheme="minorHAnsi" w:cstheme="minorHAnsi"/>
          <w:sz w:val="28"/>
          <w:szCs w:val="28"/>
        </w:rPr>
        <w:t>10</w:t>
      </w:r>
      <w:r w:rsidR="00E44E61" w:rsidRPr="00F20345">
        <w:rPr>
          <w:rFonts w:asciiTheme="minorHAnsi" w:hAnsiTheme="minorHAnsi" w:cstheme="minorHAnsi"/>
          <w:sz w:val="28"/>
          <w:szCs w:val="28"/>
        </w:rPr>
        <w:t>0</w:t>
      </w:r>
      <w:r w:rsidRPr="00F20345">
        <w:rPr>
          <w:rFonts w:asciiTheme="minorHAnsi" w:hAnsiTheme="minorHAnsi" w:cstheme="minorHAnsi"/>
          <w:sz w:val="28"/>
          <w:szCs w:val="28"/>
        </w:rPr>
        <w:t>%.</w:t>
      </w:r>
    </w:p>
    <w:p w14:paraId="3E7C2D79" w14:textId="4B34625A" w:rsidR="00593CCB" w:rsidRPr="00F20345" w:rsidRDefault="00DA0F79" w:rsidP="00C7556B">
      <w:pPr>
        <w:autoSpaceDE w:val="0"/>
        <w:autoSpaceDN w:val="0"/>
        <w:adjustRightInd w:val="0"/>
        <w:ind w:firstLine="709"/>
        <w:jc w:val="both"/>
        <w:rPr>
          <w:rFonts w:asciiTheme="minorHAnsi" w:hAnsiTheme="minorHAnsi" w:cstheme="minorHAnsi"/>
          <w:sz w:val="28"/>
          <w:szCs w:val="28"/>
        </w:rPr>
      </w:pPr>
      <w:r w:rsidRPr="00F20345">
        <w:rPr>
          <w:rFonts w:asciiTheme="minorHAnsi" w:eastAsia="Calibri" w:hAnsiTheme="minorHAnsi" w:cstheme="minorHAnsi"/>
          <w:sz w:val="28"/>
          <w:szCs w:val="28"/>
          <w:lang w:eastAsia="en-US"/>
        </w:rPr>
        <w:t xml:space="preserve">В </w:t>
      </w:r>
      <w:r w:rsidR="00001DF1" w:rsidRPr="00F20345">
        <w:rPr>
          <w:rFonts w:asciiTheme="minorHAnsi" w:eastAsia="Calibri" w:hAnsiTheme="minorHAnsi" w:cstheme="minorHAnsi"/>
          <w:sz w:val="28"/>
          <w:szCs w:val="28"/>
          <w:lang w:eastAsia="en-US"/>
        </w:rPr>
        <w:t>отчетном</w:t>
      </w:r>
      <w:r w:rsidR="00CC2628" w:rsidRPr="00F20345">
        <w:rPr>
          <w:rFonts w:asciiTheme="minorHAnsi" w:eastAsia="Calibri" w:hAnsiTheme="minorHAnsi" w:cstheme="minorHAnsi"/>
          <w:sz w:val="28"/>
          <w:szCs w:val="28"/>
          <w:lang w:eastAsia="en-US"/>
        </w:rPr>
        <w:t xml:space="preserve"> </w:t>
      </w:r>
      <w:r w:rsidR="00490678" w:rsidRPr="00F20345">
        <w:rPr>
          <w:rFonts w:asciiTheme="minorHAnsi" w:eastAsia="Calibri" w:hAnsiTheme="minorHAnsi" w:cstheme="minorHAnsi"/>
          <w:sz w:val="28"/>
          <w:szCs w:val="28"/>
          <w:lang w:eastAsia="en-US"/>
        </w:rPr>
        <w:t>году на</w:t>
      </w:r>
      <w:r w:rsidRPr="00F20345">
        <w:rPr>
          <w:rFonts w:asciiTheme="minorHAnsi" w:eastAsia="Calibri" w:hAnsiTheme="minorHAnsi" w:cstheme="minorHAnsi"/>
          <w:sz w:val="28"/>
          <w:szCs w:val="28"/>
          <w:lang w:eastAsia="en-US"/>
        </w:rPr>
        <w:t xml:space="preserve"> реализацию программных мероприятий</w:t>
      </w:r>
      <w:r w:rsidRPr="00F20345">
        <w:rPr>
          <w:rFonts w:asciiTheme="minorHAnsi" w:hAnsiTheme="minorHAnsi" w:cstheme="minorHAnsi"/>
          <w:sz w:val="28"/>
          <w:szCs w:val="28"/>
        </w:rPr>
        <w:t xml:space="preserve"> </w:t>
      </w:r>
      <w:r w:rsidR="001A3343" w:rsidRPr="00F20345">
        <w:rPr>
          <w:rFonts w:asciiTheme="minorHAnsi" w:hAnsiTheme="minorHAnsi" w:cstheme="minorHAnsi"/>
          <w:sz w:val="28"/>
          <w:szCs w:val="28"/>
        </w:rPr>
        <w:t xml:space="preserve"> </w:t>
      </w:r>
      <w:r w:rsidRPr="00F20345">
        <w:rPr>
          <w:rFonts w:asciiTheme="minorHAnsi" w:hAnsiTheme="minorHAnsi" w:cstheme="minorHAnsi"/>
          <w:sz w:val="28"/>
          <w:szCs w:val="28"/>
        </w:rPr>
        <w:t xml:space="preserve"> предусматривалось</w:t>
      </w:r>
      <w:r w:rsidR="001E6BE7" w:rsidRPr="00F20345">
        <w:rPr>
          <w:rFonts w:asciiTheme="minorHAnsi" w:hAnsiTheme="minorHAnsi" w:cstheme="minorHAnsi"/>
          <w:sz w:val="28"/>
          <w:szCs w:val="28"/>
        </w:rPr>
        <w:t xml:space="preserve"> </w:t>
      </w:r>
      <w:r w:rsidR="0086682F" w:rsidRPr="00F20345">
        <w:rPr>
          <w:rFonts w:asciiTheme="minorHAnsi" w:hAnsiTheme="minorHAnsi" w:cstheme="minorHAnsi"/>
          <w:sz w:val="28"/>
          <w:szCs w:val="28"/>
        </w:rPr>
        <w:t>1</w:t>
      </w:r>
      <w:r w:rsidR="00E44E61" w:rsidRPr="00F20345">
        <w:rPr>
          <w:rFonts w:asciiTheme="minorHAnsi" w:hAnsiTheme="minorHAnsi" w:cstheme="minorHAnsi"/>
          <w:sz w:val="28"/>
          <w:szCs w:val="28"/>
        </w:rPr>
        <w:t>2 161,67</w:t>
      </w:r>
      <w:r w:rsidR="00001DF1" w:rsidRPr="00F20345">
        <w:rPr>
          <w:rFonts w:asciiTheme="minorHAnsi" w:hAnsiTheme="minorHAnsi" w:cstheme="minorHAnsi"/>
          <w:sz w:val="28"/>
          <w:szCs w:val="28"/>
        </w:rPr>
        <w:t xml:space="preserve"> тыс.</w:t>
      </w:r>
      <w:r w:rsidR="007B777C" w:rsidRPr="00F20345">
        <w:rPr>
          <w:rFonts w:asciiTheme="minorHAnsi" w:hAnsiTheme="minorHAnsi" w:cstheme="minorHAnsi"/>
          <w:sz w:val="28"/>
          <w:szCs w:val="28"/>
        </w:rPr>
        <w:t xml:space="preserve"> </w:t>
      </w:r>
      <w:r w:rsidR="00E33FA3" w:rsidRPr="00F20345">
        <w:rPr>
          <w:rFonts w:asciiTheme="minorHAnsi" w:hAnsiTheme="minorHAnsi" w:cstheme="minorHAnsi"/>
          <w:sz w:val="28"/>
          <w:szCs w:val="28"/>
        </w:rPr>
        <w:t xml:space="preserve"> р</w:t>
      </w:r>
      <w:r w:rsidR="00185D45" w:rsidRPr="00F20345">
        <w:rPr>
          <w:rFonts w:asciiTheme="minorHAnsi" w:hAnsiTheme="minorHAnsi" w:cstheme="minorHAnsi"/>
          <w:sz w:val="28"/>
          <w:szCs w:val="28"/>
        </w:rPr>
        <w:t>ублей</w:t>
      </w:r>
      <w:r w:rsidRPr="00F20345">
        <w:rPr>
          <w:rFonts w:asciiTheme="minorHAnsi" w:hAnsiTheme="minorHAnsi" w:cstheme="minorHAnsi"/>
          <w:sz w:val="28"/>
          <w:szCs w:val="28"/>
        </w:rPr>
        <w:t xml:space="preserve">, </w:t>
      </w:r>
      <w:r w:rsidR="001E6BE7" w:rsidRPr="00F20345">
        <w:rPr>
          <w:rFonts w:asciiTheme="minorHAnsi" w:hAnsiTheme="minorHAnsi" w:cstheme="minorHAnsi"/>
          <w:sz w:val="28"/>
          <w:szCs w:val="28"/>
        </w:rPr>
        <w:t xml:space="preserve">фактическое </w:t>
      </w:r>
      <w:r w:rsidR="00490678" w:rsidRPr="00F20345">
        <w:rPr>
          <w:rFonts w:asciiTheme="minorHAnsi" w:hAnsiTheme="minorHAnsi" w:cstheme="minorHAnsi"/>
          <w:sz w:val="28"/>
          <w:szCs w:val="28"/>
        </w:rPr>
        <w:t>исполнение –</w:t>
      </w:r>
      <w:r w:rsidRPr="00F20345">
        <w:rPr>
          <w:rFonts w:asciiTheme="minorHAnsi" w:hAnsiTheme="minorHAnsi" w:cstheme="minorHAnsi"/>
          <w:sz w:val="28"/>
          <w:szCs w:val="28"/>
        </w:rPr>
        <w:t xml:space="preserve"> </w:t>
      </w:r>
      <w:r w:rsidR="004439F3" w:rsidRPr="00F20345">
        <w:rPr>
          <w:rFonts w:asciiTheme="minorHAnsi" w:hAnsiTheme="minorHAnsi" w:cstheme="minorHAnsi"/>
          <w:sz w:val="28"/>
          <w:szCs w:val="28"/>
        </w:rPr>
        <w:t>10 887,11</w:t>
      </w:r>
      <w:r w:rsidR="00001DF1" w:rsidRPr="00F20345">
        <w:rPr>
          <w:rFonts w:asciiTheme="minorHAnsi" w:hAnsiTheme="minorHAnsi" w:cstheme="minorHAnsi"/>
          <w:sz w:val="28"/>
          <w:szCs w:val="28"/>
        </w:rPr>
        <w:t xml:space="preserve"> тыс.</w:t>
      </w:r>
      <w:r w:rsidRPr="00F20345">
        <w:rPr>
          <w:rFonts w:asciiTheme="minorHAnsi" w:hAnsiTheme="minorHAnsi" w:cstheme="minorHAnsi"/>
          <w:sz w:val="28"/>
          <w:szCs w:val="28"/>
        </w:rPr>
        <w:t xml:space="preserve"> </w:t>
      </w:r>
      <w:r w:rsidR="00185D45" w:rsidRPr="00F20345">
        <w:rPr>
          <w:rFonts w:asciiTheme="minorHAnsi" w:hAnsiTheme="minorHAnsi" w:cstheme="minorHAnsi"/>
          <w:sz w:val="28"/>
          <w:szCs w:val="28"/>
        </w:rPr>
        <w:t>рублей</w:t>
      </w:r>
      <w:r w:rsidRPr="00F20345">
        <w:rPr>
          <w:rFonts w:asciiTheme="minorHAnsi" w:hAnsiTheme="minorHAnsi" w:cstheme="minorHAnsi"/>
          <w:sz w:val="28"/>
          <w:szCs w:val="28"/>
        </w:rPr>
        <w:t xml:space="preserve"> (</w:t>
      </w:r>
      <w:r w:rsidR="00001DF1" w:rsidRPr="00F20345">
        <w:rPr>
          <w:rFonts w:asciiTheme="minorHAnsi" w:hAnsiTheme="minorHAnsi" w:cstheme="minorHAnsi"/>
          <w:sz w:val="28"/>
          <w:szCs w:val="28"/>
        </w:rPr>
        <w:t>8</w:t>
      </w:r>
      <w:r w:rsidR="004439F3" w:rsidRPr="00F20345">
        <w:rPr>
          <w:rFonts w:asciiTheme="minorHAnsi" w:hAnsiTheme="minorHAnsi" w:cstheme="minorHAnsi"/>
          <w:sz w:val="28"/>
          <w:szCs w:val="28"/>
        </w:rPr>
        <w:t>9,5</w:t>
      </w:r>
      <w:r w:rsidRPr="00F20345">
        <w:rPr>
          <w:rFonts w:asciiTheme="minorHAnsi" w:hAnsiTheme="minorHAnsi" w:cstheme="minorHAnsi"/>
          <w:sz w:val="28"/>
          <w:szCs w:val="28"/>
        </w:rPr>
        <w:t xml:space="preserve">% </w:t>
      </w:r>
      <w:r w:rsidR="00490678" w:rsidRPr="00F20345">
        <w:rPr>
          <w:rFonts w:asciiTheme="minorHAnsi" w:hAnsiTheme="minorHAnsi" w:cstheme="minorHAnsi"/>
          <w:sz w:val="28"/>
          <w:szCs w:val="28"/>
        </w:rPr>
        <w:t>от плана</w:t>
      </w:r>
      <w:r w:rsidRPr="00F20345">
        <w:rPr>
          <w:rFonts w:asciiTheme="minorHAnsi" w:hAnsiTheme="minorHAnsi" w:cstheme="minorHAnsi"/>
          <w:sz w:val="28"/>
          <w:szCs w:val="28"/>
        </w:rPr>
        <w:t>)</w:t>
      </w:r>
      <w:r w:rsidR="00583C14" w:rsidRPr="00F20345">
        <w:rPr>
          <w:rFonts w:asciiTheme="minorHAnsi" w:hAnsiTheme="minorHAnsi" w:cstheme="minorHAnsi"/>
          <w:sz w:val="28"/>
          <w:szCs w:val="28"/>
        </w:rPr>
        <w:t>.</w:t>
      </w:r>
      <w:r w:rsidR="00593CCB" w:rsidRPr="00F20345">
        <w:rPr>
          <w:rFonts w:asciiTheme="minorHAnsi" w:hAnsiTheme="minorHAnsi" w:cstheme="minorHAnsi"/>
          <w:sz w:val="28"/>
          <w:szCs w:val="28"/>
        </w:rPr>
        <w:t xml:space="preserve"> </w:t>
      </w:r>
    </w:p>
    <w:p w14:paraId="3CE95DB7" w14:textId="4687ACF5" w:rsidR="00001DF1" w:rsidRPr="00F20345" w:rsidRDefault="00001DF1" w:rsidP="00C7556B">
      <w:pPr>
        <w:ind w:firstLine="567"/>
        <w:jc w:val="both"/>
        <w:rPr>
          <w:sz w:val="28"/>
          <w:szCs w:val="28"/>
        </w:rPr>
      </w:pPr>
      <w:r w:rsidRPr="00F20345">
        <w:rPr>
          <w:sz w:val="28"/>
          <w:szCs w:val="28"/>
        </w:rPr>
        <w:lastRenderedPageBreak/>
        <w:t xml:space="preserve">В рамках муниципальной программы в </w:t>
      </w:r>
      <w:r w:rsidR="00F83D9A" w:rsidRPr="00F20345">
        <w:rPr>
          <w:sz w:val="28"/>
          <w:szCs w:val="28"/>
        </w:rPr>
        <w:t>202</w:t>
      </w:r>
      <w:r w:rsidR="00E44E61" w:rsidRPr="00F20345">
        <w:rPr>
          <w:sz w:val="28"/>
          <w:szCs w:val="28"/>
        </w:rPr>
        <w:t>1</w:t>
      </w:r>
      <w:r w:rsidRPr="00F20345">
        <w:rPr>
          <w:sz w:val="28"/>
          <w:szCs w:val="28"/>
        </w:rPr>
        <w:t xml:space="preserve"> году реализовывались 2 подпрограммы.</w:t>
      </w:r>
    </w:p>
    <w:p w14:paraId="5FBCF864" w14:textId="77777777" w:rsidR="00C304A5" w:rsidRPr="00F20345" w:rsidRDefault="00C304A5" w:rsidP="00C7556B">
      <w:pPr>
        <w:autoSpaceDE w:val="0"/>
        <w:autoSpaceDN w:val="0"/>
        <w:adjustRightInd w:val="0"/>
        <w:ind w:firstLine="709"/>
        <w:jc w:val="both"/>
        <w:rPr>
          <w:rFonts w:asciiTheme="minorHAnsi" w:hAnsiTheme="minorHAnsi" w:cstheme="minorHAnsi"/>
          <w:sz w:val="28"/>
          <w:szCs w:val="28"/>
        </w:rPr>
      </w:pPr>
    </w:p>
    <w:p w14:paraId="1608B51C" w14:textId="77777777" w:rsidR="005E044F" w:rsidRDefault="005E044F" w:rsidP="00C7556B">
      <w:pPr>
        <w:pStyle w:val="ConsPlusCell"/>
        <w:ind w:firstLine="709"/>
        <w:jc w:val="both"/>
        <w:rPr>
          <w:rFonts w:asciiTheme="minorHAnsi" w:hAnsiTheme="minorHAnsi" w:cstheme="minorHAnsi"/>
          <w:sz w:val="28"/>
          <w:szCs w:val="28"/>
          <w:u w:val="single"/>
        </w:rPr>
      </w:pPr>
    </w:p>
    <w:p w14:paraId="6F91F608" w14:textId="6D1D3F0D" w:rsidR="00396C2B" w:rsidRPr="00F20345" w:rsidRDefault="00396C2B" w:rsidP="00C7556B">
      <w:pPr>
        <w:pStyle w:val="ConsPlusCell"/>
        <w:ind w:firstLine="709"/>
        <w:jc w:val="both"/>
        <w:rPr>
          <w:rFonts w:asciiTheme="minorHAnsi" w:hAnsiTheme="minorHAnsi" w:cstheme="minorHAnsi"/>
          <w:sz w:val="28"/>
          <w:szCs w:val="28"/>
          <w:u w:val="single"/>
        </w:rPr>
      </w:pPr>
      <w:r w:rsidRPr="00F20345">
        <w:rPr>
          <w:rFonts w:asciiTheme="minorHAnsi" w:hAnsiTheme="minorHAnsi" w:cstheme="minorHAnsi"/>
          <w:sz w:val="28"/>
          <w:szCs w:val="28"/>
          <w:u w:val="single"/>
        </w:rPr>
        <w:t>Подпрограмма 1</w:t>
      </w:r>
      <w:r w:rsidR="00637D68" w:rsidRPr="00F20345">
        <w:rPr>
          <w:rFonts w:asciiTheme="minorHAnsi" w:hAnsiTheme="minorHAnsi" w:cstheme="minorHAnsi"/>
          <w:sz w:val="28"/>
          <w:szCs w:val="28"/>
          <w:u w:val="single"/>
        </w:rPr>
        <w:t xml:space="preserve">. </w:t>
      </w:r>
      <w:r w:rsidRPr="00F20345">
        <w:rPr>
          <w:rFonts w:asciiTheme="minorHAnsi" w:hAnsiTheme="minorHAnsi" w:cstheme="minorHAnsi"/>
          <w:sz w:val="28"/>
          <w:szCs w:val="28"/>
          <w:u w:val="single"/>
        </w:rPr>
        <w:t xml:space="preserve"> «Развитие земельных и имущественных отношений».</w:t>
      </w:r>
    </w:p>
    <w:p w14:paraId="4D988BB7" w14:textId="05FD261D" w:rsidR="008E41A5" w:rsidRPr="00F20345" w:rsidRDefault="008E41A5" w:rsidP="00C7556B">
      <w:pPr>
        <w:ind w:firstLine="709"/>
        <w:jc w:val="both"/>
        <w:rPr>
          <w:sz w:val="28"/>
          <w:szCs w:val="28"/>
        </w:rPr>
      </w:pPr>
      <w:r w:rsidRPr="00F20345">
        <w:rPr>
          <w:sz w:val="28"/>
          <w:szCs w:val="28"/>
        </w:rPr>
        <w:t xml:space="preserve">На финансирование мероприятий подпрограммы предусмотрено </w:t>
      </w:r>
      <w:r w:rsidR="004439F3" w:rsidRPr="00F20345">
        <w:rPr>
          <w:sz w:val="28"/>
          <w:szCs w:val="28"/>
        </w:rPr>
        <w:t>2 570,00</w:t>
      </w:r>
      <w:r w:rsidRPr="00F20345">
        <w:rPr>
          <w:sz w:val="28"/>
          <w:szCs w:val="28"/>
        </w:rPr>
        <w:t xml:space="preserve"> </w:t>
      </w:r>
      <w:r w:rsidR="00001DF1" w:rsidRPr="00F20345">
        <w:rPr>
          <w:sz w:val="28"/>
          <w:szCs w:val="28"/>
        </w:rPr>
        <w:t>тыс</w:t>
      </w:r>
      <w:r w:rsidRPr="00F20345">
        <w:rPr>
          <w:sz w:val="28"/>
          <w:szCs w:val="28"/>
        </w:rPr>
        <w:t xml:space="preserve">. рублей, фактически финансирование составило </w:t>
      </w:r>
      <w:r w:rsidR="004439F3" w:rsidRPr="00F20345">
        <w:rPr>
          <w:sz w:val="28"/>
          <w:szCs w:val="28"/>
        </w:rPr>
        <w:t>1 457,00</w:t>
      </w:r>
      <w:r w:rsidR="00001DF1" w:rsidRPr="00F20345">
        <w:rPr>
          <w:sz w:val="28"/>
          <w:szCs w:val="28"/>
        </w:rPr>
        <w:t xml:space="preserve"> тыс</w:t>
      </w:r>
      <w:r w:rsidRPr="00F20345">
        <w:rPr>
          <w:sz w:val="28"/>
          <w:szCs w:val="28"/>
        </w:rPr>
        <w:t>. рублей (</w:t>
      </w:r>
      <w:r w:rsidR="004439F3" w:rsidRPr="00F20345">
        <w:rPr>
          <w:sz w:val="28"/>
          <w:szCs w:val="28"/>
        </w:rPr>
        <w:t>56,7</w:t>
      </w:r>
      <w:r w:rsidRPr="00F20345">
        <w:rPr>
          <w:sz w:val="28"/>
          <w:szCs w:val="28"/>
        </w:rPr>
        <w:t>%).</w:t>
      </w:r>
    </w:p>
    <w:p w14:paraId="5277F480" w14:textId="77777777" w:rsidR="004439F3" w:rsidRPr="00BA0831" w:rsidRDefault="004439F3" w:rsidP="00C7556B">
      <w:pPr>
        <w:pStyle w:val="aff1"/>
        <w:tabs>
          <w:tab w:val="left" w:pos="0"/>
        </w:tabs>
        <w:ind w:firstLine="567"/>
        <w:jc w:val="both"/>
        <w:rPr>
          <w:rFonts w:asciiTheme="minorHAnsi" w:hAnsiTheme="minorHAnsi" w:cstheme="minorHAnsi"/>
          <w:b/>
          <w:i/>
          <w:color w:val="auto"/>
          <w:sz w:val="28"/>
          <w:szCs w:val="28"/>
        </w:rPr>
      </w:pPr>
      <w:r w:rsidRPr="00BA0831">
        <w:rPr>
          <w:rFonts w:asciiTheme="minorHAnsi" w:hAnsiTheme="minorHAnsi" w:cstheme="minorHAnsi"/>
          <w:b/>
          <w:i/>
          <w:color w:val="auto"/>
          <w:sz w:val="28"/>
          <w:szCs w:val="28"/>
        </w:rPr>
        <w:t>Показатели результативности:</w:t>
      </w:r>
    </w:p>
    <w:p w14:paraId="14E5B8C2" w14:textId="77777777" w:rsidR="004439F3" w:rsidRPr="00F20345" w:rsidRDefault="004439F3" w:rsidP="00C7556B">
      <w:pPr>
        <w:tabs>
          <w:tab w:val="left" w:pos="900"/>
        </w:tabs>
        <w:jc w:val="both"/>
        <w:rPr>
          <w:i/>
          <w:sz w:val="28"/>
          <w:szCs w:val="28"/>
        </w:rPr>
      </w:pPr>
      <w:r w:rsidRPr="00BA0831">
        <w:rPr>
          <w:i/>
          <w:iCs/>
          <w:sz w:val="28"/>
          <w:szCs w:val="28"/>
        </w:rPr>
        <w:t xml:space="preserve">       «Количество свидетельств о государственной регистрации права муниципальной собственности на объекты недвижимости».</w:t>
      </w:r>
    </w:p>
    <w:p w14:paraId="4BEDB661" w14:textId="77777777" w:rsidR="004439F3" w:rsidRPr="00F20345" w:rsidRDefault="004439F3" w:rsidP="00C7556B">
      <w:pPr>
        <w:ind w:firstLine="709"/>
        <w:jc w:val="both"/>
        <w:rPr>
          <w:sz w:val="28"/>
          <w:szCs w:val="28"/>
        </w:rPr>
      </w:pPr>
      <w:r w:rsidRPr="00F20345">
        <w:rPr>
          <w:sz w:val="28"/>
          <w:szCs w:val="28"/>
        </w:rPr>
        <w:t xml:space="preserve">В рамках реализации подпрограммы в отчетном году  продолжалась приватизация жилых помещений на территории Российской Федерации, в том числе и на территории муниципального образования «город Шарыпово Красноярского края» в количестве 22 штуки, зарегистрировано в муниципальную собственность города Шарыпово 27 автомобильных дорог (26 - </w:t>
      </w:r>
      <w:proofErr w:type="spellStart"/>
      <w:r w:rsidRPr="00F20345">
        <w:rPr>
          <w:sz w:val="28"/>
          <w:szCs w:val="28"/>
        </w:rPr>
        <w:t>гп</w:t>
      </w:r>
      <w:proofErr w:type="spellEnd"/>
      <w:r w:rsidRPr="00F20345">
        <w:rPr>
          <w:sz w:val="28"/>
          <w:szCs w:val="28"/>
        </w:rPr>
        <w:t>. Дубинино, 1 - г. Шарыпово).</w:t>
      </w:r>
    </w:p>
    <w:p w14:paraId="6BB98DCE" w14:textId="0A7A0AFD" w:rsidR="004439F3" w:rsidRPr="00633386" w:rsidRDefault="004439F3" w:rsidP="00633386">
      <w:pPr>
        <w:ind w:firstLine="709"/>
        <w:jc w:val="both"/>
        <w:rPr>
          <w:sz w:val="28"/>
          <w:szCs w:val="28"/>
        </w:rPr>
      </w:pPr>
      <w:r w:rsidRPr="00F20345">
        <w:rPr>
          <w:sz w:val="28"/>
          <w:szCs w:val="28"/>
        </w:rPr>
        <w:t>При плановых показателях 49 шт. было зарегистрировано прав собственности в количестве 49 шт. (100%).</w:t>
      </w:r>
    </w:p>
    <w:p w14:paraId="4882138B" w14:textId="77777777" w:rsidR="004439F3" w:rsidRPr="00F20345" w:rsidRDefault="004439F3" w:rsidP="00C7556B">
      <w:pPr>
        <w:ind w:firstLine="567"/>
        <w:jc w:val="both"/>
        <w:rPr>
          <w:i/>
          <w:iCs/>
          <w:sz w:val="28"/>
          <w:szCs w:val="28"/>
        </w:rPr>
      </w:pPr>
      <w:proofErr w:type="gramStart"/>
      <w:r w:rsidRPr="00F20345">
        <w:rPr>
          <w:i/>
          <w:sz w:val="28"/>
          <w:szCs w:val="28"/>
        </w:rPr>
        <w:t xml:space="preserve">« </w:t>
      </w:r>
      <w:r w:rsidRPr="00F20345">
        <w:rPr>
          <w:i/>
          <w:iCs/>
          <w:sz w:val="28"/>
          <w:szCs w:val="28"/>
        </w:rPr>
        <w:t>Паспортизация</w:t>
      </w:r>
      <w:proofErr w:type="gramEnd"/>
      <w:r w:rsidRPr="00F20345">
        <w:rPr>
          <w:i/>
          <w:iCs/>
          <w:sz w:val="28"/>
          <w:szCs w:val="28"/>
        </w:rPr>
        <w:t xml:space="preserve"> объектов муниципальной собственности»,</w:t>
      </w:r>
    </w:p>
    <w:p w14:paraId="41349124" w14:textId="77777777" w:rsidR="004439F3" w:rsidRPr="00F20345" w:rsidRDefault="004439F3" w:rsidP="00C7556B">
      <w:pPr>
        <w:ind w:firstLine="567"/>
        <w:jc w:val="both"/>
        <w:rPr>
          <w:iCs/>
          <w:sz w:val="28"/>
          <w:szCs w:val="28"/>
        </w:rPr>
      </w:pPr>
      <w:r w:rsidRPr="00F20345">
        <w:rPr>
          <w:iCs/>
          <w:sz w:val="28"/>
          <w:szCs w:val="28"/>
        </w:rPr>
        <w:t>За 2021 год выполнялись работы по изготовлению технической документации на следующие объекты:</w:t>
      </w:r>
    </w:p>
    <w:p w14:paraId="18B0DD29" w14:textId="77777777" w:rsidR="004439F3" w:rsidRPr="00F20345" w:rsidRDefault="004439F3" w:rsidP="00C7556B">
      <w:pPr>
        <w:tabs>
          <w:tab w:val="left" w:pos="3930"/>
        </w:tabs>
        <w:jc w:val="both"/>
        <w:rPr>
          <w:iCs/>
          <w:sz w:val="28"/>
          <w:szCs w:val="28"/>
        </w:rPr>
      </w:pPr>
      <w:r w:rsidRPr="00F20345">
        <w:rPr>
          <w:iCs/>
          <w:sz w:val="28"/>
          <w:szCs w:val="28"/>
        </w:rPr>
        <w:t xml:space="preserve"> 1) на автомобильные дороги в количестве 27 </w:t>
      </w:r>
      <w:proofErr w:type="gramStart"/>
      <w:r w:rsidRPr="00F20345">
        <w:rPr>
          <w:iCs/>
          <w:sz w:val="28"/>
          <w:szCs w:val="28"/>
        </w:rPr>
        <w:t>штук  (</w:t>
      </w:r>
      <w:proofErr w:type="gramEnd"/>
      <w:r w:rsidRPr="00F20345">
        <w:rPr>
          <w:iCs/>
          <w:sz w:val="28"/>
          <w:szCs w:val="28"/>
        </w:rPr>
        <w:t>26 автомобильных дорог поселка Дубинино и 1 автомобильная дорога города Шарыпово) были выполнены кадастровые работы по подготовке технических планов с целью постановки на государственный кадастровый учет объектов недвижимости.</w:t>
      </w:r>
    </w:p>
    <w:p w14:paraId="54212185" w14:textId="77777777" w:rsidR="004439F3" w:rsidRPr="00F20345" w:rsidRDefault="004439F3" w:rsidP="00C7556B">
      <w:pPr>
        <w:tabs>
          <w:tab w:val="left" w:pos="3930"/>
        </w:tabs>
        <w:jc w:val="both"/>
        <w:rPr>
          <w:sz w:val="28"/>
          <w:szCs w:val="28"/>
        </w:rPr>
      </w:pPr>
      <w:r w:rsidRPr="00F20345">
        <w:rPr>
          <w:sz w:val="28"/>
          <w:szCs w:val="28"/>
        </w:rPr>
        <w:t xml:space="preserve">2) </w:t>
      </w:r>
      <w:proofErr w:type="spellStart"/>
      <w:r w:rsidRPr="00F20345">
        <w:rPr>
          <w:sz w:val="28"/>
          <w:szCs w:val="28"/>
        </w:rPr>
        <w:t>закоординирован</w:t>
      </w:r>
      <w:proofErr w:type="spellEnd"/>
      <w:r w:rsidRPr="00F20345">
        <w:rPr>
          <w:sz w:val="28"/>
          <w:szCs w:val="28"/>
        </w:rPr>
        <w:t xml:space="preserve"> 1 объект коммунального хозяйства – напорный хоз. фекальный коллектор, по адресу: Красноярский край, Шарыповский район, от КНС-5 до КОС </w:t>
      </w:r>
      <w:proofErr w:type="spellStart"/>
      <w:r w:rsidRPr="00F20345">
        <w:rPr>
          <w:sz w:val="28"/>
          <w:szCs w:val="28"/>
        </w:rPr>
        <w:t>г.Шарыпово</w:t>
      </w:r>
      <w:proofErr w:type="spellEnd"/>
      <w:r w:rsidRPr="00F20345">
        <w:rPr>
          <w:sz w:val="28"/>
          <w:szCs w:val="28"/>
        </w:rPr>
        <w:t xml:space="preserve">, </w:t>
      </w:r>
      <w:proofErr w:type="gramStart"/>
      <w:r w:rsidRPr="00F20345">
        <w:rPr>
          <w:sz w:val="28"/>
          <w:szCs w:val="28"/>
        </w:rPr>
        <w:t>соор.№</w:t>
      </w:r>
      <w:proofErr w:type="gramEnd"/>
      <w:r w:rsidRPr="00F20345">
        <w:rPr>
          <w:sz w:val="28"/>
          <w:szCs w:val="28"/>
        </w:rPr>
        <w:t>1, протяженностью 14044,56 м. (уточнено местоположение границ объекта недвижимости).</w:t>
      </w:r>
    </w:p>
    <w:p w14:paraId="160FCAEE" w14:textId="77777777" w:rsidR="004439F3" w:rsidRPr="00F20345" w:rsidRDefault="004439F3" w:rsidP="00C7556B">
      <w:pPr>
        <w:tabs>
          <w:tab w:val="left" w:pos="3930"/>
        </w:tabs>
        <w:jc w:val="both"/>
        <w:rPr>
          <w:sz w:val="28"/>
          <w:szCs w:val="28"/>
          <w:highlight w:val="yellow"/>
        </w:rPr>
      </w:pPr>
      <w:r w:rsidRPr="00F20345">
        <w:rPr>
          <w:sz w:val="28"/>
          <w:szCs w:val="28"/>
        </w:rPr>
        <w:t xml:space="preserve"> 3) на жилой дом с кадастровым номером 24:57:0100006:727, расположенного по адресу: Красноярский </w:t>
      </w:r>
      <w:proofErr w:type="gramStart"/>
      <w:r w:rsidRPr="00F20345">
        <w:rPr>
          <w:sz w:val="28"/>
          <w:szCs w:val="28"/>
        </w:rPr>
        <w:t>край,  город</w:t>
      </w:r>
      <w:proofErr w:type="gramEnd"/>
      <w:r w:rsidRPr="00F20345">
        <w:rPr>
          <w:sz w:val="28"/>
          <w:szCs w:val="28"/>
        </w:rPr>
        <w:t xml:space="preserve"> Шарыпово, </w:t>
      </w:r>
      <w:proofErr w:type="spellStart"/>
      <w:r w:rsidRPr="00F20345">
        <w:rPr>
          <w:sz w:val="28"/>
          <w:szCs w:val="28"/>
        </w:rPr>
        <w:t>п.Дубинино</w:t>
      </w:r>
      <w:proofErr w:type="spellEnd"/>
      <w:r w:rsidRPr="00F20345">
        <w:rPr>
          <w:sz w:val="28"/>
          <w:szCs w:val="28"/>
        </w:rPr>
        <w:t xml:space="preserve">, </w:t>
      </w:r>
      <w:proofErr w:type="spellStart"/>
      <w:r w:rsidRPr="00F20345">
        <w:rPr>
          <w:sz w:val="28"/>
          <w:szCs w:val="28"/>
        </w:rPr>
        <w:t>ул.Транспортная</w:t>
      </w:r>
      <w:proofErr w:type="spellEnd"/>
      <w:r w:rsidRPr="00F20345">
        <w:rPr>
          <w:sz w:val="28"/>
          <w:szCs w:val="28"/>
        </w:rPr>
        <w:t>, д.1, кв.1 были заказаны кадастровые работы по подготовке акта обследования с целью снятия объекта недвижимости с государственного кадастрового учета.</w:t>
      </w:r>
    </w:p>
    <w:p w14:paraId="76E8B73E" w14:textId="77777777" w:rsidR="004439F3" w:rsidRPr="00F20345" w:rsidRDefault="004439F3" w:rsidP="00C7556B">
      <w:pPr>
        <w:tabs>
          <w:tab w:val="left" w:pos="3930"/>
        </w:tabs>
        <w:jc w:val="both"/>
        <w:rPr>
          <w:iCs/>
          <w:sz w:val="28"/>
          <w:szCs w:val="28"/>
        </w:rPr>
      </w:pPr>
      <w:r w:rsidRPr="00F20345">
        <w:rPr>
          <w:sz w:val="28"/>
          <w:szCs w:val="28"/>
        </w:rPr>
        <w:t>4)</w:t>
      </w:r>
      <w:r w:rsidRPr="00F20345">
        <w:rPr>
          <w:iCs/>
          <w:sz w:val="28"/>
          <w:szCs w:val="28"/>
        </w:rPr>
        <w:t xml:space="preserve"> выполнялись работы по изготовлению технической документации на объект бесхозяйного недвижимого имущества в количестве 1 штуки, так было признано бесхозяйным объектом – нежилое здание (база), расположенное по адресу:</w:t>
      </w:r>
      <w:r w:rsidRPr="00F20345">
        <w:rPr>
          <w:sz w:val="28"/>
          <w:szCs w:val="28"/>
        </w:rPr>
        <w:t xml:space="preserve"> Красноярский край, </w:t>
      </w:r>
      <w:proofErr w:type="spellStart"/>
      <w:r w:rsidRPr="00F20345">
        <w:rPr>
          <w:sz w:val="28"/>
          <w:szCs w:val="28"/>
        </w:rPr>
        <w:t>г.Шарыпово</w:t>
      </w:r>
      <w:proofErr w:type="spellEnd"/>
      <w:proofErr w:type="gramStart"/>
      <w:r w:rsidRPr="00F20345">
        <w:rPr>
          <w:sz w:val="28"/>
          <w:szCs w:val="28"/>
        </w:rPr>
        <w:t xml:space="preserve">,  </w:t>
      </w:r>
      <w:proofErr w:type="spellStart"/>
      <w:r w:rsidRPr="00F20345">
        <w:rPr>
          <w:sz w:val="28"/>
          <w:szCs w:val="28"/>
        </w:rPr>
        <w:t>гп.Дубинино</w:t>
      </w:r>
      <w:proofErr w:type="spellEnd"/>
      <w:proofErr w:type="gramEnd"/>
      <w:r w:rsidRPr="00F20345">
        <w:rPr>
          <w:sz w:val="28"/>
          <w:szCs w:val="28"/>
        </w:rPr>
        <w:t xml:space="preserve">, </w:t>
      </w:r>
      <w:proofErr w:type="spellStart"/>
      <w:r w:rsidRPr="00F20345">
        <w:rPr>
          <w:sz w:val="28"/>
          <w:szCs w:val="28"/>
        </w:rPr>
        <w:t>ул.Пионеров-Катэка</w:t>
      </w:r>
      <w:proofErr w:type="spellEnd"/>
      <w:r w:rsidRPr="00F20345">
        <w:rPr>
          <w:sz w:val="28"/>
          <w:szCs w:val="28"/>
        </w:rPr>
        <w:t xml:space="preserve"> в 20 метрах к западу от нежилого здания №36/3.</w:t>
      </w:r>
    </w:p>
    <w:p w14:paraId="58CABADC" w14:textId="77777777" w:rsidR="004439F3" w:rsidRPr="00BA0831" w:rsidRDefault="004439F3" w:rsidP="00C7556B">
      <w:pPr>
        <w:tabs>
          <w:tab w:val="left" w:pos="567"/>
        </w:tabs>
        <w:jc w:val="both"/>
        <w:rPr>
          <w:sz w:val="28"/>
          <w:szCs w:val="28"/>
          <w:u w:val="single"/>
        </w:rPr>
      </w:pPr>
      <w:r w:rsidRPr="00F20345">
        <w:rPr>
          <w:sz w:val="28"/>
          <w:szCs w:val="28"/>
        </w:rPr>
        <w:tab/>
        <w:t>В результате электронного аукциона «на выполнение работ по паспортизации автомобильных дорог» в количестве 27 штук, снижена стоимость НМЦК на 65,24</w:t>
      </w:r>
      <w:proofErr w:type="gramStart"/>
      <w:r w:rsidRPr="00F20345">
        <w:rPr>
          <w:sz w:val="28"/>
          <w:szCs w:val="28"/>
        </w:rPr>
        <w:t>%,  после</w:t>
      </w:r>
      <w:proofErr w:type="gramEnd"/>
      <w:r w:rsidRPr="00F20345">
        <w:rPr>
          <w:sz w:val="28"/>
          <w:szCs w:val="28"/>
        </w:rPr>
        <w:t xml:space="preserve"> заключения Муниципального контракта </w:t>
      </w:r>
      <w:r w:rsidRPr="00BA0831">
        <w:rPr>
          <w:sz w:val="28"/>
          <w:szCs w:val="28"/>
          <w:u w:val="single"/>
        </w:rPr>
        <w:t xml:space="preserve">Поставщик не выполнил работы, заявленные в техническом задании, в </w:t>
      </w:r>
      <w:r w:rsidRPr="00BA0831">
        <w:rPr>
          <w:sz w:val="28"/>
          <w:szCs w:val="28"/>
          <w:u w:val="single"/>
        </w:rPr>
        <w:lastRenderedPageBreak/>
        <w:t>результате контракт расторгнут, на основании этого данный показатель не выполнен в полном объеме и составил (52,6%)</w:t>
      </w:r>
    </w:p>
    <w:p w14:paraId="746F7524" w14:textId="77777777" w:rsidR="004439F3" w:rsidRPr="00F20345" w:rsidRDefault="004439F3" w:rsidP="00C7556B">
      <w:pPr>
        <w:ind w:firstLine="567"/>
        <w:jc w:val="both"/>
        <w:rPr>
          <w:i/>
          <w:iCs/>
          <w:color w:val="000000"/>
          <w:sz w:val="28"/>
          <w:szCs w:val="28"/>
        </w:rPr>
      </w:pPr>
      <w:r w:rsidRPr="00F20345">
        <w:rPr>
          <w:i/>
          <w:iCs/>
          <w:color w:val="000000"/>
          <w:sz w:val="28"/>
          <w:szCs w:val="28"/>
        </w:rPr>
        <w:t xml:space="preserve"> </w:t>
      </w:r>
      <w:proofErr w:type="gramStart"/>
      <w:r w:rsidRPr="00F20345">
        <w:rPr>
          <w:i/>
          <w:iCs/>
          <w:color w:val="000000"/>
          <w:sz w:val="28"/>
          <w:szCs w:val="28"/>
        </w:rPr>
        <w:t>« Формирование</w:t>
      </w:r>
      <w:proofErr w:type="gramEnd"/>
      <w:r w:rsidRPr="00F20345">
        <w:rPr>
          <w:i/>
          <w:iCs/>
          <w:color w:val="000000"/>
          <w:sz w:val="28"/>
          <w:szCs w:val="28"/>
        </w:rPr>
        <w:t xml:space="preserve"> земельных участков»</w:t>
      </w:r>
    </w:p>
    <w:p w14:paraId="72EDE381" w14:textId="77777777" w:rsidR="004439F3" w:rsidRPr="00F20345" w:rsidRDefault="004439F3" w:rsidP="00C7556B">
      <w:pPr>
        <w:ind w:firstLine="567"/>
        <w:jc w:val="both"/>
        <w:rPr>
          <w:color w:val="000000"/>
          <w:sz w:val="28"/>
          <w:szCs w:val="28"/>
        </w:rPr>
      </w:pPr>
      <w:r w:rsidRPr="00F20345">
        <w:rPr>
          <w:color w:val="000000"/>
          <w:sz w:val="28"/>
          <w:szCs w:val="28"/>
        </w:rPr>
        <w:t>В 2021 году были отмежеваны и поставлены на кадастровый учет:</w:t>
      </w:r>
    </w:p>
    <w:p w14:paraId="2B3DCEC4" w14:textId="77777777" w:rsidR="004439F3" w:rsidRPr="00F20345" w:rsidRDefault="004439F3" w:rsidP="00C7556B">
      <w:pPr>
        <w:ind w:firstLine="567"/>
        <w:jc w:val="both"/>
        <w:rPr>
          <w:color w:val="000000"/>
          <w:sz w:val="28"/>
          <w:szCs w:val="28"/>
        </w:rPr>
      </w:pPr>
      <w:r w:rsidRPr="00F20345">
        <w:rPr>
          <w:color w:val="000000"/>
          <w:sz w:val="28"/>
          <w:szCs w:val="28"/>
        </w:rPr>
        <w:t>- земельный участок, расположенный по адресу: Российская Федерация, Красноярский край, Городской округ город Шарыпово, город Шарыпово, проспект Энергетиков, земельный участок 1Б (треугольник к парку Победы),</w:t>
      </w:r>
    </w:p>
    <w:p w14:paraId="7D31F543" w14:textId="77777777" w:rsidR="004439F3" w:rsidRPr="00F20345" w:rsidRDefault="004439F3" w:rsidP="00C7556B">
      <w:pPr>
        <w:ind w:firstLine="567"/>
        <w:jc w:val="both"/>
        <w:rPr>
          <w:color w:val="000000"/>
          <w:sz w:val="28"/>
          <w:szCs w:val="28"/>
        </w:rPr>
      </w:pPr>
      <w:r w:rsidRPr="00F20345">
        <w:rPr>
          <w:color w:val="000000"/>
          <w:sz w:val="28"/>
          <w:szCs w:val="28"/>
        </w:rPr>
        <w:t>- земельный участок, расположенный по адресу: Российская Федерация, Красноярский край, Городской округ город Шарыпово, город Шарыпово, ул. Российская, земельный участок 157 (Сквер Зеленый островок),</w:t>
      </w:r>
    </w:p>
    <w:p w14:paraId="009B1729" w14:textId="77777777" w:rsidR="004439F3" w:rsidRPr="00F20345" w:rsidRDefault="004439F3" w:rsidP="00C7556B">
      <w:pPr>
        <w:ind w:firstLine="567"/>
        <w:jc w:val="both"/>
        <w:rPr>
          <w:color w:val="000000"/>
          <w:sz w:val="28"/>
          <w:szCs w:val="28"/>
        </w:rPr>
      </w:pPr>
      <w:r w:rsidRPr="00F20345">
        <w:rPr>
          <w:color w:val="000000"/>
          <w:sz w:val="28"/>
          <w:szCs w:val="28"/>
        </w:rPr>
        <w:t>- земельные участки под сформированными автомобильными дорогами, в количестве 27 штук.</w:t>
      </w:r>
    </w:p>
    <w:p w14:paraId="5F7318CE" w14:textId="1D78E132" w:rsidR="004439F3" w:rsidRPr="00633386" w:rsidRDefault="004439F3" w:rsidP="00633386">
      <w:pPr>
        <w:ind w:firstLine="567"/>
        <w:jc w:val="both"/>
        <w:rPr>
          <w:color w:val="000000"/>
          <w:sz w:val="28"/>
          <w:szCs w:val="28"/>
        </w:rPr>
      </w:pPr>
      <w:r w:rsidRPr="00F20345">
        <w:rPr>
          <w:color w:val="000000"/>
          <w:sz w:val="28"/>
          <w:szCs w:val="28"/>
        </w:rPr>
        <w:t>Формирование земельных участков выполнено в полном объеме от запланированного.</w:t>
      </w:r>
    </w:p>
    <w:p w14:paraId="5D8B7BFD" w14:textId="77777777" w:rsidR="004439F3" w:rsidRPr="00F20345" w:rsidRDefault="004439F3" w:rsidP="00C7556B">
      <w:pPr>
        <w:ind w:firstLine="567"/>
        <w:jc w:val="both"/>
        <w:rPr>
          <w:i/>
          <w:iCs/>
          <w:sz w:val="28"/>
          <w:szCs w:val="28"/>
        </w:rPr>
      </w:pPr>
      <w:r w:rsidRPr="00F20345">
        <w:rPr>
          <w:i/>
          <w:iCs/>
          <w:sz w:val="28"/>
          <w:szCs w:val="28"/>
        </w:rPr>
        <w:t xml:space="preserve">«Количество объектов </w:t>
      </w:r>
      <w:proofErr w:type="gramStart"/>
      <w:r w:rsidRPr="00F20345">
        <w:rPr>
          <w:i/>
          <w:iCs/>
          <w:sz w:val="28"/>
          <w:szCs w:val="28"/>
        </w:rPr>
        <w:t>недвижимости,  находящихся</w:t>
      </w:r>
      <w:proofErr w:type="gramEnd"/>
      <w:r w:rsidRPr="00F20345">
        <w:rPr>
          <w:i/>
          <w:iCs/>
          <w:sz w:val="28"/>
          <w:szCs w:val="28"/>
        </w:rPr>
        <w:t xml:space="preserve"> в муниципальной      собственности, в отношении которых проведена оценка рыночной стоимости»</w:t>
      </w:r>
    </w:p>
    <w:p w14:paraId="4B207AFE" w14:textId="77777777" w:rsidR="004439F3" w:rsidRPr="00F20345" w:rsidRDefault="004439F3" w:rsidP="00C7556B">
      <w:pPr>
        <w:pStyle w:val="aff1"/>
        <w:tabs>
          <w:tab w:val="left" w:pos="0"/>
        </w:tabs>
        <w:ind w:firstLine="567"/>
        <w:jc w:val="both"/>
        <w:rPr>
          <w:rFonts w:asciiTheme="minorHAnsi" w:hAnsiTheme="minorHAnsi" w:cstheme="minorHAnsi"/>
          <w:color w:val="auto"/>
          <w:sz w:val="28"/>
          <w:szCs w:val="28"/>
        </w:rPr>
      </w:pPr>
      <w:r w:rsidRPr="00F20345">
        <w:rPr>
          <w:rFonts w:asciiTheme="minorHAnsi" w:hAnsiTheme="minorHAnsi" w:cstheme="minorHAnsi"/>
          <w:color w:val="auto"/>
          <w:sz w:val="28"/>
          <w:szCs w:val="28"/>
        </w:rPr>
        <w:t>Проводились работы по оценке муниципального имущества для аукционов на реализацию муниципального имущества, право аренды земельных участков и аренды муниципального имущества, получено 180 отчетов независимого оценщика. Изготовлено 10 экспертиз по программе обеспечение жилыми помещениями детей-сирот и детей, оставшихся без попечения родителей, так как было куплено 10 квартир в 2021 году с положительным заключением. С целью участия в программе «Переселение граждан из аварийного жилищного фонда муниципального образования города Шарыпово Красноярского края», было изготовлено 14 отчетов об оценке размера возмещения за изымаемые жилые помещения.</w:t>
      </w:r>
    </w:p>
    <w:p w14:paraId="381B3332" w14:textId="77777777" w:rsidR="004439F3" w:rsidRPr="00F20345" w:rsidRDefault="004439F3" w:rsidP="00C7556B">
      <w:pPr>
        <w:pStyle w:val="aff1"/>
        <w:tabs>
          <w:tab w:val="left" w:pos="0"/>
        </w:tabs>
        <w:ind w:firstLine="567"/>
        <w:jc w:val="both"/>
        <w:rPr>
          <w:rFonts w:asciiTheme="minorHAnsi" w:hAnsiTheme="minorHAnsi" w:cstheme="minorHAnsi"/>
          <w:color w:val="auto"/>
          <w:sz w:val="28"/>
          <w:szCs w:val="28"/>
        </w:rPr>
      </w:pPr>
      <w:r w:rsidRPr="00F20345">
        <w:rPr>
          <w:rFonts w:asciiTheme="minorHAnsi" w:hAnsiTheme="minorHAnsi" w:cstheme="minorHAnsi"/>
          <w:color w:val="auto"/>
          <w:sz w:val="28"/>
          <w:szCs w:val="28"/>
        </w:rPr>
        <w:t>Показатель выполнен в полном объеме.</w:t>
      </w:r>
    </w:p>
    <w:p w14:paraId="41B76D77" w14:textId="77777777" w:rsidR="0057215E" w:rsidRPr="00F20345" w:rsidRDefault="0057215E" w:rsidP="00C7556B">
      <w:pPr>
        <w:pStyle w:val="aff1"/>
        <w:tabs>
          <w:tab w:val="left" w:pos="0"/>
        </w:tabs>
        <w:ind w:firstLine="567"/>
        <w:jc w:val="both"/>
        <w:rPr>
          <w:rFonts w:ascii="Times New Roman" w:hAnsi="Times New Roman" w:cs="Times New Roman"/>
          <w:color w:val="auto"/>
          <w:sz w:val="28"/>
          <w:szCs w:val="28"/>
        </w:rPr>
      </w:pPr>
    </w:p>
    <w:p w14:paraId="34EF39AF" w14:textId="77777777" w:rsidR="00396C2B" w:rsidRPr="00F20345" w:rsidRDefault="00396C2B" w:rsidP="00C7556B">
      <w:pPr>
        <w:pStyle w:val="aff5"/>
        <w:spacing w:after="0"/>
        <w:ind w:left="0" w:firstLine="708"/>
        <w:jc w:val="both"/>
        <w:rPr>
          <w:rFonts w:asciiTheme="minorHAnsi" w:eastAsia="Times New Roman" w:hAnsiTheme="minorHAnsi" w:cstheme="minorHAnsi"/>
          <w:sz w:val="28"/>
          <w:szCs w:val="28"/>
          <w:u w:val="single"/>
          <w:lang w:eastAsia="ru-RU"/>
        </w:rPr>
      </w:pPr>
      <w:r w:rsidRPr="00F20345">
        <w:rPr>
          <w:rFonts w:asciiTheme="minorHAnsi" w:eastAsia="Times New Roman" w:hAnsiTheme="minorHAnsi" w:cstheme="minorHAnsi"/>
          <w:sz w:val="28"/>
          <w:szCs w:val="28"/>
          <w:u w:val="single"/>
          <w:lang w:eastAsia="ru-RU"/>
        </w:rPr>
        <w:t>Подпрограмма 2</w:t>
      </w:r>
      <w:r w:rsidR="00637D68" w:rsidRPr="00F20345">
        <w:rPr>
          <w:rFonts w:asciiTheme="minorHAnsi" w:eastAsia="Times New Roman" w:hAnsiTheme="minorHAnsi" w:cstheme="minorHAnsi"/>
          <w:sz w:val="28"/>
          <w:szCs w:val="28"/>
          <w:u w:val="single"/>
          <w:lang w:eastAsia="ru-RU"/>
        </w:rPr>
        <w:t>.</w:t>
      </w:r>
      <w:r w:rsidRPr="00F20345">
        <w:rPr>
          <w:rFonts w:asciiTheme="minorHAnsi" w:eastAsia="Times New Roman" w:hAnsiTheme="minorHAnsi" w:cstheme="minorHAnsi"/>
          <w:sz w:val="28"/>
          <w:szCs w:val="28"/>
          <w:u w:val="single"/>
          <w:lang w:eastAsia="ru-RU"/>
        </w:rPr>
        <w:t xml:space="preserve"> «Обеспечение реализации программы и прочие мероприятия».</w:t>
      </w:r>
    </w:p>
    <w:p w14:paraId="30252CDA" w14:textId="77777777" w:rsidR="00E305EC" w:rsidRPr="00F20345" w:rsidRDefault="00E305EC" w:rsidP="00C7556B">
      <w:pPr>
        <w:pStyle w:val="affb"/>
        <w:ind w:firstLine="709"/>
        <w:jc w:val="both"/>
        <w:rPr>
          <w:rFonts w:asciiTheme="minorHAnsi" w:hAnsiTheme="minorHAnsi" w:cstheme="minorHAnsi"/>
          <w:sz w:val="28"/>
          <w:szCs w:val="28"/>
        </w:rPr>
      </w:pPr>
      <w:r w:rsidRPr="00F20345">
        <w:rPr>
          <w:rFonts w:asciiTheme="minorHAnsi" w:hAnsiTheme="minorHAnsi" w:cstheme="minorHAnsi"/>
          <w:sz w:val="28"/>
          <w:szCs w:val="28"/>
        </w:rPr>
        <w:t xml:space="preserve">На финансирование мероприятий подпрограммы 2 «Обеспечение реализации программы и прочие </w:t>
      </w:r>
      <w:proofErr w:type="gramStart"/>
      <w:r w:rsidRPr="00F20345">
        <w:rPr>
          <w:rFonts w:asciiTheme="minorHAnsi" w:hAnsiTheme="minorHAnsi" w:cstheme="minorHAnsi"/>
          <w:sz w:val="28"/>
          <w:szCs w:val="28"/>
        </w:rPr>
        <w:t>мероприятия»  в</w:t>
      </w:r>
      <w:proofErr w:type="gramEnd"/>
      <w:r w:rsidRPr="00F20345">
        <w:rPr>
          <w:rFonts w:asciiTheme="minorHAnsi" w:hAnsiTheme="minorHAnsi" w:cstheme="minorHAnsi"/>
          <w:sz w:val="28"/>
          <w:szCs w:val="28"/>
        </w:rPr>
        <w:t xml:space="preserve">  2021 году  запланировано 9 591,67 тыс. рублей, фактическое исполнение составило 9 430,11 тыс. рублей или (98,3%). </w:t>
      </w:r>
    </w:p>
    <w:p w14:paraId="6CA2A9C7" w14:textId="77777777" w:rsidR="00E305EC" w:rsidRPr="00F20345" w:rsidRDefault="00E305EC" w:rsidP="00C7556B">
      <w:pPr>
        <w:pStyle w:val="affb"/>
        <w:ind w:firstLine="709"/>
        <w:jc w:val="both"/>
        <w:rPr>
          <w:rFonts w:asciiTheme="minorHAnsi" w:hAnsiTheme="minorHAnsi" w:cstheme="minorHAnsi"/>
          <w:sz w:val="28"/>
          <w:szCs w:val="28"/>
        </w:rPr>
      </w:pPr>
      <w:r w:rsidRPr="00F20345">
        <w:rPr>
          <w:rFonts w:asciiTheme="minorHAnsi" w:hAnsiTheme="minorHAnsi" w:cstheme="minorHAnsi"/>
          <w:sz w:val="28"/>
          <w:szCs w:val="28"/>
        </w:rPr>
        <w:t>Это объясняется тем, что запланированы средства для оплаты коммунальных услуг за декабрь 2022 года.</w:t>
      </w:r>
    </w:p>
    <w:p w14:paraId="375839D2" w14:textId="77777777" w:rsidR="00E305EC" w:rsidRPr="00F20345" w:rsidRDefault="00E305EC" w:rsidP="00C7556B">
      <w:pPr>
        <w:pStyle w:val="affb"/>
        <w:ind w:firstLine="709"/>
        <w:jc w:val="both"/>
        <w:rPr>
          <w:rFonts w:asciiTheme="minorHAnsi" w:hAnsiTheme="minorHAnsi" w:cstheme="minorHAnsi"/>
          <w:sz w:val="28"/>
          <w:szCs w:val="28"/>
        </w:rPr>
      </w:pPr>
      <w:r w:rsidRPr="00F20345">
        <w:rPr>
          <w:rFonts w:asciiTheme="minorHAnsi" w:hAnsiTheme="minorHAnsi" w:cstheme="minorHAnsi"/>
          <w:sz w:val="28"/>
          <w:szCs w:val="28"/>
        </w:rPr>
        <w:t>Соблюдение сроков предоставления Главным распорядителем годовой бюджетной отчетности в течение всего 2021 года не нарушались.</w:t>
      </w:r>
    </w:p>
    <w:p w14:paraId="4EAEF0F3" w14:textId="77777777" w:rsidR="00E305EC" w:rsidRPr="00F20345" w:rsidRDefault="00E305EC" w:rsidP="00C7556B">
      <w:pPr>
        <w:pStyle w:val="affb"/>
        <w:ind w:firstLine="709"/>
        <w:jc w:val="both"/>
        <w:rPr>
          <w:rFonts w:asciiTheme="minorHAnsi" w:hAnsiTheme="minorHAnsi" w:cstheme="minorHAnsi"/>
          <w:sz w:val="28"/>
          <w:szCs w:val="28"/>
        </w:rPr>
      </w:pPr>
      <w:r w:rsidRPr="00F20345">
        <w:rPr>
          <w:rFonts w:asciiTheme="minorHAnsi" w:hAnsiTheme="minorHAnsi" w:cstheme="minorHAnsi"/>
          <w:sz w:val="28"/>
          <w:szCs w:val="28"/>
        </w:rPr>
        <w:t>На основании вышеизложенного, бюджетные ассигнования бюджета городского округа города Шарыпово на реализацию подпрограммы 2 «Обеспечение реализации программы и прочие мероприятия» за 2021 год использованы эффективно, целевые показатели достигнуты.</w:t>
      </w:r>
    </w:p>
    <w:p w14:paraId="4AB91326" w14:textId="77777777" w:rsidR="00E305EC" w:rsidRPr="00F20345" w:rsidRDefault="00E305EC" w:rsidP="00C7556B">
      <w:pPr>
        <w:suppressAutoHyphens/>
        <w:ind w:firstLine="567"/>
        <w:jc w:val="both"/>
        <w:rPr>
          <w:rFonts w:asciiTheme="minorHAnsi" w:hAnsiTheme="minorHAnsi" w:cstheme="minorHAnsi"/>
          <w:sz w:val="28"/>
          <w:szCs w:val="28"/>
        </w:rPr>
      </w:pPr>
      <w:r w:rsidRPr="00F20345">
        <w:rPr>
          <w:rFonts w:asciiTheme="minorHAnsi" w:hAnsiTheme="minorHAnsi" w:cstheme="minorHAnsi"/>
          <w:sz w:val="28"/>
          <w:szCs w:val="28"/>
        </w:rPr>
        <w:lastRenderedPageBreak/>
        <w:t>Основной задачей КУМИ Администрации города Шарыпово является пополнение бюджета города Шарыпово и ожидаемыми результатами является пополнение доходной части бюджета города Шарыпово.</w:t>
      </w:r>
    </w:p>
    <w:p w14:paraId="39206B3A" w14:textId="77777777" w:rsidR="00E305EC" w:rsidRPr="00F20345" w:rsidRDefault="00E305EC" w:rsidP="00C7556B">
      <w:pPr>
        <w:suppressAutoHyphens/>
        <w:ind w:firstLine="567"/>
        <w:jc w:val="both"/>
        <w:rPr>
          <w:rFonts w:asciiTheme="minorHAnsi" w:hAnsiTheme="minorHAnsi" w:cstheme="minorHAnsi"/>
          <w:sz w:val="28"/>
          <w:szCs w:val="28"/>
        </w:rPr>
      </w:pPr>
      <w:r w:rsidRPr="00F20345">
        <w:rPr>
          <w:rFonts w:asciiTheme="minorHAnsi" w:hAnsiTheme="minorHAnsi" w:cstheme="minorHAnsi"/>
          <w:sz w:val="28"/>
          <w:szCs w:val="28"/>
        </w:rPr>
        <w:t>В 2021 году доходная часть бюджета пополнилась от:</w:t>
      </w:r>
    </w:p>
    <w:p w14:paraId="2BBE626B" w14:textId="77777777" w:rsidR="00E305EC" w:rsidRPr="00F20345" w:rsidRDefault="00E305EC" w:rsidP="00C7556B">
      <w:pPr>
        <w:suppressAutoHyphens/>
        <w:ind w:firstLine="567"/>
        <w:jc w:val="both"/>
        <w:rPr>
          <w:rFonts w:asciiTheme="minorHAnsi" w:hAnsiTheme="minorHAnsi" w:cstheme="minorHAnsi"/>
          <w:sz w:val="28"/>
          <w:szCs w:val="28"/>
        </w:rPr>
      </w:pPr>
      <w:r w:rsidRPr="00F20345">
        <w:rPr>
          <w:rFonts w:asciiTheme="minorHAnsi" w:hAnsiTheme="minorHAnsi" w:cstheme="minorHAnsi"/>
          <w:sz w:val="28"/>
          <w:szCs w:val="28"/>
        </w:rPr>
        <w:t>- аренды имущества 4 869 105,88 руб.;</w:t>
      </w:r>
    </w:p>
    <w:p w14:paraId="41D26E40" w14:textId="77777777" w:rsidR="00E305EC" w:rsidRPr="00F20345" w:rsidRDefault="00E305EC" w:rsidP="00C7556B">
      <w:pPr>
        <w:suppressAutoHyphens/>
        <w:ind w:firstLine="567"/>
        <w:jc w:val="both"/>
        <w:rPr>
          <w:rFonts w:asciiTheme="minorHAnsi" w:hAnsiTheme="minorHAnsi" w:cstheme="minorHAnsi"/>
          <w:sz w:val="28"/>
          <w:szCs w:val="28"/>
        </w:rPr>
      </w:pPr>
      <w:r w:rsidRPr="00F20345">
        <w:rPr>
          <w:rFonts w:asciiTheme="minorHAnsi" w:hAnsiTheme="minorHAnsi" w:cstheme="minorHAnsi"/>
          <w:sz w:val="28"/>
          <w:szCs w:val="28"/>
        </w:rPr>
        <w:t>- аренды земельных участков 6 929 556,98 руб.;</w:t>
      </w:r>
    </w:p>
    <w:p w14:paraId="40DC5CC0" w14:textId="77777777" w:rsidR="00E305EC" w:rsidRPr="00F20345" w:rsidRDefault="00E305EC" w:rsidP="00C7556B">
      <w:pPr>
        <w:suppressAutoHyphens/>
        <w:ind w:firstLine="567"/>
        <w:jc w:val="both"/>
        <w:rPr>
          <w:rFonts w:asciiTheme="minorHAnsi" w:hAnsiTheme="minorHAnsi" w:cstheme="minorHAnsi"/>
          <w:sz w:val="28"/>
          <w:szCs w:val="28"/>
        </w:rPr>
      </w:pPr>
      <w:r w:rsidRPr="00F20345">
        <w:rPr>
          <w:rFonts w:asciiTheme="minorHAnsi" w:hAnsiTheme="minorHAnsi" w:cstheme="minorHAnsi"/>
          <w:sz w:val="28"/>
          <w:szCs w:val="28"/>
        </w:rPr>
        <w:t>- продажи имущества 1 242 724,08 руб.;</w:t>
      </w:r>
    </w:p>
    <w:p w14:paraId="60DF00DF" w14:textId="77777777" w:rsidR="00E305EC" w:rsidRPr="00F20345" w:rsidRDefault="00E305EC" w:rsidP="00C7556B">
      <w:pPr>
        <w:suppressAutoHyphens/>
        <w:ind w:firstLine="567"/>
        <w:jc w:val="both"/>
        <w:rPr>
          <w:rFonts w:asciiTheme="minorHAnsi" w:hAnsiTheme="minorHAnsi" w:cstheme="minorHAnsi"/>
          <w:sz w:val="28"/>
          <w:szCs w:val="28"/>
        </w:rPr>
      </w:pPr>
      <w:r w:rsidRPr="00F20345">
        <w:rPr>
          <w:rFonts w:asciiTheme="minorHAnsi" w:hAnsiTheme="minorHAnsi" w:cstheme="minorHAnsi"/>
          <w:sz w:val="28"/>
          <w:szCs w:val="28"/>
        </w:rPr>
        <w:t>- продажи земельных участков 1 573 052,46 руб.;</w:t>
      </w:r>
    </w:p>
    <w:p w14:paraId="66316405" w14:textId="77777777" w:rsidR="00E305EC" w:rsidRPr="00F20345" w:rsidRDefault="00E305EC" w:rsidP="00C7556B">
      <w:pPr>
        <w:suppressAutoHyphens/>
        <w:ind w:firstLine="567"/>
        <w:jc w:val="both"/>
        <w:rPr>
          <w:rFonts w:asciiTheme="minorHAnsi" w:hAnsiTheme="minorHAnsi" w:cstheme="minorHAnsi"/>
          <w:sz w:val="28"/>
          <w:szCs w:val="28"/>
        </w:rPr>
      </w:pPr>
      <w:r w:rsidRPr="00F20345">
        <w:rPr>
          <w:rFonts w:asciiTheme="minorHAnsi" w:hAnsiTheme="minorHAnsi" w:cstheme="minorHAnsi"/>
          <w:sz w:val="28"/>
          <w:szCs w:val="28"/>
        </w:rPr>
        <w:t xml:space="preserve">- </w:t>
      </w:r>
      <w:proofErr w:type="spellStart"/>
      <w:r w:rsidRPr="00F20345">
        <w:rPr>
          <w:rFonts w:asciiTheme="minorHAnsi" w:hAnsiTheme="minorHAnsi" w:cstheme="minorHAnsi"/>
          <w:sz w:val="28"/>
          <w:szCs w:val="28"/>
        </w:rPr>
        <w:t>соц.найм</w:t>
      </w:r>
      <w:proofErr w:type="spellEnd"/>
      <w:r w:rsidRPr="00F20345">
        <w:rPr>
          <w:rFonts w:asciiTheme="minorHAnsi" w:hAnsiTheme="minorHAnsi" w:cstheme="minorHAnsi"/>
          <w:sz w:val="28"/>
          <w:szCs w:val="28"/>
        </w:rPr>
        <w:t xml:space="preserve"> 4 103 033,93 руб.;</w:t>
      </w:r>
    </w:p>
    <w:p w14:paraId="0FD6FB12" w14:textId="77777777" w:rsidR="00E305EC" w:rsidRPr="00F20345" w:rsidRDefault="00E305EC" w:rsidP="00C7556B">
      <w:pPr>
        <w:suppressAutoHyphens/>
        <w:ind w:firstLine="567"/>
        <w:jc w:val="both"/>
        <w:rPr>
          <w:rFonts w:asciiTheme="minorHAnsi" w:hAnsiTheme="minorHAnsi" w:cstheme="minorHAnsi"/>
          <w:sz w:val="28"/>
          <w:szCs w:val="28"/>
        </w:rPr>
      </w:pPr>
      <w:r w:rsidRPr="00F20345">
        <w:rPr>
          <w:rFonts w:asciiTheme="minorHAnsi" w:hAnsiTheme="minorHAnsi" w:cstheme="minorHAnsi"/>
          <w:sz w:val="28"/>
          <w:szCs w:val="28"/>
        </w:rPr>
        <w:t>- прочие 45 875,76 руб.</w:t>
      </w:r>
    </w:p>
    <w:p w14:paraId="269E3836" w14:textId="1ACAFE92" w:rsidR="00E305EC" w:rsidRPr="00F20345" w:rsidRDefault="00E305EC" w:rsidP="006336A9">
      <w:pPr>
        <w:pStyle w:val="aff1"/>
        <w:ind w:firstLine="567"/>
        <w:jc w:val="both"/>
        <w:rPr>
          <w:rFonts w:asciiTheme="minorHAnsi" w:hAnsiTheme="minorHAnsi" w:cstheme="minorHAnsi"/>
          <w:color w:val="auto"/>
          <w:sz w:val="28"/>
          <w:szCs w:val="28"/>
        </w:rPr>
      </w:pPr>
      <w:r w:rsidRPr="00F20345">
        <w:rPr>
          <w:rFonts w:asciiTheme="minorHAnsi" w:hAnsiTheme="minorHAnsi" w:cstheme="minorHAnsi"/>
          <w:color w:val="auto"/>
          <w:sz w:val="28"/>
          <w:szCs w:val="28"/>
        </w:rPr>
        <w:t>Итого: 18 763 349,09 руб.</w:t>
      </w:r>
    </w:p>
    <w:p w14:paraId="5483D5A4" w14:textId="0388FD50" w:rsidR="00FC1C64" w:rsidRDefault="00FC1C64" w:rsidP="00C7556B">
      <w:pPr>
        <w:ind w:firstLine="709"/>
        <w:jc w:val="both"/>
        <w:rPr>
          <w:i/>
          <w:sz w:val="28"/>
          <w:szCs w:val="28"/>
        </w:rPr>
      </w:pPr>
      <w:r w:rsidRPr="00E536E3">
        <w:rPr>
          <w:i/>
          <w:iCs/>
          <w:sz w:val="28"/>
          <w:szCs w:val="28"/>
        </w:rPr>
        <w:t xml:space="preserve">Из </w:t>
      </w:r>
      <w:r w:rsidR="00DB12A8" w:rsidRPr="00E536E3">
        <w:rPr>
          <w:i/>
          <w:iCs/>
          <w:sz w:val="28"/>
          <w:szCs w:val="28"/>
        </w:rPr>
        <w:t>7</w:t>
      </w:r>
      <w:r w:rsidRPr="00E536E3">
        <w:rPr>
          <w:i/>
          <w:iCs/>
          <w:sz w:val="28"/>
          <w:szCs w:val="28"/>
        </w:rPr>
        <w:t xml:space="preserve"> показателей, отраженных в муниципальной программе, </w:t>
      </w:r>
      <w:r w:rsidR="00E536E3">
        <w:rPr>
          <w:i/>
          <w:iCs/>
          <w:sz w:val="28"/>
          <w:szCs w:val="28"/>
        </w:rPr>
        <w:t>1</w:t>
      </w:r>
      <w:r w:rsidR="00E536E3" w:rsidRPr="00E536E3">
        <w:rPr>
          <w:i/>
          <w:iCs/>
          <w:sz w:val="28"/>
          <w:szCs w:val="28"/>
        </w:rPr>
        <w:t xml:space="preserve"> по</w:t>
      </w:r>
      <w:r w:rsidR="00165EB7" w:rsidRPr="00E536E3">
        <w:rPr>
          <w:i/>
          <w:iCs/>
          <w:sz w:val="28"/>
          <w:szCs w:val="28"/>
        </w:rPr>
        <w:t>казател</w:t>
      </w:r>
      <w:r w:rsidR="00E536E3" w:rsidRPr="00E536E3">
        <w:rPr>
          <w:i/>
          <w:iCs/>
          <w:sz w:val="28"/>
          <w:szCs w:val="28"/>
        </w:rPr>
        <w:t>ь не</w:t>
      </w:r>
      <w:r w:rsidR="00165EB7" w:rsidRPr="00E536E3">
        <w:rPr>
          <w:i/>
          <w:iCs/>
          <w:sz w:val="28"/>
          <w:szCs w:val="28"/>
        </w:rPr>
        <w:t xml:space="preserve"> </w:t>
      </w:r>
      <w:r w:rsidR="00165EB7" w:rsidRPr="00E536E3">
        <w:rPr>
          <w:i/>
          <w:sz w:val="28"/>
          <w:szCs w:val="28"/>
        </w:rPr>
        <w:t>достиг</w:t>
      </w:r>
      <w:r w:rsidRPr="00E536E3">
        <w:rPr>
          <w:i/>
          <w:sz w:val="28"/>
          <w:szCs w:val="28"/>
        </w:rPr>
        <w:t xml:space="preserve"> сво</w:t>
      </w:r>
      <w:r w:rsidR="00E536E3" w:rsidRPr="00E536E3">
        <w:rPr>
          <w:i/>
          <w:sz w:val="28"/>
          <w:szCs w:val="28"/>
        </w:rPr>
        <w:t>его</w:t>
      </w:r>
      <w:r w:rsidRPr="00E536E3">
        <w:rPr>
          <w:i/>
          <w:sz w:val="28"/>
          <w:szCs w:val="28"/>
        </w:rPr>
        <w:t xml:space="preserve"> плановые значения.</w:t>
      </w:r>
    </w:p>
    <w:p w14:paraId="644ACACD" w14:textId="4688D708" w:rsidR="00E536E3" w:rsidRDefault="00E536E3" w:rsidP="00C7556B">
      <w:pPr>
        <w:ind w:firstLine="709"/>
        <w:jc w:val="both"/>
        <w:rPr>
          <w:i/>
          <w:sz w:val="28"/>
          <w:szCs w:val="28"/>
        </w:rPr>
      </w:pPr>
      <w:r>
        <w:rPr>
          <w:i/>
          <w:sz w:val="28"/>
          <w:szCs w:val="28"/>
        </w:rPr>
        <w:t>Не достиг планового значения показатель</w:t>
      </w:r>
    </w:p>
    <w:p w14:paraId="0AAE286C" w14:textId="34315EFD" w:rsidR="00E536E3" w:rsidRDefault="00E536E3" w:rsidP="00E536E3">
      <w:pPr>
        <w:ind w:firstLine="567"/>
        <w:jc w:val="both"/>
        <w:rPr>
          <w:i/>
          <w:iCs/>
          <w:sz w:val="28"/>
          <w:szCs w:val="28"/>
        </w:rPr>
      </w:pPr>
      <w:proofErr w:type="gramStart"/>
      <w:r w:rsidRPr="00F20345">
        <w:rPr>
          <w:i/>
          <w:sz w:val="28"/>
          <w:szCs w:val="28"/>
        </w:rPr>
        <w:t xml:space="preserve">« </w:t>
      </w:r>
      <w:r w:rsidRPr="00F20345">
        <w:rPr>
          <w:i/>
          <w:iCs/>
          <w:sz w:val="28"/>
          <w:szCs w:val="28"/>
        </w:rPr>
        <w:t>Паспортизация</w:t>
      </w:r>
      <w:proofErr w:type="gramEnd"/>
      <w:r w:rsidRPr="00F20345">
        <w:rPr>
          <w:i/>
          <w:iCs/>
          <w:sz w:val="28"/>
          <w:szCs w:val="28"/>
        </w:rPr>
        <w:t xml:space="preserve"> объектов муниципальной собственности»</w:t>
      </w:r>
      <w:r>
        <w:rPr>
          <w:i/>
          <w:iCs/>
          <w:sz w:val="28"/>
          <w:szCs w:val="28"/>
        </w:rPr>
        <w:t>.</w:t>
      </w:r>
    </w:p>
    <w:p w14:paraId="6515DB49" w14:textId="77777777" w:rsidR="00E536E3" w:rsidRPr="00E536E3" w:rsidRDefault="00E536E3" w:rsidP="00E536E3">
      <w:pPr>
        <w:ind w:firstLine="567"/>
        <w:jc w:val="both"/>
        <w:rPr>
          <w:i/>
          <w:iCs/>
          <w:sz w:val="28"/>
          <w:szCs w:val="28"/>
        </w:rPr>
      </w:pPr>
    </w:p>
    <w:p w14:paraId="5D4D16D5" w14:textId="7EC3C55A" w:rsidR="002B5503" w:rsidRPr="00BA0831" w:rsidRDefault="002B5503" w:rsidP="00C7556B">
      <w:pPr>
        <w:ind w:firstLine="709"/>
        <w:jc w:val="both"/>
        <w:rPr>
          <w:rFonts w:asciiTheme="minorHAnsi" w:hAnsiTheme="minorHAnsi" w:cstheme="minorHAnsi"/>
          <w:sz w:val="28"/>
          <w:szCs w:val="28"/>
          <w:u w:val="single"/>
        </w:rPr>
      </w:pPr>
      <w:r w:rsidRPr="00BA0831">
        <w:rPr>
          <w:rFonts w:asciiTheme="minorHAnsi" w:hAnsiTheme="minorHAnsi" w:cstheme="minorHAnsi"/>
          <w:sz w:val="28"/>
          <w:szCs w:val="28"/>
          <w:u w:val="single"/>
        </w:rPr>
        <w:t xml:space="preserve">В соответствии с Методикой, проведения оценки эффективности реализации </w:t>
      </w:r>
      <w:r w:rsidR="0020509B" w:rsidRPr="00BA0831">
        <w:rPr>
          <w:rFonts w:asciiTheme="minorHAnsi" w:hAnsiTheme="minorHAnsi" w:cstheme="minorHAnsi"/>
          <w:sz w:val="28"/>
          <w:szCs w:val="28"/>
          <w:u w:val="single"/>
        </w:rPr>
        <w:t>муниципальных программ</w:t>
      </w:r>
      <w:r w:rsidRPr="00BA0831">
        <w:rPr>
          <w:rFonts w:asciiTheme="minorHAnsi" w:hAnsiTheme="minorHAnsi" w:cstheme="minorHAnsi"/>
          <w:sz w:val="28"/>
          <w:szCs w:val="28"/>
          <w:u w:val="single"/>
        </w:rPr>
        <w:t xml:space="preserve">, настоящей муниципальной программе </w:t>
      </w:r>
      <w:r w:rsidRPr="00BA0831">
        <w:rPr>
          <w:rFonts w:asciiTheme="minorHAnsi" w:hAnsiTheme="minorHAnsi" w:cstheme="minorHAnsi"/>
          <w:b/>
          <w:sz w:val="28"/>
          <w:szCs w:val="28"/>
          <w:u w:val="single"/>
        </w:rPr>
        <w:t xml:space="preserve">присвоено </w:t>
      </w:r>
      <w:r w:rsidR="00E14E08" w:rsidRPr="00BA0831">
        <w:rPr>
          <w:rFonts w:asciiTheme="minorHAnsi" w:hAnsiTheme="minorHAnsi" w:cstheme="minorHAnsi"/>
          <w:b/>
          <w:sz w:val="28"/>
          <w:szCs w:val="28"/>
          <w:u w:val="single"/>
        </w:rPr>
        <w:t>28</w:t>
      </w:r>
      <w:r w:rsidRPr="00BA0831">
        <w:rPr>
          <w:rFonts w:asciiTheme="minorHAnsi" w:hAnsiTheme="minorHAnsi" w:cstheme="minorHAnsi"/>
          <w:b/>
          <w:sz w:val="28"/>
          <w:szCs w:val="28"/>
          <w:u w:val="single"/>
        </w:rPr>
        <w:t xml:space="preserve"> баллов</w:t>
      </w:r>
      <w:r w:rsidRPr="00BA0831">
        <w:rPr>
          <w:rFonts w:asciiTheme="minorHAnsi" w:hAnsiTheme="minorHAnsi" w:cstheme="minorHAnsi"/>
          <w:sz w:val="28"/>
          <w:szCs w:val="28"/>
          <w:u w:val="single"/>
        </w:rPr>
        <w:t xml:space="preserve">, что </w:t>
      </w:r>
      <w:r w:rsidR="0020509B" w:rsidRPr="00BA0831">
        <w:rPr>
          <w:rFonts w:asciiTheme="minorHAnsi" w:hAnsiTheme="minorHAnsi" w:cstheme="minorHAnsi"/>
          <w:sz w:val="28"/>
          <w:szCs w:val="28"/>
          <w:u w:val="single"/>
        </w:rPr>
        <w:t>соответствует высокоэффективному</w:t>
      </w:r>
      <w:r w:rsidRPr="00BA0831">
        <w:rPr>
          <w:rFonts w:asciiTheme="minorHAnsi" w:hAnsiTheme="minorHAnsi" w:cstheme="minorHAnsi"/>
          <w:sz w:val="28"/>
          <w:szCs w:val="28"/>
          <w:u w:val="single"/>
        </w:rPr>
        <w:t xml:space="preserve"> уровню реализации </w:t>
      </w:r>
      <w:r w:rsidR="0020509B" w:rsidRPr="00BA0831">
        <w:rPr>
          <w:rFonts w:asciiTheme="minorHAnsi" w:hAnsiTheme="minorHAnsi" w:cstheme="minorHAnsi"/>
          <w:sz w:val="28"/>
          <w:szCs w:val="28"/>
          <w:u w:val="single"/>
        </w:rPr>
        <w:t>муниципальной программы</w:t>
      </w:r>
      <w:r w:rsidRPr="00BA0831">
        <w:rPr>
          <w:rFonts w:asciiTheme="minorHAnsi" w:hAnsiTheme="minorHAnsi" w:cstheme="minorHAnsi"/>
          <w:sz w:val="28"/>
          <w:szCs w:val="28"/>
          <w:u w:val="single"/>
        </w:rPr>
        <w:t>.</w:t>
      </w:r>
    </w:p>
    <w:p w14:paraId="7171C5D6" w14:textId="77777777" w:rsidR="006239F4" w:rsidRPr="00F20345" w:rsidRDefault="006239F4" w:rsidP="00C7556B">
      <w:pPr>
        <w:pStyle w:val="aff1"/>
        <w:tabs>
          <w:tab w:val="left" w:pos="0"/>
        </w:tabs>
        <w:ind w:firstLine="709"/>
        <w:jc w:val="both"/>
        <w:rPr>
          <w:rFonts w:asciiTheme="minorHAnsi" w:hAnsiTheme="minorHAnsi" w:cstheme="minorHAnsi"/>
          <w:color w:val="auto"/>
          <w:sz w:val="28"/>
          <w:szCs w:val="28"/>
        </w:rPr>
      </w:pPr>
    </w:p>
    <w:p w14:paraId="34BFA87D" w14:textId="16040210" w:rsidR="005B3C4D" w:rsidRPr="00F20345" w:rsidRDefault="005C04AA" w:rsidP="00C7556B">
      <w:pPr>
        <w:ind w:firstLine="709"/>
        <w:jc w:val="both"/>
        <w:rPr>
          <w:rFonts w:asciiTheme="minorHAnsi" w:hAnsiTheme="minorHAnsi" w:cstheme="minorHAnsi"/>
          <w:b/>
          <w:sz w:val="28"/>
          <w:szCs w:val="28"/>
        </w:rPr>
      </w:pPr>
      <w:r w:rsidRPr="00F20345">
        <w:rPr>
          <w:rFonts w:asciiTheme="minorHAnsi" w:hAnsiTheme="minorHAnsi" w:cstheme="minorHAnsi"/>
          <w:b/>
          <w:sz w:val="28"/>
          <w:szCs w:val="28"/>
        </w:rPr>
        <w:t>1</w:t>
      </w:r>
      <w:r w:rsidR="00467ABB" w:rsidRPr="00F20345">
        <w:rPr>
          <w:rFonts w:asciiTheme="minorHAnsi" w:hAnsiTheme="minorHAnsi" w:cstheme="minorHAnsi"/>
          <w:b/>
          <w:sz w:val="28"/>
          <w:szCs w:val="28"/>
        </w:rPr>
        <w:t>2</w:t>
      </w:r>
      <w:r w:rsidRPr="00F20345">
        <w:rPr>
          <w:rFonts w:asciiTheme="minorHAnsi" w:hAnsiTheme="minorHAnsi" w:cstheme="minorHAnsi"/>
          <w:b/>
          <w:sz w:val="28"/>
          <w:szCs w:val="28"/>
        </w:rPr>
        <w:t>.</w:t>
      </w:r>
      <w:r w:rsidRPr="00F20345">
        <w:rPr>
          <w:rFonts w:asciiTheme="minorHAnsi" w:hAnsiTheme="minorHAnsi" w:cstheme="minorHAnsi"/>
          <w:sz w:val="28"/>
          <w:szCs w:val="28"/>
        </w:rPr>
        <w:t xml:space="preserve"> </w:t>
      </w:r>
      <w:r w:rsidR="005B3C4D" w:rsidRPr="00F20345">
        <w:rPr>
          <w:rFonts w:asciiTheme="minorHAnsi" w:hAnsiTheme="minorHAnsi" w:cstheme="minorHAnsi"/>
          <w:sz w:val="28"/>
          <w:szCs w:val="28"/>
        </w:rPr>
        <w:t>Муниципальная программа</w:t>
      </w:r>
      <w:r w:rsidR="005B3C4D" w:rsidRPr="00F20345">
        <w:rPr>
          <w:rFonts w:asciiTheme="minorHAnsi" w:hAnsiTheme="minorHAnsi" w:cstheme="minorHAnsi"/>
          <w:b/>
          <w:sz w:val="28"/>
          <w:szCs w:val="28"/>
        </w:rPr>
        <w:t xml:space="preserve"> </w:t>
      </w:r>
      <w:r w:rsidR="005B3C4D" w:rsidRPr="00F20345">
        <w:rPr>
          <w:rFonts w:asciiTheme="minorHAnsi" w:hAnsiTheme="minorHAnsi" w:cstheme="minorHAnsi"/>
          <w:b/>
          <w:sz w:val="28"/>
          <w:szCs w:val="28"/>
          <w:u w:val="single"/>
        </w:rPr>
        <w:t>«Управление муниципальными финансами</w:t>
      </w:r>
      <w:r w:rsidR="000C1414" w:rsidRPr="00F20345">
        <w:rPr>
          <w:rFonts w:asciiTheme="minorHAnsi" w:hAnsiTheme="minorHAnsi" w:cstheme="minorHAnsi"/>
          <w:b/>
          <w:sz w:val="28"/>
          <w:szCs w:val="28"/>
          <w:u w:val="single"/>
        </w:rPr>
        <w:t xml:space="preserve"> муниципального образования город Шарыпово</w:t>
      </w:r>
      <w:r w:rsidR="005B3C4D" w:rsidRPr="00F20345">
        <w:rPr>
          <w:rFonts w:asciiTheme="minorHAnsi" w:hAnsiTheme="minorHAnsi" w:cstheme="minorHAnsi"/>
          <w:b/>
          <w:sz w:val="28"/>
          <w:szCs w:val="28"/>
          <w:u w:val="single"/>
        </w:rPr>
        <w:t>»</w:t>
      </w:r>
      <w:r w:rsidR="005B3C4D" w:rsidRPr="00F20345">
        <w:rPr>
          <w:rFonts w:asciiTheme="minorHAnsi" w:hAnsiTheme="minorHAnsi" w:cstheme="minorHAnsi"/>
          <w:b/>
          <w:sz w:val="28"/>
          <w:szCs w:val="28"/>
        </w:rPr>
        <w:t xml:space="preserve"> </w:t>
      </w:r>
    </w:p>
    <w:p w14:paraId="37AFA617" w14:textId="77777777" w:rsidR="001E75C7" w:rsidRPr="00F20345" w:rsidRDefault="001E75C7" w:rsidP="00C7556B">
      <w:pPr>
        <w:ind w:firstLine="709"/>
        <w:jc w:val="both"/>
        <w:rPr>
          <w:rFonts w:asciiTheme="minorHAnsi" w:hAnsiTheme="minorHAnsi" w:cstheme="minorHAnsi"/>
          <w:iCs/>
          <w:sz w:val="28"/>
          <w:szCs w:val="28"/>
        </w:rPr>
      </w:pPr>
      <w:r w:rsidRPr="00F20345">
        <w:rPr>
          <w:rFonts w:asciiTheme="minorHAnsi" w:hAnsiTheme="minorHAnsi" w:cstheme="minorHAnsi"/>
          <w:i/>
          <w:sz w:val="28"/>
          <w:szCs w:val="28"/>
        </w:rPr>
        <w:t>Ответственный исполнитель муниципальной программы:</w:t>
      </w:r>
      <w:r w:rsidR="00E57475" w:rsidRPr="00F20345">
        <w:rPr>
          <w:rFonts w:asciiTheme="minorHAnsi" w:hAnsiTheme="minorHAnsi" w:cstheme="minorHAnsi"/>
          <w:i/>
          <w:sz w:val="28"/>
          <w:szCs w:val="28"/>
        </w:rPr>
        <w:t xml:space="preserve"> </w:t>
      </w:r>
      <w:r w:rsidR="00E57475" w:rsidRPr="00F20345">
        <w:rPr>
          <w:rFonts w:asciiTheme="minorHAnsi" w:hAnsiTheme="minorHAnsi" w:cstheme="minorHAnsi"/>
          <w:iCs/>
          <w:sz w:val="28"/>
          <w:szCs w:val="28"/>
        </w:rPr>
        <w:t>Финансовое управление администрации города Шарыпово.</w:t>
      </w:r>
    </w:p>
    <w:p w14:paraId="6883A2A9" w14:textId="77777777" w:rsidR="005B3C4D" w:rsidRPr="00F20345" w:rsidRDefault="00B41186" w:rsidP="00C7556B">
      <w:pPr>
        <w:autoSpaceDE w:val="0"/>
        <w:autoSpaceDN w:val="0"/>
        <w:adjustRightInd w:val="0"/>
        <w:ind w:firstLine="709"/>
        <w:jc w:val="both"/>
        <w:rPr>
          <w:rFonts w:asciiTheme="minorHAnsi" w:hAnsiTheme="minorHAnsi" w:cstheme="minorHAnsi"/>
          <w:sz w:val="28"/>
          <w:szCs w:val="28"/>
        </w:rPr>
      </w:pPr>
      <w:r w:rsidRPr="00F20345">
        <w:rPr>
          <w:rFonts w:asciiTheme="minorHAnsi" w:hAnsiTheme="minorHAnsi" w:cstheme="minorHAnsi"/>
          <w:i/>
          <w:sz w:val="28"/>
          <w:szCs w:val="28"/>
        </w:rPr>
        <w:t xml:space="preserve">Цель </w:t>
      </w:r>
      <w:r w:rsidR="005B3C4D" w:rsidRPr="00F20345">
        <w:rPr>
          <w:rFonts w:asciiTheme="minorHAnsi" w:hAnsiTheme="minorHAnsi" w:cstheme="minorHAnsi"/>
          <w:i/>
          <w:sz w:val="28"/>
          <w:szCs w:val="28"/>
        </w:rPr>
        <w:t>программы</w:t>
      </w:r>
      <w:r w:rsidRPr="00F20345">
        <w:rPr>
          <w:rFonts w:asciiTheme="minorHAnsi" w:hAnsiTheme="minorHAnsi" w:cstheme="minorHAnsi"/>
          <w:i/>
          <w:sz w:val="28"/>
          <w:szCs w:val="28"/>
        </w:rPr>
        <w:t>:</w:t>
      </w:r>
      <w:r w:rsidR="005B3C4D" w:rsidRPr="00F20345">
        <w:rPr>
          <w:rFonts w:asciiTheme="minorHAnsi" w:hAnsiTheme="minorHAnsi" w:cstheme="minorHAnsi"/>
          <w:sz w:val="28"/>
          <w:szCs w:val="28"/>
        </w:rPr>
        <w:t xml:space="preserve"> обеспечение долгосрочной сбалансированности и устойчивости бюджета города Шарыпово, повышение качества и прозрачности управления муниципальными финансами.</w:t>
      </w:r>
    </w:p>
    <w:p w14:paraId="42BC3F63" w14:textId="77777777" w:rsidR="000F4876" w:rsidRPr="00F20345" w:rsidRDefault="000F4876" w:rsidP="00C7556B">
      <w:pPr>
        <w:tabs>
          <w:tab w:val="left" w:pos="-3060"/>
        </w:tabs>
        <w:ind w:firstLine="709"/>
        <w:jc w:val="both"/>
        <w:rPr>
          <w:sz w:val="28"/>
        </w:rPr>
      </w:pPr>
      <w:r w:rsidRPr="00F20345">
        <w:rPr>
          <w:sz w:val="28"/>
        </w:rPr>
        <w:t>В рамках данной Программы были реализованы поставленные задачи:</w:t>
      </w:r>
    </w:p>
    <w:p w14:paraId="4AD8834B" w14:textId="77777777" w:rsidR="000F4876" w:rsidRPr="00F20345" w:rsidRDefault="000F4876" w:rsidP="00C7556B">
      <w:pPr>
        <w:tabs>
          <w:tab w:val="left" w:pos="-3060"/>
        </w:tabs>
        <w:ind w:firstLine="709"/>
        <w:jc w:val="both"/>
        <w:rPr>
          <w:sz w:val="28"/>
        </w:rPr>
      </w:pPr>
      <w:r w:rsidRPr="00F20345">
        <w:rPr>
          <w:sz w:val="28"/>
        </w:rPr>
        <w:t>- Обеспечение равных условий для устойчивого и эффективного исполнения расходных обязательств муниципальными учреждениями, обеспечение сбалансированности и повышение финансовой самостоятельности бюджета города;</w:t>
      </w:r>
    </w:p>
    <w:p w14:paraId="6F31B547" w14:textId="77777777" w:rsidR="000F4876" w:rsidRPr="00F20345" w:rsidRDefault="000F4876" w:rsidP="00C7556B">
      <w:pPr>
        <w:tabs>
          <w:tab w:val="left" w:pos="-3060"/>
        </w:tabs>
        <w:ind w:firstLine="709"/>
        <w:jc w:val="both"/>
        <w:rPr>
          <w:sz w:val="28"/>
        </w:rPr>
      </w:pPr>
      <w:r w:rsidRPr="00F20345">
        <w:rPr>
          <w:sz w:val="28"/>
        </w:rPr>
        <w:t>- Эффективное управление муниципальным долгом города Шарыпово;</w:t>
      </w:r>
    </w:p>
    <w:p w14:paraId="6104473F" w14:textId="77777777" w:rsidR="000F4876" w:rsidRPr="00F20345" w:rsidRDefault="000F4876" w:rsidP="00C7556B">
      <w:pPr>
        <w:tabs>
          <w:tab w:val="left" w:pos="-3060"/>
        </w:tabs>
        <w:ind w:firstLine="709"/>
        <w:jc w:val="both"/>
        <w:rPr>
          <w:sz w:val="28"/>
        </w:rPr>
      </w:pPr>
      <w:r w:rsidRPr="00F20345">
        <w:rPr>
          <w:sz w:val="28"/>
        </w:rPr>
        <w:t>- Обеспечение осуществления муниципального финансового контроля за соблюдением законодательства в финансово-бюджетной сфере;</w:t>
      </w:r>
    </w:p>
    <w:p w14:paraId="7C2E2FCC" w14:textId="77777777" w:rsidR="000F4876" w:rsidRPr="00F20345" w:rsidRDefault="000F4876" w:rsidP="00C7556B">
      <w:pPr>
        <w:tabs>
          <w:tab w:val="left" w:pos="-3060"/>
        </w:tabs>
        <w:ind w:firstLine="709"/>
        <w:jc w:val="both"/>
        <w:rPr>
          <w:sz w:val="28"/>
          <w:szCs w:val="28"/>
        </w:rPr>
      </w:pPr>
      <w:r w:rsidRPr="00F20345">
        <w:rPr>
          <w:sz w:val="28"/>
        </w:rPr>
        <w:t xml:space="preserve">- </w:t>
      </w:r>
      <w:r w:rsidRPr="00F20345">
        <w:rPr>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городского округа города Шарыпово.</w:t>
      </w:r>
    </w:p>
    <w:p w14:paraId="1D041339" w14:textId="77777777" w:rsidR="00EF7940" w:rsidRPr="00F20345" w:rsidRDefault="00EF7940" w:rsidP="00C7556B">
      <w:pPr>
        <w:autoSpaceDE w:val="0"/>
        <w:autoSpaceDN w:val="0"/>
        <w:adjustRightInd w:val="0"/>
        <w:ind w:firstLine="709"/>
        <w:jc w:val="both"/>
        <w:rPr>
          <w:rFonts w:asciiTheme="minorHAnsi" w:hAnsiTheme="minorHAnsi" w:cstheme="minorHAnsi"/>
          <w:i/>
          <w:sz w:val="28"/>
          <w:szCs w:val="28"/>
        </w:rPr>
      </w:pPr>
      <w:r w:rsidRPr="00F20345">
        <w:rPr>
          <w:rFonts w:asciiTheme="minorHAnsi" w:hAnsiTheme="minorHAnsi" w:cstheme="minorHAnsi"/>
          <w:i/>
          <w:sz w:val="28"/>
          <w:szCs w:val="28"/>
        </w:rPr>
        <w:t>Целевые индикаторы:</w:t>
      </w:r>
    </w:p>
    <w:p w14:paraId="406245C7" w14:textId="150B6B90" w:rsidR="00F837B4" w:rsidRPr="00F20345" w:rsidRDefault="00DF2747" w:rsidP="00C7556B">
      <w:pPr>
        <w:autoSpaceDE w:val="0"/>
        <w:autoSpaceDN w:val="0"/>
        <w:adjustRightInd w:val="0"/>
        <w:ind w:firstLine="709"/>
        <w:jc w:val="both"/>
        <w:rPr>
          <w:sz w:val="28"/>
          <w:szCs w:val="28"/>
        </w:rPr>
      </w:pPr>
      <w:r w:rsidRPr="00F20345">
        <w:rPr>
          <w:rFonts w:asciiTheme="minorHAnsi" w:hAnsiTheme="minorHAnsi" w:cstheme="minorHAnsi"/>
          <w:sz w:val="28"/>
          <w:szCs w:val="28"/>
        </w:rPr>
        <w:t xml:space="preserve"> </w:t>
      </w:r>
      <w:r w:rsidR="00F837B4" w:rsidRPr="00F20345">
        <w:rPr>
          <w:rFonts w:asciiTheme="minorHAnsi" w:hAnsiTheme="minorHAnsi" w:cstheme="minorHAnsi"/>
          <w:sz w:val="28"/>
          <w:szCs w:val="28"/>
        </w:rPr>
        <w:t xml:space="preserve">«Доля расходов на обслуживание муниципального долга города Шарыпово в объеме расходов бюджета города, за исключением объема расходов, которые осуществляются за счет субвенций, предоставляемых из </w:t>
      </w:r>
      <w:r w:rsidR="00F837B4" w:rsidRPr="00F20345">
        <w:rPr>
          <w:rFonts w:asciiTheme="minorHAnsi" w:hAnsiTheme="minorHAnsi" w:cstheme="minorHAnsi"/>
          <w:sz w:val="28"/>
          <w:szCs w:val="28"/>
        </w:rPr>
        <w:lastRenderedPageBreak/>
        <w:t xml:space="preserve">бюджетов бюджетной системы Российской Федерации», </w:t>
      </w:r>
      <w:r w:rsidR="00F837B4" w:rsidRPr="00F20345">
        <w:rPr>
          <w:sz w:val="28"/>
          <w:szCs w:val="28"/>
        </w:rPr>
        <w:t xml:space="preserve">не </w:t>
      </w:r>
      <w:r w:rsidR="00EA7BD4" w:rsidRPr="00F20345">
        <w:rPr>
          <w:sz w:val="28"/>
          <w:szCs w:val="28"/>
        </w:rPr>
        <w:t>должен превысить</w:t>
      </w:r>
      <w:r w:rsidR="00F837B4" w:rsidRPr="00F20345">
        <w:rPr>
          <w:sz w:val="28"/>
          <w:szCs w:val="28"/>
        </w:rPr>
        <w:t xml:space="preserve"> </w:t>
      </w:r>
      <w:r w:rsidR="0049479F" w:rsidRPr="00F20345">
        <w:rPr>
          <w:sz w:val="28"/>
          <w:szCs w:val="28"/>
        </w:rPr>
        <w:t>«не более 5</w:t>
      </w:r>
      <w:r w:rsidR="008F37EA" w:rsidRPr="00F20345">
        <w:rPr>
          <w:sz w:val="28"/>
          <w:szCs w:val="28"/>
        </w:rPr>
        <w:t>%» и</w:t>
      </w:r>
      <w:r w:rsidR="00F837B4" w:rsidRPr="00F20345">
        <w:rPr>
          <w:sz w:val="28"/>
          <w:szCs w:val="28"/>
        </w:rPr>
        <w:t xml:space="preserve"> по факту исполнения составил 0 процентов.</w:t>
      </w:r>
    </w:p>
    <w:p w14:paraId="151BB57E" w14:textId="5DF463E0" w:rsidR="006B5DB6" w:rsidRPr="00F20345" w:rsidRDefault="00F837B4" w:rsidP="00C7556B">
      <w:pPr>
        <w:autoSpaceDE w:val="0"/>
        <w:autoSpaceDN w:val="0"/>
        <w:adjustRightInd w:val="0"/>
        <w:ind w:firstLine="709"/>
        <w:jc w:val="both"/>
        <w:rPr>
          <w:sz w:val="28"/>
          <w:szCs w:val="28"/>
        </w:rPr>
      </w:pPr>
      <w:r w:rsidRPr="00F20345">
        <w:rPr>
          <w:rFonts w:asciiTheme="minorHAnsi" w:hAnsiTheme="minorHAnsi" w:cstheme="minorHAnsi"/>
          <w:sz w:val="28"/>
          <w:szCs w:val="28"/>
        </w:rPr>
        <w:t>«Доля расходов бюджета г. Шарыпово, формируемых в рамках муниципальных программ</w:t>
      </w:r>
      <w:r w:rsidR="008F37EA" w:rsidRPr="00F20345">
        <w:rPr>
          <w:rFonts w:asciiTheme="minorHAnsi" w:hAnsiTheme="minorHAnsi" w:cstheme="minorHAnsi"/>
          <w:sz w:val="28"/>
          <w:szCs w:val="28"/>
        </w:rPr>
        <w:t>»,</w:t>
      </w:r>
      <w:r w:rsidR="006B5DB6" w:rsidRPr="00F20345">
        <w:rPr>
          <w:sz w:val="28"/>
          <w:szCs w:val="28"/>
        </w:rPr>
        <w:t xml:space="preserve"> не </w:t>
      </w:r>
      <w:r w:rsidR="00EA7BD4" w:rsidRPr="00F20345">
        <w:rPr>
          <w:sz w:val="28"/>
          <w:szCs w:val="28"/>
        </w:rPr>
        <w:t>должен быть</w:t>
      </w:r>
      <w:r w:rsidR="006B5DB6" w:rsidRPr="00F20345">
        <w:rPr>
          <w:sz w:val="28"/>
          <w:szCs w:val="28"/>
        </w:rPr>
        <w:t xml:space="preserve"> менее </w:t>
      </w:r>
      <w:r w:rsidR="0049479F" w:rsidRPr="00F20345">
        <w:rPr>
          <w:sz w:val="28"/>
          <w:szCs w:val="28"/>
        </w:rPr>
        <w:t>90</w:t>
      </w:r>
      <w:r w:rsidR="00905B4F" w:rsidRPr="00F20345">
        <w:rPr>
          <w:sz w:val="28"/>
          <w:szCs w:val="28"/>
        </w:rPr>
        <w:t xml:space="preserve"> </w:t>
      </w:r>
      <w:r w:rsidR="008F37EA" w:rsidRPr="00F20345">
        <w:rPr>
          <w:sz w:val="28"/>
          <w:szCs w:val="28"/>
        </w:rPr>
        <w:t>процентов и</w:t>
      </w:r>
      <w:r w:rsidR="006B5DB6" w:rsidRPr="00F20345">
        <w:rPr>
          <w:sz w:val="28"/>
          <w:szCs w:val="28"/>
        </w:rPr>
        <w:t xml:space="preserve"> по факту исполнения составил 9</w:t>
      </w:r>
      <w:r w:rsidR="00EA7BD4" w:rsidRPr="00F20345">
        <w:rPr>
          <w:sz w:val="28"/>
          <w:szCs w:val="28"/>
        </w:rPr>
        <w:t>5</w:t>
      </w:r>
      <w:r w:rsidR="003C35E8" w:rsidRPr="00F20345">
        <w:rPr>
          <w:sz w:val="28"/>
          <w:szCs w:val="28"/>
        </w:rPr>
        <w:t>,8</w:t>
      </w:r>
      <w:r w:rsidR="00E14E08" w:rsidRPr="00F20345">
        <w:rPr>
          <w:sz w:val="28"/>
          <w:szCs w:val="28"/>
        </w:rPr>
        <w:t>%</w:t>
      </w:r>
      <w:r w:rsidR="006B5DB6" w:rsidRPr="00F20345">
        <w:rPr>
          <w:sz w:val="28"/>
          <w:szCs w:val="28"/>
        </w:rPr>
        <w:t>.</w:t>
      </w:r>
    </w:p>
    <w:p w14:paraId="630E6036" w14:textId="77777777" w:rsidR="002805CC" w:rsidRPr="00F20345" w:rsidRDefault="002805CC" w:rsidP="00C7556B">
      <w:pPr>
        <w:ind w:firstLine="709"/>
        <w:jc w:val="both"/>
        <w:rPr>
          <w:rFonts w:asciiTheme="minorHAnsi" w:hAnsiTheme="minorHAnsi" w:cstheme="minorHAnsi"/>
          <w:sz w:val="28"/>
          <w:szCs w:val="28"/>
        </w:rPr>
      </w:pPr>
      <w:r w:rsidRPr="00F20345">
        <w:rPr>
          <w:rFonts w:asciiTheme="minorHAnsi" w:hAnsiTheme="minorHAnsi" w:cstheme="minorHAnsi"/>
          <w:sz w:val="28"/>
          <w:szCs w:val="28"/>
        </w:rPr>
        <w:t xml:space="preserve">Средний уровень </w:t>
      </w:r>
      <w:r w:rsidR="00D76E92" w:rsidRPr="00F20345">
        <w:rPr>
          <w:rFonts w:asciiTheme="minorHAnsi" w:hAnsiTheme="minorHAnsi" w:cstheme="minorHAnsi"/>
          <w:sz w:val="28"/>
          <w:szCs w:val="28"/>
        </w:rPr>
        <w:t>достижения целевых</w:t>
      </w:r>
      <w:r w:rsidRPr="00F20345">
        <w:rPr>
          <w:rFonts w:asciiTheme="minorHAnsi" w:hAnsiTheme="minorHAnsi" w:cstheme="minorHAnsi"/>
          <w:sz w:val="28"/>
          <w:szCs w:val="28"/>
        </w:rPr>
        <w:t xml:space="preserve"> </w:t>
      </w:r>
      <w:r w:rsidR="00D76E92" w:rsidRPr="00F20345">
        <w:rPr>
          <w:rFonts w:asciiTheme="minorHAnsi" w:hAnsiTheme="minorHAnsi" w:cstheme="minorHAnsi"/>
          <w:sz w:val="28"/>
          <w:szCs w:val="28"/>
        </w:rPr>
        <w:t>показателей муниципальной</w:t>
      </w:r>
      <w:r w:rsidRPr="00F20345">
        <w:rPr>
          <w:rFonts w:asciiTheme="minorHAnsi" w:hAnsiTheme="minorHAnsi" w:cstheme="minorHAnsi"/>
          <w:sz w:val="28"/>
          <w:szCs w:val="28"/>
        </w:rPr>
        <w:t xml:space="preserve"> программы составил 10</w:t>
      </w:r>
      <w:r w:rsidR="00D76E92" w:rsidRPr="00F20345">
        <w:rPr>
          <w:rFonts w:asciiTheme="minorHAnsi" w:hAnsiTheme="minorHAnsi" w:cstheme="minorHAnsi"/>
          <w:sz w:val="28"/>
          <w:szCs w:val="28"/>
        </w:rPr>
        <w:t>3</w:t>
      </w:r>
      <w:r w:rsidRPr="00F20345">
        <w:rPr>
          <w:rFonts w:asciiTheme="minorHAnsi" w:hAnsiTheme="minorHAnsi" w:cstheme="minorHAnsi"/>
          <w:sz w:val="28"/>
          <w:szCs w:val="28"/>
        </w:rPr>
        <w:t>%.</w:t>
      </w:r>
    </w:p>
    <w:p w14:paraId="398DF5B9" w14:textId="48EF6144" w:rsidR="002424F5" w:rsidRPr="00F20345" w:rsidRDefault="005B3C4D" w:rsidP="00C7556B">
      <w:pPr>
        <w:ind w:firstLine="709"/>
        <w:jc w:val="both"/>
        <w:rPr>
          <w:rFonts w:asciiTheme="minorHAnsi" w:hAnsiTheme="minorHAnsi" w:cstheme="minorHAnsi"/>
          <w:sz w:val="28"/>
          <w:szCs w:val="28"/>
        </w:rPr>
      </w:pPr>
      <w:r w:rsidRPr="00F20345">
        <w:rPr>
          <w:rFonts w:asciiTheme="minorHAnsi" w:hAnsiTheme="minorHAnsi" w:cstheme="minorHAnsi"/>
          <w:sz w:val="28"/>
          <w:szCs w:val="28"/>
        </w:rPr>
        <w:t xml:space="preserve">В </w:t>
      </w:r>
      <w:r w:rsidR="00F83D9A" w:rsidRPr="00F20345">
        <w:rPr>
          <w:rFonts w:asciiTheme="minorHAnsi" w:hAnsiTheme="minorHAnsi" w:cstheme="minorHAnsi"/>
          <w:sz w:val="28"/>
          <w:szCs w:val="28"/>
        </w:rPr>
        <w:t>202</w:t>
      </w:r>
      <w:r w:rsidR="00DF6EED" w:rsidRPr="00F20345">
        <w:rPr>
          <w:rFonts w:asciiTheme="minorHAnsi" w:hAnsiTheme="minorHAnsi" w:cstheme="minorHAnsi"/>
          <w:sz w:val="28"/>
          <w:szCs w:val="28"/>
        </w:rPr>
        <w:t>1</w:t>
      </w:r>
      <w:r w:rsidRPr="00F20345">
        <w:rPr>
          <w:rFonts w:asciiTheme="minorHAnsi" w:hAnsiTheme="minorHAnsi" w:cstheme="minorHAnsi"/>
          <w:sz w:val="28"/>
          <w:szCs w:val="28"/>
        </w:rPr>
        <w:t xml:space="preserve"> </w:t>
      </w:r>
      <w:r w:rsidR="00D76E92" w:rsidRPr="00F20345">
        <w:rPr>
          <w:rFonts w:asciiTheme="minorHAnsi" w:hAnsiTheme="minorHAnsi" w:cstheme="minorHAnsi"/>
          <w:sz w:val="28"/>
          <w:szCs w:val="28"/>
        </w:rPr>
        <w:t>году на</w:t>
      </w:r>
      <w:r w:rsidRPr="00F20345">
        <w:rPr>
          <w:rFonts w:asciiTheme="minorHAnsi" w:hAnsiTheme="minorHAnsi" w:cstheme="minorHAnsi"/>
          <w:sz w:val="28"/>
          <w:szCs w:val="28"/>
        </w:rPr>
        <w:t xml:space="preserve"> реализацию программных мероприятий   предусматривалось </w:t>
      </w:r>
      <w:r w:rsidR="00EA7BD4" w:rsidRPr="00F20345">
        <w:rPr>
          <w:rFonts w:asciiTheme="minorHAnsi" w:hAnsiTheme="minorHAnsi" w:cstheme="minorHAnsi"/>
          <w:sz w:val="28"/>
          <w:szCs w:val="28"/>
        </w:rPr>
        <w:t>1</w:t>
      </w:r>
      <w:r w:rsidR="00DF6EED" w:rsidRPr="00F20345">
        <w:rPr>
          <w:rFonts w:asciiTheme="minorHAnsi" w:hAnsiTheme="minorHAnsi" w:cstheme="minorHAnsi"/>
          <w:sz w:val="28"/>
          <w:szCs w:val="28"/>
        </w:rPr>
        <w:t>2</w:t>
      </w:r>
      <w:r w:rsidR="00D85CF0" w:rsidRPr="00F20345">
        <w:rPr>
          <w:rFonts w:asciiTheme="minorHAnsi" w:hAnsiTheme="minorHAnsi" w:cstheme="minorHAnsi"/>
          <w:sz w:val="28"/>
          <w:szCs w:val="28"/>
        </w:rPr>
        <w:t xml:space="preserve"> </w:t>
      </w:r>
      <w:r w:rsidR="00EA7BD4" w:rsidRPr="00F20345">
        <w:rPr>
          <w:rFonts w:asciiTheme="minorHAnsi" w:hAnsiTheme="minorHAnsi" w:cstheme="minorHAnsi"/>
          <w:sz w:val="28"/>
          <w:szCs w:val="28"/>
        </w:rPr>
        <w:t>5</w:t>
      </w:r>
      <w:r w:rsidR="00DF6EED" w:rsidRPr="00F20345">
        <w:rPr>
          <w:rFonts w:asciiTheme="minorHAnsi" w:hAnsiTheme="minorHAnsi" w:cstheme="minorHAnsi"/>
          <w:sz w:val="28"/>
          <w:szCs w:val="28"/>
        </w:rPr>
        <w:t>33</w:t>
      </w:r>
      <w:r w:rsidR="002530D7" w:rsidRPr="00F20345">
        <w:rPr>
          <w:rFonts w:asciiTheme="minorHAnsi" w:hAnsiTheme="minorHAnsi" w:cstheme="minorHAnsi"/>
          <w:sz w:val="28"/>
          <w:szCs w:val="28"/>
        </w:rPr>
        <w:t>,</w:t>
      </w:r>
      <w:r w:rsidR="00DF6EED" w:rsidRPr="00F20345">
        <w:rPr>
          <w:rFonts w:asciiTheme="minorHAnsi" w:hAnsiTheme="minorHAnsi" w:cstheme="minorHAnsi"/>
          <w:sz w:val="28"/>
          <w:szCs w:val="28"/>
        </w:rPr>
        <w:t>20</w:t>
      </w:r>
      <w:r w:rsidR="002530D7" w:rsidRPr="00F20345">
        <w:rPr>
          <w:rFonts w:asciiTheme="minorHAnsi" w:hAnsiTheme="minorHAnsi" w:cstheme="minorHAnsi"/>
          <w:sz w:val="28"/>
          <w:szCs w:val="28"/>
        </w:rPr>
        <w:t xml:space="preserve"> тыс.</w:t>
      </w:r>
      <w:r w:rsidRPr="00F20345">
        <w:rPr>
          <w:rFonts w:asciiTheme="minorHAnsi" w:hAnsiTheme="minorHAnsi" w:cstheme="minorHAnsi"/>
          <w:sz w:val="28"/>
          <w:szCs w:val="28"/>
        </w:rPr>
        <w:t xml:space="preserve">  рублей, фактическое </w:t>
      </w:r>
      <w:r w:rsidR="00D76E92" w:rsidRPr="00F20345">
        <w:rPr>
          <w:rFonts w:asciiTheme="minorHAnsi" w:hAnsiTheme="minorHAnsi" w:cstheme="minorHAnsi"/>
          <w:sz w:val="28"/>
          <w:szCs w:val="28"/>
        </w:rPr>
        <w:t>исполнение –</w:t>
      </w:r>
      <w:r w:rsidRPr="00F20345">
        <w:rPr>
          <w:rFonts w:asciiTheme="minorHAnsi" w:hAnsiTheme="minorHAnsi" w:cstheme="minorHAnsi"/>
          <w:sz w:val="28"/>
          <w:szCs w:val="28"/>
        </w:rPr>
        <w:t xml:space="preserve"> </w:t>
      </w:r>
      <w:r w:rsidR="00D85CF0" w:rsidRPr="00F20345">
        <w:rPr>
          <w:rFonts w:asciiTheme="minorHAnsi" w:hAnsiTheme="minorHAnsi" w:cstheme="minorHAnsi"/>
          <w:sz w:val="28"/>
          <w:szCs w:val="28"/>
        </w:rPr>
        <w:t xml:space="preserve">         </w:t>
      </w:r>
      <w:r w:rsidR="00EA7BD4" w:rsidRPr="00F20345">
        <w:rPr>
          <w:rFonts w:asciiTheme="minorHAnsi" w:hAnsiTheme="minorHAnsi" w:cstheme="minorHAnsi"/>
          <w:sz w:val="28"/>
          <w:szCs w:val="28"/>
        </w:rPr>
        <w:t>1</w:t>
      </w:r>
      <w:r w:rsidR="00DF6EED" w:rsidRPr="00F20345">
        <w:rPr>
          <w:rFonts w:asciiTheme="minorHAnsi" w:hAnsiTheme="minorHAnsi" w:cstheme="minorHAnsi"/>
          <w:sz w:val="28"/>
          <w:szCs w:val="28"/>
        </w:rPr>
        <w:t>2</w:t>
      </w:r>
      <w:r w:rsidR="00D85CF0" w:rsidRPr="00F20345">
        <w:rPr>
          <w:rFonts w:asciiTheme="minorHAnsi" w:hAnsiTheme="minorHAnsi" w:cstheme="minorHAnsi"/>
          <w:sz w:val="28"/>
          <w:szCs w:val="28"/>
        </w:rPr>
        <w:t xml:space="preserve"> </w:t>
      </w:r>
      <w:r w:rsidR="00DF6EED" w:rsidRPr="00F20345">
        <w:rPr>
          <w:rFonts w:asciiTheme="minorHAnsi" w:hAnsiTheme="minorHAnsi" w:cstheme="minorHAnsi"/>
          <w:sz w:val="28"/>
          <w:szCs w:val="28"/>
        </w:rPr>
        <w:t>367</w:t>
      </w:r>
      <w:r w:rsidR="00EA7BD4" w:rsidRPr="00F20345">
        <w:rPr>
          <w:rFonts w:asciiTheme="minorHAnsi" w:hAnsiTheme="minorHAnsi" w:cstheme="minorHAnsi"/>
          <w:sz w:val="28"/>
          <w:szCs w:val="28"/>
        </w:rPr>
        <w:t>,</w:t>
      </w:r>
      <w:r w:rsidR="00DF6EED" w:rsidRPr="00F20345">
        <w:rPr>
          <w:rFonts w:asciiTheme="minorHAnsi" w:hAnsiTheme="minorHAnsi" w:cstheme="minorHAnsi"/>
          <w:sz w:val="28"/>
          <w:szCs w:val="28"/>
        </w:rPr>
        <w:t>6</w:t>
      </w:r>
      <w:r w:rsidR="00EA7BD4" w:rsidRPr="00F20345">
        <w:rPr>
          <w:rFonts w:asciiTheme="minorHAnsi" w:hAnsiTheme="minorHAnsi" w:cstheme="minorHAnsi"/>
          <w:sz w:val="28"/>
          <w:szCs w:val="28"/>
        </w:rPr>
        <w:t>0 т</w:t>
      </w:r>
      <w:r w:rsidR="002530D7" w:rsidRPr="00F20345">
        <w:rPr>
          <w:rFonts w:asciiTheme="minorHAnsi" w:hAnsiTheme="minorHAnsi" w:cstheme="minorHAnsi"/>
          <w:sz w:val="28"/>
          <w:szCs w:val="28"/>
        </w:rPr>
        <w:t>ыс</w:t>
      </w:r>
      <w:r w:rsidR="00D76E92" w:rsidRPr="00F20345">
        <w:rPr>
          <w:rFonts w:asciiTheme="minorHAnsi" w:hAnsiTheme="minorHAnsi" w:cstheme="minorHAnsi"/>
          <w:sz w:val="28"/>
          <w:szCs w:val="28"/>
        </w:rPr>
        <w:t>.</w:t>
      </w:r>
      <w:r w:rsidRPr="00F20345">
        <w:rPr>
          <w:rFonts w:asciiTheme="minorHAnsi" w:hAnsiTheme="minorHAnsi" w:cstheme="minorHAnsi"/>
          <w:sz w:val="28"/>
          <w:szCs w:val="28"/>
        </w:rPr>
        <w:t xml:space="preserve"> рублей (9</w:t>
      </w:r>
      <w:r w:rsidR="00DF6EED" w:rsidRPr="00F20345">
        <w:rPr>
          <w:rFonts w:asciiTheme="minorHAnsi" w:hAnsiTheme="minorHAnsi" w:cstheme="minorHAnsi"/>
          <w:sz w:val="28"/>
          <w:szCs w:val="28"/>
        </w:rPr>
        <w:t>8</w:t>
      </w:r>
      <w:r w:rsidR="00905B4F" w:rsidRPr="00F20345">
        <w:rPr>
          <w:rFonts w:asciiTheme="minorHAnsi" w:hAnsiTheme="minorHAnsi" w:cstheme="minorHAnsi"/>
          <w:sz w:val="28"/>
          <w:szCs w:val="28"/>
        </w:rPr>
        <w:t>,</w:t>
      </w:r>
      <w:r w:rsidR="00EA7BD4" w:rsidRPr="00F20345">
        <w:rPr>
          <w:rFonts w:asciiTheme="minorHAnsi" w:hAnsiTheme="minorHAnsi" w:cstheme="minorHAnsi"/>
          <w:sz w:val="28"/>
          <w:szCs w:val="28"/>
        </w:rPr>
        <w:t>6</w:t>
      </w:r>
      <w:r w:rsidR="00DF6EED" w:rsidRPr="00F20345">
        <w:rPr>
          <w:rFonts w:asciiTheme="minorHAnsi" w:hAnsiTheme="minorHAnsi" w:cstheme="minorHAnsi"/>
          <w:sz w:val="28"/>
          <w:szCs w:val="28"/>
        </w:rPr>
        <w:t>8</w:t>
      </w:r>
      <w:r w:rsidRPr="00F20345">
        <w:rPr>
          <w:rFonts w:asciiTheme="minorHAnsi" w:hAnsiTheme="minorHAnsi" w:cstheme="minorHAnsi"/>
          <w:sz w:val="28"/>
          <w:szCs w:val="28"/>
        </w:rPr>
        <w:t xml:space="preserve">% </w:t>
      </w:r>
      <w:r w:rsidR="00D76E92" w:rsidRPr="00F20345">
        <w:rPr>
          <w:rFonts w:asciiTheme="minorHAnsi" w:hAnsiTheme="minorHAnsi" w:cstheme="minorHAnsi"/>
          <w:sz w:val="28"/>
          <w:szCs w:val="28"/>
        </w:rPr>
        <w:t>от плана</w:t>
      </w:r>
      <w:r w:rsidRPr="00F20345">
        <w:rPr>
          <w:rFonts w:asciiTheme="minorHAnsi" w:hAnsiTheme="minorHAnsi" w:cstheme="minorHAnsi"/>
          <w:sz w:val="28"/>
          <w:szCs w:val="28"/>
        </w:rPr>
        <w:t xml:space="preserve">). </w:t>
      </w:r>
    </w:p>
    <w:p w14:paraId="16188896" w14:textId="3A3ABB17" w:rsidR="00D76E92" w:rsidRPr="00F20345" w:rsidRDefault="00D76E92" w:rsidP="00C7556B">
      <w:pPr>
        <w:ind w:firstLine="567"/>
        <w:jc w:val="both"/>
        <w:rPr>
          <w:sz w:val="28"/>
          <w:szCs w:val="28"/>
        </w:rPr>
      </w:pPr>
      <w:r w:rsidRPr="00F20345">
        <w:rPr>
          <w:sz w:val="28"/>
          <w:szCs w:val="28"/>
        </w:rPr>
        <w:t xml:space="preserve">В рамках муниципальной программы в </w:t>
      </w:r>
      <w:r w:rsidR="00F83D9A" w:rsidRPr="00F20345">
        <w:rPr>
          <w:sz w:val="28"/>
          <w:szCs w:val="28"/>
        </w:rPr>
        <w:t>202</w:t>
      </w:r>
      <w:r w:rsidR="00DF6EED" w:rsidRPr="00F20345">
        <w:rPr>
          <w:sz w:val="28"/>
          <w:szCs w:val="28"/>
        </w:rPr>
        <w:t>1</w:t>
      </w:r>
      <w:r w:rsidRPr="00F20345">
        <w:rPr>
          <w:sz w:val="28"/>
          <w:szCs w:val="28"/>
        </w:rPr>
        <w:t xml:space="preserve"> году реализовывались </w:t>
      </w:r>
      <w:r w:rsidR="00D4270F" w:rsidRPr="00F20345">
        <w:rPr>
          <w:sz w:val="28"/>
          <w:szCs w:val="28"/>
        </w:rPr>
        <w:t>4</w:t>
      </w:r>
      <w:r w:rsidRPr="00F20345">
        <w:rPr>
          <w:sz w:val="28"/>
          <w:szCs w:val="28"/>
        </w:rPr>
        <w:t xml:space="preserve"> подпрограммы.</w:t>
      </w:r>
    </w:p>
    <w:p w14:paraId="463C95D1" w14:textId="77777777" w:rsidR="002805CC" w:rsidRPr="00F20345" w:rsidRDefault="002805CC" w:rsidP="00C7556B">
      <w:pPr>
        <w:autoSpaceDE w:val="0"/>
        <w:autoSpaceDN w:val="0"/>
        <w:adjustRightInd w:val="0"/>
        <w:ind w:firstLine="709"/>
        <w:jc w:val="both"/>
        <w:rPr>
          <w:rFonts w:asciiTheme="minorHAnsi" w:hAnsiTheme="minorHAnsi" w:cstheme="minorHAnsi"/>
          <w:sz w:val="28"/>
          <w:szCs w:val="28"/>
        </w:rPr>
      </w:pPr>
    </w:p>
    <w:p w14:paraId="1D4C5D07" w14:textId="77777777" w:rsidR="005E0A88" w:rsidRPr="00F20345" w:rsidRDefault="00957194" w:rsidP="00C7556B">
      <w:pPr>
        <w:pStyle w:val="aff5"/>
        <w:autoSpaceDE w:val="0"/>
        <w:autoSpaceDN w:val="0"/>
        <w:adjustRightInd w:val="0"/>
        <w:spacing w:after="0" w:line="240" w:lineRule="auto"/>
        <w:ind w:left="0" w:firstLine="709"/>
        <w:jc w:val="both"/>
        <w:rPr>
          <w:rFonts w:asciiTheme="minorHAnsi" w:hAnsiTheme="minorHAnsi" w:cstheme="minorHAnsi"/>
          <w:sz w:val="28"/>
          <w:szCs w:val="28"/>
          <w:u w:val="single"/>
        </w:rPr>
      </w:pPr>
      <w:r w:rsidRPr="00F20345">
        <w:rPr>
          <w:rFonts w:asciiTheme="minorHAnsi" w:hAnsiTheme="minorHAnsi" w:cstheme="minorHAnsi"/>
          <w:sz w:val="28"/>
          <w:szCs w:val="28"/>
          <w:u w:val="single"/>
        </w:rPr>
        <w:t>Подпрограмма</w:t>
      </w:r>
      <w:r w:rsidR="00637D68" w:rsidRPr="00F20345">
        <w:rPr>
          <w:rFonts w:asciiTheme="minorHAnsi" w:hAnsiTheme="minorHAnsi" w:cstheme="minorHAnsi"/>
          <w:sz w:val="28"/>
          <w:szCs w:val="28"/>
          <w:u w:val="single"/>
        </w:rPr>
        <w:t xml:space="preserve"> </w:t>
      </w:r>
      <w:r w:rsidRPr="00F20345">
        <w:rPr>
          <w:rFonts w:asciiTheme="minorHAnsi" w:hAnsiTheme="minorHAnsi" w:cstheme="minorHAnsi"/>
          <w:sz w:val="28"/>
          <w:szCs w:val="28"/>
          <w:u w:val="single"/>
        </w:rPr>
        <w:t>1</w:t>
      </w:r>
      <w:r w:rsidR="00637D68" w:rsidRPr="00F20345">
        <w:rPr>
          <w:rFonts w:asciiTheme="minorHAnsi" w:hAnsiTheme="minorHAnsi" w:cstheme="minorHAnsi"/>
          <w:sz w:val="28"/>
          <w:szCs w:val="28"/>
          <w:u w:val="single"/>
        </w:rPr>
        <w:t>.</w:t>
      </w:r>
      <w:r w:rsidR="00711618" w:rsidRPr="00F20345">
        <w:rPr>
          <w:rFonts w:asciiTheme="minorHAnsi" w:hAnsiTheme="minorHAnsi" w:cstheme="minorHAnsi"/>
          <w:sz w:val="28"/>
          <w:szCs w:val="28"/>
          <w:u w:val="single"/>
        </w:rPr>
        <w:t xml:space="preserve"> «Создание условий для эффективного и ответственного управления муниципальными финансами, повышения устойчивости </w:t>
      </w:r>
      <w:r w:rsidR="00D4270F" w:rsidRPr="00F20345">
        <w:rPr>
          <w:rFonts w:asciiTheme="minorHAnsi" w:hAnsiTheme="minorHAnsi" w:cstheme="minorHAnsi"/>
          <w:sz w:val="28"/>
          <w:szCs w:val="28"/>
          <w:u w:val="single"/>
        </w:rPr>
        <w:t>бюджета города</w:t>
      </w:r>
      <w:r w:rsidR="00711618" w:rsidRPr="00F20345">
        <w:rPr>
          <w:rFonts w:asciiTheme="minorHAnsi" w:hAnsiTheme="minorHAnsi" w:cstheme="minorHAnsi"/>
          <w:sz w:val="28"/>
          <w:szCs w:val="28"/>
          <w:u w:val="single"/>
        </w:rPr>
        <w:t xml:space="preserve"> Шарыпово».</w:t>
      </w:r>
    </w:p>
    <w:p w14:paraId="159990D0" w14:textId="77777777" w:rsidR="00E13F82" w:rsidRPr="00F20345" w:rsidRDefault="00711618" w:rsidP="00C7556B">
      <w:pPr>
        <w:ind w:firstLine="567"/>
        <w:jc w:val="both"/>
        <w:rPr>
          <w:sz w:val="28"/>
          <w:szCs w:val="28"/>
        </w:rPr>
      </w:pPr>
      <w:r w:rsidRPr="00F20345">
        <w:rPr>
          <w:rFonts w:asciiTheme="minorHAnsi" w:hAnsiTheme="minorHAnsi" w:cstheme="minorHAnsi"/>
          <w:sz w:val="28"/>
          <w:szCs w:val="28"/>
        </w:rPr>
        <w:t xml:space="preserve"> </w:t>
      </w:r>
      <w:r w:rsidR="00E13F82" w:rsidRPr="00F20345">
        <w:rPr>
          <w:sz w:val="28"/>
          <w:szCs w:val="28"/>
        </w:rPr>
        <w:t>На реализацию подпрограммных мероприятий финансирование не предусмотрено.</w:t>
      </w:r>
    </w:p>
    <w:p w14:paraId="3F55490A" w14:textId="77777777" w:rsidR="002530D7" w:rsidRPr="00F20345" w:rsidRDefault="002530D7" w:rsidP="00C7556B">
      <w:pPr>
        <w:ind w:firstLine="708"/>
        <w:jc w:val="both"/>
        <w:rPr>
          <w:sz w:val="28"/>
          <w:szCs w:val="28"/>
        </w:rPr>
      </w:pPr>
      <w:r w:rsidRPr="00F20345">
        <w:rPr>
          <w:sz w:val="28"/>
          <w:szCs w:val="28"/>
        </w:rPr>
        <w:t>Реализуя поставленные задачи в рамках данной подпрограммы проведены следующие мероприятия:</w:t>
      </w:r>
    </w:p>
    <w:p w14:paraId="6F649070" w14:textId="710D3BFF" w:rsidR="002530D7" w:rsidRPr="00F20345" w:rsidRDefault="00786418" w:rsidP="0082487F">
      <w:pPr>
        <w:ind w:firstLine="710"/>
        <w:jc w:val="both"/>
        <w:rPr>
          <w:sz w:val="28"/>
          <w:szCs w:val="28"/>
        </w:rPr>
      </w:pPr>
      <w:r w:rsidRPr="00F20345">
        <w:rPr>
          <w:sz w:val="28"/>
        </w:rPr>
        <w:t xml:space="preserve">- доля налоговых и неналоговых доходов консолидированного бюджета (за исключением поступлений </w:t>
      </w:r>
      <w:r w:rsidRPr="00F20345">
        <w:rPr>
          <w:sz w:val="28"/>
          <w:szCs w:val="28"/>
        </w:rPr>
        <w:t xml:space="preserve">доходов по дополнительным нормативам отчислений) </w:t>
      </w:r>
      <w:r w:rsidRPr="00B57EFD">
        <w:rPr>
          <w:sz w:val="28"/>
          <w:szCs w:val="28"/>
        </w:rPr>
        <w:t>в общем объеме собственных доходов бюджета (без учета субвенций) составила 32.2%, что менее планируемого показателя «не менее 30%».</w:t>
      </w:r>
      <w:r w:rsidR="00BA0831">
        <w:rPr>
          <w:sz w:val="28"/>
          <w:szCs w:val="28"/>
        </w:rPr>
        <w:t xml:space="preserve"> </w:t>
      </w:r>
    </w:p>
    <w:p w14:paraId="0005F9CC" w14:textId="77777777" w:rsidR="00711618" w:rsidRPr="00F20345" w:rsidRDefault="00711618" w:rsidP="00C7556B">
      <w:pPr>
        <w:pStyle w:val="aff5"/>
        <w:autoSpaceDE w:val="0"/>
        <w:autoSpaceDN w:val="0"/>
        <w:adjustRightInd w:val="0"/>
        <w:spacing w:after="0" w:line="240" w:lineRule="auto"/>
        <w:ind w:left="0" w:firstLine="709"/>
        <w:jc w:val="both"/>
        <w:rPr>
          <w:rFonts w:asciiTheme="minorHAnsi" w:hAnsiTheme="minorHAnsi" w:cstheme="minorHAnsi"/>
          <w:sz w:val="28"/>
          <w:szCs w:val="28"/>
          <w:u w:val="single"/>
        </w:rPr>
      </w:pPr>
      <w:r w:rsidRPr="00F20345">
        <w:rPr>
          <w:rFonts w:asciiTheme="minorHAnsi" w:hAnsiTheme="minorHAnsi" w:cstheme="minorHAnsi"/>
          <w:sz w:val="28"/>
          <w:szCs w:val="28"/>
          <w:u w:val="single"/>
        </w:rPr>
        <w:t>Подпрограмма</w:t>
      </w:r>
      <w:r w:rsidR="00637D68" w:rsidRPr="00F20345">
        <w:rPr>
          <w:rFonts w:asciiTheme="minorHAnsi" w:hAnsiTheme="minorHAnsi" w:cstheme="minorHAnsi"/>
          <w:sz w:val="28"/>
          <w:szCs w:val="28"/>
          <w:u w:val="single"/>
        </w:rPr>
        <w:t xml:space="preserve"> </w:t>
      </w:r>
      <w:r w:rsidRPr="00F20345">
        <w:rPr>
          <w:rFonts w:asciiTheme="minorHAnsi" w:hAnsiTheme="minorHAnsi" w:cstheme="minorHAnsi"/>
          <w:sz w:val="28"/>
          <w:szCs w:val="28"/>
          <w:u w:val="single"/>
        </w:rPr>
        <w:t>2</w:t>
      </w:r>
      <w:r w:rsidR="00637D68" w:rsidRPr="00F20345">
        <w:rPr>
          <w:rFonts w:asciiTheme="minorHAnsi" w:hAnsiTheme="minorHAnsi" w:cstheme="minorHAnsi"/>
          <w:sz w:val="28"/>
          <w:szCs w:val="28"/>
          <w:u w:val="single"/>
        </w:rPr>
        <w:t>.</w:t>
      </w:r>
      <w:r w:rsidRPr="00F20345">
        <w:rPr>
          <w:rFonts w:asciiTheme="minorHAnsi" w:hAnsiTheme="minorHAnsi" w:cstheme="minorHAnsi"/>
          <w:sz w:val="28"/>
          <w:szCs w:val="28"/>
          <w:u w:val="single"/>
        </w:rPr>
        <w:t xml:space="preserve"> «Управление муниципальным долгом города Шарыпово».</w:t>
      </w:r>
    </w:p>
    <w:p w14:paraId="004CCA2D" w14:textId="77777777" w:rsidR="00E13F82" w:rsidRPr="00F20345" w:rsidRDefault="00E13F82" w:rsidP="00C7556B">
      <w:pPr>
        <w:ind w:firstLine="567"/>
        <w:jc w:val="both"/>
        <w:rPr>
          <w:sz w:val="28"/>
          <w:szCs w:val="28"/>
        </w:rPr>
      </w:pPr>
      <w:r w:rsidRPr="00F20345">
        <w:rPr>
          <w:sz w:val="28"/>
          <w:szCs w:val="28"/>
        </w:rPr>
        <w:t>На реализацию подпрограммных мероприятий финансирование не предусмотрено.</w:t>
      </w:r>
    </w:p>
    <w:p w14:paraId="1CF4C345" w14:textId="77777777" w:rsidR="00DF2747" w:rsidRPr="00F20345" w:rsidRDefault="00DF2747" w:rsidP="00C7556B">
      <w:pPr>
        <w:pStyle w:val="aff5"/>
        <w:autoSpaceDE w:val="0"/>
        <w:autoSpaceDN w:val="0"/>
        <w:adjustRightInd w:val="0"/>
        <w:spacing w:after="0" w:line="240" w:lineRule="auto"/>
        <w:ind w:left="0" w:firstLine="709"/>
        <w:jc w:val="both"/>
        <w:rPr>
          <w:rFonts w:asciiTheme="minorHAnsi" w:hAnsiTheme="minorHAnsi" w:cstheme="minorHAnsi"/>
          <w:sz w:val="28"/>
          <w:szCs w:val="28"/>
          <w:u w:val="single"/>
        </w:rPr>
      </w:pPr>
      <w:r w:rsidRPr="00F20345">
        <w:rPr>
          <w:rFonts w:asciiTheme="minorHAnsi" w:hAnsiTheme="minorHAnsi" w:cstheme="minorHAnsi"/>
          <w:sz w:val="28"/>
          <w:szCs w:val="28"/>
        </w:rPr>
        <w:t xml:space="preserve">При </w:t>
      </w:r>
      <w:r w:rsidR="002530D7" w:rsidRPr="00F20345">
        <w:rPr>
          <w:rFonts w:asciiTheme="minorHAnsi" w:hAnsiTheme="minorHAnsi" w:cstheme="minorHAnsi"/>
          <w:sz w:val="28"/>
          <w:szCs w:val="28"/>
        </w:rPr>
        <w:t>реализации данной</w:t>
      </w:r>
      <w:r w:rsidRPr="00F20345">
        <w:rPr>
          <w:rFonts w:asciiTheme="minorHAnsi" w:hAnsiTheme="minorHAnsi" w:cstheme="minorHAnsi"/>
          <w:sz w:val="28"/>
          <w:szCs w:val="28"/>
        </w:rPr>
        <w:t xml:space="preserve"> подпрограммы </w:t>
      </w:r>
      <w:r w:rsidR="002530D7" w:rsidRPr="00F20345">
        <w:rPr>
          <w:rFonts w:asciiTheme="minorHAnsi" w:hAnsiTheme="minorHAnsi" w:cstheme="minorHAnsi"/>
          <w:sz w:val="28"/>
          <w:szCs w:val="28"/>
        </w:rPr>
        <w:t>достигнуты следующие</w:t>
      </w:r>
      <w:r w:rsidRPr="00F20345">
        <w:rPr>
          <w:rFonts w:asciiTheme="minorHAnsi" w:hAnsiTheme="minorHAnsi" w:cstheme="minorHAnsi"/>
          <w:sz w:val="28"/>
          <w:szCs w:val="28"/>
        </w:rPr>
        <w:t xml:space="preserve"> результаты.</w:t>
      </w:r>
    </w:p>
    <w:p w14:paraId="554225E9" w14:textId="1F9EEDB6" w:rsidR="00786418" w:rsidRPr="00F20345" w:rsidRDefault="00786418" w:rsidP="00C7556B">
      <w:pPr>
        <w:tabs>
          <w:tab w:val="left" w:pos="-3060"/>
        </w:tabs>
        <w:ind w:firstLine="709"/>
        <w:jc w:val="both"/>
        <w:rPr>
          <w:sz w:val="28"/>
          <w:szCs w:val="28"/>
        </w:rPr>
      </w:pPr>
      <w:r w:rsidRPr="00F20345">
        <w:rPr>
          <w:sz w:val="28"/>
          <w:szCs w:val="28"/>
        </w:rPr>
        <w:t>Доля расходов на обслуживание муниципального долга города Шарыпово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 составила 0%, что не превысило планируемый показатель «не более 5%».</w:t>
      </w:r>
    </w:p>
    <w:p w14:paraId="4B211845" w14:textId="77777777" w:rsidR="005A72E4" w:rsidRPr="00F20345" w:rsidRDefault="005A72E4" w:rsidP="00C7556B">
      <w:pPr>
        <w:pStyle w:val="aff5"/>
        <w:autoSpaceDE w:val="0"/>
        <w:autoSpaceDN w:val="0"/>
        <w:adjustRightInd w:val="0"/>
        <w:spacing w:after="0" w:line="240" w:lineRule="auto"/>
        <w:ind w:left="0" w:firstLine="709"/>
        <w:jc w:val="both"/>
        <w:rPr>
          <w:rFonts w:ascii="Times New Roman" w:eastAsia="Times New Roman" w:hAnsi="Times New Roman"/>
          <w:color w:val="FF0000"/>
          <w:sz w:val="28"/>
        </w:rPr>
      </w:pPr>
    </w:p>
    <w:p w14:paraId="4FACE981" w14:textId="77777777" w:rsidR="00711618" w:rsidRPr="00F20345" w:rsidRDefault="00711618" w:rsidP="00C7556B">
      <w:pPr>
        <w:pStyle w:val="aff5"/>
        <w:autoSpaceDE w:val="0"/>
        <w:autoSpaceDN w:val="0"/>
        <w:adjustRightInd w:val="0"/>
        <w:spacing w:after="0" w:line="240" w:lineRule="auto"/>
        <w:ind w:left="0" w:firstLine="709"/>
        <w:jc w:val="both"/>
        <w:rPr>
          <w:rFonts w:asciiTheme="minorHAnsi" w:hAnsiTheme="minorHAnsi" w:cstheme="minorHAnsi"/>
          <w:sz w:val="28"/>
          <w:szCs w:val="28"/>
          <w:u w:val="single"/>
        </w:rPr>
      </w:pPr>
      <w:r w:rsidRPr="00F20345">
        <w:rPr>
          <w:rFonts w:asciiTheme="minorHAnsi" w:hAnsiTheme="minorHAnsi" w:cstheme="minorHAnsi"/>
          <w:sz w:val="28"/>
          <w:szCs w:val="28"/>
          <w:u w:val="single"/>
        </w:rPr>
        <w:t>Подпрограмма</w:t>
      </w:r>
      <w:r w:rsidR="00637D68" w:rsidRPr="00F20345">
        <w:rPr>
          <w:rFonts w:asciiTheme="minorHAnsi" w:hAnsiTheme="minorHAnsi" w:cstheme="minorHAnsi"/>
          <w:sz w:val="28"/>
          <w:szCs w:val="28"/>
          <w:u w:val="single"/>
        </w:rPr>
        <w:t xml:space="preserve"> </w:t>
      </w:r>
      <w:r w:rsidRPr="00F20345">
        <w:rPr>
          <w:rFonts w:asciiTheme="minorHAnsi" w:hAnsiTheme="minorHAnsi" w:cstheme="minorHAnsi"/>
          <w:sz w:val="28"/>
          <w:szCs w:val="28"/>
          <w:u w:val="single"/>
        </w:rPr>
        <w:t>3</w:t>
      </w:r>
      <w:r w:rsidR="00637D68" w:rsidRPr="00F20345">
        <w:rPr>
          <w:rFonts w:asciiTheme="minorHAnsi" w:hAnsiTheme="minorHAnsi" w:cstheme="minorHAnsi"/>
          <w:sz w:val="28"/>
          <w:szCs w:val="28"/>
          <w:u w:val="single"/>
        </w:rPr>
        <w:t>.</w:t>
      </w:r>
      <w:r w:rsidRPr="00F20345">
        <w:rPr>
          <w:rFonts w:asciiTheme="minorHAnsi" w:hAnsiTheme="minorHAnsi" w:cstheme="minorHAnsi"/>
          <w:sz w:val="28"/>
          <w:szCs w:val="28"/>
          <w:u w:val="single"/>
        </w:rPr>
        <w:t xml:space="preserve"> «Организация и осуществление муниципального финансового контроля в муниципальном образовании город Шарыпово».</w:t>
      </w:r>
    </w:p>
    <w:p w14:paraId="3786DCEB" w14:textId="77777777" w:rsidR="00E13F82" w:rsidRPr="00F20345" w:rsidRDefault="00E13F82" w:rsidP="00C7556B">
      <w:pPr>
        <w:ind w:firstLine="567"/>
        <w:jc w:val="both"/>
        <w:rPr>
          <w:sz w:val="28"/>
          <w:szCs w:val="28"/>
        </w:rPr>
      </w:pPr>
      <w:r w:rsidRPr="00F20345">
        <w:rPr>
          <w:sz w:val="28"/>
          <w:szCs w:val="28"/>
        </w:rPr>
        <w:t>На реализацию подпрограммных мероприятий финансирование не предусмотрено.</w:t>
      </w:r>
    </w:p>
    <w:p w14:paraId="26529B4D" w14:textId="24CA00FE" w:rsidR="00B4557C" w:rsidRPr="00F20345" w:rsidRDefault="00B4557C" w:rsidP="00C7556B">
      <w:pPr>
        <w:ind w:firstLine="710"/>
        <w:jc w:val="both"/>
        <w:rPr>
          <w:sz w:val="28"/>
        </w:rPr>
      </w:pPr>
      <w:r w:rsidRPr="00F20345">
        <w:rPr>
          <w:sz w:val="28"/>
          <w:szCs w:val="28"/>
        </w:rPr>
        <w:t>- в течение года постоянно осуществлялся финансовый контроль за соблюдением законодательства в финансово – бюджетной сфере в части повышения эффективности</w:t>
      </w:r>
      <w:r w:rsidRPr="00F20345">
        <w:rPr>
          <w:sz w:val="28"/>
        </w:rPr>
        <w:t xml:space="preserve"> бюджетных расходов;</w:t>
      </w:r>
    </w:p>
    <w:p w14:paraId="4A1CAD0B" w14:textId="5CE930D3" w:rsidR="00B4557C" w:rsidRPr="00F20345" w:rsidRDefault="00B4557C" w:rsidP="00C7556B">
      <w:pPr>
        <w:ind w:firstLine="710"/>
        <w:jc w:val="both"/>
        <w:rPr>
          <w:sz w:val="28"/>
          <w:szCs w:val="28"/>
        </w:rPr>
      </w:pPr>
      <w:r w:rsidRPr="00F20345">
        <w:rPr>
          <w:sz w:val="28"/>
        </w:rPr>
        <w:lastRenderedPageBreak/>
        <w:t>- соотношение количества фактически проведенных контрольных мероприятий к количеству, запланированных за указанный период, составило 30</w:t>
      </w:r>
      <w:r w:rsidRPr="00B57EFD">
        <w:rPr>
          <w:sz w:val="28"/>
        </w:rPr>
        <w:t xml:space="preserve">%. </w:t>
      </w:r>
      <w:r w:rsidRPr="00B57EFD">
        <w:rPr>
          <w:sz w:val="28"/>
          <w:szCs w:val="28"/>
        </w:rPr>
        <w:t xml:space="preserve">Финансовым управлением администрации города Шарыпово по внутреннему муниципальному финансовому контролю </w:t>
      </w:r>
      <w:r w:rsidR="00BC5127" w:rsidRPr="00B57EFD">
        <w:rPr>
          <w:sz w:val="28"/>
          <w:szCs w:val="28"/>
        </w:rPr>
        <w:t>на 2021</w:t>
      </w:r>
      <w:r w:rsidRPr="00B57EFD">
        <w:rPr>
          <w:sz w:val="28"/>
          <w:szCs w:val="28"/>
        </w:rPr>
        <w:t xml:space="preserve"> год запланировано 10 контрольных мероприятий, фактически проведено 3 контрольных мероприятия.</w:t>
      </w:r>
      <w:r w:rsidRPr="00F20345">
        <w:rPr>
          <w:sz w:val="28"/>
          <w:szCs w:val="28"/>
        </w:rPr>
        <w:t xml:space="preserve"> </w:t>
      </w:r>
    </w:p>
    <w:p w14:paraId="49275131" w14:textId="71216DBA" w:rsidR="00B4557C" w:rsidRPr="00B57EFD" w:rsidRDefault="00B4557C" w:rsidP="00C7556B">
      <w:pPr>
        <w:ind w:firstLine="710"/>
        <w:jc w:val="both"/>
        <w:rPr>
          <w:sz w:val="28"/>
          <w:szCs w:val="28"/>
        </w:rPr>
      </w:pPr>
      <w:r w:rsidRPr="00B57EFD">
        <w:rPr>
          <w:sz w:val="28"/>
          <w:szCs w:val="28"/>
        </w:rPr>
        <w:t xml:space="preserve">- соотношение объема проверенных средств бюджета городского округа города Шарыпово к общему объему расходов бюджета </w:t>
      </w:r>
      <w:r w:rsidR="00BC5127" w:rsidRPr="00B57EFD">
        <w:rPr>
          <w:sz w:val="28"/>
          <w:szCs w:val="28"/>
        </w:rPr>
        <w:t>со</w:t>
      </w:r>
      <w:r w:rsidRPr="00B57EFD">
        <w:rPr>
          <w:sz w:val="28"/>
          <w:szCs w:val="28"/>
        </w:rPr>
        <w:t>ставило 2,7%.;</w:t>
      </w:r>
    </w:p>
    <w:p w14:paraId="2A232803" w14:textId="03AF156B" w:rsidR="000D5AD7" w:rsidRPr="00F20345" w:rsidRDefault="00B4557C" w:rsidP="00C7556B">
      <w:pPr>
        <w:ind w:firstLine="710"/>
        <w:jc w:val="both"/>
        <w:rPr>
          <w:sz w:val="28"/>
          <w:szCs w:val="28"/>
        </w:rPr>
      </w:pPr>
      <w:r w:rsidRPr="00B57EFD">
        <w:rPr>
          <w:sz w:val="28"/>
          <w:szCs w:val="28"/>
        </w:rPr>
        <w:t>Данные показатели не выполнены по причине увольнения главного специалиста по контрольно-ревизионной работе. Неоднократно объявлялся конкурс на замещение вышеуказанной должности, кандидатуры не заявлялись.</w:t>
      </w:r>
    </w:p>
    <w:p w14:paraId="21C2B1B7" w14:textId="77777777" w:rsidR="00DF2747" w:rsidRPr="00F20345" w:rsidRDefault="00993B3E" w:rsidP="00C7556B">
      <w:pPr>
        <w:pStyle w:val="aff5"/>
        <w:spacing w:after="0" w:line="240" w:lineRule="auto"/>
        <w:ind w:left="0" w:firstLine="709"/>
        <w:jc w:val="both"/>
        <w:rPr>
          <w:rFonts w:asciiTheme="minorHAnsi" w:hAnsiTheme="minorHAnsi" w:cstheme="minorHAnsi"/>
          <w:sz w:val="28"/>
          <w:szCs w:val="28"/>
          <w:u w:val="single"/>
        </w:rPr>
      </w:pPr>
      <w:r w:rsidRPr="00F20345">
        <w:rPr>
          <w:rFonts w:asciiTheme="minorHAnsi" w:hAnsiTheme="minorHAnsi" w:cstheme="minorHAnsi"/>
          <w:sz w:val="28"/>
          <w:szCs w:val="28"/>
          <w:u w:val="single"/>
        </w:rPr>
        <w:t>Подпрограмма</w:t>
      </w:r>
      <w:r w:rsidR="00637D68" w:rsidRPr="00F20345">
        <w:rPr>
          <w:rFonts w:asciiTheme="minorHAnsi" w:hAnsiTheme="minorHAnsi" w:cstheme="minorHAnsi"/>
          <w:sz w:val="28"/>
          <w:szCs w:val="28"/>
          <w:u w:val="single"/>
        </w:rPr>
        <w:t xml:space="preserve"> </w:t>
      </w:r>
      <w:r w:rsidRPr="00F20345">
        <w:rPr>
          <w:rFonts w:asciiTheme="minorHAnsi" w:hAnsiTheme="minorHAnsi" w:cstheme="minorHAnsi"/>
          <w:sz w:val="28"/>
          <w:szCs w:val="28"/>
          <w:u w:val="single"/>
        </w:rPr>
        <w:t>4</w:t>
      </w:r>
      <w:r w:rsidR="00637D68" w:rsidRPr="00F20345">
        <w:rPr>
          <w:rFonts w:asciiTheme="minorHAnsi" w:hAnsiTheme="minorHAnsi" w:cstheme="minorHAnsi"/>
          <w:sz w:val="28"/>
          <w:szCs w:val="28"/>
          <w:u w:val="single"/>
        </w:rPr>
        <w:t>.</w:t>
      </w:r>
      <w:r w:rsidRPr="00F20345">
        <w:rPr>
          <w:rFonts w:asciiTheme="minorHAnsi" w:hAnsiTheme="minorHAnsi" w:cstheme="minorHAnsi"/>
          <w:sz w:val="28"/>
          <w:szCs w:val="28"/>
          <w:u w:val="single"/>
        </w:rPr>
        <w:t xml:space="preserve"> «Обеспечение реализации муниципальной программы и прочие мероприятия». </w:t>
      </w:r>
    </w:p>
    <w:p w14:paraId="45287CEA" w14:textId="5D34C1D8" w:rsidR="000D5AD7" w:rsidRPr="00F20345" w:rsidRDefault="000D5AD7" w:rsidP="00C7556B">
      <w:pPr>
        <w:ind w:firstLine="567"/>
        <w:jc w:val="both"/>
        <w:rPr>
          <w:sz w:val="28"/>
          <w:szCs w:val="28"/>
        </w:rPr>
      </w:pPr>
      <w:r w:rsidRPr="00F20345">
        <w:rPr>
          <w:sz w:val="28"/>
          <w:szCs w:val="28"/>
        </w:rPr>
        <w:t xml:space="preserve">На реализацию подпрограммных мероприятий в </w:t>
      </w:r>
      <w:r w:rsidR="00F83D9A" w:rsidRPr="00F20345">
        <w:rPr>
          <w:sz w:val="28"/>
          <w:szCs w:val="28"/>
        </w:rPr>
        <w:t>202</w:t>
      </w:r>
      <w:r w:rsidR="00000D9D" w:rsidRPr="00F20345">
        <w:rPr>
          <w:sz w:val="28"/>
          <w:szCs w:val="28"/>
        </w:rPr>
        <w:t>1</w:t>
      </w:r>
      <w:r w:rsidRPr="00F20345">
        <w:rPr>
          <w:sz w:val="28"/>
          <w:szCs w:val="28"/>
        </w:rPr>
        <w:t xml:space="preserve"> году было предусмотрено </w:t>
      </w:r>
      <w:r w:rsidR="00BF7C84" w:rsidRPr="00F20345">
        <w:rPr>
          <w:sz w:val="28"/>
          <w:szCs w:val="28"/>
        </w:rPr>
        <w:t>1</w:t>
      </w:r>
      <w:r w:rsidR="00000D9D" w:rsidRPr="00F20345">
        <w:rPr>
          <w:sz w:val="28"/>
          <w:szCs w:val="28"/>
        </w:rPr>
        <w:t>2533,20</w:t>
      </w:r>
      <w:r w:rsidR="00C204D9" w:rsidRPr="00F20345">
        <w:rPr>
          <w:sz w:val="28"/>
          <w:szCs w:val="28"/>
        </w:rPr>
        <w:t xml:space="preserve"> тыс</w:t>
      </w:r>
      <w:r w:rsidRPr="00F20345">
        <w:rPr>
          <w:sz w:val="28"/>
          <w:szCs w:val="28"/>
        </w:rPr>
        <w:t>.</w:t>
      </w:r>
      <w:r w:rsidR="000610D0" w:rsidRPr="00F20345">
        <w:rPr>
          <w:sz w:val="28"/>
          <w:szCs w:val="28"/>
        </w:rPr>
        <w:t xml:space="preserve"> </w:t>
      </w:r>
      <w:r w:rsidRPr="00F20345">
        <w:rPr>
          <w:sz w:val="28"/>
          <w:szCs w:val="28"/>
        </w:rPr>
        <w:t xml:space="preserve">рублей, фактически финансирование составило </w:t>
      </w:r>
      <w:r w:rsidR="00BF7C84" w:rsidRPr="00F20345">
        <w:rPr>
          <w:sz w:val="28"/>
          <w:szCs w:val="28"/>
        </w:rPr>
        <w:t>1</w:t>
      </w:r>
      <w:r w:rsidR="00000D9D" w:rsidRPr="00F20345">
        <w:rPr>
          <w:sz w:val="28"/>
          <w:szCs w:val="28"/>
        </w:rPr>
        <w:t>2367,60</w:t>
      </w:r>
      <w:r w:rsidR="00BF7C84" w:rsidRPr="00F20345">
        <w:rPr>
          <w:sz w:val="28"/>
          <w:szCs w:val="28"/>
        </w:rPr>
        <w:t xml:space="preserve"> </w:t>
      </w:r>
      <w:r w:rsidR="00C204D9" w:rsidRPr="00F20345">
        <w:rPr>
          <w:sz w:val="28"/>
          <w:szCs w:val="28"/>
        </w:rPr>
        <w:t>тыс</w:t>
      </w:r>
      <w:r w:rsidRPr="00F20345">
        <w:rPr>
          <w:sz w:val="28"/>
          <w:szCs w:val="28"/>
        </w:rPr>
        <w:t>. рублей.</w:t>
      </w:r>
    </w:p>
    <w:p w14:paraId="3D4D0921" w14:textId="77777777" w:rsidR="00DF2747" w:rsidRPr="00F20345" w:rsidRDefault="000D5AD7" w:rsidP="00C7556B">
      <w:pPr>
        <w:pStyle w:val="a6"/>
        <w:shd w:val="clear" w:color="auto" w:fill="FFFFFF"/>
        <w:tabs>
          <w:tab w:val="left" w:pos="996"/>
        </w:tabs>
        <w:spacing w:after="0" w:line="322" w:lineRule="exact"/>
        <w:ind w:right="40" w:firstLine="780"/>
        <w:jc w:val="both"/>
        <w:rPr>
          <w:sz w:val="28"/>
          <w:szCs w:val="28"/>
        </w:rPr>
      </w:pPr>
      <w:r w:rsidRPr="00F20345">
        <w:rPr>
          <w:sz w:val="28"/>
          <w:szCs w:val="28"/>
        </w:rPr>
        <w:t>В</w:t>
      </w:r>
      <w:r w:rsidR="00DF2747" w:rsidRPr="00F20345">
        <w:rPr>
          <w:sz w:val="28"/>
          <w:szCs w:val="28"/>
        </w:rPr>
        <w:t xml:space="preserve"> течение года постоянно осуществлялся финансовый контроль за соблюдением законодательства в финансово - бюджетной сфере в части повышения эффективности бюджетных расходов</w:t>
      </w:r>
      <w:r w:rsidR="00C204D9" w:rsidRPr="00F20345">
        <w:rPr>
          <w:sz w:val="28"/>
          <w:szCs w:val="28"/>
        </w:rPr>
        <w:t>:</w:t>
      </w:r>
    </w:p>
    <w:p w14:paraId="30E080EC" w14:textId="77777777" w:rsidR="00B4557C" w:rsidRPr="00F20345" w:rsidRDefault="00B4557C" w:rsidP="00C7556B">
      <w:pPr>
        <w:tabs>
          <w:tab w:val="left" w:pos="-3060"/>
        </w:tabs>
        <w:ind w:firstLine="709"/>
        <w:jc w:val="both"/>
        <w:rPr>
          <w:sz w:val="28"/>
          <w:szCs w:val="28"/>
        </w:rPr>
      </w:pPr>
      <w:r w:rsidRPr="00F20345">
        <w:rPr>
          <w:sz w:val="28"/>
          <w:szCs w:val="28"/>
        </w:rPr>
        <w:t>- доля расходов бюджета городского округа города Шарыпово, формируемых в рамках муниципальных программ, составила 1 366,9 млн. руб. (95,8%), 60,3 млн. рублей – непрограммные расходы. Общая сумма расходов составила 1 427,2 млн. рублей;</w:t>
      </w:r>
    </w:p>
    <w:p w14:paraId="2FBE9ABA" w14:textId="77777777" w:rsidR="00B4557C" w:rsidRPr="00F20345" w:rsidRDefault="00B4557C" w:rsidP="00C7556B">
      <w:pPr>
        <w:ind w:firstLine="710"/>
        <w:jc w:val="both"/>
        <w:rPr>
          <w:sz w:val="28"/>
          <w:szCs w:val="28"/>
        </w:rPr>
      </w:pPr>
      <w:r w:rsidRPr="00F20345">
        <w:rPr>
          <w:sz w:val="28"/>
          <w:szCs w:val="28"/>
        </w:rPr>
        <w:t>- обеспечение исполнения расходных обязательств города (за исключением безвозмездных поступлений</w:t>
      </w:r>
      <w:r w:rsidRPr="00F20345">
        <w:rPr>
          <w:sz w:val="28"/>
        </w:rPr>
        <w:t xml:space="preserve">) составило 97,3%. </w:t>
      </w:r>
      <w:r w:rsidRPr="00F20345">
        <w:rPr>
          <w:sz w:val="28"/>
          <w:szCs w:val="28"/>
        </w:rPr>
        <w:t>Данный показатель выполнен в полном объеме;</w:t>
      </w:r>
    </w:p>
    <w:p w14:paraId="3E42A5DD" w14:textId="77777777" w:rsidR="00B4557C" w:rsidRPr="00F20345" w:rsidRDefault="00B4557C" w:rsidP="00C7556B">
      <w:pPr>
        <w:ind w:firstLine="710"/>
        <w:jc w:val="both"/>
        <w:rPr>
          <w:sz w:val="28"/>
        </w:rPr>
      </w:pPr>
      <w:r w:rsidRPr="00F20345">
        <w:rPr>
          <w:sz w:val="28"/>
        </w:rPr>
        <w:t>- доля полученных заключений Экспертного совета, осуществляющего проведение публичной независимой экспертизы проектов Решений Шарыповского городского Совета в области бюджетной и налоговой политики, составила 100%;</w:t>
      </w:r>
    </w:p>
    <w:p w14:paraId="1DE1F664" w14:textId="77777777" w:rsidR="00B4557C" w:rsidRDefault="00B4557C" w:rsidP="00C7556B">
      <w:pPr>
        <w:tabs>
          <w:tab w:val="left" w:pos="-3060"/>
        </w:tabs>
        <w:ind w:firstLine="709"/>
        <w:jc w:val="both"/>
      </w:pPr>
      <w:r w:rsidRPr="00F20345">
        <w:rPr>
          <w:sz w:val="28"/>
        </w:rPr>
        <w:t>- размещение на официальном сайте Администрации города Шарыпово Решений, Постановлений, Распоряжений о бюджете города Шарыпово выполнено в полном объеме и составило 100 %.</w:t>
      </w:r>
    </w:p>
    <w:p w14:paraId="470DDE11" w14:textId="5EFC2D6D" w:rsidR="00F85ADF" w:rsidRPr="00EB4D68" w:rsidRDefault="00F85ADF" w:rsidP="00C7556B">
      <w:pPr>
        <w:ind w:firstLine="709"/>
        <w:jc w:val="both"/>
        <w:rPr>
          <w:i/>
          <w:sz w:val="28"/>
          <w:szCs w:val="28"/>
        </w:rPr>
      </w:pPr>
      <w:r w:rsidRPr="00EB4D68">
        <w:rPr>
          <w:i/>
          <w:iCs/>
          <w:sz w:val="28"/>
          <w:szCs w:val="28"/>
        </w:rPr>
        <w:t>Из 1</w:t>
      </w:r>
      <w:r w:rsidR="006911F4" w:rsidRPr="00EB4D68">
        <w:rPr>
          <w:i/>
          <w:iCs/>
          <w:sz w:val="28"/>
          <w:szCs w:val="28"/>
        </w:rPr>
        <w:t>3</w:t>
      </w:r>
      <w:r w:rsidRPr="00EB4D68">
        <w:rPr>
          <w:i/>
          <w:iCs/>
          <w:sz w:val="28"/>
          <w:szCs w:val="28"/>
        </w:rPr>
        <w:t xml:space="preserve"> показателей, отраженных в муниципальной </w:t>
      </w:r>
      <w:proofErr w:type="gramStart"/>
      <w:r w:rsidRPr="00EB4D68">
        <w:rPr>
          <w:i/>
          <w:iCs/>
          <w:sz w:val="28"/>
          <w:szCs w:val="28"/>
        </w:rPr>
        <w:t xml:space="preserve">программе, </w:t>
      </w:r>
      <w:r w:rsidR="00EB4D68" w:rsidRPr="00EB4D68">
        <w:rPr>
          <w:i/>
          <w:iCs/>
          <w:sz w:val="28"/>
          <w:szCs w:val="28"/>
        </w:rPr>
        <w:t xml:space="preserve"> 2</w:t>
      </w:r>
      <w:proofErr w:type="gramEnd"/>
      <w:r w:rsidR="00EB4D68" w:rsidRPr="00EB4D68">
        <w:rPr>
          <w:i/>
          <w:iCs/>
          <w:sz w:val="28"/>
          <w:szCs w:val="28"/>
        </w:rPr>
        <w:t xml:space="preserve"> не </w:t>
      </w:r>
      <w:r w:rsidRPr="00EB4D68">
        <w:rPr>
          <w:i/>
          <w:sz w:val="28"/>
          <w:szCs w:val="28"/>
        </w:rPr>
        <w:t>достигли свои</w:t>
      </w:r>
      <w:r w:rsidR="00EB4D68" w:rsidRPr="00EB4D68">
        <w:rPr>
          <w:i/>
          <w:sz w:val="28"/>
          <w:szCs w:val="28"/>
        </w:rPr>
        <w:t>х</w:t>
      </w:r>
      <w:r w:rsidRPr="00EB4D68">
        <w:rPr>
          <w:i/>
          <w:sz w:val="28"/>
          <w:szCs w:val="28"/>
        </w:rPr>
        <w:t xml:space="preserve"> плановы</w:t>
      </w:r>
      <w:r w:rsidR="00EB4D68" w:rsidRPr="00EB4D68">
        <w:rPr>
          <w:i/>
          <w:sz w:val="28"/>
          <w:szCs w:val="28"/>
        </w:rPr>
        <w:t>х</w:t>
      </w:r>
      <w:r w:rsidRPr="00EB4D68">
        <w:rPr>
          <w:i/>
          <w:sz w:val="28"/>
          <w:szCs w:val="28"/>
        </w:rPr>
        <w:t xml:space="preserve"> значени</w:t>
      </w:r>
      <w:r w:rsidR="00EB4D68" w:rsidRPr="00EB4D68">
        <w:rPr>
          <w:i/>
          <w:sz w:val="28"/>
          <w:szCs w:val="28"/>
        </w:rPr>
        <w:t>й</w:t>
      </w:r>
      <w:r w:rsidRPr="00EB4D68">
        <w:rPr>
          <w:i/>
          <w:sz w:val="28"/>
          <w:szCs w:val="28"/>
        </w:rPr>
        <w:t>.</w:t>
      </w:r>
    </w:p>
    <w:p w14:paraId="68ABFF22" w14:textId="36AE76DC" w:rsidR="00EB4D68" w:rsidRPr="00EB4D68" w:rsidRDefault="00EB4D68" w:rsidP="00EB4D68">
      <w:pPr>
        <w:ind w:firstLine="709"/>
        <w:jc w:val="both"/>
        <w:rPr>
          <w:iCs/>
          <w:sz w:val="28"/>
          <w:szCs w:val="28"/>
        </w:rPr>
      </w:pPr>
      <w:r w:rsidRPr="00EB4D68">
        <w:rPr>
          <w:iCs/>
          <w:sz w:val="28"/>
          <w:szCs w:val="28"/>
        </w:rPr>
        <w:t>Не достигли плановых значений показатели</w:t>
      </w:r>
      <w:r>
        <w:rPr>
          <w:iCs/>
          <w:sz w:val="28"/>
          <w:szCs w:val="28"/>
        </w:rPr>
        <w:t>:</w:t>
      </w:r>
    </w:p>
    <w:p w14:paraId="0E0526B5" w14:textId="0EB3F497" w:rsidR="00EB4D68" w:rsidRDefault="00EB4D68" w:rsidP="00C7556B">
      <w:pPr>
        <w:ind w:firstLine="709"/>
        <w:jc w:val="both"/>
        <w:rPr>
          <w:sz w:val="28"/>
        </w:rPr>
      </w:pPr>
      <w:r>
        <w:rPr>
          <w:sz w:val="28"/>
        </w:rPr>
        <w:t xml:space="preserve">- </w:t>
      </w:r>
      <w:r w:rsidRPr="00F20345">
        <w:rPr>
          <w:sz w:val="28"/>
        </w:rPr>
        <w:t>соотношение количества фактически проведенных контрольных мероприятий к количеству, запланированных</w:t>
      </w:r>
    </w:p>
    <w:p w14:paraId="3D1B80BD" w14:textId="5D874E5B" w:rsidR="00EB4D68" w:rsidRDefault="00EB4D68" w:rsidP="00C7556B">
      <w:pPr>
        <w:ind w:firstLine="709"/>
        <w:jc w:val="both"/>
        <w:rPr>
          <w:i/>
          <w:sz w:val="28"/>
          <w:szCs w:val="28"/>
          <w:highlight w:val="yellow"/>
        </w:rPr>
      </w:pPr>
      <w:r>
        <w:rPr>
          <w:sz w:val="28"/>
          <w:szCs w:val="28"/>
        </w:rPr>
        <w:t xml:space="preserve">- </w:t>
      </w:r>
      <w:r w:rsidRPr="00B57EFD">
        <w:rPr>
          <w:sz w:val="28"/>
          <w:szCs w:val="28"/>
        </w:rPr>
        <w:t>соотношение объема проверенных средств бюджета городского округа города Шарыпово к общему объему расходов бюджета</w:t>
      </w:r>
      <w:r>
        <w:rPr>
          <w:sz w:val="28"/>
          <w:szCs w:val="28"/>
        </w:rPr>
        <w:t>.</w:t>
      </w:r>
    </w:p>
    <w:p w14:paraId="6041F251" w14:textId="77777777" w:rsidR="00EB4D68" w:rsidRPr="00EB66B0" w:rsidRDefault="00EB4D68" w:rsidP="00C7556B">
      <w:pPr>
        <w:ind w:firstLine="709"/>
        <w:jc w:val="both"/>
        <w:rPr>
          <w:i/>
          <w:sz w:val="28"/>
          <w:szCs w:val="28"/>
          <w:highlight w:val="yellow"/>
        </w:rPr>
      </w:pPr>
    </w:p>
    <w:p w14:paraId="48249F56" w14:textId="77777777" w:rsidR="00BE36D6" w:rsidRPr="00BA0831" w:rsidRDefault="00BE36D6" w:rsidP="00C7556B">
      <w:pPr>
        <w:ind w:firstLine="709"/>
        <w:jc w:val="both"/>
        <w:rPr>
          <w:rFonts w:asciiTheme="minorHAnsi" w:hAnsiTheme="minorHAnsi" w:cstheme="minorHAnsi"/>
          <w:sz w:val="28"/>
          <w:szCs w:val="28"/>
          <w:u w:val="single"/>
        </w:rPr>
      </w:pPr>
      <w:r w:rsidRPr="007B6F08">
        <w:rPr>
          <w:rFonts w:asciiTheme="minorHAnsi" w:hAnsiTheme="minorHAnsi" w:cstheme="minorHAnsi"/>
          <w:sz w:val="28"/>
          <w:szCs w:val="28"/>
          <w:u w:val="single"/>
        </w:rPr>
        <w:t xml:space="preserve">В соответствии с Методикой, проведения оценки эффективности реализации </w:t>
      </w:r>
      <w:r w:rsidR="00C204D9" w:rsidRPr="007B6F08">
        <w:rPr>
          <w:rFonts w:asciiTheme="minorHAnsi" w:hAnsiTheme="minorHAnsi" w:cstheme="minorHAnsi"/>
          <w:sz w:val="28"/>
          <w:szCs w:val="28"/>
          <w:u w:val="single"/>
        </w:rPr>
        <w:t>муниципальных программ</w:t>
      </w:r>
      <w:r w:rsidRPr="007B6F08">
        <w:rPr>
          <w:rFonts w:asciiTheme="minorHAnsi" w:hAnsiTheme="minorHAnsi" w:cstheme="minorHAnsi"/>
          <w:sz w:val="28"/>
          <w:szCs w:val="28"/>
          <w:u w:val="single"/>
        </w:rPr>
        <w:t xml:space="preserve">, настоящей муниципальной программе </w:t>
      </w:r>
      <w:r w:rsidRPr="007B6F08">
        <w:rPr>
          <w:rFonts w:asciiTheme="minorHAnsi" w:hAnsiTheme="minorHAnsi" w:cstheme="minorHAnsi"/>
          <w:b/>
          <w:sz w:val="28"/>
          <w:szCs w:val="28"/>
          <w:u w:val="single"/>
        </w:rPr>
        <w:lastRenderedPageBreak/>
        <w:t>присвоено 28</w:t>
      </w:r>
      <w:r w:rsidR="00FC2C1A" w:rsidRPr="007B6F08">
        <w:rPr>
          <w:rFonts w:asciiTheme="minorHAnsi" w:hAnsiTheme="minorHAnsi" w:cstheme="minorHAnsi"/>
          <w:b/>
          <w:sz w:val="28"/>
          <w:szCs w:val="28"/>
          <w:u w:val="single"/>
        </w:rPr>
        <w:t xml:space="preserve"> </w:t>
      </w:r>
      <w:r w:rsidRPr="007B6F08">
        <w:rPr>
          <w:rFonts w:asciiTheme="minorHAnsi" w:hAnsiTheme="minorHAnsi" w:cstheme="minorHAnsi"/>
          <w:b/>
          <w:sz w:val="28"/>
          <w:szCs w:val="28"/>
          <w:u w:val="single"/>
        </w:rPr>
        <w:t>баллов</w:t>
      </w:r>
      <w:r w:rsidRPr="007B6F08">
        <w:rPr>
          <w:rFonts w:asciiTheme="minorHAnsi" w:hAnsiTheme="minorHAnsi" w:cstheme="minorHAnsi"/>
          <w:sz w:val="28"/>
          <w:szCs w:val="28"/>
          <w:u w:val="single"/>
        </w:rPr>
        <w:t xml:space="preserve">, что </w:t>
      </w:r>
      <w:r w:rsidR="00C204D9" w:rsidRPr="007B6F08">
        <w:rPr>
          <w:rFonts w:asciiTheme="minorHAnsi" w:hAnsiTheme="minorHAnsi" w:cstheme="minorHAnsi"/>
          <w:sz w:val="28"/>
          <w:szCs w:val="28"/>
          <w:u w:val="single"/>
        </w:rPr>
        <w:t>соответствует высокоэффективному</w:t>
      </w:r>
      <w:r w:rsidRPr="007B6F08">
        <w:rPr>
          <w:rFonts w:asciiTheme="minorHAnsi" w:hAnsiTheme="minorHAnsi" w:cstheme="minorHAnsi"/>
          <w:sz w:val="28"/>
          <w:szCs w:val="28"/>
          <w:u w:val="single"/>
        </w:rPr>
        <w:t xml:space="preserve"> уровню реализации </w:t>
      </w:r>
      <w:r w:rsidR="00C204D9" w:rsidRPr="007B6F08">
        <w:rPr>
          <w:rFonts w:asciiTheme="minorHAnsi" w:hAnsiTheme="minorHAnsi" w:cstheme="minorHAnsi"/>
          <w:sz w:val="28"/>
          <w:szCs w:val="28"/>
          <w:u w:val="single"/>
        </w:rPr>
        <w:t>муниципальной программы</w:t>
      </w:r>
      <w:r w:rsidRPr="007B6F08">
        <w:rPr>
          <w:rFonts w:asciiTheme="minorHAnsi" w:hAnsiTheme="minorHAnsi" w:cstheme="minorHAnsi"/>
          <w:sz w:val="28"/>
          <w:szCs w:val="28"/>
          <w:u w:val="single"/>
        </w:rPr>
        <w:t>.</w:t>
      </w:r>
    </w:p>
    <w:p w14:paraId="400171C5" w14:textId="77777777" w:rsidR="00BE36D6" w:rsidRPr="00BA0831" w:rsidRDefault="00BE36D6" w:rsidP="00C7556B">
      <w:pPr>
        <w:pStyle w:val="aff5"/>
        <w:autoSpaceDE w:val="0"/>
        <w:autoSpaceDN w:val="0"/>
        <w:adjustRightInd w:val="0"/>
        <w:spacing w:after="0" w:line="240" w:lineRule="auto"/>
        <w:ind w:left="0" w:firstLine="709"/>
        <w:jc w:val="both"/>
        <w:rPr>
          <w:rFonts w:ascii="Times New Roman" w:eastAsia="Times New Roman" w:hAnsi="Times New Roman"/>
          <w:sz w:val="28"/>
          <w:u w:val="single"/>
        </w:rPr>
      </w:pPr>
    </w:p>
    <w:sectPr w:rsidR="00BE36D6" w:rsidRPr="00BA0831" w:rsidSect="00C73662">
      <w:headerReference w:type="even" r:id="rId8"/>
      <w:headerReference w:type="default" r:id="rId9"/>
      <w:footerReference w:type="even" r:id="rId10"/>
      <w:footerReference w:type="default" r:id="rId1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7E734" w14:textId="77777777" w:rsidR="0009260D" w:rsidRDefault="0009260D">
      <w:r>
        <w:separator/>
      </w:r>
    </w:p>
  </w:endnote>
  <w:endnote w:type="continuationSeparator" w:id="0">
    <w:p w14:paraId="4EC775B6" w14:textId="77777777" w:rsidR="0009260D" w:rsidRDefault="0009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B49F4" w14:textId="77777777" w:rsidR="00B36F06" w:rsidRDefault="00B36F06" w:rsidP="00F412E7">
    <w:pPr>
      <w:pStyle w:val="ac"/>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BF0C12C" w14:textId="77777777" w:rsidR="00B36F06" w:rsidRDefault="00B36F06" w:rsidP="0019304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7DA18" w14:textId="77777777" w:rsidR="00B36F06" w:rsidRDefault="00B36F06" w:rsidP="00F412E7">
    <w:pPr>
      <w:pStyle w:val="ac"/>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5D097E">
      <w:rPr>
        <w:rStyle w:val="aff0"/>
        <w:noProof/>
      </w:rPr>
      <w:t>59</w:t>
    </w:r>
    <w:r>
      <w:rPr>
        <w:rStyle w:val="aff0"/>
      </w:rPr>
      <w:fldChar w:fldCharType="end"/>
    </w:r>
  </w:p>
  <w:p w14:paraId="6096BBDC" w14:textId="77777777" w:rsidR="00B36F06" w:rsidRDefault="00B36F06" w:rsidP="0019304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6E9F3" w14:textId="77777777" w:rsidR="0009260D" w:rsidRDefault="0009260D">
      <w:r>
        <w:separator/>
      </w:r>
    </w:p>
  </w:footnote>
  <w:footnote w:type="continuationSeparator" w:id="0">
    <w:p w14:paraId="25D6CA32" w14:textId="77777777" w:rsidR="0009260D" w:rsidRDefault="00092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FC820" w14:textId="77777777" w:rsidR="00B36F06" w:rsidRDefault="00B36F06" w:rsidP="002730BA">
    <w:pPr>
      <w:pStyle w:val="afc"/>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59FD5A47" w14:textId="77777777" w:rsidR="00B36F06" w:rsidRDefault="00B36F06" w:rsidP="00A87DE7">
    <w:pPr>
      <w:pStyle w:val="af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8F59C" w14:textId="77777777" w:rsidR="00B36F06" w:rsidRDefault="00B36F06" w:rsidP="00A87DE7">
    <w:pPr>
      <w:pStyle w:val="af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1620"/>
        </w:tabs>
        <w:ind w:left="1620" w:hanging="360"/>
      </w:pPr>
      <w:rPr>
        <w:rFonts w:ascii="Symbol" w:hAnsi="Symbol"/>
      </w:rPr>
    </w:lvl>
  </w:abstractNum>
  <w:abstractNum w:abstractNumId="1" w15:restartNumberingAfterBreak="0">
    <w:nsid w:val="09F95334"/>
    <w:multiLevelType w:val="hybridMultilevel"/>
    <w:tmpl w:val="7400C70C"/>
    <w:lvl w:ilvl="0" w:tplc="E75093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6F74F1"/>
    <w:multiLevelType w:val="multilevel"/>
    <w:tmpl w:val="380A37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0739C7"/>
    <w:multiLevelType w:val="hybridMultilevel"/>
    <w:tmpl w:val="6C988446"/>
    <w:lvl w:ilvl="0" w:tplc="6BB4376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4A04FB"/>
    <w:multiLevelType w:val="hybridMultilevel"/>
    <w:tmpl w:val="6C905344"/>
    <w:lvl w:ilvl="0" w:tplc="0419000F">
      <w:start w:val="1"/>
      <w:numFmt w:val="decimal"/>
      <w:lvlText w:val="%1."/>
      <w:lvlJc w:val="left"/>
      <w:pPr>
        <w:ind w:left="941" w:hanging="360"/>
      </w:pPr>
    </w:lvl>
    <w:lvl w:ilvl="1" w:tplc="04190019">
      <w:start w:val="1"/>
      <w:numFmt w:val="lowerLetter"/>
      <w:lvlText w:val="%2."/>
      <w:lvlJc w:val="left"/>
      <w:pPr>
        <w:ind w:left="1661" w:hanging="360"/>
      </w:pPr>
    </w:lvl>
    <w:lvl w:ilvl="2" w:tplc="0419001B">
      <w:start w:val="1"/>
      <w:numFmt w:val="lowerRoman"/>
      <w:lvlText w:val="%3."/>
      <w:lvlJc w:val="right"/>
      <w:pPr>
        <w:ind w:left="2381" w:hanging="180"/>
      </w:pPr>
    </w:lvl>
    <w:lvl w:ilvl="3" w:tplc="0419000F">
      <w:start w:val="1"/>
      <w:numFmt w:val="decimal"/>
      <w:lvlText w:val="%4."/>
      <w:lvlJc w:val="left"/>
      <w:pPr>
        <w:ind w:left="3101" w:hanging="360"/>
      </w:pPr>
    </w:lvl>
    <w:lvl w:ilvl="4" w:tplc="04190019">
      <w:start w:val="1"/>
      <w:numFmt w:val="lowerLetter"/>
      <w:lvlText w:val="%5."/>
      <w:lvlJc w:val="left"/>
      <w:pPr>
        <w:ind w:left="3821" w:hanging="360"/>
      </w:pPr>
    </w:lvl>
    <w:lvl w:ilvl="5" w:tplc="0419001B">
      <w:start w:val="1"/>
      <w:numFmt w:val="lowerRoman"/>
      <w:lvlText w:val="%6."/>
      <w:lvlJc w:val="right"/>
      <w:pPr>
        <w:ind w:left="4541" w:hanging="180"/>
      </w:pPr>
    </w:lvl>
    <w:lvl w:ilvl="6" w:tplc="0419000F">
      <w:start w:val="1"/>
      <w:numFmt w:val="decimal"/>
      <w:lvlText w:val="%7."/>
      <w:lvlJc w:val="left"/>
      <w:pPr>
        <w:ind w:left="5261" w:hanging="360"/>
      </w:pPr>
    </w:lvl>
    <w:lvl w:ilvl="7" w:tplc="04190019">
      <w:start w:val="1"/>
      <w:numFmt w:val="lowerLetter"/>
      <w:lvlText w:val="%8."/>
      <w:lvlJc w:val="left"/>
      <w:pPr>
        <w:ind w:left="5981" w:hanging="360"/>
      </w:pPr>
    </w:lvl>
    <w:lvl w:ilvl="8" w:tplc="0419001B">
      <w:start w:val="1"/>
      <w:numFmt w:val="lowerRoman"/>
      <w:lvlText w:val="%9."/>
      <w:lvlJc w:val="right"/>
      <w:pPr>
        <w:ind w:left="6701" w:hanging="180"/>
      </w:pPr>
    </w:lvl>
  </w:abstractNum>
  <w:abstractNum w:abstractNumId="5" w15:restartNumberingAfterBreak="0">
    <w:nsid w:val="17D33294"/>
    <w:multiLevelType w:val="hybridMultilevel"/>
    <w:tmpl w:val="23362682"/>
    <w:lvl w:ilvl="0" w:tplc="FFFFFFFF">
      <w:start w:val="1"/>
      <w:numFmt w:val="decimal"/>
      <w:lvlText w:val="%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8D147A"/>
    <w:multiLevelType w:val="hybridMultilevel"/>
    <w:tmpl w:val="90D0296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3CE287D"/>
    <w:multiLevelType w:val="hybridMultilevel"/>
    <w:tmpl w:val="EB62A898"/>
    <w:lvl w:ilvl="0" w:tplc="482E9BAA">
      <w:start w:val="1"/>
      <w:numFmt w:val="bullet"/>
      <w:lvlText w:val="•"/>
      <w:lvlJc w:val="left"/>
      <w:pPr>
        <w:tabs>
          <w:tab w:val="num" w:pos="720"/>
        </w:tabs>
        <w:ind w:left="720" w:hanging="360"/>
      </w:pPr>
      <w:rPr>
        <w:rFonts w:ascii="Arial" w:hAnsi="Arial" w:hint="default"/>
      </w:rPr>
    </w:lvl>
    <w:lvl w:ilvl="1" w:tplc="4F1C7664" w:tentative="1">
      <w:start w:val="1"/>
      <w:numFmt w:val="bullet"/>
      <w:lvlText w:val="•"/>
      <w:lvlJc w:val="left"/>
      <w:pPr>
        <w:tabs>
          <w:tab w:val="num" w:pos="1440"/>
        </w:tabs>
        <w:ind w:left="1440" w:hanging="360"/>
      </w:pPr>
      <w:rPr>
        <w:rFonts w:ascii="Arial" w:hAnsi="Arial" w:hint="default"/>
      </w:rPr>
    </w:lvl>
    <w:lvl w:ilvl="2" w:tplc="7B002304" w:tentative="1">
      <w:start w:val="1"/>
      <w:numFmt w:val="bullet"/>
      <w:lvlText w:val="•"/>
      <w:lvlJc w:val="left"/>
      <w:pPr>
        <w:tabs>
          <w:tab w:val="num" w:pos="2160"/>
        </w:tabs>
        <w:ind w:left="2160" w:hanging="360"/>
      </w:pPr>
      <w:rPr>
        <w:rFonts w:ascii="Arial" w:hAnsi="Arial" w:hint="default"/>
      </w:rPr>
    </w:lvl>
    <w:lvl w:ilvl="3" w:tplc="CCF8D3B8" w:tentative="1">
      <w:start w:val="1"/>
      <w:numFmt w:val="bullet"/>
      <w:lvlText w:val="•"/>
      <w:lvlJc w:val="left"/>
      <w:pPr>
        <w:tabs>
          <w:tab w:val="num" w:pos="2880"/>
        </w:tabs>
        <w:ind w:left="2880" w:hanging="360"/>
      </w:pPr>
      <w:rPr>
        <w:rFonts w:ascii="Arial" w:hAnsi="Arial" w:hint="default"/>
      </w:rPr>
    </w:lvl>
    <w:lvl w:ilvl="4" w:tplc="BC849226" w:tentative="1">
      <w:start w:val="1"/>
      <w:numFmt w:val="bullet"/>
      <w:lvlText w:val="•"/>
      <w:lvlJc w:val="left"/>
      <w:pPr>
        <w:tabs>
          <w:tab w:val="num" w:pos="3600"/>
        </w:tabs>
        <w:ind w:left="3600" w:hanging="360"/>
      </w:pPr>
      <w:rPr>
        <w:rFonts w:ascii="Arial" w:hAnsi="Arial" w:hint="default"/>
      </w:rPr>
    </w:lvl>
    <w:lvl w:ilvl="5" w:tplc="3F76EEF8" w:tentative="1">
      <w:start w:val="1"/>
      <w:numFmt w:val="bullet"/>
      <w:lvlText w:val="•"/>
      <w:lvlJc w:val="left"/>
      <w:pPr>
        <w:tabs>
          <w:tab w:val="num" w:pos="4320"/>
        </w:tabs>
        <w:ind w:left="4320" w:hanging="360"/>
      </w:pPr>
      <w:rPr>
        <w:rFonts w:ascii="Arial" w:hAnsi="Arial" w:hint="default"/>
      </w:rPr>
    </w:lvl>
    <w:lvl w:ilvl="6" w:tplc="2536E846" w:tentative="1">
      <w:start w:val="1"/>
      <w:numFmt w:val="bullet"/>
      <w:lvlText w:val="•"/>
      <w:lvlJc w:val="left"/>
      <w:pPr>
        <w:tabs>
          <w:tab w:val="num" w:pos="5040"/>
        </w:tabs>
        <w:ind w:left="5040" w:hanging="360"/>
      </w:pPr>
      <w:rPr>
        <w:rFonts w:ascii="Arial" w:hAnsi="Arial" w:hint="default"/>
      </w:rPr>
    </w:lvl>
    <w:lvl w:ilvl="7" w:tplc="454E3B44" w:tentative="1">
      <w:start w:val="1"/>
      <w:numFmt w:val="bullet"/>
      <w:lvlText w:val="•"/>
      <w:lvlJc w:val="left"/>
      <w:pPr>
        <w:tabs>
          <w:tab w:val="num" w:pos="5760"/>
        </w:tabs>
        <w:ind w:left="5760" w:hanging="360"/>
      </w:pPr>
      <w:rPr>
        <w:rFonts w:ascii="Arial" w:hAnsi="Arial" w:hint="default"/>
      </w:rPr>
    </w:lvl>
    <w:lvl w:ilvl="8" w:tplc="06D0AFC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5827E8E"/>
    <w:multiLevelType w:val="hybridMultilevel"/>
    <w:tmpl w:val="4BF8B8E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3C8B537A"/>
    <w:multiLevelType w:val="hybridMultilevel"/>
    <w:tmpl w:val="3D6EF06C"/>
    <w:lvl w:ilvl="0" w:tplc="48FEC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38D3D8A"/>
    <w:multiLevelType w:val="hybridMultilevel"/>
    <w:tmpl w:val="3E5E0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4C43B6"/>
    <w:multiLevelType w:val="hybridMultilevel"/>
    <w:tmpl w:val="98A44F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AD752FE"/>
    <w:multiLevelType w:val="hybridMultilevel"/>
    <w:tmpl w:val="2376ED18"/>
    <w:lvl w:ilvl="0" w:tplc="FFFFFFF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E83D70"/>
    <w:multiLevelType w:val="hybridMultilevel"/>
    <w:tmpl w:val="44A85D62"/>
    <w:lvl w:ilvl="0" w:tplc="F8104890">
      <w:start w:val="1"/>
      <w:numFmt w:val="bullet"/>
      <w:lvlText w:val="•"/>
      <w:lvlJc w:val="left"/>
      <w:pPr>
        <w:tabs>
          <w:tab w:val="num" w:pos="720"/>
        </w:tabs>
        <w:ind w:left="720" w:hanging="360"/>
      </w:pPr>
      <w:rPr>
        <w:rFonts w:ascii="Arial" w:hAnsi="Arial" w:hint="default"/>
      </w:rPr>
    </w:lvl>
    <w:lvl w:ilvl="1" w:tplc="12DCCAD2" w:tentative="1">
      <w:start w:val="1"/>
      <w:numFmt w:val="bullet"/>
      <w:lvlText w:val="•"/>
      <w:lvlJc w:val="left"/>
      <w:pPr>
        <w:tabs>
          <w:tab w:val="num" w:pos="1440"/>
        </w:tabs>
        <w:ind w:left="1440" w:hanging="360"/>
      </w:pPr>
      <w:rPr>
        <w:rFonts w:ascii="Arial" w:hAnsi="Arial" w:hint="default"/>
      </w:rPr>
    </w:lvl>
    <w:lvl w:ilvl="2" w:tplc="6730FC00" w:tentative="1">
      <w:start w:val="1"/>
      <w:numFmt w:val="bullet"/>
      <w:lvlText w:val="•"/>
      <w:lvlJc w:val="left"/>
      <w:pPr>
        <w:tabs>
          <w:tab w:val="num" w:pos="2160"/>
        </w:tabs>
        <w:ind w:left="2160" w:hanging="360"/>
      </w:pPr>
      <w:rPr>
        <w:rFonts w:ascii="Arial" w:hAnsi="Arial" w:hint="default"/>
      </w:rPr>
    </w:lvl>
    <w:lvl w:ilvl="3" w:tplc="3E8CD05E" w:tentative="1">
      <w:start w:val="1"/>
      <w:numFmt w:val="bullet"/>
      <w:lvlText w:val="•"/>
      <w:lvlJc w:val="left"/>
      <w:pPr>
        <w:tabs>
          <w:tab w:val="num" w:pos="2880"/>
        </w:tabs>
        <w:ind w:left="2880" w:hanging="360"/>
      </w:pPr>
      <w:rPr>
        <w:rFonts w:ascii="Arial" w:hAnsi="Arial" w:hint="default"/>
      </w:rPr>
    </w:lvl>
    <w:lvl w:ilvl="4" w:tplc="35684050" w:tentative="1">
      <w:start w:val="1"/>
      <w:numFmt w:val="bullet"/>
      <w:lvlText w:val="•"/>
      <w:lvlJc w:val="left"/>
      <w:pPr>
        <w:tabs>
          <w:tab w:val="num" w:pos="3600"/>
        </w:tabs>
        <w:ind w:left="3600" w:hanging="360"/>
      </w:pPr>
      <w:rPr>
        <w:rFonts w:ascii="Arial" w:hAnsi="Arial" w:hint="default"/>
      </w:rPr>
    </w:lvl>
    <w:lvl w:ilvl="5" w:tplc="C19636CE" w:tentative="1">
      <w:start w:val="1"/>
      <w:numFmt w:val="bullet"/>
      <w:lvlText w:val="•"/>
      <w:lvlJc w:val="left"/>
      <w:pPr>
        <w:tabs>
          <w:tab w:val="num" w:pos="4320"/>
        </w:tabs>
        <w:ind w:left="4320" w:hanging="360"/>
      </w:pPr>
      <w:rPr>
        <w:rFonts w:ascii="Arial" w:hAnsi="Arial" w:hint="default"/>
      </w:rPr>
    </w:lvl>
    <w:lvl w:ilvl="6" w:tplc="05CCADEA" w:tentative="1">
      <w:start w:val="1"/>
      <w:numFmt w:val="bullet"/>
      <w:lvlText w:val="•"/>
      <w:lvlJc w:val="left"/>
      <w:pPr>
        <w:tabs>
          <w:tab w:val="num" w:pos="5040"/>
        </w:tabs>
        <w:ind w:left="5040" w:hanging="360"/>
      </w:pPr>
      <w:rPr>
        <w:rFonts w:ascii="Arial" w:hAnsi="Arial" w:hint="default"/>
      </w:rPr>
    </w:lvl>
    <w:lvl w:ilvl="7" w:tplc="88E2ABA2" w:tentative="1">
      <w:start w:val="1"/>
      <w:numFmt w:val="bullet"/>
      <w:lvlText w:val="•"/>
      <w:lvlJc w:val="left"/>
      <w:pPr>
        <w:tabs>
          <w:tab w:val="num" w:pos="5760"/>
        </w:tabs>
        <w:ind w:left="5760" w:hanging="360"/>
      </w:pPr>
      <w:rPr>
        <w:rFonts w:ascii="Arial" w:hAnsi="Arial" w:hint="default"/>
      </w:rPr>
    </w:lvl>
    <w:lvl w:ilvl="8" w:tplc="F70C3DA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5974956"/>
    <w:multiLevelType w:val="hybridMultilevel"/>
    <w:tmpl w:val="BE707902"/>
    <w:lvl w:ilvl="0" w:tplc="C2443F2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99D1338"/>
    <w:multiLevelType w:val="hybridMultilevel"/>
    <w:tmpl w:val="8500C1A2"/>
    <w:lvl w:ilvl="0" w:tplc="EE7008BA">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C9F0343"/>
    <w:multiLevelType w:val="hybridMultilevel"/>
    <w:tmpl w:val="5BCACDE4"/>
    <w:lvl w:ilvl="0" w:tplc="E83CF8B8">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5D1819FB"/>
    <w:multiLevelType w:val="multilevel"/>
    <w:tmpl w:val="E3B8AE2C"/>
    <w:lvl w:ilvl="0">
      <w:start w:val="1"/>
      <w:numFmt w:val="decimal"/>
      <w:lvlText w:val="%1."/>
      <w:lvlJc w:val="left"/>
      <w:pPr>
        <w:ind w:left="720" w:hanging="360"/>
      </w:pPr>
      <w:rPr>
        <w:b/>
        <w:color w:val="auto"/>
      </w:rPr>
    </w:lvl>
    <w:lvl w:ilvl="1">
      <w:start w:val="1"/>
      <w:numFmt w:val="decimal"/>
      <w:isLgl/>
      <w:lvlText w:val="%1.%2."/>
      <w:lvlJc w:val="left"/>
      <w:pPr>
        <w:ind w:left="720" w:hanging="360"/>
      </w:pPr>
      <w:rPr>
        <w:b w:val="0"/>
        <w:color w:val="auto"/>
      </w:rPr>
    </w:lvl>
    <w:lvl w:ilvl="2">
      <w:start w:val="1"/>
      <w:numFmt w:val="decimal"/>
      <w:lvlText w:val="%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67254BEE"/>
    <w:multiLevelType w:val="hybridMultilevel"/>
    <w:tmpl w:val="6D4A2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382DAB"/>
    <w:multiLevelType w:val="hybridMultilevel"/>
    <w:tmpl w:val="63D662C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6AA103C2"/>
    <w:multiLevelType w:val="hybridMultilevel"/>
    <w:tmpl w:val="4B7080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6BA44DC6"/>
    <w:multiLevelType w:val="hybridMultilevel"/>
    <w:tmpl w:val="F57404B8"/>
    <w:lvl w:ilvl="0" w:tplc="E75093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153503"/>
    <w:multiLevelType w:val="hybridMultilevel"/>
    <w:tmpl w:val="D848CDFC"/>
    <w:lvl w:ilvl="0" w:tplc="E75093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4"/>
  </w:num>
  <w:num w:numId="3">
    <w:abstractNumId w:val="15"/>
  </w:num>
  <w:num w:numId="4">
    <w:abstractNumId w:val="13"/>
  </w:num>
  <w:num w:numId="5">
    <w:abstractNumId w:val="7"/>
  </w:num>
  <w:num w:numId="6">
    <w:abstractNumId w:val="2"/>
  </w:num>
  <w:num w:numId="7">
    <w:abstractNumId w:val="9"/>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6"/>
  </w:num>
  <w:num w:numId="12">
    <w:abstractNumId w:val="18"/>
  </w:num>
  <w:num w:numId="13">
    <w:abstractNumId w:val="21"/>
  </w:num>
  <w:num w:numId="14">
    <w:abstractNumId w:val="1"/>
  </w:num>
  <w:num w:numId="15">
    <w:abstractNumId w:val="6"/>
  </w:num>
  <w:num w:numId="16">
    <w:abstractNumId w:val="4"/>
  </w:num>
  <w:num w:numId="17">
    <w:abstractNumId w:val="19"/>
  </w:num>
  <w:num w:numId="18">
    <w:abstractNumId w:val="10"/>
  </w:num>
  <w:num w:numId="19">
    <w:abstractNumId w:val="18"/>
  </w:num>
  <w:num w:numId="20">
    <w:abstractNumId w:val="20"/>
  </w:num>
  <w:num w:numId="21">
    <w:abstractNumId w:val="8"/>
  </w:num>
  <w:num w:numId="22">
    <w:abstractNumId w:val="5"/>
  </w:num>
  <w:num w:numId="2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BB"/>
    <w:rsid w:val="0000017A"/>
    <w:rsid w:val="0000070B"/>
    <w:rsid w:val="00000A27"/>
    <w:rsid w:val="00000D9D"/>
    <w:rsid w:val="00001DF1"/>
    <w:rsid w:val="00002283"/>
    <w:rsid w:val="00002F99"/>
    <w:rsid w:val="00004185"/>
    <w:rsid w:val="000041E5"/>
    <w:rsid w:val="000042B8"/>
    <w:rsid w:val="00004567"/>
    <w:rsid w:val="00004929"/>
    <w:rsid w:val="00006131"/>
    <w:rsid w:val="00007534"/>
    <w:rsid w:val="00010864"/>
    <w:rsid w:val="000112DF"/>
    <w:rsid w:val="00011640"/>
    <w:rsid w:val="000120C6"/>
    <w:rsid w:val="00012C08"/>
    <w:rsid w:val="000131A4"/>
    <w:rsid w:val="00015F31"/>
    <w:rsid w:val="0001743B"/>
    <w:rsid w:val="00017676"/>
    <w:rsid w:val="00017C08"/>
    <w:rsid w:val="00017D40"/>
    <w:rsid w:val="000204FE"/>
    <w:rsid w:val="00021836"/>
    <w:rsid w:val="00021D58"/>
    <w:rsid w:val="00022656"/>
    <w:rsid w:val="00023508"/>
    <w:rsid w:val="00023667"/>
    <w:rsid w:val="0002410D"/>
    <w:rsid w:val="0002514D"/>
    <w:rsid w:val="00025533"/>
    <w:rsid w:val="0002581A"/>
    <w:rsid w:val="00031459"/>
    <w:rsid w:val="0003150F"/>
    <w:rsid w:val="000317AB"/>
    <w:rsid w:val="00032355"/>
    <w:rsid w:val="000325D9"/>
    <w:rsid w:val="00032E92"/>
    <w:rsid w:val="0003372E"/>
    <w:rsid w:val="000337B5"/>
    <w:rsid w:val="00033D38"/>
    <w:rsid w:val="00034E4C"/>
    <w:rsid w:val="00035133"/>
    <w:rsid w:val="0003530E"/>
    <w:rsid w:val="00036961"/>
    <w:rsid w:val="00036AFE"/>
    <w:rsid w:val="00036D05"/>
    <w:rsid w:val="0003705F"/>
    <w:rsid w:val="00037394"/>
    <w:rsid w:val="0004025F"/>
    <w:rsid w:val="000409D1"/>
    <w:rsid w:val="000411C9"/>
    <w:rsid w:val="0004345D"/>
    <w:rsid w:val="000435B2"/>
    <w:rsid w:val="000449CF"/>
    <w:rsid w:val="00044B03"/>
    <w:rsid w:val="0004539D"/>
    <w:rsid w:val="00046163"/>
    <w:rsid w:val="00046DFA"/>
    <w:rsid w:val="0005034B"/>
    <w:rsid w:val="00050B4C"/>
    <w:rsid w:val="00050D0F"/>
    <w:rsid w:val="00050FE3"/>
    <w:rsid w:val="00051B71"/>
    <w:rsid w:val="00051D3C"/>
    <w:rsid w:val="00052F1E"/>
    <w:rsid w:val="000538E7"/>
    <w:rsid w:val="00053A64"/>
    <w:rsid w:val="00053BC8"/>
    <w:rsid w:val="000547C5"/>
    <w:rsid w:val="000566B3"/>
    <w:rsid w:val="0005692E"/>
    <w:rsid w:val="000569EF"/>
    <w:rsid w:val="000610D0"/>
    <w:rsid w:val="000615B7"/>
    <w:rsid w:val="00061C1B"/>
    <w:rsid w:val="00062BCA"/>
    <w:rsid w:val="00063B1B"/>
    <w:rsid w:val="00063BF3"/>
    <w:rsid w:val="00063FE0"/>
    <w:rsid w:val="000648D3"/>
    <w:rsid w:val="00064C7F"/>
    <w:rsid w:val="00064DBB"/>
    <w:rsid w:val="00065AB2"/>
    <w:rsid w:val="000660AF"/>
    <w:rsid w:val="0006616D"/>
    <w:rsid w:val="0006635C"/>
    <w:rsid w:val="000667E2"/>
    <w:rsid w:val="000667F1"/>
    <w:rsid w:val="00067C46"/>
    <w:rsid w:val="00067D38"/>
    <w:rsid w:val="00071BBB"/>
    <w:rsid w:val="00071FFF"/>
    <w:rsid w:val="000721B1"/>
    <w:rsid w:val="000728CD"/>
    <w:rsid w:val="000728E4"/>
    <w:rsid w:val="000728EC"/>
    <w:rsid w:val="000733B9"/>
    <w:rsid w:val="00073C7F"/>
    <w:rsid w:val="00074860"/>
    <w:rsid w:val="00074D08"/>
    <w:rsid w:val="000756B7"/>
    <w:rsid w:val="00075996"/>
    <w:rsid w:val="00077A15"/>
    <w:rsid w:val="00080DA6"/>
    <w:rsid w:val="000817B0"/>
    <w:rsid w:val="00081807"/>
    <w:rsid w:val="00082376"/>
    <w:rsid w:val="000830BE"/>
    <w:rsid w:val="00083B91"/>
    <w:rsid w:val="00083E6B"/>
    <w:rsid w:val="0008415D"/>
    <w:rsid w:val="00084292"/>
    <w:rsid w:val="000847A1"/>
    <w:rsid w:val="00086B56"/>
    <w:rsid w:val="000873B8"/>
    <w:rsid w:val="000901DB"/>
    <w:rsid w:val="00090378"/>
    <w:rsid w:val="000910D0"/>
    <w:rsid w:val="0009167F"/>
    <w:rsid w:val="0009169D"/>
    <w:rsid w:val="000923DA"/>
    <w:rsid w:val="00092425"/>
    <w:rsid w:val="00092484"/>
    <w:rsid w:val="0009260D"/>
    <w:rsid w:val="0009470F"/>
    <w:rsid w:val="0009565C"/>
    <w:rsid w:val="0009650D"/>
    <w:rsid w:val="00096FF0"/>
    <w:rsid w:val="00097C6C"/>
    <w:rsid w:val="000A015D"/>
    <w:rsid w:val="000A1330"/>
    <w:rsid w:val="000A2243"/>
    <w:rsid w:val="000A2530"/>
    <w:rsid w:val="000A2BDD"/>
    <w:rsid w:val="000A2E04"/>
    <w:rsid w:val="000A3445"/>
    <w:rsid w:val="000A369B"/>
    <w:rsid w:val="000A396F"/>
    <w:rsid w:val="000A5519"/>
    <w:rsid w:val="000A5DDD"/>
    <w:rsid w:val="000B0279"/>
    <w:rsid w:val="000B1AA8"/>
    <w:rsid w:val="000B2B53"/>
    <w:rsid w:val="000B2D25"/>
    <w:rsid w:val="000B3F65"/>
    <w:rsid w:val="000B4879"/>
    <w:rsid w:val="000B5CD8"/>
    <w:rsid w:val="000B62E7"/>
    <w:rsid w:val="000B6370"/>
    <w:rsid w:val="000B6AB5"/>
    <w:rsid w:val="000C04C8"/>
    <w:rsid w:val="000C0F93"/>
    <w:rsid w:val="000C1414"/>
    <w:rsid w:val="000C169F"/>
    <w:rsid w:val="000C317F"/>
    <w:rsid w:val="000C353B"/>
    <w:rsid w:val="000C5A04"/>
    <w:rsid w:val="000C67E9"/>
    <w:rsid w:val="000C6E49"/>
    <w:rsid w:val="000C7D49"/>
    <w:rsid w:val="000D05F2"/>
    <w:rsid w:val="000D0FA3"/>
    <w:rsid w:val="000D2A46"/>
    <w:rsid w:val="000D2FA4"/>
    <w:rsid w:val="000D348F"/>
    <w:rsid w:val="000D3DBE"/>
    <w:rsid w:val="000D4731"/>
    <w:rsid w:val="000D4B9C"/>
    <w:rsid w:val="000D5AD7"/>
    <w:rsid w:val="000D5FA5"/>
    <w:rsid w:val="000D61C8"/>
    <w:rsid w:val="000D68C2"/>
    <w:rsid w:val="000D6AFC"/>
    <w:rsid w:val="000D6C9F"/>
    <w:rsid w:val="000D746B"/>
    <w:rsid w:val="000D74FF"/>
    <w:rsid w:val="000D782C"/>
    <w:rsid w:val="000D78D5"/>
    <w:rsid w:val="000E09DA"/>
    <w:rsid w:val="000E1CBB"/>
    <w:rsid w:val="000E2121"/>
    <w:rsid w:val="000E2263"/>
    <w:rsid w:val="000E29A4"/>
    <w:rsid w:val="000E36A0"/>
    <w:rsid w:val="000E3D3A"/>
    <w:rsid w:val="000E42AA"/>
    <w:rsid w:val="000E46B4"/>
    <w:rsid w:val="000E61F4"/>
    <w:rsid w:val="000E6AD6"/>
    <w:rsid w:val="000E7786"/>
    <w:rsid w:val="000F016D"/>
    <w:rsid w:val="000F05DF"/>
    <w:rsid w:val="000F0DF6"/>
    <w:rsid w:val="000F102F"/>
    <w:rsid w:val="000F1A13"/>
    <w:rsid w:val="000F1B52"/>
    <w:rsid w:val="000F2446"/>
    <w:rsid w:val="000F2A98"/>
    <w:rsid w:val="000F324A"/>
    <w:rsid w:val="000F4876"/>
    <w:rsid w:val="000F51C5"/>
    <w:rsid w:val="000F5630"/>
    <w:rsid w:val="000F715E"/>
    <w:rsid w:val="000F735F"/>
    <w:rsid w:val="000F7652"/>
    <w:rsid w:val="000F7E20"/>
    <w:rsid w:val="001004E9"/>
    <w:rsid w:val="00100BE3"/>
    <w:rsid w:val="00100D7B"/>
    <w:rsid w:val="00101C07"/>
    <w:rsid w:val="00101D99"/>
    <w:rsid w:val="00102C33"/>
    <w:rsid w:val="00102CF0"/>
    <w:rsid w:val="00102D5F"/>
    <w:rsid w:val="001039D5"/>
    <w:rsid w:val="00103AED"/>
    <w:rsid w:val="001045D5"/>
    <w:rsid w:val="00104C19"/>
    <w:rsid w:val="00105362"/>
    <w:rsid w:val="001054D5"/>
    <w:rsid w:val="0010582A"/>
    <w:rsid w:val="00105C16"/>
    <w:rsid w:val="001061DA"/>
    <w:rsid w:val="0010745F"/>
    <w:rsid w:val="00107EB0"/>
    <w:rsid w:val="00110115"/>
    <w:rsid w:val="001103CF"/>
    <w:rsid w:val="00110572"/>
    <w:rsid w:val="00110960"/>
    <w:rsid w:val="001133E5"/>
    <w:rsid w:val="00113750"/>
    <w:rsid w:val="00113A83"/>
    <w:rsid w:val="00114BDE"/>
    <w:rsid w:val="0011547C"/>
    <w:rsid w:val="00115A74"/>
    <w:rsid w:val="001167CF"/>
    <w:rsid w:val="00116C74"/>
    <w:rsid w:val="00116DB4"/>
    <w:rsid w:val="00120078"/>
    <w:rsid w:val="00120F45"/>
    <w:rsid w:val="001212E1"/>
    <w:rsid w:val="00121A7A"/>
    <w:rsid w:val="00122F05"/>
    <w:rsid w:val="001230D5"/>
    <w:rsid w:val="00124CCD"/>
    <w:rsid w:val="00125C29"/>
    <w:rsid w:val="00126EA1"/>
    <w:rsid w:val="001270D8"/>
    <w:rsid w:val="00127B28"/>
    <w:rsid w:val="00130150"/>
    <w:rsid w:val="00131207"/>
    <w:rsid w:val="00131DA5"/>
    <w:rsid w:val="001323DA"/>
    <w:rsid w:val="001324C5"/>
    <w:rsid w:val="00132C18"/>
    <w:rsid w:val="001335AC"/>
    <w:rsid w:val="001337A9"/>
    <w:rsid w:val="00134050"/>
    <w:rsid w:val="001341F9"/>
    <w:rsid w:val="00134403"/>
    <w:rsid w:val="00134B93"/>
    <w:rsid w:val="0013565D"/>
    <w:rsid w:val="00135B6E"/>
    <w:rsid w:val="00135E0F"/>
    <w:rsid w:val="001361ED"/>
    <w:rsid w:val="001364D1"/>
    <w:rsid w:val="001374B9"/>
    <w:rsid w:val="00137BA0"/>
    <w:rsid w:val="00137C6A"/>
    <w:rsid w:val="00141C5A"/>
    <w:rsid w:val="001426F8"/>
    <w:rsid w:val="00142825"/>
    <w:rsid w:val="0014286F"/>
    <w:rsid w:val="00143748"/>
    <w:rsid w:val="001443AC"/>
    <w:rsid w:val="00144F60"/>
    <w:rsid w:val="00145D4E"/>
    <w:rsid w:val="00145E6A"/>
    <w:rsid w:val="00145F29"/>
    <w:rsid w:val="001470BF"/>
    <w:rsid w:val="00147F60"/>
    <w:rsid w:val="00147F6F"/>
    <w:rsid w:val="0015096E"/>
    <w:rsid w:val="00150E89"/>
    <w:rsid w:val="00150E95"/>
    <w:rsid w:val="00151347"/>
    <w:rsid w:val="00151EC3"/>
    <w:rsid w:val="0015205D"/>
    <w:rsid w:val="00152504"/>
    <w:rsid w:val="00152744"/>
    <w:rsid w:val="00152E73"/>
    <w:rsid w:val="00153479"/>
    <w:rsid w:val="00154FD8"/>
    <w:rsid w:val="0015620B"/>
    <w:rsid w:val="0015669A"/>
    <w:rsid w:val="0015728A"/>
    <w:rsid w:val="00157F18"/>
    <w:rsid w:val="00157F7D"/>
    <w:rsid w:val="00160B74"/>
    <w:rsid w:val="00160C6E"/>
    <w:rsid w:val="001610D7"/>
    <w:rsid w:val="00161244"/>
    <w:rsid w:val="00161AE7"/>
    <w:rsid w:val="00161CEC"/>
    <w:rsid w:val="00161DDE"/>
    <w:rsid w:val="00161E01"/>
    <w:rsid w:val="001625D6"/>
    <w:rsid w:val="00162836"/>
    <w:rsid w:val="0016334C"/>
    <w:rsid w:val="0016344D"/>
    <w:rsid w:val="00164D39"/>
    <w:rsid w:val="00164FDE"/>
    <w:rsid w:val="001652DF"/>
    <w:rsid w:val="0016545E"/>
    <w:rsid w:val="00165EB7"/>
    <w:rsid w:val="00166E10"/>
    <w:rsid w:val="00166E22"/>
    <w:rsid w:val="001705F9"/>
    <w:rsid w:val="0017113A"/>
    <w:rsid w:val="00171760"/>
    <w:rsid w:val="0017274A"/>
    <w:rsid w:val="001749BB"/>
    <w:rsid w:val="001751D3"/>
    <w:rsid w:val="0017585D"/>
    <w:rsid w:val="0017633E"/>
    <w:rsid w:val="001771A0"/>
    <w:rsid w:val="00177A5F"/>
    <w:rsid w:val="0018009F"/>
    <w:rsid w:val="001818B0"/>
    <w:rsid w:val="00183585"/>
    <w:rsid w:val="00183B24"/>
    <w:rsid w:val="00183D69"/>
    <w:rsid w:val="00184747"/>
    <w:rsid w:val="00185D45"/>
    <w:rsid w:val="00186166"/>
    <w:rsid w:val="00186661"/>
    <w:rsid w:val="00186A30"/>
    <w:rsid w:val="00186AFA"/>
    <w:rsid w:val="00186D05"/>
    <w:rsid w:val="00187B8F"/>
    <w:rsid w:val="00187BA5"/>
    <w:rsid w:val="00190105"/>
    <w:rsid w:val="0019036B"/>
    <w:rsid w:val="001917B0"/>
    <w:rsid w:val="00191EA4"/>
    <w:rsid w:val="00193048"/>
    <w:rsid w:val="00193576"/>
    <w:rsid w:val="00194341"/>
    <w:rsid w:val="001952C8"/>
    <w:rsid w:val="00195C6F"/>
    <w:rsid w:val="00196232"/>
    <w:rsid w:val="001969F9"/>
    <w:rsid w:val="00197386"/>
    <w:rsid w:val="0019777B"/>
    <w:rsid w:val="001A0813"/>
    <w:rsid w:val="001A247B"/>
    <w:rsid w:val="001A2E91"/>
    <w:rsid w:val="001A3158"/>
    <w:rsid w:val="001A3343"/>
    <w:rsid w:val="001A36DA"/>
    <w:rsid w:val="001A37A4"/>
    <w:rsid w:val="001A4437"/>
    <w:rsid w:val="001A4A2E"/>
    <w:rsid w:val="001A5162"/>
    <w:rsid w:val="001A63EE"/>
    <w:rsid w:val="001A66A4"/>
    <w:rsid w:val="001A688F"/>
    <w:rsid w:val="001A6981"/>
    <w:rsid w:val="001B003A"/>
    <w:rsid w:val="001B0E3B"/>
    <w:rsid w:val="001B1B26"/>
    <w:rsid w:val="001B1C80"/>
    <w:rsid w:val="001B1E05"/>
    <w:rsid w:val="001B21A2"/>
    <w:rsid w:val="001B3465"/>
    <w:rsid w:val="001B3EC7"/>
    <w:rsid w:val="001B4055"/>
    <w:rsid w:val="001B44FD"/>
    <w:rsid w:val="001B49FE"/>
    <w:rsid w:val="001B4E37"/>
    <w:rsid w:val="001B683F"/>
    <w:rsid w:val="001B6960"/>
    <w:rsid w:val="001B6985"/>
    <w:rsid w:val="001B69FA"/>
    <w:rsid w:val="001C0F18"/>
    <w:rsid w:val="001C33AC"/>
    <w:rsid w:val="001C34BA"/>
    <w:rsid w:val="001C3F29"/>
    <w:rsid w:val="001C5464"/>
    <w:rsid w:val="001C5584"/>
    <w:rsid w:val="001C5D85"/>
    <w:rsid w:val="001C628E"/>
    <w:rsid w:val="001D0E7D"/>
    <w:rsid w:val="001D18D7"/>
    <w:rsid w:val="001D277F"/>
    <w:rsid w:val="001D2F52"/>
    <w:rsid w:val="001D2F69"/>
    <w:rsid w:val="001D4A37"/>
    <w:rsid w:val="001D5AD0"/>
    <w:rsid w:val="001D5C23"/>
    <w:rsid w:val="001D6349"/>
    <w:rsid w:val="001D6DD7"/>
    <w:rsid w:val="001D7CAA"/>
    <w:rsid w:val="001E02DB"/>
    <w:rsid w:val="001E049C"/>
    <w:rsid w:val="001E06F2"/>
    <w:rsid w:val="001E0AFA"/>
    <w:rsid w:val="001E0EB6"/>
    <w:rsid w:val="001E1210"/>
    <w:rsid w:val="001E1646"/>
    <w:rsid w:val="001E1683"/>
    <w:rsid w:val="001E2436"/>
    <w:rsid w:val="001E247F"/>
    <w:rsid w:val="001E2D78"/>
    <w:rsid w:val="001E3B86"/>
    <w:rsid w:val="001E48EB"/>
    <w:rsid w:val="001E6537"/>
    <w:rsid w:val="001E6BE7"/>
    <w:rsid w:val="001E75C7"/>
    <w:rsid w:val="001F0259"/>
    <w:rsid w:val="001F10AA"/>
    <w:rsid w:val="001F12AC"/>
    <w:rsid w:val="001F2149"/>
    <w:rsid w:val="001F2EC6"/>
    <w:rsid w:val="001F3E06"/>
    <w:rsid w:val="001F426A"/>
    <w:rsid w:val="001F4B5A"/>
    <w:rsid w:val="001F4F2D"/>
    <w:rsid w:val="001F5691"/>
    <w:rsid w:val="001F5C01"/>
    <w:rsid w:val="001F794E"/>
    <w:rsid w:val="00200459"/>
    <w:rsid w:val="0020167E"/>
    <w:rsid w:val="00201D80"/>
    <w:rsid w:val="002033DA"/>
    <w:rsid w:val="002036E5"/>
    <w:rsid w:val="00203B24"/>
    <w:rsid w:val="00203E00"/>
    <w:rsid w:val="00204121"/>
    <w:rsid w:val="0020432E"/>
    <w:rsid w:val="00204E57"/>
    <w:rsid w:val="0020509B"/>
    <w:rsid w:val="00205B92"/>
    <w:rsid w:val="00207FEE"/>
    <w:rsid w:val="002104FF"/>
    <w:rsid w:val="00210EAF"/>
    <w:rsid w:val="002112A6"/>
    <w:rsid w:val="00211417"/>
    <w:rsid w:val="002117FB"/>
    <w:rsid w:val="00213F04"/>
    <w:rsid w:val="002143A7"/>
    <w:rsid w:val="00214D08"/>
    <w:rsid w:val="002153B3"/>
    <w:rsid w:val="0021574C"/>
    <w:rsid w:val="00216526"/>
    <w:rsid w:val="0021677B"/>
    <w:rsid w:val="002170B3"/>
    <w:rsid w:val="002173C2"/>
    <w:rsid w:val="002224D8"/>
    <w:rsid w:val="0022282E"/>
    <w:rsid w:val="00223FFA"/>
    <w:rsid w:val="002244A2"/>
    <w:rsid w:val="002257C2"/>
    <w:rsid w:val="00226242"/>
    <w:rsid w:val="002263DC"/>
    <w:rsid w:val="00226D34"/>
    <w:rsid w:val="00227A8A"/>
    <w:rsid w:val="00230C38"/>
    <w:rsid w:val="0023137B"/>
    <w:rsid w:val="0023203A"/>
    <w:rsid w:val="002328E5"/>
    <w:rsid w:val="00232A3F"/>
    <w:rsid w:val="002337AA"/>
    <w:rsid w:val="00233C4E"/>
    <w:rsid w:val="00233CAC"/>
    <w:rsid w:val="002341B1"/>
    <w:rsid w:val="00234FAB"/>
    <w:rsid w:val="00235411"/>
    <w:rsid w:val="0023602C"/>
    <w:rsid w:val="00236874"/>
    <w:rsid w:val="00236C6E"/>
    <w:rsid w:val="00237BD2"/>
    <w:rsid w:val="00240D91"/>
    <w:rsid w:val="0024185A"/>
    <w:rsid w:val="00241E92"/>
    <w:rsid w:val="00242452"/>
    <w:rsid w:val="002424F5"/>
    <w:rsid w:val="00242BE6"/>
    <w:rsid w:val="00242DAA"/>
    <w:rsid w:val="00242F69"/>
    <w:rsid w:val="0024456F"/>
    <w:rsid w:val="002447A2"/>
    <w:rsid w:val="00244B45"/>
    <w:rsid w:val="00244BA5"/>
    <w:rsid w:val="002451BD"/>
    <w:rsid w:val="002451F4"/>
    <w:rsid w:val="00250096"/>
    <w:rsid w:val="00250151"/>
    <w:rsid w:val="00251082"/>
    <w:rsid w:val="00251371"/>
    <w:rsid w:val="002530D7"/>
    <w:rsid w:val="0025326D"/>
    <w:rsid w:val="0025338F"/>
    <w:rsid w:val="002535A5"/>
    <w:rsid w:val="0025388A"/>
    <w:rsid w:val="00253BE5"/>
    <w:rsid w:val="00254EDB"/>
    <w:rsid w:val="00255060"/>
    <w:rsid w:val="002575CF"/>
    <w:rsid w:val="002579AC"/>
    <w:rsid w:val="00260E09"/>
    <w:rsid w:val="00262C68"/>
    <w:rsid w:val="0026303A"/>
    <w:rsid w:val="0026327D"/>
    <w:rsid w:val="002636A6"/>
    <w:rsid w:val="002648A7"/>
    <w:rsid w:val="00264A78"/>
    <w:rsid w:val="00265478"/>
    <w:rsid w:val="00265E24"/>
    <w:rsid w:val="00266886"/>
    <w:rsid w:val="002669D2"/>
    <w:rsid w:val="00267703"/>
    <w:rsid w:val="00270DE0"/>
    <w:rsid w:val="00271E95"/>
    <w:rsid w:val="002723F0"/>
    <w:rsid w:val="002730BA"/>
    <w:rsid w:val="00273A61"/>
    <w:rsid w:val="00273B21"/>
    <w:rsid w:val="002776F4"/>
    <w:rsid w:val="0027776A"/>
    <w:rsid w:val="002805CC"/>
    <w:rsid w:val="00280ED1"/>
    <w:rsid w:val="00281796"/>
    <w:rsid w:val="002822E3"/>
    <w:rsid w:val="0028287B"/>
    <w:rsid w:val="00282A48"/>
    <w:rsid w:val="00284006"/>
    <w:rsid w:val="00284106"/>
    <w:rsid w:val="00284C27"/>
    <w:rsid w:val="00285418"/>
    <w:rsid w:val="00285DA3"/>
    <w:rsid w:val="00285F47"/>
    <w:rsid w:val="00285F5B"/>
    <w:rsid w:val="0029060F"/>
    <w:rsid w:val="00291051"/>
    <w:rsid w:val="002926CE"/>
    <w:rsid w:val="002928ED"/>
    <w:rsid w:val="002929F7"/>
    <w:rsid w:val="002931D2"/>
    <w:rsid w:val="0029344F"/>
    <w:rsid w:val="00293A3B"/>
    <w:rsid w:val="00294A51"/>
    <w:rsid w:val="002968BF"/>
    <w:rsid w:val="002A0467"/>
    <w:rsid w:val="002A0532"/>
    <w:rsid w:val="002A28DF"/>
    <w:rsid w:val="002A29A9"/>
    <w:rsid w:val="002A2D71"/>
    <w:rsid w:val="002A427F"/>
    <w:rsid w:val="002A54E8"/>
    <w:rsid w:val="002A5835"/>
    <w:rsid w:val="002A7053"/>
    <w:rsid w:val="002A73C2"/>
    <w:rsid w:val="002A7455"/>
    <w:rsid w:val="002A746B"/>
    <w:rsid w:val="002A76DB"/>
    <w:rsid w:val="002A793C"/>
    <w:rsid w:val="002B02FD"/>
    <w:rsid w:val="002B0719"/>
    <w:rsid w:val="002B2290"/>
    <w:rsid w:val="002B2510"/>
    <w:rsid w:val="002B2E2A"/>
    <w:rsid w:val="002B3CC7"/>
    <w:rsid w:val="002B3FF9"/>
    <w:rsid w:val="002B4043"/>
    <w:rsid w:val="002B4A96"/>
    <w:rsid w:val="002B4F28"/>
    <w:rsid w:val="002B5351"/>
    <w:rsid w:val="002B537A"/>
    <w:rsid w:val="002B5503"/>
    <w:rsid w:val="002B56BB"/>
    <w:rsid w:val="002B5841"/>
    <w:rsid w:val="002B5B45"/>
    <w:rsid w:val="002B5B65"/>
    <w:rsid w:val="002B5F6F"/>
    <w:rsid w:val="002B617B"/>
    <w:rsid w:val="002B6776"/>
    <w:rsid w:val="002B6B1A"/>
    <w:rsid w:val="002B6EF6"/>
    <w:rsid w:val="002C0CCF"/>
    <w:rsid w:val="002C12E8"/>
    <w:rsid w:val="002C24F0"/>
    <w:rsid w:val="002C29F8"/>
    <w:rsid w:val="002C32BC"/>
    <w:rsid w:val="002C36C0"/>
    <w:rsid w:val="002C439F"/>
    <w:rsid w:val="002C66E9"/>
    <w:rsid w:val="002C70F0"/>
    <w:rsid w:val="002D084F"/>
    <w:rsid w:val="002D0D62"/>
    <w:rsid w:val="002D0D7E"/>
    <w:rsid w:val="002D1A66"/>
    <w:rsid w:val="002D1E63"/>
    <w:rsid w:val="002D26DF"/>
    <w:rsid w:val="002D299F"/>
    <w:rsid w:val="002D2D7A"/>
    <w:rsid w:val="002D3A76"/>
    <w:rsid w:val="002D4AA6"/>
    <w:rsid w:val="002D57C4"/>
    <w:rsid w:val="002D5E84"/>
    <w:rsid w:val="002D7D4D"/>
    <w:rsid w:val="002E2A80"/>
    <w:rsid w:val="002E37B9"/>
    <w:rsid w:val="002E57FA"/>
    <w:rsid w:val="002E5968"/>
    <w:rsid w:val="002E62AD"/>
    <w:rsid w:val="002E6BD8"/>
    <w:rsid w:val="002E6C8E"/>
    <w:rsid w:val="002E7157"/>
    <w:rsid w:val="002E75C7"/>
    <w:rsid w:val="002E7738"/>
    <w:rsid w:val="002F18E1"/>
    <w:rsid w:val="002F1B3E"/>
    <w:rsid w:val="002F2FDB"/>
    <w:rsid w:val="002F3AD2"/>
    <w:rsid w:val="002F3E22"/>
    <w:rsid w:val="002F4C46"/>
    <w:rsid w:val="002F54F9"/>
    <w:rsid w:val="002F680D"/>
    <w:rsid w:val="002F6A67"/>
    <w:rsid w:val="002F71B5"/>
    <w:rsid w:val="002F721C"/>
    <w:rsid w:val="002F73EB"/>
    <w:rsid w:val="002F7D4E"/>
    <w:rsid w:val="003007AB"/>
    <w:rsid w:val="00300CA5"/>
    <w:rsid w:val="00300DFD"/>
    <w:rsid w:val="00302ACD"/>
    <w:rsid w:val="0030318E"/>
    <w:rsid w:val="0030367A"/>
    <w:rsid w:val="00304057"/>
    <w:rsid w:val="00304280"/>
    <w:rsid w:val="00304910"/>
    <w:rsid w:val="003056CB"/>
    <w:rsid w:val="00310352"/>
    <w:rsid w:val="00311ADC"/>
    <w:rsid w:val="00311B90"/>
    <w:rsid w:val="00311EE4"/>
    <w:rsid w:val="0031242A"/>
    <w:rsid w:val="0031243B"/>
    <w:rsid w:val="003127D0"/>
    <w:rsid w:val="00312BA8"/>
    <w:rsid w:val="003137BC"/>
    <w:rsid w:val="00313C99"/>
    <w:rsid w:val="003145B8"/>
    <w:rsid w:val="00315F00"/>
    <w:rsid w:val="00316191"/>
    <w:rsid w:val="0031653D"/>
    <w:rsid w:val="003168B3"/>
    <w:rsid w:val="00317299"/>
    <w:rsid w:val="00317668"/>
    <w:rsid w:val="003204CC"/>
    <w:rsid w:val="0032077D"/>
    <w:rsid w:val="0032082F"/>
    <w:rsid w:val="00321AF7"/>
    <w:rsid w:val="00321E18"/>
    <w:rsid w:val="003238B6"/>
    <w:rsid w:val="00323E51"/>
    <w:rsid w:val="003241B0"/>
    <w:rsid w:val="00324BE1"/>
    <w:rsid w:val="003269E9"/>
    <w:rsid w:val="0032776E"/>
    <w:rsid w:val="00327E81"/>
    <w:rsid w:val="0033016D"/>
    <w:rsid w:val="00331700"/>
    <w:rsid w:val="00331D34"/>
    <w:rsid w:val="0033509C"/>
    <w:rsid w:val="003355BE"/>
    <w:rsid w:val="00335AEF"/>
    <w:rsid w:val="00335C57"/>
    <w:rsid w:val="00336664"/>
    <w:rsid w:val="003367BE"/>
    <w:rsid w:val="003374BD"/>
    <w:rsid w:val="00337AF8"/>
    <w:rsid w:val="0034068C"/>
    <w:rsid w:val="00340B1A"/>
    <w:rsid w:val="00340CE4"/>
    <w:rsid w:val="00341033"/>
    <w:rsid w:val="003410EB"/>
    <w:rsid w:val="00341135"/>
    <w:rsid w:val="00342C34"/>
    <w:rsid w:val="00343879"/>
    <w:rsid w:val="00344983"/>
    <w:rsid w:val="00344988"/>
    <w:rsid w:val="0034516D"/>
    <w:rsid w:val="003455C7"/>
    <w:rsid w:val="0034630F"/>
    <w:rsid w:val="00347852"/>
    <w:rsid w:val="003508A3"/>
    <w:rsid w:val="00351A66"/>
    <w:rsid w:val="003539F4"/>
    <w:rsid w:val="00353EDC"/>
    <w:rsid w:val="00354156"/>
    <w:rsid w:val="00354A48"/>
    <w:rsid w:val="00354D01"/>
    <w:rsid w:val="00354F50"/>
    <w:rsid w:val="00355301"/>
    <w:rsid w:val="00355C1A"/>
    <w:rsid w:val="00356127"/>
    <w:rsid w:val="00356885"/>
    <w:rsid w:val="00356BA9"/>
    <w:rsid w:val="003579E9"/>
    <w:rsid w:val="0036001C"/>
    <w:rsid w:val="00360CB6"/>
    <w:rsid w:val="0036148D"/>
    <w:rsid w:val="0036176C"/>
    <w:rsid w:val="00362D82"/>
    <w:rsid w:val="00362DBF"/>
    <w:rsid w:val="00363AA8"/>
    <w:rsid w:val="00364001"/>
    <w:rsid w:val="00364177"/>
    <w:rsid w:val="00364787"/>
    <w:rsid w:val="00366105"/>
    <w:rsid w:val="003669F8"/>
    <w:rsid w:val="003670F3"/>
    <w:rsid w:val="00367655"/>
    <w:rsid w:val="00370555"/>
    <w:rsid w:val="00370E1A"/>
    <w:rsid w:val="0037237C"/>
    <w:rsid w:val="0037345C"/>
    <w:rsid w:val="00374BDE"/>
    <w:rsid w:val="00374F60"/>
    <w:rsid w:val="00375013"/>
    <w:rsid w:val="00375313"/>
    <w:rsid w:val="00375864"/>
    <w:rsid w:val="00376564"/>
    <w:rsid w:val="0037666E"/>
    <w:rsid w:val="00376956"/>
    <w:rsid w:val="00377F82"/>
    <w:rsid w:val="003801D6"/>
    <w:rsid w:val="00380E83"/>
    <w:rsid w:val="003820C6"/>
    <w:rsid w:val="00382CF3"/>
    <w:rsid w:val="00383A91"/>
    <w:rsid w:val="00383F7A"/>
    <w:rsid w:val="003848F6"/>
    <w:rsid w:val="00384E5E"/>
    <w:rsid w:val="003851F8"/>
    <w:rsid w:val="0038632C"/>
    <w:rsid w:val="003864B1"/>
    <w:rsid w:val="003865C4"/>
    <w:rsid w:val="00386D11"/>
    <w:rsid w:val="00387390"/>
    <w:rsid w:val="00387FCE"/>
    <w:rsid w:val="00390B14"/>
    <w:rsid w:val="00391401"/>
    <w:rsid w:val="003932C0"/>
    <w:rsid w:val="003935B2"/>
    <w:rsid w:val="00394EEA"/>
    <w:rsid w:val="0039522E"/>
    <w:rsid w:val="0039578F"/>
    <w:rsid w:val="00396C2B"/>
    <w:rsid w:val="00397635"/>
    <w:rsid w:val="003A0642"/>
    <w:rsid w:val="003A1D2D"/>
    <w:rsid w:val="003A21C0"/>
    <w:rsid w:val="003A263F"/>
    <w:rsid w:val="003A2A7C"/>
    <w:rsid w:val="003A4F9A"/>
    <w:rsid w:val="003A5D16"/>
    <w:rsid w:val="003A6B8E"/>
    <w:rsid w:val="003A6E53"/>
    <w:rsid w:val="003B08EC"/>
    <w:rsid w:val="003B0CFB"/>
    <w:rsid w:val="003B161C"/>
    <w:rsid w:val="003B199F"/>
    <w:rsid w:val="003B1B08"/>
    <w:rsid w:val="003B2CBB"/>
    <w:rsid w:val="003B2E99"/>
    <w:rsid w:val="003B3FFE"/>
    <w:rsid w:val="003B451E"/>
    <w:rsid w:val="003B494A"/>
    <w:rsid w:val="003C21F9"/>
    <w:rsid w:val="003C35E8"/>
    <w:rsid w:val="003C3B4D"/>
    <w:rsid w:val="003C46FE"/>
    <w:rsid w:val="003C5D4A"/>
    <w:rsid w:val="003C7341"/>
    <w:rsid w:val="003C7CB8"/>
    <w:rsid w:val="003D0142"/>
    <w:rsid w:val="003D0211"/>
    <w:rsid w:val="003D146D"/>
    <w:rsid w:val="003D1526"/>
    <w:rsid w:val="003D1F40"/>
    <w:rsid w:val="003D2B39"/>
    <w:rsid w:val="003D2E9C"/>
    <w:rsid w:val="003D36F2"/>
    <w:rsid w:val="003D3927"/>
    <w:rsid w:val="003D5DD5"/>
    <w:rsid w:val="003D623F"/>
    <w:rsid w:val="003D6451"/>
    <w:rsid w:val="003D6762"/>
    <w:rsid w:val="003D696E"/>
    <w:rsid w:val="003D6BB9"/>
    <w:rsid w:val="003D746D"/>
    <w:rsid w:val="003D753F"/>
    <w:rsid w:val="003E0231"/>
    <w:rsid w:val="003E0C67"/>
    <w:rsid w:val="003E1EEC"/>
    <w:rsid w:val="003E20BF"/>
    <w:rsid w:val="003E20D0"/>
    <w:rsid w:val="003E2267"/>
    <w:rsid w:val="003E2E72"/>
    <w:rsid w:val="003E35A2"/>
    <w:rsid w:val="003E3DCE"/>
    <w:rsid w:val="003E4704"/>
    <w:rsid w:val="003E4A35"/>
    <w:rsid w:val="003E4D2C"/>
    <w:rsid w:val="003E4D98"/>
    <w:rsid w:val="003E4EA5"/>
    <w:rsid w:val="003E5536"/>
    <w:rsid w:val="003E5641"/>
    <w:rsid w:val="003E5A1E"/>
    <w:rsid w:val="003E5FC3"/>
    <w:rsid w:val="003F07AD"/>
    <w:rsid w:val="003F0A24"/>
    <w:rsid w:val="003F147B"/>
    <w:rsid w:val="003F2118"/>
    <w:rsid w:val="003F2B27"/>
    <w:rsid w:val="003F2D6E"/>
    <w:rsid w:val="003F3AEE"/>
    <w:rsid w:val="003F3BDB"/>
    <w:rsid w:val="003F4D3B"/>
    <w:rsid w:val="003F6329"/>
    <w:rsid w:val="003F6788"/>
    <w:rsid w:val="003F7168"/>
    <w:rsid w:val="003F7250"/>
    <w:rsid w:val="003F7893"/>
    <w:rsid w:val="00401FAF"/>
    <w:rsid w:val="004021F4"/>
    <w:rsid w:val="00402598"/>
    <w:rsid w:val="00402D7C"/>
    <w:rsid w:val="00403858"/>
    <w:rsid w:val="004050E4"/>
    <w:rsid w:val="004054EA"/>
    <w:rsid w:val="00406578"/>
    <w:rsid w:val="004066F3"/>
    <w:rsid w:val="00410AA3"/>
    <w:rsid w:val="00411813"/>
    <w:rsid w:val="00411C63"/>
    <w:rsid w:val="00411D51"/>
    <w:rsid w:val="0041258E"/>
    <w:rsid w:val="004126BC"/>
    <w:rsid w:val="00412B86"/>
    <w:rsid w:val="00412EB1"/>
    <w:rsid w:val="00413616"/>
    <w:rsid w:val="00415444"/>
    <w:rsid w:val="00420683"/>
    <w:rsid w:val="0042147C"/>
    <w:rsid w:val="004233B1"/>
    <w:rsid w:val="00423C06"/>
    <w:rsid w:val="00424387"/>
    <w:rsid w:val="004243EF"/>
    <w:rsid w:val="00425195"/>
    <w:rsid w:val="00425BB6"/>
    <w:rsid w:val="004265C7"/>
    <w:rsid w:val="00426966"/>
    <w:rsid w:val="00426A13"/>
    <w:rsid w:val="00427998"/>
    <w:rsid w:val="0043031E"/>
    <w:rsid w:val="00431BC6"/>
    <w:rsid w:val="00431C47"/>
    <w:rsid w:val="00431C9E"/>
    <w:rsid w:val="00431CE8"/>
    <w:rsid w:val="00431CF5"/>
    <w:rsid w:val="00431FF8"/>
    <w:rsid w:val="00432008"/>
    <w:rsid w:val="00432CE8"/>
    <w:rsid w:val="004331DD"/>
    <w:rsid w:val="004332DE"/>
    <w:rsid w:val="00433F23"/>
    <w:rsid w:val="00433F61"/>
    <w:rsid w:val="00434EAC"/>
    <w:rsid w:val="0043587C"/>
    <w:rsid w:val="004362A1"/>
    <w:rsid w:val="00436BCF"/>
    <w:rsid w:val="00436FF1"/>
    <w:rsid w:val="00437FC4"/>
    <w:rsid w:val="004418D0"/>
    <w:rsid w:val="004422B5"/>
    <w:rsid w:val="004423FB"/>
    <w:rsid w:val="0044287A"/>
    <w:rsid w:val="00443524"/>
    <w:rsid w:val="004436AF"/>
    <w:rsid w:val="004439B3"/>
    <w:rsid w:val="004439F3"/>
    <w:rsid w:val="00444360"/>
    <w:rsid w:val="00445BD1"/>
    <w:rsid w:val="00447C0E"/>
    <w:rsid w:val="00447E1D"/>
    <w:rsid w:val="004509B4"/>
    <w:rsid w:val="004510D3"/>
    <w:rsid w:val="00451796"/>
    <w:rsid w:val="00451B26"/>
    <w:rsid w:val="004531CC"/>
    <w:rsid w:val="004535D4"/>
    <w:rsid w:val="00454528"/>
    <w:rsid w:val="0045563E"/>
    <w:rsid w:val="0045575B"/>
    <w:rsid w:val="00457033"/>
    <w:rsid w:val="00457224"/>
    <w:rsid w:val="00457827"/>
    <w:rsid w:val="00457A9C"/>
    <w:rsid w:val="00457D9E"/>
    <w:rsid w:val="00457E2D"/>
    <w:rsid w:val="00460687"/>
    <w:rsid w:val="00460F69"/>
    <w:rsid w:val="0046181B"/>
    <w:rsid w:val="004619DF"/>
    <w:rsid w:val="004624F0"/>
    <w:rsid w:val="004628B5"/>
    <w:rsid w:val="00463282"/>
    <w:rsid w:val="004632D7"/>
    <w:rsid w:val="004632DF"/>
    <w:rsid w:val="00465914"/>
    <w:rsid w:val="00465D00"/>
    <w:rsid w:val="00467425"/>
    <w:rsid w:val="00467ABB"/>
    <w:rsid w:val="00470C46"/>
    <w:rsid w:val="00471E13"/>
    <w:rsid w:val="00471FA5"/>
    <w:rsid w:val="00472638"/>
    <w:rsid w:val="00472CBE"/>
    <w:rsid w:val="00474929"/>
    <w:rsid w:val="004807B8"/>
    <w:rsid w:val="004809D1"/>
    <w:rsid w:val="004829F2"/>
    <w:rsid w:val="00483978"/>
    <w:rsid w:val="0048444B"/>
    <w:rsid w:val="004858EF"/>
    <w:rsid w:val="004860C3"/>
    <w:rsid w:val="0048620E"/>
    <w:rsid w:val="0048684E"/>
    <w:rsid w:val="00486D7D"/>
    <w:rsid w:val="00487979"/>
    <w:rsid w:val="00487CF5"/>
    <w:rsid w:val="00487FEF"/>
    <w:rsid w:val="00490678"/>
    <w:rsid w:val="00490AC4"/>
    <w:rsid w:val="0049189C"/>
    <w:rsid w:val="00491C7D"/>
    <w:rsid w:val="004925A2"/>
    <w:rsid w:val="00492E5D"/>
    <w:rsid w:val="00493840"/>
    <w:rsid w:val="00493B08"/>
    <w:rsid w:val="00493B16"/>
    <w:rsid w:val="00493E2A"/>
    <w:rsid w:val="0049412F"/>
    <w:rsid w:val="004942EC"/>
    <w:rsid w:val="00494599"/>
    <w:rsid w:val="0049479F"/>
    <w:rsid w:val="0049551F"/>
    <w:rsid w:val="004955CA"/>
    <w:rsid w:val="004963E6"/>
    <w:rsid w:val="00496DE9"/>
    <w:rsid w:val="00497D51"/>
    <w:rsid w:val="004A0145"/>
    <w:rsid w:val="004A025A"/>
    <w:rsid w:val="004A0667"/>
    <w:rsid w:val="004A1A89"/>
    <w:rsid w:val="004A2BA5"/>
    <w:rsid w:val="004A3139"/>
    <w:rsid w:val="004A3373"/>
    <w:rsid w:val="004A4134"/>
    <w:rsid w:val="004A43C5"/>
    <w:rsid w:val="004A4545"/>
    <w:rsid w:val="004A45FE"/>
    <w:rsid w:val="004A55A9"/>
    <w:rsid w:val="004A64E7"/>
    <w:rsid w:val="004A6D22"/>
    <w:rsid w:val="004B03AD"/>
    <w:rsid w:val="004B07FD"/>
    <w:rsid w:val="004B0D4E"/>
    <w:rsid w:val="004B0FD4"/>
    <w:rsid w:val="004B129F"/>
    <w:rsid w:val="004B19AA"/>
    <w:rsid w:val="004B1A47"/>
    <w:rsid w:val="004B1D31"/>
    <w:rsid w:val="004B2AD7"/>
    <w:rsid w:val="004B3132"/>
    <w:rsid w:val="004B4464"/>
    <w:rsid w:val="004B5496"/>
    <w:rsid w:val="004B54C5"/>
    <w:rsid w:val="004B5D95"/>
    <w:rsid w:val="004B6B1B"/>
    <w:rsid w:val="004C04AA"/>
    <w:rsid w:val="004C0AEC"/>
    <w:rsid w:val="004C27A8"/>
    <w:rsid w:val="004C3883"/>
    <w:rsid w:val="004C570B"/>
    <w:rsid w:val="004C6308"/>
    <w:rsid w:val="004C64D8"/>
    <w:rsid w:val="004C73CB"/>
    <w:rsid w:val="004D0306"/>
    <w:rsid w:val="004D2447"/>
    <w:rsid w:val="004D2C92"/>
    <w:rsid w:val="004D3319"/>
    <w:rsid w:val="004D41F4"/>
    <w:rsid w:val="004D4749"/>
    <w:rsid w:val="004D4C99"/>
    <w:rsid w:val="004D597E"/>
    <w:rsid w:val="004D5F9C"/>
    <w:rsid w:val="004D63FA"/>
    <w:rsid w:val="004D6A44"/>
    <w:rsid w:val="004D6BC0"/>
    <w:rsid w:val="004D733D"/>
    <w:rsid w:val="004D7735"/>
    <w:rsid w:val="004D7BBD"/>
    <w:rsid w:val="004E2DE7"/>
    <w:rsid w:val="004E2EEA"/>
    <w:rsid w:val="004E4667"/>
    <w:rsid w:val="004E47CC"/>
    <w:rsid w:val="004E4EA6"/>
    <w:rsid w:val="004E4FA4"/>
    <w:rsid w:val="004E5152"/>
    <w:rsid w:val="004E5C06"/>
    <w:rsid w:val="004E663C"/>
    <w:rsid w:val="004E7228"/>
    <w:rsid w:val="004E7CBF"/>
    <w:rsid w:val="004F1065"/>
    <w:rsid w:val="004F2312"/>
    <w:rsid w:val="004F243C"/>
    <w:rsid w:val="004F26B2"/>
    <w:rsid w:val="004F28A3"/>
    <w:rsid w:val="004F648D"/>
    <w:rsid w:val="004F7683"/>
    <w:rsid w:val="004F7BF2"/>
    <w:rsid w:val="004F7D8F"/>
    <w:rsid w:val="00500492"/>
    <w:rsid w:val="005006A3"/>
    <w:rsid w:val="00500B91"/>
    <w:rsid w:val="00500CB6"/>
    <w:rsid w:val="00501E01"/>
    <w:rsid w:val="00502233"/>
    <w:rsid w:val="00502764"/>
    <w:rsid w:val="00502CCB"/>
    <w:rsid w:val="00503474"/>
    <w:rsid w:val="0050375E"/>
    <w:rsid w:val="00503C7D"/>
    <w:rsid w:val="00503E3F"/>
    <w:rsid w:val="00504A85"/>
    <w:rsid w:val="00504D3E"/>
    <w:rsid w:val="00504E24"/>
    <w:rsid w:val="00504FF3"/>
    <w:rsid w:val="00505694"/>
    <w:rsid w:val="00505989"/>
    <w:rsid w:val="00506207"/>
    <w:rsid w:val="00506208"/>
    <w:rsid w:val="00507406"/>
    <w:rsid w:val="0050748B"/>
    <w:rsid w:val="00511CC7"/>
    <w:rsid w:val="00513377"/>
    <w:rsid w:val="005139AB"/>
    <w:rsid w:val="005155E7"/>
    <w:rsid w:val="005166F5"/>
    <w:rsid w:val="00516D93"/>
    <w:rsid w:val="00517DB4"/>
    <w:rsid w:val="0052016D"/>
    <w:rsid w:val="00520F7A"/>
    <w:rsid w:val="005211D5"/>
    <w:rsid w:val="00522395"/>
    <w:rsid w:val="00522AD1"/>
    <w:rsid w:val="00522C6F"/>
    <w:rsid w:val="0052302C"/>
    <w:rsid w:val="00523257"/>
    <w:rsid w:val="0052344E"/>
    <w:rsid w:val="00523480"/>
    <w:rsid w:val="0052392E"/>
    <w:rsid w:val="0052429A"/>
    <w:rsid w:val="00524928"/>
    <w:rsid w:val="005249B1"/>
    <w:rsid w:val="00525248"/>
    <w:rsid w:val="0052537E"/>
    <w:rsid w:val="005253DF"/>
    <w:rsid w:val="00526A8A"/>
    <w:rsid w:val="005275E6"/>
    <w:rsid w:val="00527C01"/>
    <w:rsid w:val="005309AC"/>
    <w:rsid w:val="00530C65"/>
    <w:rsid w:val="00531718"/>
    <w:rsid w:val="0053173C"/>
    <w:rsid w:val="005318A2"/>
    <w:rsid w:val="00532C3F"/>
    <w:rsid w:val="00532C48"/>
    <w:rsid w:val="00534355"/>
    <w:rsid w:val="00534CC0"/>
    <w:rsid w:val="00534ED0"/>
    <w:rsid w:val="005369F6"/>
    <w:rsid w:val="00537A3F"/>
    <w:rsid w:val="00540A91"/>
    <w:rsid w:val="0054128E"/>
    <w:rsid w:val="00541811"/>
    <w:rsid w:val="005420B1"/>
    <w:rsid w:val="00543273"/>
    <w:rsid w:val="00543689"/>
    <w:rsid w:val="0054419E"/>
    <w:rsid w:val="00544AA7"/>
    <w:rsid w:val="0054532F"/>
    <w:rsid w:val="00546004"/>
    <w:rsid w:val="005477AF"/>
    <w:rsid w:val="00550FCA"/>
    <w:rsid w:val="0055177D"/>
    <w:rsid w:val="0055259A"/>
    <w:rsid w:val="005530BE"/>
    <w:rsid w:val="00554904"/>
    <w:rsid w:val="0055549D"/>
    <w:rsid w:val="00555E9D"/>
    <w:rsid w:val="00555F37"/>
    <w:rsid w:val="0055710F"/>
    <w:rsid w:val="00560846"/>
    <w:rsid w:val="00560F06"/>
    <w:rsid w:val="00561751"/>
    <w:rsid w:val="00561F63"/>
    <w:rsid w:val="00562CEC"/>
    <w:rsid w:val="00562DBD"/>
    <w:rsid w:val="0056336B"/>
    <w:rsid w:val="00563DFA"/>
    <w:rsid w:val="005640C9"/>
    <w:rsid w:val="0056432C"/>
    <w:rsid w:val="0056515E"/>
    <w:rsid w:val="005654E2"/>
    <w:rsid w:val="00565674"/>
    <w:rsid w:val="005666B0"/>
    <w:rsid w:val="00566CB9"/>
    <w:rsid w:val="0056718D"/>
    <w:rsid w:val="00567C41"/>
    <w:rsid w:val="00570279"/>
    <w:rsid w:val="0057215E"/>
    <w:rsid w:val="00573671"/>
    <w:rsid w:val="00573C80"/>
    <w:rsid w:val="005740E4"/>
    <w:rsid w:val="00575B33"/>
    <w:rsid w:val="00575D18"/>
    <w:rsid w:val="00580786"/>
    <w:rsid w:val="005818BD"/>
    <w:rsid w:val="00581931"/>
    <w:rsid w:val="00581EA2"/>
    <w:rsid w:val="00583C14"/>
    <w:rsid w:val="00584BD0"/>
    <w:rsid w:val="00584DEA"/>
    <w:rsid w:val="00585A6F"/>
    <w:rsid w:val="00585A8D"/>
    <w:rsid w:val="00585BBC"/>
    <w:rsid w:val="00585BCC"/>
    <w:rsid w:val="00586611"/>
    <w:rsid w:val="00586B13"/>
    <w:rsid w:val="005870A3"/>
    <w:rsid w:val="005903B4"/>
    <w:rsid w:val="0059050B"/>
    <w:rsid w:val="005911F7"/>
    <w:rsid w:val="005933D1"/>
    <w:rsid w:val="00593CCB"/>
    <w:rsid w:val="00593ED7"/>
    <w:rsid w:val="00594392"/>
    <w:rsid w:val="00596C70"/>
    <w:rsid w:val="00596EE9"/>
    <w:rsid w:val="00597E40"/>
    <w:rsid w:val="005A0F6C"/>
    <w:rsid w:val="005A10E8"/>
    <w:rsid w:val="005A231C"/>
    <w:rsid w:val="005A26C0"/>
    <w:rsid w:val="005A3526"/>
    <w:rsid w:val="005A470D"/>
    <w:rsid w:val="005A4745"/>
    <w:rsid w:val="005A5236"/>
    <w:rsid w:val="005A52E2"/>
    <w:rsid w:val="005A6918"/>
    <w:rsid w:val="005A72E4"/>
    <w:rsid w:val="005B0556"/>
    <w:rsid w:val="005B3C4D"/>
    <w:rsid w:val="005B43C6"/>
    <w:rsid w:val="005B4C70"/>
    <w:rsid w:val="005B4D92"/>
    <w:rsid w:val="005B5657"/>
    <w:rsid w:val="005B5F9A"/>
    <w:rsid w:val="005B674C"/>
    <w:rsid w:val="005B709D"/>
    <w:rsid w:val="005B79F0"/>
    <w:rsid w:val="005B7F40"/>
    <w:rsid w:val="005C00C3"/>
    <w:rsid w:val="005C04AA"/>
    <w:rsid w:val="005C08D8"/>
    <w:rsid w:val="005C0D4D"/>
    <w:rsid w:val="005C263F"/>
    <w:rsid w:val="005C42DC"/>
    <w:rsid w:val="005C43A4"/>
    <w:rsid w:val="005C4EFA"/>
    <w:rsid w:val="005C5409"/>
    <w:rsid w:val="005C5B63"/>
    <w:rsid w:val="005C5D21"/>
    <w:rsid w:val="005C68CB"/>
    <w:rsid w:val="005C709B"/>
    <w:rsid w:val="005D01E8"/>
    <w:rsid w:val="005D026D"/>
    <w:rsid w:val="005D0283"/>
    <w:rsid w:val="005D097E"/>
    <w:rsid w:val="005D0C66"/>
    <w:rsid w:val="005D0F77"/>
    <w:rsid w:val="005D1E9F"/>
    <w:rsid w:val="005D24A1"/>
    <w:rsid w:val="005D4332"/>
    <w:rsid w:val="005D4D62"/>
    <w:rsid w:val="005D58DB"/>
    <w:rsid w:val="005D6538"/>
    <w:rsid w:val="005D7A44"/>
    <w:rsid w:val="005E01BD"/>
    <w:rsid w:val="005E044F"/>
    <w:rsid w:val="005E08AB"/>
    <w:rsid w:val="005E0A88"/>
    <w:rsid w:val="005E1142"/>
    <w:rsid w:val="005E1730"/>
    <w:rsid w:val="005E24AD"/>
    <w:rsid w:val="005E2619"/>
    <w:rsid w:val="005E26C7"/>
    <w:rsid w:val="005E4987"/>
    <w:rsid w:val="005E4BFD"/>
    <w:rsid w:val="005E639A"/>
    <w:rsid w:val="005E756F"/>
    <w:rsid w:val="005F02F6"/>
    <w:rsid w:val="005F0E57"/>
    <w:rsid w:val="005F2429"/>
    <w:rsid w:val="005F2E78"/>
    <w:rsid w:val="005F3270"/>
    <w:rsid w:val="005F3587"/>
    <w:rsid w:val="005F3CD1"/>
    <w:rsid w:val="005F3CD5"/>
    <w:rsid w:val="005F3E0E"/>
    <w:rsid w:val="005F3F4C"/>
    <w:rsid w:val="005F40EF"/>
    <w:rsid w:val="005F49B1"/>
    <w:rsid w:val="005F4DAE"/>
    <w:rsid w:val="005F4DD6"/>
    <w:rsid w:val="005F5084"/>
    <w:rsid w:val="005F5147"/>
    <w:rsid w:val="005F51DC"/>
    <w:rsid w:val="005F6955"/>
    <w:rsid w:val="00600630"/>
    <w:rsid w:val="0060070C"/>
    <w:rsid w:val="00600FC5"/>
    <w:rsid w:val="0060138D"/>
    <w:rsid w:val="0060171E"/>
    <w:rsid w:val="006018E8"/>
    <w:rsid w:val="006025FC"/>
    <w:rsid w:val="00602B07"/>
    <w:rsid w:val="00603BBD"/>
    <w:rsid w:val="00605182"/>
    <w:rsid w:val="0060533F"/>
    <w:rsid w:val="006053D0"/>
    <w:rsid w:val="00606346"/>
    <w:rsid w:val="006068F1"/>
    <w:rsid w:val="00606CC0"/>
    <w:rsid w:val="006077D9"/>
    <w:rsid w:val="00610C64"/>
    <w:rsid w:val="00611327"/>
    <w:rsid w:val="006115CB"/>
    <w:rsid w:val="00611ECC"/>
    <w:rsid w:val="00612239"/>
    <w:rsid w:val="006122AF"/>
    <w:rsid w:val="00612D81"/>
    <w:rsid w:val="0061522C"/>
    <w:rsid w:val="00615A5C"/>
    <w:rsid w:val="00616114"/>
    <w:rsid w:val="0061735F"/>
    <w:rsid w:val="00620148"/>
    <w:rsid w:val="0062021C"/>
    <w:rsid w:val="00620588"/>
    <w:rsid w:val="006206CA"/>
    <w:rsid w:val="00621D1A"/>
    <w:rsid w:val="006239F4"/>
    <w:rsid w:val="00623B28"/>
    <w:rsid w:val="00623C59"/>
    <w:rsid w:val="006244A7"/>
    <w:rsid w:val="00625D00"/>
    <w:rsid w:val="0062668B"/>
    <w:rsid w:val="0062698D"/>
    <w:rsid w:val="006310FA"/>
    <w:rsid w:val="0063128B"/>
    <w:rsid w:val="00632C56"/>
    <w:rsid w:val="00632E7E"/>
    <w:rsid w:val="00633386"/>
    <w:rsid w:val="006333A1"/>
    <w:rsid w:val="006334D5"/>
    <w:rsid w:val="006336A9"/>
    <w:rsid w:val="0063374E"/>
    <w:rsid w:val="00633A3F"/>
    <w:rsid w:val="00634A56"/>
    <w:rsid w:val="00634CA7"/>
    <w:rsid w:val="00635AB0"/>
    <w:rsid w:val="00636F94"/>
    <w:rsid w:val="00637ABC"/>
    <w:rsid w:val="00637D68"/>
    <w:rsid w:val="00640E6B"/>
    <w:rsid w:val="006422AE"/>
    <w:rsid w:val="0064294B"/>
    <w:rsid w:val="00642C68"/>
    <w:rsid w:val="0064309B"/>
    <w:rsid w:val="00643AA0"/>
    <w:rsid w:val="00643C7C"/>
    <w:rsid w:val="00643D2D"/>
    <w:rsid w:val="00643E1C"/>
    <w:rsid w:val="00645387"/>
    <w:rsid w:val="006515C1"/>
    <w:rsid w:val="006516D1"/>
    <w:rsid w:val="00651839"/>
    <w:rsid w:val="00652739"/>
    <w:rsid w:val="00652877"/>
    <w:rsid w:val="00653020"/>
    <w:rsid w:val="00654960"/>
    <w:rsid w:val="00654BCF"/>
    <w:rsid w:val="00657562"/>
    <w:rsid w:val="0065783A"/>
    <w:rsid w:val="00661883"/>
    <w:rsid w:val="00663C1D"/>
    <w:rsid w:val="00663FD6"/>
    <w:rsid w:val="006648D8"/>
    <w:rsid w:val="006651FF"/>
    <w:rsid w:val="00665EAF"/>
    <w:rsid w:val="00666CB0"/>
    <w:rsid w:val="00667914"/>
    <w:rsid w:val="00672C56"/>
    <w:rsid w:val="006738B1"/>
    <w:rsid w:val="00673BA9"/>
    <w:rsid w:val="00673C18"/>
    <w:rsid w:val="0067633B"/>
    <w:rsid w:val="00677B0F"/>
    <w:rsid w:val="00680555"/>
    <w:rsid w:val="0068127E"/>
    <w:rsid w:val="00683781"/>
    <w:rsid w:val="00684143"/>
    <w:rsid w:val="006847B9"/>
    <w:rsid w:val="0068538E"/>
    <w:rsid w:val="006853B8"/>
    <w:rsid w:val="00685654"/>
    <w:rsid w:val="00685A5A"/>
    <w:rsid w:val="006862F2"/>
    <w:rsid w:val="006874DE"/>
    <w:rsid w:val="006905DB"/>
    <w:rsid w:val="006911F4"/>
    <w:rsid w:val="0069201D"/>
    <w:rsid w:val="0069239A"/>
    <w:rsid w:val="00692F66"/>
    <w:rsid w:val="0069353C"/>
    <w:rsid w:val="00693B61"/>
    <w:rsid w:val="00694027"/>
    <w:rsid w:val="00694B95"/>
    <w:rsid w:val="00694D0C"/>
    <w:rsid w:val="00694F16"/>
    <w:rsid w:val="00695113"/>
    <w:rsid w:val="00695264"/>
    <w:rsid w:val="0069526A"/>
    <w:rsid w:val="00695469"/>
    <w:rsid w:val="006957B3"/>
    <w:rsid w:val="006957CC"/>
    <w:rsid w:val="00697355"/>
    <w:rsid w:val="006974ED"/>
    <w:rsid w:val="00697557"/>
    <w:rsid w:val="006A2E84"/>
    <w:rsid w:val="006A4C7D"/>
    <w:rsid w:val="006A5161"/>
    <w:rsid w:val="006A5477"/>
    <w:rsid w:val="006A5E5E"/>
    <w:rsid w:val="006A5EAD"/>
    <w:rsid w:val="006B10EA"/>
    <w:rsid w:val="006B2FDE"/>
    <w:rsid w:val="006B5DB6"/>
    <w:rsid w:val="006B61E3"/>
    <w:rsid w:val="006B66D9"/>
    <w:rsid w:val="006B7701"/>
    <w:rsid w:val="006B7B44"/>
    <w:rsid w:val="006B7CDA"/>
    <w:rsid w:val="006B7EA7"/>
    <w:rsid w:val="006C17E2"/>
    <w:rsid w:val="006C1880"/>
    <w:rsid w:val="006C269D"/>
    <w:rsid w:val="006C2740"/>
    <w:rsid w:val="006C3033"/>
    <w:rsid w:val="006C326F"/>
    <w:rsid w:val="006C39CE"/>
    <w:rsid w:val="006C3EFD"/>
    <w:rsid w:val="006C489F"/>
    <w:rsid w:val="006C4C72"/>
    <w:rsid w:val="006C566B"/>
    <w:rsid w:val="006C6249"/>
    <w:rsid w:val="006C6440"/>
    <w:rsid w:val="006C6762"/>
    <w:rsid w:val="006C6B77"/>
    <w:rsid w:val="006C6D03"/>
    <w:rsid w:val="006C7214"/>
    <w:rsid w:val="006C7661"/>
    <w:rsid w:val="006C7C73"/>
    <w:rsid w:val="006C7EC8"/>
    <w:rsid w:val="006D0BFE"/>
    <w:rsid w:val="006D1922"/>
    <w:rsid w:val="006D29EF"/>
    <w:rsid w:val="006D2C23"/>
    <w:rsid w:val="006D317C"/>
    <w:rsid w:val="006D33AA"/>
    <w:rsid w:val="006D3650"/>
    <w:rsid w:val="006D3A8D"/>
    <w:rsid w:val="006D3FF9"/>
    <w:rsid w:val="006D4469"/>
    <w:rsid w:val="006D55F2"/>
    <w:rsid w:val="006D636E"/>
    <w:rsid w:val="006D7629"/>
    <w:rsid w:val="006D7D2B"/>
    <w:rsid w:val="006E057A"/>
    <w:rsid w:val="006E089A"/>
    <w:rsid w:val="006E0CF2"/>
    <w:rsid w:val="006E3297"/>
    <w:rsid w:val="006E3F25"/>
    <w:rsid w:val="006E41AC"/>
    <w:rsid w:val="006E4EC8"/>
    <w:rsid w:val="006E63D3"/>
    <w:rsid w:val="006E6736"/>
    <w:rsid w:val="006E7DD7"/>
    <w:rsid w:val="006F09BC"/>
    <w:rsid w:val="006F1CA7"/>
    <w:rsid w:val="006F2BB3"/>
    <w:rsid w:val="006F2CB3"/>
    <w:rsid w:val="006F3B3D"/>
    <w:rsid w:val="006F3B57"/>
    <w:rsid w:val="006F3CC7"/>
    <w:rsid w:val="006F48FA"/>
    <w:rsid w:val="006F5898"/>
    <w:rsid w:val="006F6461"/>
    <w:rsid w:val="006F674E"/>
    <w:rsid w:val="006F7A63"/>
    <w:rsid w:val="007000A9"/>
    <w:rsid w:val="00701F8E"/>
    <w:rsid w:val="007023C7"/>
    <w:rsid w:val="00703DF2"/>
    <w:rsid w:val="0070489F"/>
    <w:rsid w:val="007057CE"/>
    <w:rsid w:val="00705982"/>
    <w:rsid w:val="007071A8"/>
    <w:rsid w:val="007071FE"/>
    <w:rsid w:val="00707CEF"/>
    <w:rsid w:val="0071071B"/>
    <w:rsid w:val="00710A1A"/>
    <w:rsid w:val="00711618"/>
    <w:rsid w:val="0071224E"/>
    <w:rsid w:val="007122B7"/>
    <w:rsid w:val="0071246D"/>
    <w:rsid w:val="0071263F"/>
    <w:rsid w:val="00712ED6"/>
    <w:rsid w:val="007130FA"/>
    <w:rsid w:val="007136B8"/>
    <w:rsid w:val="007137EE"/>
    <w:rsid w:val="00713E3F"/>
    <w:rsid w:val="0071410A"/>
    <w:rsid w:val="00714283"/>
    <w:rsid w:val="00714DB0"/>
    <w:rsid w:val="00715900"/>
    <w:rsid w:val="00715CB4"/>
    <w:rsid w:val="00716CC2"/>
    <w:rsid w:val="0071734B"/>
    <w:rsid w:val="00717B5C"/>
    <w:rsid w:val="00720C22"/>
    <w:rsid w:val="00723282"/>
    <w:rsid w:val="0072338A"/>
    <w:rsid w:val="00723511"/>
    <w:rsid w:val="0072374A"/>
    <w:rsid w:val="007238A1"/>
    <w:rsid w:val="00724A4B"/>
    <w:rsid w:val="007262C8"/>
    <w:rsid w:val="00726BDC"/>
    <w:rsid w:val="00726CA5"/>
    <w:rsid w:val="00726D55"/>
    <w:rsid w:val="00727AA8"/>
    <w:rsid w:val="007318EA"/>
    <w:rsid w:val="007319CF"/>
    <w:rsid w:val="00731AC4"/>
    <w:rsid w:val="00731DE7"/>
    <w:rsid w:val="00732C6D"/>
    <w:rsid w:val="00732D5B"/>
    <w:rsid w:val="00732FA2"/>
    <w:rsid w:val="007336AE"/>
    <w:rsid w:val="0073378D"/>
    <w:rsid w:val="00733E50"/>
    <w:rsid w:val="0073402E"/>
    <w:rsid w:val="007343B6"/>
    <w:rsid w:val="00735928"/>
    <w:rsid w:val="00736430"/>
    <w:rsid w:val="00736474"/>
    <w:rsid w:val="00736841"/>
    <w:rsid w:val="00740014"/>
    <w:rsid w:val="00740781"/>
    <w:rsid w:val="0074129F"/>
    <w:rsid w:val="00741B2F"/>
    <w:rsid w:val="00741D19"/>
    <w:rsid w:val="007429B0"/>
    <w:rsid w:val="00742E8C"/>
    <w:rsid w:val="007430D7"/>
    <w:rsid w:val="0074430E"/>
    <w:rsid w:val="00744E89"/>
    <w:rsid w:val="007452E5"/>
    <w:rsid w:val="00745C48"/>
    <w:rsid w:val="00747B31"/>
    <w:rsid w:val="00751464"/>
    <w:rsid w:val="0075160B"/>
    <w:rsid w:val="007516F7"/>
    <w:rsid w:val="0075170F"/>
    <w:rsid w:val="00752511"/>
    <w:rsid w:val="00752AB4"/>
    <w:rsid w:val="00752B09"/>
    <w:rsid w:val="00753DA6"/>
    <w:rsid w:val="007542AD"/>
    <w:rsid w:val="00755F2D"/>
    <w:rsid w:val="00756806"/>
    <w:rsid w:val="00757505"/>
    <w:rsid w:val="0075754E"/>
    <w:rsid w:val="007576F1"/>
    <w:rsid w:val="00760443"/>
    <w:rsid w:val="007609A4"/>
    <w:rsid w:val="00760AFB"/>
    <w:rsid w:val="00760CF1"/>
    <w:rsid w:val="007615BD"/>
    <w:rsid w:val="007616F4"/>
    <w:rsid w:val="0076276A"/>
    <w:rsid w:val="00764821"/>
    <w:rsid w:val="0076495B"/>
    <w:rsid w:val="00764F67"/>
    <w:rsid w:val="00765864"/>
    <w:rsid w:val="00767999"/>
    <w:rsid w:val="00770A18"/>
    <w:rsid w:val="007710B7"/>
    <w:rsid w:val="00771209"/>
    <w:rsid w:val="007714D3"/>
    <w:rsid w:val="00771827"/>
    <w:rsid w:val="00772782"/>
    <w:rsid w:val="00772D0B"/>
    <w:rsid w:val="0077350F"/>
    <w:rsid w:val="0077379E"/>
    <w:rsid w:val="0077397C"/>
    <w:rsid w:val="00774609"/>
    <w:rsid w:val="00774B1E"/>
    <w:rsid w:val="00774E18"/>
    <w:rsid w:val="00774FA6"/>
    <w:rsid w:val="00775021"/>
    <w:rsid w:val="0077533E"/>
    <w:rsid w:val="00775F81"/>
    <w:rsid w:val="0077645D"/>
    <w:rsid w:val="0077705A"/>
    <w:rsid w:val="00777EB6"/>
    <w:rsid w:val="00780015"/>
    <w:rsid w:val="007815B5"/>
    <w:rsid w:val="00782E4C"/>
    <w:rsid w:val="00785133"/>
    <w:rsid w:val="007852F2"/>
    <w:rsid w:val="00785918"/>
    <w:rsid w:val="00786418"/>
    <w:rsid w:val="00787BC4"/>
    <w:rsid w:val="00787CBA"/>
    <w:rsid w:val="00791A9F"/>
    <w:rsid w:val="00792877"/>
    <w:rsid w:val="0079359B"/>
    <w:rsid w:val="00794588"/>
    <w:rsid w:val="00794B4D"/>
    <w:rsid w:val="00794E98"/>
    <w:rsid w:val="00797A4B"/>
    <w:rsid w:val="007A0440"/>
    <w:rsid w:val="007A0BD4"/>
    <w:rsid w:val="007A13AC"/>
    <w:rsid w:val="007A1658"/>
    <w:rsid w:val="007A1CA8"/>
    <w:rsid w:val="007A1D17"/>
    <w:rsid w:val="007A212A"/>
    <w:rsid w:val="007A3373"/>
    <w:rsid w:val="007A3CF4"/>
    <w:rsid w:val="007A44EE"/>
    <w:rsid w:val="007A50A6"/>
    <w:rsid w:val="007A50AB"/>
    <w:rsid w:val="007A5335"/>
    <w:rsid w:val="007A58BA"/>
    <w:rsid w:val="007A59F5"/>
    <w:rsid w:val="007A5AD7"/>
    <w:rsid w:val="007A5DAC"/>
    <w:rsid w:val="007A709E"/>
    <w:rsid w:val="007A7B7D"/>
    <w:rsid w:val="007A7DD9"/>
    <w:rsid w:val="007B0562"/>
    <w:rsid w:val="007B0DFA"/>
    <w:rsid w:val="007B19C7"/>
    <w:rsid w:val="007B21EB"/>
    <w:rsid w:val="007B227A"/>
    <w:rsid w:val="007B22FF"/>
    <w:rsid w:val="007B39DC"/>
    <w:rsid w:val="007B455E"/>
    <w:rsid w:val="007B4842"/>
    <w:rsid w:val="007B5681"/>
    <w:rsid w:val="007B57CB"/>
    <w:rsid w:val="007B5CF8"/>
    <w:rsid w:val="007B5FFC"/>
    <w:rsid w:val="007B64CA"/>
    <w:rsid w:val="007B6F08"/>
    <w:rsid w:val="007B7226"/>
    <w:rsid w:val="007B72FD"/>
    <w:rsid w:val="007B7320"/>
    <w:rsid w:val="007B7759"/>
    <w:rsid w:val="007B777C"/>
    <w:rsid w:val="007B7790"/>
    <w:rsid w:val="007B78D4"/>
    <w:rsid w:val="007C043F"/>
    <w:rsid w:val="007C0859"/>
    <w:rsid w:val="007C0D26"/>
    <w:rsid w:val="007C1B6D"/>
    <w:rsid w:val="007C1CCC"/>
    <w:rsid w:val="007C1ED7"/>
    <w:rsid w:val="007C2238"/>
    <w:rsid w:val="007C377C"/>
    <w:rsid w:val="007C426E"/>
    <w:rsid w:val="007C586D"/>
    <w:rsid w:val="007C60C7"/>
    <w:rsid w:val="007C6BE3"/>
    <w:rsid w:val="007C723F"/>
    <w:rsid w:val="007C7530"/>
    <w:rsid w:val="007C77A0"/>
    <w:rsid w:val="007D0412"/>
    <w:rsid w:val="007D079F"/>
    <w:rsid w:val="007D0E3A"/>
    <w:rsid w:val="007D1513"/>
    <w:rsid w:val="007D236E"/>
    <w:rsid w:val="007D2529"/>
    <w:rsid w:val="007D3202"/>
    <w:rsid w:val="007D3AEC"/>
    <w:rsid w:val="007D40D5"/>
    <w:rsid w:val="007D4438"/>
    <w:rsid w:val="007D4842"/>
    <w:rsid w:val="007D4E28"/>
    <w:rsid w:val="007D6A84"/>
    <w:rsid w:val="007D6EE8"/>
    <w:rsid w:val="007D789D"/>
    <w:rsid w:val="007E0282"/>
    <w:rsid w:val="007E1BD1"/>
    <w:rsid w:val="007E22A4"/>
    <w:rsid w:val="007E2995"/>
    <w:rsid w:val="007E3025"/>
    <w:rsid w:val="007E3EE3"/>
    <w:rsid w:val="007E3FAF"/>
    <w:rsid w:val="007E62CC"/>
    <w:rsid w:val="007E64CE"/>
    <w:rsid w:val="007E7111"/>
    <w:rsid w:val="007E7477"/>
    <w:rsid w:val="007E772C"/>
    <w:rsid w:val="007E7CB9"/>
    <w:rsid w:val="007E7EDA"/>
    <w:rsid w:val="007F1472"/>
    <w:rsid w:val="007F1FF9"/>
    <w:rsid w:val="007F3976"/>
    <w:rsid w:val="007F3B08"/>
    <w:rsid w:val="007F3FBB"/>
    <w:rsid w:val="007F40D5"/>
    <w:rsid w:val="007F4538"/>
    <w:rsid w:val="007F6151"/>
    <w:rsid w:val="007F6A34"/>
    <w:rsid w:val="007F6C5C"/>
    <w:rsid w:val="007F7E29"/>
    <w:rsid w:val="008001C8"/>
    <w:rsid w:val="00800906"/>
    <w:rsid w:val="0080122E"/>
    <w:rsid w:val="0080132C"/>
    <w:rsid w:val="0080198A"/>
    <w:rsid w:val="00801E3E"/>
    <w:rsid w:val="008024BE"/>
    <w:rsid w:val="0080271C"/>
    <w:rsid w:val="00802831"/>
    <w:rsid w:val="00802AC6"/>
    <w:rsid w:val="00802FC3"/>
    <w:rsid w:val="00803332"/>
    <w:rsid w:val="0080345E"/>
    <w:rsid w:val="008038D9"/>
    <w:rsid w:val="008051C7"/>
    <w:rsid w:val="008064FB"/>
    <w:rsid w:val="00810176"/>
    <w:rsid w:val="00812BE5"/>
    <w:rsid w:val="008140B4"/>
    <w:rsid w:val="0081418F"/>
    <w:rsid w:val="008143E1"/>
    <w:rsid w:val="00814BD8"/>
    <w:rsid w:val="00817087"/>
    <w:rsid w:val="00817101"/>
    <w:rsid w:val="0081732F"/>
    <w:rsid w:val="00817F34"/>
    <w:rsid w:val="008201C7"/>
    <w:rsid w:val="008204E8"/>
    <w:rsid w:val="00820A99"/>
    <w:rsid w:val="00821042"/>
    <w:rsid w:val="00821AE1"/>
    <w:rsid w:val="00822F09"/>
    <w:rsid w:val="00822F55"/>
    <w:rsid w:val="00823EB1"/>
    <w:rsid w:val="008243C0"/>
    <w:rsid w:val="0082487F"/>
    <w:rsid w:val="00824BE4"/>
    <w:rsid w:val="00827211"/>
    <w:rsid w:val="00830427"/>
    <w:rsid w:val="00830436"/>
    <w:rsid w:val="00830C26"/>
    <w:rsid w:val="00830F1B"/>
    <w:rsid w:val="008315C6"/>
    <w:rsid w:val="00831A40"/>
    <w:rsid w:val="008320F9"/>
    <w:rsid w:val="008323EF"/>
    <w:rsid w:val="00833065"/>
    <w:rsid w:val="00833192"/>
    <w:rsid w:val="008356D3"/>
    <w:rsid w:val="008400BD"/>
    <w:rsid w:val="0084130E"/>
    <w:rsid w:val="00843421"/>
    <w:rsid w:val="00843CBC"/>
    <w:rsid w:val="00845149"/>
    <w:rsid w:val="0084573E"/>
    <w:rsid w:val="00845E2D"/>
    <w:rsid w:val="00846D25"/>
    <w:rsid w:val="00847617"/>
    <w:rsid w:val="0085056A"/>
    <w:rsid w:val="008520F1"/>
    <w:rsid w:val="008521EA"/>
    <w:rsid w:val="008524B7"/>
    <w:rsid w:val="008525C0"/>
    <w:rsid w:val="0085271C"/>
    <w:rsid w:val="0085302E"/>
    <w:rsid w:val="00853F55"/>
    <w:rsid w:val="00853FE8"/>
    <w:rsid w:val="00854068"/>
    <w:rsid w:val="008549A6"/>
    <w:rsid w:val="00856478"/>
    <w:rsid w:val="00856C69"/>
    <w:rsid w:val="00860677"/>
    <w:rsid w:val="00861005"/>
    <w:rsid w:val="00861B68"/>
    <w:rsid w:val="00861C24"/>
    <w:rsid w:val="00861D98"/>
    <w:rsid w:val="008621AD"/>
    <w:rsid w:val="008630EF"/>
    <w:rsid w:val="008634E5"/>
    <w:rsid w:val="00864AD4"/>
    <w:rsid w:val="00864C2D"/>
    <w:rsid w:val="008652FC"/>
    <w:rsid w:val="00865BAF"/>
    <w:rsid w:val="008662FF"/>
    <w:rsid w:val="0086682F"/>
    <w:rsid w:val="00866BF6"/>
    <w:rsid w:val="0086751C"/>
    <w:rsid w:val="008675F4"/>
    <w:rsid w:val="00867747"/>
    <w:rsid w:val="008700AA"/>
    <w:rsid w:val="00870839"/>
    <w:rsid w:val="008716D6"/>
    <w:rsid w:val="0087182E"/>
    <w:rsid w:val="0087207F"/>
    <w:rsid w:val="008720CF"/>
    <w:rsid w:val="0087233A"/>
    <w:rsid w:val="0087355F"/>
    <w:rsid w:val="0087362E"/>
    <w:rsid w:val="00873B81"/>
    <w:rsid w:val="008744E7"/>
    <w:rsid w:val="008746A3"/>
    <w:rsid w:val="008749D5"/>
    <w:rsid w:val="008750F8"/>
    <w:rsid w:val="00876168"/>
    <w:rsid w:val="00876A2D"/>
    <w:rsid w:val="00876FD9"/>
    <w:rsid w:val="008773D0"/>
    <w:rsid w:val="00877C9D"/>
    <w:rsid w:val="008824A2"/>
    <w:rsid w:val="00882C1C"/>
    <w:rsid w:val="00883E74"/>
    <w:rsid w:val="0088462D"/>
    <w:rsid w:val="00884A53"/>
    <w:rsid w:val="00884B59"/>
    <w:rsid w:val="00885D1C"/>
    <w:rsid w:val="00886F2E"/>
    <w:rsid w:val="008906A7"/>
    <w:rsid w:val="00890748"/>
    <w:rsid w:val="00890B56"/>
    <w:rsid w:val="00890F39"/>
    <w:rsid w:val="00892227"/>
    <w:rsid w:val="00892A90"/>
    <w:rsid w:val="008932E7"/>
    <w:rsid w:val="00893CC5"/>
    <w:rsid w:val="00894AAC"/>
    <w:rsid w:val="008952B6"/>
    <w:rsid w:val="00895312"/>
    <w:rsid w:val="00895327"/>
    <w:rsid w:val="008972EA"/>
    <w:rsid w:val="0089738D"/>
    <w:rsid w:val="008976D7"/>
    <w:rsid w:val="008A0417"/>
    <w:rsid w:val="008A0D96"/>
    <w:rsid w:val="008A1800"/>
    <w:rsid w:val="008A1826"/>
    <w:rsid w:val="008A237D"/>
    <w:rsid w:val="008A24B2"/>
    <w:rsid w:val="008A2630"/>
    <w:rsid w:val="008A2AFB"/>
    <w:rsid w:val="008A2C44"/>
    <w:rsid w:val="008A2D3A"/>
    <w:rsid w:val="008A30BB"/>
    <w:rsid w:val="008A375B"/>
    <w:rsid w:val="008A4561"/>
    <w:rsid w:val="008A45C7"/>
    <w:rsid w:val="008A560E"/>
    <w:rsid w:val="008A5705"/>
    <w:rsid w:val="008A5768"/>
    <w:rsid w:val="008A5D48"/>
    <w:rsid w:val="008A6358"/>
    <w:rsid w:val="008A6452"/>
    <w:rsid w:val="008B0168"/>
    <w:rsid w:val="008B0310"/>
    <w:rsid w:val="008B0A56"/>
    <w:rsid w:val="008B18E5"/>
    <w:rsid w:val="008B2885"/>
    <w:rsid w:val="008B2E05"/>
    <w:rsid w:val="008B3191"/>
    <w:rsid w:val="008B35DC"/>
    <w:rsid w:val="008B3E89"/>
    <w:rsid w:val="008B429A"/>
    <w:rsid w:val="008B77B1"/>
    <w:rsid w:val="008C06BE"/>
    <w:rsid w:val="008C0992"/>
    <w:rsid w:val="008C1271"/>
    <w:rsid w:val="008C2EF8"/>
    <w:rsid w:val="008C3E89"/>
    <w:rsid w:val="008C6D37"/>
    <w:rsid w:val="008C7039"/>
    <w:rsid w:val="008D0094"/>
    <w:rsid w:val="008D040B"/>
    <w:rsid w:val="008D0BE2"/>
    <w:rsid w:val="008D0DCD"/>
    <w:rsid w:val="008D131A"/>
    <w:rsid w:val="008D18C2"/>
    <w:rsid w:val="008D1A20"/>
    <w:rsid w:val="008D1EBA"/>
    <w:rsid w:val="008D200C"/>
    <w:rsid w:val="008D23E4"/>
    <w:rsid w:val="008D2556"/>
    <w:rsid w:val="008D29B0"/>
    <w:rsid w:val="008D2D2E"/>
    <w:rsid w:val="008D2E4D"/>
    <w:rsid w:val="008D5A3E"/>
    <w:rsid w:val="008D6FA8"/>
    <w:rsid w:val="008D71F7"/>
    <w:rsid w:val="008E0103"/>
    <w:rsid w:val="008E0843"/>
    <w:rsid w:val="008E16F0"/>
    <w:rsid w:val="008E2550"/>
    <w:rsid w:val="008E37F1"/>
    <w:rsid w:val="008E41A5"/>
    <w:rsid w:val="008E500B"/>
    <w:rsid w:val="008E5302"/>
    <w:rsid w:val="008E7534"/>
    <w:rsid w:val="008E7ACD"/>
    <w:rsid w:val="008E7C8D"/>
    <w:rsid w:val="008E7D49"/>
    <w:rsid w:val="008F13F8"/>
    <w:rsid w:val="008F14AD"/>
    <w:rsid w:val="008F219F"/>
    <w:rsid w:val="008F2483"/>
    <w:rsid w:val="008F2656"/>
    <w:rsid w:val="008F2D5E"/>
    <w:rsid w:val="008F3658"/>
    <w:rsid w:val="008F37EA"/>
    <w:rsid w:val="008F3D4E"/>
    <w:rsid w:val="008F3EE0"/>
    <w:rsid w:val="008F4224"/>
    <w:rsid w:val="008F50C6"/>
    <w:rsid w:val="008F6838"/>
    <w:rsid w:val="008F6874"/>
    <w:rsid w:val="008F7CB4"/>
    <w:rsid w:val="0090003E"/>
    <w:rsid w:val="0090062D"/>
    <w:rsid w:val="0090065D"/>
    <w:rsid w:val="00901C01"/>
    <w:rsid w:val="00902238"/>
    <w:rsid w:val="00902700"/>
    <w:rsid w:val="0090352D"/>
    <w:rsid w:val="0090405A"/>
    <w:rsid w:val="009054FB"/>
    <w:rsid w:val="00905B4F"/>
    <w:rsid w:val="00905CD8"/>
    <w:rsid w:val="00906711"/>
    <w:rsid w:val="00907989"/>
    <w:rsid w:val="00911ED3"/>
    <w:rsid w:val="009151BA"/>
    <w:rsid w:val="00915292"/>
    <w:rsid w:val="00915D8D"/>
    <w:rsid w:val="00915E1B"/>
    <w:rsid w:val="00916603"/>
    <w:rsid w:val="009178E3"/>
    <w:rsid w:val="00917B96"/>
    <w:rsid w:val="009204CE"/>
    <w:rsid w:val="009207BD"/>
    <w:rsid w:val="00922101"/>
    <w:rsid w:val="009224E0"/>
    <w:rsid w:val="0092340E"/>
    <w:rsid w:val="00923ABB"/>
    <w:rsid w:val="009249E4"/>
    <w:rsid w:val="00925131"/>
    <w:rsid w:val="00925C18"/>
    <w:rsid w:val="00927CF7"/>
    <w:rsid w:val="009306E2"/>
    <w:rsid w:val="00930BC5"/>
    <w:rsid w:val="00930D4B"/>
    <w:rsid w:val="00932912"/>
    <w:rsid w:val="00932F70"/>
    <w:rsid w:val="00933425"/>
    <w:rsid w:val="0093520F"/>
    <w:rsid w:val="0093609C"/>
    <w:rsid w:val="00936F36"/>
    <w:rsid w:val="0093758E"/>
    <w:rsid w:val="00937ABD"/>
    <w:rsid w:val="00937DC9"/>
    <w:rsid w:val="009407B8"/>
    <w:rsid w:val="00940D39"/>
    <w:rsid w:val="00940FB3"/>
    <w:rsid w:val="009410E3"/>
    <w:rsid w:val="009417E4"/>
    <w:rsid w:val="0094365F"/>
    <w:rsid w:val="00944222"/>
    <w:rsid w:val="00944337"/>
    <w:rsid w:val="00944894"/>
    <w:rsid w:val="009448FE"/>
    <w:rsid w:val="00944E67"/>
    <w:rsid w:val="0094645A"/>
    <w:rsid w:val="00946B10"/>
    <w:rsid w:val="0094795C"/>
    <w:rsid w:val="00950CDA"/>
    <w:rsid w:val="00951EF9"/>
    <w:rsid w:val="00952A08"/>
    <w:rsid w:val="00952ABB"/>
    <w:rsid w:val="0095333D"/>
    <w:rsid w:val="00953EF4"/>
    <w:rsid w:val="0095433E"/>
    <w:rsid w:val="00954FBE"/>
    <w:rsid w:val="00955020"/>
    <w:rsid w:val="00955814"/>
    <w:rsid w:val="00955F7A"/>
    <w:rsid w:val="00956062"/>
    <w:rsid w:val="00956690"/>
    <w:rsid w:val="00956C30"/>
    <w:rsid w:val="00957194"/>
    <w:rsid w:val="0095724B"/>
    <w:rsid w:val="009575E5"/>
    <w:rsid w:val="009613AA"/>
    <w:rsid w:val="00961A2A"/>
    <w:rsid w:val="00962667"/>
    <w:rsid w:val="00962AB3"/>
    <w:rsid w:val="00962F99"/>
    <w:rsid w:val="009639E9"/>
    <w:rsid w:val="0096428B"/>
    <w:rsid w:val="0096446A"/>
    <w:rsid w:val="00964CC5"/>
    <w:rsid w:val="00965324"/>
    <w:rsid w:val="00966D0D"/>
    <w:rsid w:val="00967483"/>
    <w:rsid w:val="009675A8"/>
    <w:rsid w:val="009709F5"/>
    <w:rsid w:val="009717D5"/>
    <w:rsid w:val="00973367"/>
    <w:rsid w:val="009740E0"/>
    <w:rsid w:val="00974567"/>
    <w:rsid w:val="00975537"/>
    <w:rsid w:val="0097598C"/>
    <w:rsid w:val="0097772D"/>
    <w:rsid w:val="009778FC"/>
    <w:rsid w:val="00980228"/>
    <w:rsid w:val="009818FF"/>
    <w:rsid w:val="00981BDC"/>
    <w:rsid w:val="00981D89"/>
    <w:rsid w:val="00983332"/>
    <w:rsid w:val="009833D7"/>
    <w:rsid w:val="009900EE"/>
    <w:rsid w:val="0099060C"/>
    <w:rsid w:val="00991766"/>
    <w:rsid w:val="00991A19"/>
    <w:rsid w:val="00991C9A"/>
    <w:rsid w:val="0099322C"/>
    <w:rsid w:val="00993B3E"/>
    <w:rsid w:val="009954B5"/>
    <w:rsid w:val="00995B04"/>
    <w:rsid w:val="00996983"/>
    <w:rsid w:val="00996F63"/>
    <w:rsid w:val="0099703A"/>
    <w:rsid w:val="009A00D9"/>
    <w:rsid w:val="009A0897"/>
    <w:rsid w:val="009A1151"/>
    <w:rsid w:val="009A1E17"/>
    <w:rsid w:val="009A1E3E"/>
    <w:rsid w:val="009A36EC"/>
    <w:rsid w:val="009A3C3D"/>
    <w:rsid w:val="009A3C99"/>
    <w:rsid w:val="009A44FF"/>
    <w:rsid w:val="009B0EE6"/>
    <w:rsid w:val="009B12C3"/>
    <w:rsid w:val="009B21AE"/>
    <w:rsid w:val="009B223E"/>
    <w:rsid w:val="009B2A82"/>
    <w:rsid w:val="009B2FDE"/>
    <w:rsid w:val="009B3771"/>
    <w:rsid w:val="009B3B34"/>
    <w:rsid w:val="009B3C67"/>
    <w:rsid w:val="009B4858"/>
    <w:rsid w:val="009B4E30"/>
    <w:rsid w:val="009B5483"/>
    <w:rsid w:val="009B57C8"/>
    <w:rsid w:val="009B5920"/>
    <w:rsid w:val="009B629C"/>
    <w:rsid w:val="009B6655"/>
    <w:rsid w:val="009B6AED"/>
    <w:rsid w:val="009C11B6"/>
    <w:rsid w:val="009C1B1A"/>
    <w:rsid w:val="009C20DD"/>
    <w:rsid w:val="009C215B"/>
    <w:rsid w:val="009C27B7"/>
    <w:rsid w:val="009C4805"/>
    <w:rsid w:val="009C5B53"/>
    <w:rsid w:val="009C5CE6"/>
    <w:rsid w:val="009C68DF"/>
    <w:rsid w:val="009C6CB8"/>
    <w:rsid w:val="009C70D1"/>
    <w:rsid w:val="009C79FF"/>
    <w:rsid w:val="009D0449"/>
    <w:rsid w:val="009D1466"/>
    <w:rsid w:val="009D199E"/>
    <w:rsid w:val="009D2803"/>
    <w:rsid w:val="009D2B32"/>
    <w:rsid w:val="009D2F33"/>
    <w:rsid w:val="009D3655"/>
    <w:rsid w:val="009D397D"/>
    <w:rsid w:val="009D47F1"/>
    <w:rsid w:val="009D5577"/>
    <w:rsid w:val="009D6A31"/>
    <w:rsid w:val="009D790B"/>
    <w:rsid w:val="009E09BC"/>
    <w:rsid w:val="009E25E7"/>
    <w:rsid w:val="009E2C0C"/>
    <w:rsid w:val="009E2E86"/>
    <w:rsid w:val="009E38BE"/>
    <w:rsid w:val="009E411F"/>
    <w:rsid w:val="009E44FE"/>
    <w:rsid w:val="009E4829"/>
    <w:rsid w:val="009E4E6B"/>
    <w:rsid w:val="009E4ED8"/>
    <w:rsid w:val="009E5CC3"/>
    <w:rsid w:val="009E5EE8"/>
    <w:rsid w:val="009E63A6"/>
    <w:rsid w:val="009E70F3"/>
    <w:rsid w:val="009E76A1"/>
    <w:rsid w:val="009E787D"/>
    <w:rsid w:val="009E7B77"/>
    <w:rsid w:val="009F16A5"/>
    <w:rsid w:val="009F1856"/>
    <w:rsid w:val="009F37D0"/>
    <w:rsid w:val="009F3ACA"/>
    <w:rsid w:val="009F41AD"/>
    <w:rsid w:val="009F46F1"/>
    <w:rsid w:val="009F4AEC"/>
    <w:rsid w:val="009F5773"/>
    <w:rsid w:val="009F5B29"/>
    <w:rsid w:val="009F71AF"/>
    <w:rsid w:val="009F7729"/>
    <w:rsid w:val="009F7872"/>
    <w:rsid w:val="00A00A05"/>
    <w:rsid w:val="00A0161D"/>
    <w:rsid w:val="00A01E63"/>
    <w:rsid w:val="00A01E81"/>
    <w:rsid w:val="00A01F86"/>
    <w:rsid w:val="00A0297C"/>
    <w:rsid w:val="00A03B03"/>
    <w:rsid w:val="00A03C7E"/>
    <w:rsid w:val="00A04C0D"/>
    <w:rsid w:val="00A061AE"/>
    <w:rsid w:val="00A064E1"/>
    <w:rsid w:val="00A06854"/>
    <w:rsid w:val="00A06D92"/>
    <w:rsid w:val="00A06EE3"/>
    <w:rsid w:val="00A0779C"/>
    <w:rsid w:val="00A07A71"/>
    <w:rsid w:val="00A11775"/>
    <w:rsid w:val="00A11899"/>
    <w:rsid w:val="00A11942"/>
    <w:rsid w:val="00A11A0F"/>
    <w:rsid w:val="00A11E00"/>
    <w:rsid w:val="00A12A83"/>
    <w:rsid w:val="00A14F7D"/>
    <w:rsid w:val="00A15150"/>
    <w:rsid w:val="00A1557C"/>
    <w:rsid w:val="00A15679"/>
    <w:rsid w:val="00A16D04"/>
    <w:rsid w:val="00A17237"/>
    <w:rsid w:val="00A1770E"/>
    <w:rsid w:val="00A17F6E"/>
    <w:rsid w:val="00A200F0"/>
    <w:rsid w:val="00A21304"/>
    <w:rsid w:val="00A2187D"/>
    <w:rsid w:val="00A22047"/>
    <w:rsid w:val="00A2355A"/>
    <w:rsid w:val="00A23CFE"/>
    <w:rsid w:val="00A23D33"/>
    <w:rsid w:val="00A23D93"/>
    <w:rsid w:val="00A24012"/>
    <w:rsid w:val="00A24013"/>
    <w:rsid w:val="00A24E3A"/>
    <w:rsid w:val="00A25EBD"/>
    <w:rsid w:val="00A264DC"/>
    <w:rsid w:val="00A272D8"/>
    <w:rsid w:val="00A276F9"/>
    <w:rsid w:val="00A3006D"/>
    <w:rsid w:val="00A30C18"/>
    <w:rsid w:val="00A31A6A"/>
    <w:rsid w:val="00A31EFC"/>
    <w:rsid w:val="00A32403"/>
    <w:rsid w:val="00A34054"/>
    <w:rsid w:val="00A34530"/>
    <w:rsid w:val="00A360FB"/>
    <w:rsid w:val="00A3616A"/>
    <w:rsid w:val="00A36ABA"/>
    <w:rsid w:val="00A36CDF"/>
    <w:rsid w:val="00A37269"/>
    <w:rsid w:val="00A37713"/>
    <w:rsid w:val="00A37A82"/>
    <w:rsid w:val="00A37CA2"/>
    <w:rsid w:val="00A37CAB"/>
    <w:rsid w:val="00A40446"/>
    <w:rsid w:val="00A404FF"/>
    <w:rsid w:val="00A40940"/>
    <w:rsid w:val="00A40DC5"/>
    <w:rsid w:val="00A412CD"/>
    <w:rsid w:val="00A43710"/>
    <w:rsid w:val="00A4429B"/>
    <w:rsid w:val="00A44427"/>
    <w:rsid w:val="00A45E8C"/>
    <w:rsid w:val="00A46394"/>
    <w:rsid w:val="00A463D2"/>
    <w:rsid w:val="00A46B9A"/>
    <w:rsid w:val="00A46D11"/>
    <w:rsid w:val="00A479FE"/>
    <w:rsid w:val="00A47AAA"/>
    <w:rsid w:val="00A47DA6"/>
    <w:rsid w:val="00A503C2"/>
    <w:rsid w:val="00A50B39"/>
    <w:rsid w:val="00A526CF"/>
    <w:rsid w:val="00A532B0"/>
    <w:rsid w:val="00A5398D"/>
    <w:rsid w:val="00A54B8F"/>
    <w:rsid w:val="00A5509B"/>
    <w:rsid w:val="00A55C41"/>
    <w:rsid w:val="00A55FA4"/>
    <w:rsid w:val="00A57525"/>
    <w:rsid w:val="00A5752E"/>
    <w:rsid w:val="00A5767A"/>
    <w:rsid w:val="00A57ACA"/>
    <w:rsid w:val="00A57DD3"/>
    <w:rsid w:val="00A601CD"/>
    <w:rsid w:val="00A61E62"/>
    <w:rsid w:val="00A62231"/>
    <w:rsid w:val="00A622B7"/>
    <w:rsid w:val="00A623E4"/>
    <w:rsid w:val="00A6245B"/>
    <w:rsid w:val="00A62F3F"/>
    <w:rsid w:val="00A6360B"/>
    <w:rsid w:val="00A63CF5"/>
    <w:rsid w:val="00A649FB"/>
    <w:rsid w:val="00A660B0"/>
    <w:rsid w:val="00A66A60"/>
    <w:rsid w:val="00A67BEC"/>
    <w:rsid w:val="00A7009A"/>
    <w:rsid w:val="00A70E23"/>
    <w:rsid w:val="00A70E6C"/>
    <w:rsid w:val="00A712A0"/>
    <w:rsid w:val="00A71B7E"/>
    <w:rsid w:val="00A7545E"/>
    <w:rsid w:val="00A75EFF"/>
    <w:rsid w:val="00A76438"/>
    <w:rsid w:val="00A76CA8"/>
    <w:rsid w:val="00A7780D"/>
    <w:rsid w:val="00A803B2"/>
    <w:rsid w:val="00A8085D"/>
    <w:rsid w:val="00A80D2D"/>
    <w:rsid w:val="00A816AE"/>
    <w:rsid w:val="00A81CC9"/>
    <w:rsid w:val="00A83046"/>
    <w:rsid w:val="00A835B2"/>
    <w:rsid w:val="00A8575C"/>
    <w:rsid w:val="00A85A57"/>
    <w:rsid w:val="00A87D8A"/>
    <w:rsid w:val="00A87DE7"/>
    <w:rsid w:val="00A90AEA"/>
    <w:rsid w:val="00A9126C"/>
    <w:rsid w:val="00A918D7"/>
    <w:rsid w:val="00A92188"/>
    <w:rsid w:val="00A923F7"/>
    <w:rsid w:val="00A92EB8"/>
    <w:rsid w:val="00A93F27"/>
    <w:rsid w:val="00A954D9"/>
    <w:rsid w:val="00A95D2C"/>
    <w:rsid w:val="00A95DA2"/>
    <w:rsid w:val="00A96F09"/>
    <w:rsid w:val="00A9796E"/>
    <w:rsid w:val="00A97A7F"/>
    <w:rsid w:val="00AA0103"/>
    <w:rsid w:val="00AA09EF"/>
    <w:rsid w:val="00AA166C"/>
    <w:rsid w:val="00AA3328"/>
    <w:rsid w:val="00AA3C2B"/>
    <w:rsid w:val="00AA43D3"/>
    <w:rsid w:val="00AA4D95"/>
    <w:rsid w:val="00AA5E35"/>
    <w:rsid w:val="00AB0F83"/>
    <w:rsid w:val="00AB119E"/>
    <w:rsid w:val="00AB23C8"/>
    <w:rsid w:val="00AB2DEB"/>
    <w:rsid w:val="00AB457F"/>
    <w:rsid w:val="00AB4740"/>
    <w:rsid w:val="00AB4C39"/>
    <w:rsid w:val="00AB4C8F"/>
    <w:rsid w:val="00AB5213"/>
    <w:rsid w:val="00AB69A8"/>
    <w:rsid w:val="00AB69F9"/>
    <w:rsid w:val="00AB6FD4"/>
    <w:rsid w:val="00AB70A1"/>
    <w:rsid w:val="00AB7B61"/>
    <w:rsid w:val="00AB7D75"/>
    <w:rsid w:val="00AC0210"/>
    <w:rsid w:val="00AC1264"/>
    <w:rsid w:val="00AC14AC"/>
    <w:rsid w:val="00AC185A"/>
    <w:rsid w:val="00AC2CA1"/>
    <w:rsid w:val="00AC30B9"/>
    <w:rsid w:val="00AC3D2C"/>
    <w:rsid w:val="00AC41B5"/>
    <w:rsid w:val="00AC4427"/>
    <w:rsid w:val="00AC5AFE"/>
    <w:rsid w:val="00AC5B40"/>
    <w:rsid w:val="00AC5B77"/>
    <w:rsid w:val="00AC600A"/>
    <w:rsid w:val="00AC6CEE"/>
    <w:rsid w:val="00AC7AC2"/>
    <w:rsid w:val="00AC7E8D"/>
    <w:rsid w:val="00AD0C4F"/>
    <w:rsid w:val="00AD0DA8"/>
    <w:rsid w:val="00AD248F"/>
    <w:rsid w:val="00AD2741"/>
    <w:rsid w:val="00AD31B1"/>
    <w:rsid w:val="00AD4031"/>
    <w:rsid w:val="00AD432F"/>
    <w:rsid w:val="00AD5953"/>
    <w:rsid w:val="00AD66AF"/>
    <w:rsid w:val="00AE01B4"/>
    <w:rsid w:val="00AE0495"/>
    <w:rsid w:val="00AE0C5F"/>
    <w:rsid w:val="00AE0C84"/>
    <w:rsid w:val="00AE10EF"/>
    <w:rsid w:val="00AE1E8D"/>
    <w:rsid w:val="00AE36C9"/>
    <w:rsid w:val="00AE3B78"/>
    <w:rsid w:val="00AE3F5A"/>
    <w:rsid w:val="00AE45F4"/>
    <w:rsid w:val="00AE4AE8"/>
    <w:rsid w:val="00AE4E8C"/>
    <w:rsid w:val="00AE5549"/>
    <w:rsid w:val="00AE6348"/>
    <w:rsid w:val="00AE70B5"/>
    <w:rsid w:val="00AF03B4"/>
    <w:rsid w:val="00AF0F6E"/>
    <w:rsid w:val="00AF18E0"/>
    <w:rsid w:val="00AF2024"/>
    <w:rsid w:val="00AF2B3C"/>
    <w:rsid w:val="00AF2D4B"/>
    <w:rsid w:val="00AF2F85"/>
    <w:rsid w:val="00AF41D0"/>
    <w:rsid w:val="00AF4A83"/>
    <w:rsid w:val="00AF4C78"/>
    <w:rsid w:val="00AF5937"/>
    <w:rsid w:val="00AF5FE2"/>
    <w:rsid w:val="00B001F8"/>
    <w:rsid w:val="00B002C4"/>
    <w:rsid w:val="00B017B4"/>
    <w:rsid w:val="00B02B9E"/>
    <w:rsid w:val="00B03789"/>
    <w:rsid w:val="00B03819"/>
    <w:rsid w:val="00B04003"/>
    <w:rsid w:val="00B045E5"/>
    <w:rsid w:val="00B04DD4"/>
    <w:rsid w:val="00B05C1A"/>
    <w:rsid w:val="00B06BA9"/>
    <w:rsid w:val="00B06CD3"/>
    <w:rsid w:val="00B06F0F"/>
    <w:rsid w:val="00B070DB"/>
    <w:rsid w:val="00B07426"/>
    <w:rsid w:val="00B077AA"/>
    <w:rsid w:val="00B07ABA"/>
    <w:rsid w:val="00B10353"/>
    <w:rsid w:val="00B112A1"/>
    <w:rsid w:val="00B114F4"/>
    <w:rsid w:val="00B1241F"/>
    <w:rsid w:val="00B12715"/>
    <w:rsid w:val="00B12E7C"/>
    <w:rsid w:val="00B13723"/>
    <w:rsid w:val="00B1437F"/>
    <w:rsid w:val="00B1497F"/>
    <w:rsid w:val="00B15238"/>
    <w:rsid w:val="00B168D3"/>
    <w:rsid w:val="00B174C0"/>
    <w:rsid w:val="00B17DD1"/>
    <w:rsid w:val="00B20E11"/>
    <w:rsid w:val="00B21016"/>
    <w:rsid w:val="00B21829"/>
    <w:rsid w:val="00B22CE7"/>
    <w:rsid w:val="00B23082"/>
    <w:rsid w:val="00B24342"/>
    <w:rsid w:val="00B24E09"/>
    <w:rsid w:val="00B2553D"/>
    <w:rsid w:val="00B2598F"/>
    <w:rsid w:val="00B26760"/>
    <w:rsid w:val="00B26DD0"/>
    <w:rsid w:val="00B300DB"/>
    <w:rsid w:val="00B310BC"/>
    <w:rsid w:val="00B314D0"/>
    <w:rsid w:val="00B31DCE"/>
    <w:rsid w:val="00B32C8A"/>
    <w:rsid w:val="00B33BC1"/>
    <w:rsid w:val="00B34DC8"/>
    <w:rsid w:val="00B35107"/>
    <w:rsid w:val="00B35363"/>
    <w:rsid w:val="00B36EDC"/>
    <w:rsid w:val="00B36F06"/>
    <w:rsid w:val="00B37851"/>
    <w:rsid w:val="00B37865"/>
    <w:rsid w:val="00B40920"/>
    <w:rsid w:val="00B40948"/>
    <w:rsid w:val="00B40BF4"/>
    <w:rsid w:val="00B40CDD"/>
    <w:rsid w:val="00B41186"/>
    <w:rsid w:val="00B41F1E"/>
    <w:rsid w:val="00B439AA"/>
    <w:rsid w:val="00B43A00"/>
    <w:rsid w:val="00B443AE"/>
    <w:rsid w:val="00B447D4"/>
    <w:rsid w:val="00B45167"/>
    <w:rsid w:val="00B4557C"/>
    <w:rsid w:val="00B45EC4"/>
    <w:rsid w:val="00B465A0"/>
    <w:rsid w:val="00B472BB"/>
    <w:rsid w:val="00B47822"/>
    <w:rsid w:val="00B47E11"/>
    <w:rsid w:val="00B513B1"/>
    <w:rsid w:val="00B51812"/>
    <w:rsid w:val="00B51FA3"/>
    <w:rsid w:val="00B52927"/>
    <w:rsid w:val="00B52E6C"/>
    <w:rsid w:val="00B52F0E"/>
    <w:rsid w:val="00B5316C"/>
    <w:rsid w:val="00B53CD9"/>
    <w:rsid w:val="00B53FF6"/>
    <w:rsid w:val="00B54754"/>
    <w:rsid w:val="00B54CFA"/>
    <w:rsid w:val="00B55A61"/>
    <w:rsid w:val="00B57BA8"/>
    <w:rsid w:val="00B57EFD"/>
    <w:rsid w:val="00B604CA"/>
    <w:rsid w:val="00B6095D"/>
    <w:rsid w:val="00B61B09"/>
    <w:rsid w:val="00B62728"/>
    <w:rsid w:val="00B62948"/>
    <w:rsid w:val="00B62A7E"/>
    <w:rsid w:val="00B62DF3"/>
    <w:rsid w:val="00B64153"/>
    <w:rsid w:val="00B649C9"/>
    <w:rsid w:val="00B64DBD"/>
    <w:rsid w:val="00B64DC6"/>
    <w:rsid w:val="00B65942"/>
    <w:rsid w:val="00B660AA"/>
    <w:rsid w:val="00B66143"/>
    <w:rsid w:val="00B667B4"/>
    <w:rsid w:val="00B67068"/>
    <w:rsid w:val="00B67254"/>
    <w:rsid w:val="00B700E9"/>
    <w:rsid w:val="00B7093B"/>
    <w:rsid w:val="00B718EE"/>
    <w:rsid w:val="00B719BC"/>
    <w:rsid w:val="00B71E04"/>
    <w:rsid w:val="00B72588"/>
    <w:rsid w:val="00B728FE"/>
    <w:rsid w:val="00B731CC"/>
    <w:rsid w:val="00B73772"/>
    <w:rsid w:val="00B737CE"/>
    <w:rsid w:val="00B737E9"/>
    <w:rsid w:val="00B73C45"/>
    <w:rsid w:val="00B73C4D"/>
    <w:rsid w:val="00B73E0C"/>
    <w:rsid w:val="00B73E76"/>
    <w:rsid w:val="00B73F61"/>
    <w:rsid w:val="00B743A0"/>
    <w:rsid w:val="00B743EF"/>
    <w:rsid w:val="00B743F2"/>
    <w:rsid w:val="00B748FA"/>
    <w:rsid w:val="00B74AC0"/>
    <w:rsid w:val="00B755D9"/>
    <w:rsid w:val="00B76E74"/>
    <w:rsid w:val="00B80B6D"/>
    <w:rsid w:val="00B80D85"/>
    <w:rsid w:val="00B8126C"/>
    <w:rsid w:val="00B822A0"/>
    <w:rsid w:val="00B8346A"/>
    <w:rsid w:val="00B83B11"/>
    <w:rsid w:val="00B83C68"/>
    <w:rsid w:val="00B83F10"/>
    <w:rsid w:val="00B843D9"/>
    <w:rsid w:val="00B846AD"/>
    <w:rsid w:val="00B84881"/>
    <w:rsid w:val="00B85160"/>
    <w:rsid w:val="00B87003"/>
    <w:rsid w:val="00B876CC"/>
    <w:rsid w:val="00B87D24"/>
    <w:rsid w:val="00B91159"/>
    <w:rsid w:val="00B9153E"/>
    <w:rsid w:val="00B9169D"/>
    <w:rsid w:val="00B92BB7"/>
    <w:rsid w:val="00B92E1B"/>
    <w:rsid w:val="00B92E4D"/>
    <w:rsid w:val="00B9318C"/>
    <w:rsid w:val="00B9331C"/>
    <w:rsid w:val="00B9391C"/>
    <w:rsid w:val="00B93955"/>
    <w:rsid w:val="00B93B0A"/>
    <w:rsid w:val="00B9434C"/>
    <w:rsid w:val="00B9438D"/>
    <w:rsid w:val="00B943B6"/>
    <w:rsid w:val="00B945C9"/>
    <w:rsid w:val="00B96984"/>
    <w:rsid w:val="00BA0128"/>
    <w:rsid w:val="00BA0831"/>
    <w:rsid w:val="00BA0A83"/>
    <w:rsid w:val="00BA0E66"/>
    <w:rsid w:val="00BA14E9"/>
    <w:rsid w:val="00BA2163"/>
    <w:rsid w:val="00BA2A23"/>
    <w:rsid w:val="00BA2C90"/>
    <w:rsid w:val="00BA3989"/>
    <w:rsid w:val="00BA45E9"/>
    <w:rsid w:val="00BA4E31"/>
    <w:rsid w:val="00BA712F"/>
    <w:rsid w:val="00BA75A1"/>
    <w:rsid w:val="00BB01E9"/>
    <w:rsid w:val="00BB0262"/>
    <w:rsid w:val="00BB035D"/>
    <w:rsid w:val="00BB08E4"/>
    <w:rsid w:val="00BB0E77"/>
    <w:rsid w:val="00BB1901"/>
    <w:rsid w:val="00BB1AA0"/>
    <w:rsid w:val="00BB2029"/>
    <w:rsid w:val="00BB21AB"/>
    <w:rsid w:val="00BB242E"/>
    <w:rsid w:val="00BB29A5"/>
    <w:rsid w:val="00BB2B66"/>
    <w:rsid w:val="00BB3089"/>
    <w:rsid w:val="00BB5508"/>
    <w:rsid w:val="00BB5C05"/>
    <w:rsid w:val="00BB7058"/>
    <w:rsid w:val="00BB73E5"/>
    <w:rsid w:val="00BB7B3D"/>
    <w:rsid w:val="00BC01E1"/>
    <w:rsid w:val="00BC123C"/>
    <w:rsid w:val="00BC1777"/>
    <w:rsid w:val="00BC20EB"/>
    <w:rsid w:val="00BC2967"/>
    <w:rsid w:val="00BC3307"/>
    <w:rsid w:val="00BC3F61"/>
    <w:rsid w:val="00BC4286"/>
    <w:rsid w:val="00BC439C"/>
    <w:rsid w:val="00BC5127"/>
    <w:rsid w:val="00BC5C97"/>
    <w:rsid w:val="00BC5F12"/>
    <w:rsid w:val="00BC688A"/>
    <w:rsid w:val="00BC7123"/>
    <w:rsid w:val="00BC7AFB"/>
    <w:rsid w:val="00BD0796"/>
    <w:rsid w:val="00BD0D19"/>
    <w:rsid w:val="00BD0FAB"/>
    <w:rsid w:val="00BD1EB4"/>
    <w:rsid w:val="00BD2493"/>
    <w:rsid w:val="00BD3AA5"/>
    <w:rsid w:val="00BD3FA0"/>
    <w:rsid w:val="00BD43E2"/>
    <w:rsid w:val="00BD598C"/>
    <w:rsid w:val="00BD5C66"/>
    <w:rsid w:val="00BD6788"/>
    <w:rsid w:val="00BD69F5"/>
    <w:rsid w:val="00BD70D1"/>
    <w:rsid w:val="00BD73D8"/>
    <w:rsid w:val="00BD7E85"/>
    <w:rsid w:val="00BD7F1A"/>
    <w:rsid w:val="00BE07C5"/>
    <w:rsid w:val="00BE08CA"/>
    <w:rsid w:val="00BE2D36"/>
    <w:rsid w:val="00BE3088"/>
    <w:rsid w:val="00BE3356"/>
    <w:rsid w:val="00BE36D6"/>
    <w:rsid w:val="00BE398B"/>
    <w:rsid w:val="00BE4515"/>
    <w:rsid w:val="00BE52B9"/>
    <w:rsid w:val="00BE5F97"/>
    <w:rsid w:val="00BE608A"/>
    <w:rsid w:val="00BE626F"/>
    <w:rsid w:val="00BE6D25"/>
    <w:rsid w:val="00BE75D9"/>
    <w:rsid w:val="00BE7DBF"/>
    <w:rsid w:val="00BE7F15"/>
    <w:rsid w:val="00BE7F70"/>
    <w:rsid w:val="00BF023F"/>
    <w:rsid w:val="00BF0A81"/>
    <w:rsid w:val="00BF1616"/>
    <w:rsid w:val="00BF1D1D"/>
    <w:rsid w:val="00BF1DC7"/>
    <w:rsid w:val="00BF24E4"/>
    <w:rsid w:val="00BF2C1F"/>
    <w:rsid w:val="00BF2C21"/>
    <w:rsid w:val="00BF3103"/>
    <w:rsid w:val="00BF3F22"/>
    <w:rsid w:val="00BF4114"/>
    <w:rsid w:val="00BF4B44"/>
    <w:rsid w:val="00BF4CCC"/>
    <w:rsid w:val="00BF6498"/>
    <w:rsid w:val="00BF7756"/>
    <w:rsid w:val="00BF7C84"/>
    <w:rsid w:val="00BF7F94"/>
    <w:rsid w:val="00C001DB"/>
    <w:rsid w:val="00C006B4"/>
    <w:rsid w:val="00C00748"/>
    <w:rsid w:val="00C00B5F"/>
    <w:rsid w:val="00C01B5F"/>
    <w:rsid w:val="00C01C3D"/>
    <w:rsid w:val="00C01DA8"/>
    <w:rsid w:val="00C01DD6"/>
    <w:rsid w:val="00C02EB7"/>
    <w:rsid w:val="00C03587"/>
    <w:rsid w:val="00C0466F"/>
    <w:rsid w:val="00C04FC7"/>
    <w:rsid w:val="00C0533C"/>
    <w:rsid w:val="00C05D41"/>
    <w:rsid w:val="00C068BA"/>
    <w:rsid w:val="00C07922"/>
    <w:rsid w:val="00C07ABC"/>
    <w:rsid w:val="00C10DF2"/>
    <w:rsid w:val="00C1144B"/>
    <w:rsid w:val="00C120C8"/>
    <w:rsid w:val="00C13780"/>
    <w:rsid w:val="00C13905"/>
    <w:rsid w:val="00C14A49"/>
    <w:rsid w:val="00C154E9"/>
    <w:rsid w:val="00C1609F"/>
    <w:rsid w:val="00C165ED"/>
    <w:rsid w:val="00C166E3"/>
    <w:rsid w:val="00C16F7E"/>
    <w:rsid w:val="00C170DC"/>
    <w:rsid w:val="00C172E9"/>
    <w:rsid w:val="00C204D9"/>
    <w:rsid w:val="00C21308"/>
    <w:rsid w:val="00C215D6"/>
    <w:rsid w:val="00C21FB8"/>
    <w:rsid w:val="00C23427"/>
    <w:rsid w:val="00C23718"/>
    <w:rsid w:val="00C23B97"/>
    <w:rsid w:val="00C2411D"/>
    <w:rsid w:val="00C24645"/>
    <w:rsid w:val="00C25117"/>
    <w:rsid w:val="00C252D5"/>
    <w:rsid w:val="00C271DD"/>
    <w:rsid w:val="00C27B53"/>
    <w:rsid w:val="00C27F4B"/>
    <w:rsid w:val="00C304A5"/>
    <w:rsid w:val="00C30B34"/>
    <w:rsid w:val="00C30B5C"/>
    <w:rsid w:val="00C3112A"/>
    <w:rsid w:val="00C33CCB"/>
    <w:rsid w:val="00C34FA8"/>
    <w:rsid w:val="00C3598D"/>
    <w:rsid w:val="00C36027"/>
    <w:rsid w:val="00C40420"/>
    <w:rsid w:val="00C40776"/>
    <w:rsid w:val="00C40BA9"/>
    <w:rsid w:val="00C4252B"/>
    <w:rsid w:val="00C434BA"/>
    <w:rsid w:val="00C4396B"/>
    <w:rsid w:val="00C43CF8"/>
    <w:rsid w:val="00C440E7"/>
    <w:rsid w:val="00C440EE"/>
    <w:rsid w:val="00C44B72"/>
    <w:rsid w:val="00C4697A"/>
    <w:rsid w:val="00C46ACD"/>
    <w:rsid w:val="00C47011"/>
    <w:rsid w:val="00C471BF"/>
    <w:rsid w:val="00C474B2"/>
    <w:rsid w:val="00C5075E"/>
    <w:rsid w:val="00C509CA"/>
    <w:rsid w:val="00C52643"/>
    <w:rsid w:val="00C52B90"/>
    <w:rsid w:val="00C52DA5"/>
    <w:rsid w:val="00C52E7F"/>
    <w:rsid w:val="00C5553E"/>
    <w:rsid w:val="00C558A2"/>
    <w:rsid w:val="00C55AE9"/>
    <w:rsid w:val="00C55C89"/>
    <w:rsid w:val="00C56864"/>
    <w:rsid w:val="00C56D40"/>
    <w:rsid w:val="00C6033B"/>
    <w:rsid w:val="00C605FF"/>
    <w:rsid w:val="00C606F9"/>
    <w:rsid w:val="00C60BAD"/>
    <w:rsid w:val="00C60C5F"/>
    <w:rsid w:val="00C61305"/>
    <w:rsid w:val="00C6186F"/>
    <w:rsid w:val="00C619EE"/>
    <w:rsid w:val="00C62D3E"/>
    <w:rsid w:val="00C62DBF"/>
    <w:rsid w:val="00C63CD0"/>
    <w:rsid w:val="00C64477"/>
    <w:rsid w:val="00C6564D"/>
    <w:rsid w:val="00C65B2D"/>
    <w:rsid w:val="00C65C5D"/>
    <w:rsid w:val="00C66665"/>
    <w:rsid w:val="00C67E55"/>
    <w:rsid w:val="00C701D9"/>
    <w:rsid w:val="00C70A81"/>
    <w:rsid w:val="00C70F7A"/>
    <w:rsid w:val="00C7126E"/>
    <w:rsid w:val="00C71EF3"/>
    <w:rsid w:val="00C7279B"/>
    <w:rsid w:val="00C73662"/>
    <w:rsid w:val="00C7399B"/>
    <w:rsid w:val="00C74471"/>
    <w:rsid w:val="00C74CD7"/>
    <w:rsid w:val="00C7556B"/>
    <w:rsid w:val="00C775B7"/>
    <w:rsid w:val="00C77B38"/>
    <w:rsid w:val="00C80220"/>
    <w:rsid w:val="00C81996"/>
    <w:rsid w:val="00C81C45"/>
    <w:rsid w:val="00C81DF6"/>
    <w:rsid w:val="00C82081"/>
    <w:rsid w:val="00C821FA"/>
    <w:rsid w:val="00C82D33"/>
    <w:rsid w:val="00C82F6B"/>
    <w:rsid w:val="00C8309A"/>
    <w:rsid w:val="00C90029"/>
    <w:rsid w:val="00C906A3"/>
    <w:rsid w:val="00C91C48"/>
    <w:rsid w:val="00C91F11"/>
    <w:rsid w:val="00C9268A"/>
    <w:rsid w:val="00C92F1C"/>
    <w:rsid w:val="00C93C36"/>
    <w:rsid w:val="00C9712E"/>
    <w:rsid w:val="00CA0A5F"/>
    <w:rsid w:val="00CA0BA0"/>
    <w:rsid w:val="00CA0BB2"/>
    <w:rsid w:val="00CA21E1"/>
    <w:rsid w:val="00CA3175"/>
    <w:rsid w:val="00CA45F2"/>
    <w:rsid w:val="00CA461E"/>
    <w:rsid w:val="00CA48CC"/>
    <w:rsid w:val="00CA4915"/>
    <w:rsid w:val="00CA4AB4"/>
    <w:rsid w:val="00CA4ECD"/>
    <w:rsid w:val="00CA5C7E"/>
    <w:rsid w:val="00CA7BC1"/>
    <w:rsid w:val="00CB0109"/>
    <w:rsid w:val="00CB16CE"/>
    <w:rsid w:val="00CB1F59"/>
    <w:rsid w:val="00CB23BF"/>
    <w:rsid w:val="00CB2608"/>
    <w:rsid w:val="00CB30CB"/>
    <w:rsid w:val="00CB31CF"/>
    <w:rsid w:val="00CB40D4"/>
    <w:rsid w:val="00CB4CD7"/>
    <w:rsid w:val="00CB4FCC"/>
    <w:rsid w:val="00CB5A8A"/>
    <w:rsid w:val="00CB6A22"/>
    <w:rsid w:val="00CB6EFE"/>
    <w:rsid w:val="00CC0039"/>
    <w:rsid w:val="00CC0128"/>
    <w:rsid w:val="00CC0726"/>
    <w:rsid w:val="00CC0BCF"/>
    <w:rsid w:val="00CC0DE2"/>
    <w:rsid w:val="00CC148E"/>
    <w:rsid w:val="00CC17B9"/>
    <w:rsid w:val="00CC1AB3"/>
    <w:rsid w:val="00CC1F26"/>
    <w:rsid w:val="00CC2628"/>
    <w:rsid w:val="00CC3C44"/>
    <w:rsid w:val="00CC4053"/>
    <w:rsid w:val="00CC46ED"/>
    <w:rsid w:val="00CC4A76"/>
    <w:rsid w:val="00CC5449"/>
    <w:rsid w:val="00CC59E9"/>
    <w:rsid w:val="00CC6036"/>
    <w:rsid w:val="00CC6411"/>
    <w:rsid w:val="00CC7079"/>
    <w:rsid w:val="00CC71D7"/>
    <w:rsid w:val="00CD0998"/>
    <w:rsid w:val="00CD1E7B"/>
    <w:rsid w:val="00CD22DF"/>
    <w:rsid w:val="00CD2D10"/>
    <w:rsid w:val="00CD4A7C"/>
    <w:rsid w:val="00CD50DA"/>
    <w:rsid w:val="00CD6B7E"/>
    <w:rsid w:val="00CD6F6B"/>
    <w:rsid w:val="00CD7639"/>
    <w:rsid w:val="00CD77F8"/>
    <w:rsid w:val="00CD78BC"/>
    <w:rsid w:val="00CE031C"/>
    <w:rsid w:val="00CE1F8F"/>
    <w:rsid w:val="00CE26A2"/>
    <w:rsid w:val="00CE3B76"/>
    <w:rsid w:val="00CE3CBC"/>
    <w:rsid w:val="00CE49B0"/>
    <w:rsid w:val="00CE502B"/>
    <w:rsid w:val="00CE54A7"/>
    <w:rsid w:val="00CE5D26"/>
    <w:rsid w:val="00CE7756"/>
    <w:rsid w:val="00CE7940"/>
    <w:rsid w:val="00CF0A10"/>
    <w:rsid w:val="00CF126C"/>
    <w:rsid w:val="00CF2481"/>
    <w:rsid w:val="00CF292B"/>
    <w:rsid w:val="00CF3CDB"/>
    <w:rsid w:val="00CF4389"/>
    <w:rsid w:val="00CF487C"/>
    <w:rsid w:val="00CF574F"/>
    <w:rsid w:val="00CF5BE0"/>
    <w:rsid w:val="00CF6671"/>
    <w:rsid w:val="00D0097B"/>
    <w:rsid w:val="00D00E67"/>
    <w:rsid w:val="00D00FF0"/>
    <w:rsid w:val="00D012A5"/>
    <w:rsid w:val="00D015DD"/>
    <w:rsid w:val="00D01847"/>
    <w:rsid w:val="00D01959"/>
    <w:rsid w:val="00D02B9D"/>
    <w:rsid w:val="00D0340A"/>
    <w:rsid w:val="00D0423F"/>
    <w:rsid w:val="00D04810"/>
    <w:rsid w:val="00D04DDB"/>
    <w:rsid w:val="00D05980"/>
    <w:rsid w:val="00D059E3"/>
    <w:rsid w:val="00D05D45"/>
    <w:rsid w:val="00D06371"/>
    <w:rsid w:val="00D1023D"/>
    <w:rsid w:val="00D10285"/>
    <w:rsid w:val="00D103A6"/>
    <w:rsid w:val="00D107B5"/>
    <w:rsid w:val="00D10833"/>
    <w:rsid w:val="00D10A49"/>
    <w:rsid w:val="00D11620"/>
    <w:rsid w:val="00D12A3B"/>
    <w:rsid w:val="00D13083"/>
    <w:rsid w:val="00D13869"/>
    <w:rsid w:val="00D1489D"/>
    <w:rsid w:val="00D201A8"/>
    <w:rsid w:val="00D233D2"/>
    <w:rsid w:val="00D248F3"/>
    <w:rsid w:val="00D25F3B"/>
    <w:rsid w:val="00D27043"/>
    <w:rsid w:val="00D27A1F"/>
    <w:rsid w:val="00D27C67"/>
    <w:rsid w:val="00D30CD6"/>
    <w:rsid w:val="00D30F0E"/>
    <w:rsid w:val="00D32C7E"/>
    <w:rsid w:val="00D32FDB"/>
    <w:rsid w:val="00D33AE2"/>
    <w:rsid w:val="00D3488E"/>
    <w:rsid w:val="00D34FEB"/>
    <w:rsid w:val="00D35AA8"/>
    <w:rsid w:val="00D36FC7"/>
    <w:rsid w:val="00D37A7D"/>
    <w:rsid w:val="00D40561"/>
    <w:rsid w:val="00D4228F"/>
    <w:rsid w:val="00D4270F"/>
    <w:rsid w:val="00D43C7B"/>
    <w:rsid w:val="00D43CDF"/>
    <w:rsid w:val="00D43F33"/>
    <w:rsid w:val="00D4545C"/>
    <w:rsid w:val="00D4614D"/>
    <w:rsid w:val="00D479D5"/>
    <w:rsid w:val="00D47C9C"/>
    <w:rsid w:val="00D47F23"/>
    <w:rsid w:val="00D50089"/>
    <w:rsid w:val="00D502F9"/>
    <w:rsid w:val="00D506E4"/>
    <w:rsid w:val="00D51BA4"/>
    <w:rsid w:val="00D51C1D"/>
    <w:rsid w:val="00D52135"/>
    <w:rsid w:val="00D521A2"/>
    <w:rsid w:val="00D523BE"/>
    <w:rsid w:val="00D52418"/>
    <w:rsid w:val="00D531BD"/>
    <w:rsid w:val="00D535E7"/>
    <w:rsid w:val="00D5407A"/>
    <w:rsid w:val="00D547B3"/>
    <w:rsid w:val="00D54AC0"/>
    <w:rsid w:val="00D54EC9"/>
    <w:rsid w:val="00D554FB"/>
    <w:rsid w:val="00D5578F"/>
    <w:rsid w:val="00D55A17"/>
    <w:rsid w:val="00D572AC"/>
    <w:rsid w:val="00D57685"/>
    <w:rsid w:val="00D61D1F"/>
    <w:rsid w:val="00D63846"/>
    <w:rsid w:val="00D64A95"/>
    <w:rsid w:val="00D669C0"/>
    <w:rsid w:val="00D67119"/>
    <w:rsid w:val="00D678D1"/>
    <w:rsid w:val="00D67D02"/>
    <w:rsid w:val="00D72E3B"/>
    <w:rsid w:val="00D739F4"/>
    <w:rsid w:val="00D73B35"/>
    <w:rsid w:val="00D74829"/>
    <w:rsid w:val="00D751C9"/>
    <w:rsid w:val="00D75736"/>
    <w:rsid w:val="00D76085"/>
    <w:rsid w:val="00D760EB"/>
    <w:rsid w:val="00D76941"/>
    <w:rsid w:val="00D76E92"/>
    <w:rsid w:val="00D76F9F"/>
    <w:rsid w:val="00D771FF"/>
    <w:rsid w:val="00D77AD2"/>
    <w:rsid w:val="00D8010D"/>
    <w:rsid w:val="00D809D0"/>
    <w:rsid w:val="00D80A85"/>
    <w:rsid w:val="00D814D7"/>
    <w:rsid w:val="00D8170F"/>
    <w:rsid w:val="00D81D79"/>
    <w:rsid w:val="00D8280D"/>
    <w:rsid w:val="00D834FD"/>
    <w:rsid w:val="00D83A40"/>
    <w:rsid w:val="00D83E2D"/>
    <w:rsid w:val="00D84CDA"/>
    <w:rsid w:val="00D84DD9"/>
    <w:rsid w:val="00D859C4"/>
    <w:rsid w:val="00D85CF0"/>
    <w:rsid w:val="00D8655C"/>
    <w:rsid w:val="00D86F28"/>
    <w:rsid w:val="00D9131C"/>
    <w:rsid w:val="00D91BC2"/>
    <w:rsid w:val="00D936A1"/>
    <w:rsid w:val="00D9371A"/>
    <w:rsid w:val="00D93E71"/>
    <w:rsid w:val="00D94DC8"/>
    <w:rsid w:val="00D955EB"/>
    <w:rsid w:val="00D9597D"/>
    <w:rsid w:val="00D96B9E"/>
    <w:rsid w:val="00D97791"/>
    <w:rsid w:val="00D97CEA"/>
    <w:rsid w:val="00DA0576"/>
    <w:rsid w:val="00DA0C03"/>
    <w:rsid w:val="00DA0CE8"/>
    <w:rsid w:val="00DA0F61"/>
    <w:rsid w:val="00DA0F79"/>
    <w:rsid w:val="00DA13E3"/>
    <w:rsid w:val="00DA17FC"/>
    <w:rsid w:val="00DA3167"/>
    <w:rsid w:val="00DA3C22"/>
    <w:rsid w:val="00DA4163"/>
    <w:rsid w:val="00DA4180"/>
    <w:rsid w:val="00DA42B5"/>
    <w:rsid w:val="00DA46F0"/>
    <w:rsid w:val="00DA4967"/>
    <w:rsid w:val="00DA576B"/>
    <w:rsid w:val="00DA5898"/>
    <w:rsid w:val="00DA5C4B"/>
    <w:rsid w:val="00DA6039"/>
    <w:rsid w:val="00DA6586"/>
    <w:rsid w:val="00DA78B8"/>
    <w:rsid w:val="00DA7C46"/>
    <w:rsid w:val="00DB0697"/>
    <w:rsid w:val="00DB0DC3"/>
    <w:rsid w:val="00DB12A8"/>
    <w:rsid w:val="00DB1FC4"/>
    <w:rsid w:val="00DB271C"/>
    <w:rsid w:val="00DB2A42"/>
    <w:rsid w:val="00DB2A4C"/>
    <w:rsid w:val="00DB3844"/>
    <w:rsid w:val="00DB38FB"/>
    <w:rsid w:val="00DB592D"/>
    <w:rsid w:val="00DB7B16"/>
    <w:rsid w:val="00DB7D41"/>
    <w:rsid w:val="00DC03F3"/>
    <w:rsid w:val="00DC0F26"/>
    <w:rsid w:val="00DC13B5"/>
    <w:rsid w:val="00DC148C"/>
    <w:rsid w:val="00DC17BA"/>
    <w:rsid w:val="00DC1A8F"/>
    <w:rsid w:val="00DC1BCC"/>
    <w:rsid w:val="00DC1CEB"/>
    <w:rsid w:val="00DC334C"/>
    <w:rsid w:val="00DC348A"/>
    <w:rsid w:val="00DC41BE"/>
    <w:rsid w:val="00DC5336"/>
    <w:rsid w:val="00DC548F"/>
    <w:rsid w:val="00DC5FE4"/>
    <w:rsid w:val="00DC6C07"/>
    <w:rsid w:val="00DC6E75"/>
    <w:rsid w:val="00DC7588"/>
    <w:rsid w:val="00DC7667"/>
    <w:rsid w:val="00DC76EE"/>
    <w:rsid w:val="00DD027F"/>
    <w:rsid w:val="00DD0A18"/>
    <w:rsid w:val="00DD0EB0"/>
    <w:rsid w:val="00DD0F5F"/>
    <w:rsid w:val="00DD1369"/>
    <w:rsid w:val="00DD1902"/>
    <w:rsid w:val="00DD2161"/>
    <w:rsid w:val="00DD22E8"/>
    <w:rsid w:val="00DD2857"/>
    <w:rsid w:val="00DD2CB4"/>
    <w:rsid w:val="00DD366C"/>
    <w:rsid w:val="00DD437F"/>
    <w:rsid w:val="00DD4C3E"/>
    <w:rsid w:val="00DD4F08"/>
    <w:rsid w:val="00DD638C"/>
    <w:rsid w:val="00DD6655"/>
    <w:rsid w:val="00DD73D5"/>
    <w:rsid w:val="00DD7C7D"/>
    <w:rsid w:val="00DD7FF5"/>
    <w:rsid w:val="00DE0D4C"/>
    <w:rsid w:val="00DE204E"/>
    <w:rsid w:val="00DE2A63"/>
    <w:rsid w:val="00DE2AAB"/>
    <w:rsid w:val="00DE3291"/>
    <w:rsid w:val="00DE38BC"/>
    <w:rsid w:val="00DE6387"/>
    <w:rsid w:val="00DE6D91"/>
    <w:rsid w:val="00DE7F32"/>
    <w:rsid w:val="00DF0362"/>
    <w:rsid w:val="00DF09D1"/>
    <w:rsid w:val="00DF09F6"/>
    <w:rsid w:val="00DF0E87"/>
    <w:rsid w:val="00DF1638"/>
    <w:rsid w:val="00DF1828"/>
    <w:rsid w:val="00DF2268"/>
    <w:rsid w:val="00DF261F"/>
    <w:rsid w:val="00DF2747"/>
    <w:rsid w:val="00DF3E87"/>
    <w:rsid w:val="00DF46C4"/>
    <w:rsid w:val="00DF4945"/>
    <w:rsid w:val="00DF547F"/>
    <w:rsid w:val="00DF55A0"/>
    <w:rsid w:val="00DF5776"/>
    <w:rsid w:val="00DF6B4B"/>
    <w:rsid w:val="00DF6EED"/>
    <w:rsid w:val="00E002DA"/>
    <w:rsid w:val="00E003CB"/>
    <w:rsid w:val="00E009F8"/>
    <w:rsid w:val="00E00D1D"/>
    <w:rsid w:val="00E01002"/>
    <w:rsid w:val="00E01A5A"/>
    <w:rsid w:val="00E0251E"/>
    <w:rsid w:val="00E0337E"/>
    <w:rsid w:val="00E04007"/>
    <w:rsid w:val="00E054E7"/>
    <w:rsid w:val="00E05DA9"/>
    <w:rsid w:val="00E06446"/>
    <w:rsid w:val="00E064EC"/>
    <w:rsid w:val="00E06EE6"/>
    <w:rsid w:val="00E07435"/>
    <w:rsid w:val="00E076AE"/>
    <w:rsid w:val="00E07868"/>
    <w:rsid w:val="00E07A74"/>
    <w:rsid w:val="00E10B8A"/>
    <w:rsid w:val="00E11B7B"/>
    <w:rsid w:val="00E1235B"/>
    <w:rsid w:val="00E1257C"/>
    <w:rsid w:val="00E1266C"/>
    <w:rsid w:val="00E134CD"/>
    <w:rsid w:val="00E13F82"/>
    <w:rsid w:val="00E14E08"/>
    <w:rsid w:val="00E1606A"/>
    <w:rsid w:val="00E16920"/>
    <w:rsid w:val="00E169FD"/>
    <w:rsid w:val="00E16EFB"/>
    <w:rsid w:val="00E17C81"/>
    <w:rsid w:val="00E17EA3"/>
    <w:rsid w:val="00E2016D"/>
    <w:rsid w:val="00E2032A"/>
    <w:rsid w:val="00E20F01"/>
    <w:rsid w:val="00E23938"/>
    <w:rsid w:val="00E24A0A"/>
    <w:rsid w:val="00E24BB3"/>
    <w:rsid w:val="00E2643C"/>
    <w:rsid w:val="00E305EC"/>
    <w:rsid w:val="00E3067B"/>
    <w:rsid w:val="00E309F0"/>
    <w:rsid w:val="00E3169E"/>
    <w:rsid w:val="00E32870"/>
    <w:rsid w:val="00E3381D"/>
    <w:rsid w:val="00E33FA3"/>
    <w:rsid w:val="00E34351"/>
    <w:rsid w:val="00E3484F"/>
    <w:rsid w:val="00E34965"/>
    <w:rsid w:val="00E362AC"/>
    <w:rsid w:val="00E3687F"/>
    <w:rsid w:val="00E3691B"/>
    <w:rsid w:val="00E36A2C"/>
    <w:rsid w:val="00E36A55"/>
    <w:rsid w:val="00E37D0E"/>
    <w:rsid w:val="00E400B7"/>
    <w:rsid w:val="00E4050A"/>
    <w:rsid w:val="00E4050B"/>
    <w:rsid w:val="00E40608"/>
    <w:rsid w:val="00E40747"/>
    <w:rsid w:val="00E4138E"/>
    <w:rsid w:val="00E419D6"/>
    <w:rsid w:val="00E42CC7"/>
    <w:rsid w:val="00E42D04"/>
    <w:rsid w:val="00E44ABB"/>
    <w:rsid w:val="00E44E61"/>
    <w:rsid w:val="00E458CC"/>
    <w:rsid w:val="00E46968"/>
    <w:rsid w:val="00E46C06"/>
    <w:rsid w:val="00E475C0"/>
    <w:rsid w:val="00E47E80"/>
    <w:rsid w:val="00E50050"/>
    <w:rsid w:val="00E517CD"/>
    <w:rsid w:val="00E522D0"/>
    <w:rsid w:val="00E52B6E"/>
    <w:rsid w:val="00E536E3"/>
    <w:rsid w:val="00E55132"/>
    <w:rsid w:val="00E5525B"/>
    <w:rsid w:val="00E5581F"/>
    <w:rsid w:val="00E56055"/>
    <w:rsid w:val="00E5614D"/>
    <w:rsid w:val="00E56C17"/>
    <w:rsid w:val="00E572CA"/>
    <w:rsid w:val="00E57475"/>
    <w:rsid w:val="00E57B0A"/>
    <w:rsid w:val="00E57C4C"/>
    <w:rsid w:val="00E601CF"/>
    <w:rsid w:val="00E60B8B"/>
    <w:rsid w:val="00E60BFA"/>
    <w:rsid w:val="00E60CFB"/>
    <w:rsid w:val="00E611A5"/>
    <w:rsid w:val="00E6220D"/>
    <w:rsid w:val="00E62570"/>
    <w:rsid w:val="00E63321"/>
    <w:rsid w:val="00E64B4F"/>
    <w:rsid w:val="00E64E9C"/>
    <w:rsid w:val="00E6536D"/>
    <w:rsid w:val="00E658FE"/>
    <w:rsid w:val="00E6713F"/>
    <w:rsid w:val="00E679A0"/>
    <w:rsid w:val="00E67AC3"/>
    <w:rsid w:val="00E710B5"/>
    <w:rsid w:val="00E71482"/>
    <w:rsid w:val="00E71BA6"/>
    <w:rsid w:val="00E74E7F"/>
    <w:rsid w:val="00E75E0F"/>
    <w:rsid w:val="00E76338"/>
    <w:rsid w:val="00E768B4"/>
    <w:rsid w:val="00E772DB"/>
    <w:rsid w:val="00E776FB"/>
    <w:rsid w:val="00E8062C"/>
    <w:rsid w:val="00E81121"/>
    <w:rsid w:val="00E813C4"/>
    <w:rsid w:val="00E81A65"/>
    <w:rsid w:val="00E82225"/>
    <w:rsid w:val="00E82446"/>
    <w:rsid w:val="00E83104"/>
    <w:rsid w:val="00E83743"/>
    <w:rsid w:val="00E83A86"/>
    <w:rsid w:val="00E83FC7"/>
    <w:rsid w:val="00E841A0"/>
    <w:rsid w:val="00E84BF8"/>
    <w:rsid w:val="00E8581F"/>
    <w:rsid w:val="00E85F67"/>
    <w:rsid w:val="00E862B7"/>
    <w:rsid w:val="00E86EB8"/>
    <w:rsid w:val="00E87747"/>
    <w:rsid w:val="00E87EE1"/>
    <w:rsid w:val="00E910A2"/>
    <w:rsid w:val="00E916BA"/>
    <w:rsid w:val="00E91881"/>
    <w:rsid w:val="00E91F2A"/>
    <w:rsid w:val="00E92401"/>
    <w:rsid w:val="00E92B9B"/>
    <w:rsid w:val="00E92F3C"/>
    <w:rsid w:val="00E92FB6"/>
    <w:rsid w:val="00E9318B"/>
    <w:rsid w:val="00E93CF4"/>
    <w:rsid w:val="00E93D82"/>
    <w:rsid w:val="00E94DCB"/>
    <w:rsid w:val="00E9611F"/>
    <w:rsid w:val="00E9621E"/>
    <w:rsid w:val="00E96818"/>
    <w:rsid w:val="00E97DB1"/>
    <w:rsid w:val="00EA0D70"/>
    <w:rsid w:val="00EA0FD6"/>
    <w:rsid w:val="00EA1170"/>
    <w:rsid w:val="00EA11C5"/>
    <w:rsid w:val="00EA379A"/>
    <w:rsid w:val="00EA479C"/>
    <w:rsid w:val="00EA4C91"/>
    <w:rsid w:val="00EA52C7"/>
    <w:rsid w:val="00EA5990"/>
    <w:rsid w:val="00EA5D92"/>
    <w:rsid w:val="00EA5F3E"/>
    <w:rsid w:val="00EA667D"/>
    <w:rsid w:val="00EA6788"/>
    <w:rsid w:val="00EA7BD4"/>
    <w:rsid w:val="00EB03F3"/>
    <w:rsid w:val="00EB042C"/>
    <w:rsid w:val="00EB06BD"/>
    <w:rsid w:val="00EB0CF7"/>
    <w:rsid w:val="00EB17D4"/>
    <w:rsid w:val="00EB3005"/>
    <w:rsid w:val="00EB3E7E"/>
    <w:rsid w:val="00EB4D68"/>
    <w:rsid w:val="00EB4E19"/>
    <w:rsid w:val="00EB55A5"/>
    <w:rsid w:val="00EB66B0"/>
    <w:rsid w:val="00EB6B87"/>
    <w:rsid w:val="00EB7141"/>
    <w:rsid w:val="00EC15F9"/>
    <w:rsid w:val="00EC16E0"/>
    <w:rsid w:val="00EC24E9"/>
    <w:rsid w:val="00EC3002"/>
    <w:rsid w:val="00EC45AF"/>
    <w:rsid w:val="00EC48BC"/>
    <w:rsid w:val="00EC4CCE"/>
    <w:rsid w:val="00EC53DD"/>
    <w:rsid w:val="00EC57BE"/>
    <w:rsid w:val="00EC7FAE"/>
    <w:rsid w:val="00ED04AB"/>
    <w:rsid w:val="00ED0707"/>
    <w:rsid w:val="00ED164B"/>
    <w:rsid w:val="00ED1B5A"/>
    <w:rsid w:val="00ED2519"/>
    <w:rsid w:val="00ED288E"/>
    <w:rsid w:val="00ED2A8C"/>
    <w:rsid w:val="00ED2B7E"/>
    <w:rsid w:val="00ED3145"/>
    <w:rsid w:val="00ED3717"/>
    <w:rsid w:val="00ED4296"/>
    <w:rsid w:val="00ED4752"/>
    <w:rsid w:val="00ED4FAA"/>
    <w:rsid w:val="00ED52C6"/>
    <w:rsid w:val="00ED57DA"/>
    <w:rsid w:val="00ED65EE"/>
    <w:rsid w:val="00ED6D18"/>
    <w:rsid w:val="00EE0407"/>
    <w:rsid w:val="00EE1D52"/>
    <w:rsid w:val="00EE2406"/>
    <w:rsid w:val="00EE3AA6"/>
    <w:rsid w:val="00EE44A8"/>
    <w:rsid w:val="00EE4C7B"/>
    <w:rsid w:val="00EE4CAA"/>
    <w:rsid w:val="00EE5837"/>
    <w:rsid w:val="00EE5CB8"/>
    <w:rsid w:val="00EE6088"/>
    <w:rsid w:val="00EE6CB9"/>
    <w:rsid w:val="00EF04DE"/>
    <w:rsid w:val="00EF088E"/>
    <w:rsid w:val="00EF24D9"/>
    <w:rsid w:val="00EF251B"/>
    <w:rsid w:val="00EF293F"/>
    <w:rsid w:val="00EF3216"/>
    <w:rsid w:val="00EF3D0E"/>
    <w:rsid w:val="00EF3DC9"/>
    <w:rsid w:val="00EF4040"/>
    <w:rsid w:val="00EF51F0"/>
    <w:rsid w:val="00EF6033"/>
    <w:rsid w:val="00EF679E"/>
    <w:rsid w:val="00EF74E8"/>
    <w:rsid w:val="00EF7940"/>
    <w:rsid w:val="00F00223"/>
    <w:rsid w:val="00F005FC"/>
    <w:rsid w:val="00F00916"/>
    <w:rsid w:val="00F0154C"/>
    <w:rsid w:val="00F0168D"/>
    <w:rsid w:val="00F01997"/>
    <w:rsid w:val="00F02932"/>
    <w:rsid w:val="00F02DBF"/>
    <w:rsid w:val="00F031BA"/>
    <w:rsid w:val="00F03A7F"/>
    <w:rsid w:val="00F05050"/>
    <w:rsid w:val="00F05D23"/>
    <w:rsid w:val="00F064E9"/>
    <w:rsid w:val="00F07144"/>
    <w:rsid w:val="00F07A11"/>
    <w:rsid w:val="00F07C3C"/>
    <w:rsid w:val="00F07E27"/>
    <w:rsid w:val="00F07E3D"/>
    <w:rsid w:val="00F10414"/>
    <w:rsid w:val="00F10962"/>
    <w:rsid w:val="00F126C2"/>
    <w:rsid w:val="00F138D1"/>
    <w:rsid w:val="00F141BD"/>
    <w:rsid w:val="00F14AB2"/>
    <w:rsid w:val="00F1575B"/>
    <w:rsid w:val="00F15E3F"/>
    <w:rsid w:val="00F15ED0"/>
    <w:rsid w:val="00F15FA9"/>
    <w:rsid w:val="00F17D48"/>
    <w:rsid w:val="00F17E24"/>
    <w:rsid w:val="00F20345"/>
    <w:rsid w:val="00F206E8"/>
    <w:rsid w:val="00F23E81"/>
    <w:rsid w:val="00F2451E"/>
    <w:rsid w:val="00F24E6D"/>
    <w:rsid w:val="00F2547F"/>
    <w:rsid w:val="00F25A23"/>
    <w:rsid w:val="00F25C41"/>
    <w:rsid w:val="00F25E1E"/>
    <w:rsid w:val="00F263FE"/>
    <w:rsid w:val="00F26AF1"/>
    <w:rsid w:val="00F26B2F"/>
    <w:rsid w:val="00F27491"/>
    <w:rsid w:val="00F301EE"/>
    <w:rsid w:val="00F3150E"/>
    <w:rsid w:val="00F31F6C"/>
    <w:rsid w:val="00F33107"/>
    <w:rsid w:val="00F3386D"/>
    <w:rsid w:val="00F339E9"/>
    <w:rsid w:val="00F3583B"/>
    <w:rsid w:val="00F362E1"/>
    <w:rsid w:val="00F36B58"/>
    <w:rsid w:val="00F373E6"/>
    <w:rsid w:val="00F40284"/>
    <w:rsid w:val="00F40CA6"/>
    <w:rsid w:val="00F41015"/>
    <w:rsid w:val="00F412E7"/>
    <w:rsid w:val="00F41391"/>
    <w:rsid w:val="00F4186D"/>
    <w:rsid w:val="00F4278D"/>
    <w:rsid w:val="00F43C4F"/>
    <w:rsid w:val="00F43E1B"/>
    <w:rsid w:val="00F43E85"/>
    <w:rsid w:val="00F4413D"/>
    <w:rsid w:val="00F44618"/>
    <w:rsid w:val="00F4476E"/>
    <w:rsid w:val="00F454D8"/>
    <w:rsid w:val="00F45C5A"/>
    <w:rsid w:val="00F4694B"/>
    <w:rsid w:val="00F46B12"/>
    <w:rsid w:val="00F47142"/>
    <w:rsid w:val="00F4770C"/>
    <w:rsid w:val="00F50BE0"/>
    <w:rsid w:val="00F512A4"/>
    <w:rsid w:val="00F5170B"/>
    <w:rsid w:val="00F54CC9"/>
    <w:rsid w:val="00F5618F"/>
    <w:rsid w:val="00F56C8A"/>
    <w:rsid w:val="00F57AA5"/>
    <w:rsid w:val="00F61365"/>
    <w:rsid w:val="00F6161D"/>
    <w:rsid w:val="00F61806"/>
    <w:rsid w:val="00F618CF"/>
    <w:rsid w:val="00F625DD"/>
    <w:rsid w:val="00F64B4F"/>
    <w:rsid w:val="00F6561B"/>
    <w:rsid w:val="00F659A4"/>
    <w:rsid w:val="00F67C61"/>
    <w:rsid w:val="00F70CA0"/>
    <w:rsid w:val="00F70D0A"/>
    <w:rsid w:val="00F718F2"/>
    <w:rsid w:val="00F728F2"/>
    <w:rsid w:val="00F729B2"/>
    <w:rsid w:val="00F731EA"/>
    <w:rsid w:val="00F73862"/>
    <w:rsid w:val="00F749CB"/>
    <w:rsid w:val="00F758C4"/>
    <w:rsid w:val="00F75A86"/>
    <w:rsid w:val="00F7765A"/>
    <w:rsid w:val="00F77AF1"/>
    <w:rsid w:val="00F77FBC"/>
    <w:rsid w:val="00F8005D"/>
    <w:rsid w:val="00F80C85"/>
    <w:rsid w:val="00F81A0C"/>
    <w:rsid w:val="00F81BEF"/>
    <w:rsid w:val="00F83315"/>
    <w:rsid w:val="00F8331D"/>
    <w:rsid w:val="00F837B4"/>
    <w:rsid w:val="00F839E4"/>
    <w:rsid w:val="00F83D9A"/>
    <w:rsid w:val="00F83FEA"/>
    <w:rsid w:val="00F84ACB"/>
    <w:rsid w:val="00F84E27"/>
    <w:rsid w:val="00F8561A"/>
    <w:rsid w:val="00F85ADF"/>
    <w:rsid w:val="00F862DD"/>
    <w:rsid w:val="00F86608"/>
    <w:rsid w:val="00F8692A"/>
    <w:rsid w:val="00F9092B"/>
    <w:rsid w:val="00F916AF"/>
    <w:rsid w:val="00F91925"/>
    <w:rsid w:val="00F91B2E"/>
    <w:rsid w:val="00F92FC1"/>
    <w:rsid w:val="00F9316D"/>
    <w:rsid w:val="00F95D15"/>
    <w:rsid w:val="00F967BA"/>
    <w:rsid w:val="00F97E8C"/>
    <w:rsid w:val="00F97FD0"/>
    <w:rsid w:val="00FA1299"/>
    <w:rsid w:val="00FA2422"/>
    <w:rsid w:val="00FA34FE"/>
    <w:rsid w:val="00FA47EB"/>
    <w:rsid w:val="00FA4897"/>
    <w:rsid w:val="00FA4979"/>
    <w:rsid w:val="00FA49F6"/>
    <w:rsid w:val="00FA4D7F"/>
    <w:rsid w:val="00FA5CAA"/>
    <w:rsid w:val="00FA6A54"/>
    <w:rsid w:val="00FA7F19"/>
    <w:rsid w:val="00FB0D50"/>
    <w:rsid w:val="00FB1021"/>
    <w:rsid w:val="00FB1C9B"/>
    <w:rsid w:val="00FB3703"/>
    <w:rsid w:val="00FB3DBD"/>
    <w:rsid w:val="00FB4DA7"/>
    <w:rsid w:val="00FB5100"/>
    <w:rsid w:val="00FB5FD2"/>
    <w:rsid w:val="00FB6C7C"/>
    <w:rsid w:val="00FB6E3B"/>
    <w:rsid w:val="00FB7158"/>
    <w:rsid w:val="00FB750C"/>
    <w:rsid w:val="00FB7B45"/>
    <w:rsid w:val="00FC0C9D"/>
    <w:rsid w:val="00FC12B2"/>
    <w:rsid w:val="00FC1C64"/>
    <w:rsid w:val="00FC2734"/>
    <w:rsid w:val="00FC2C1A"/>
    <w:rsid w:val="00FC30C4"/>
    <w:rsid w:val="00FC386A"/>
    <w:rsid w:val="00FC439D"/>
    <w:rsid w:val="00FC46E8"/>
    <w:rsid w:val="00FC4731"/>
    <w:rsid w:val="00FC6360"/>
    <w:rsid w:val="00FC6B3A"/>
    <w:rsid w:val="00FC7A06"/>
    <w:rsid w:val="00FC7EC0"/>
    <w:rsid w:val="00FD19DB"/>
    <w:rsid w:val="00FD1C3C"/>
    <w:rsid w:val="00FD1FA1"/>
    <w:rsid w:val="00FD277F"/>
    <w:rsid w:val="00FD3312"/>
    <w:rsid w:val="00FD3CF9"/>
    <w:rsid w:val="00FD3D2E"/>
    <w:rsid w:val="00FD4D4A"/>
    <w:rsid w:val="00FD4EA9"/>
    <w:rsid w:val="00FD6189"/>
    <w:rsid w:val="00FD62B2"/>
    <w:rsid w:val="00FD66E7"/>
    <w:rsid w:val="00FE0238"/>
    <w:rsid w:val="00FE0CB5"/>
    <w:rsid w:val="00FE1901"/>
    <w:rsid w:val="00FE1994"/>
    <w:rsid w:val="00FE20E0"/>
    <w:rsid w:val="00FE23F3"/>
    <w:rsid w:val="00FE391B"/>
    <w:rsid w:val="00FE52A7"/>
    <w:rsid w:val="00FE539A"/>
    <w:rsid w:val="00FE65D3"/>
    <w:rsid w:val="00FE69A9"/>
    <w:rsid w:val="00FE710D"/>
    <w:rsid w:val="00FE7836"/>
    <w:rsid w:val="00FF0867"/>
    <w:rsid w:val="00FF1F5D"/>
    <w:rsid w:val="00FF2B68"/>
    <w:rsid w:val="00FF2D05"/>
    <w:rsid w:val="00FF339E"/>
    <w:rsid w:val="00FF3E45"/>
    <w:rsid w:val="00FF46CD"/>
    <w:rsid w:val="00FF4731"/>
    <w:rsid w:val="00FF5CF6"/>
    <w:rsid w:val="00FF6872"/>
    <w:rsid w:val="00FF7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BD446"/>
  <w15:docId w15:val="{13C79B8C-11FD-491D-ADA2-048EC79E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4D3"/>
    <w:rPr>
      <w:sz w:val="24"/>
      <w:szCs w:val="24"/>
    </w:rPr>
  </w:style>
  <w:style w:type="paragraph" w:styleId="1">
    <w:name w:val="heading 1"/>
    <w:basedOn w:val="a"/>
    <w:next w:val="a"/>
    <w:qFormat/>
    <w:rsid w:val="00D43C7B"/>
    <w:pPr>
      <w:keepNext/>
      <w:ind w:firstLine="709"/>
      <w:outlineLvl w:val="0"/>
    </w:pPr>
    <w:rPr>
      <w:sz w:val="28"/>
    </w:rPr>
  </w:style>
  <w:style w:type="paragraph" w:styleId="2">
    <w:name w:val="heading 2"/>
    <w:basedOn w:val="a"/>
    <w:next w:val="a"/>
    <w:qFormat/>
    <w:rsid w:val="00D43C7B"/>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803332"/>
    <w:pPr>
      <w:keepNext/>
      <w:keepLines/>
      <w:spacing w:before="40"/>
      <w:outlineLvl w:val="2"/>
    </w:pPr>
    <w:rPr>
      <w:rFonts w:asciiTheme="majorHAnsi" w:eastAsiaTheme="majorEastAsia" w:hAnsiTheme="majorHAnsi" w:cstheme="majorBidi"/>
      <w:color w:val="243F60" w:themeColor="accent1" w:themeShade="7F"/>
    </w:rPr>
  </w:style>
  <w:style w:type="paragraph" w:styleId="6">
    <w:name w:val="heading 6"/>
    <w:basedOn w:val="a"/>
    <w:next w:val="a"/>
    <w:qFormat/>
    <w:rsid w:val="00D43C7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w:basedOn w:val="a"/>
    <w:rsid w:val="00585BBC"/>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0E1CBB"/>
    <w:pPr>
      <w:widowControl w:val="0"/>
      <w:autoSpaceDE w:val="0"/>
      <w:autoSpaceDN w:val="0"/>
      <w:adjustRightInd w:val="0"/>
      <w:ind w:firstLine="720"/>
    </w:pPr>
    <w:rPr>
      <w:rFonts w:ascii="Arial" w:hAnsi="Arial" w:cs="Arial"/>
    </w:rPr>
  </w:style>
  <w:style w:type="paragraph" w:customStyle="1" w:styleId="ConsPlusNonformat">
    <w:name w:val="ConsPlusNonformat"/>
    <w:rsid w:val="000E1CBB"/>
    <w:pPr>
      <w:widowControl w:val="0"/>
      <w:autoSpaceDE w:val="0"/>
      <w:autoSpaceDN w:val="0"/>
      <w:adjustRightInd w:val="0"/>
    </w:pPr>
    <w:rPr>
      <w:rFonts w:ascii="Courier New" w:hAnsi="Courier New" w:cs="Courier New"/>
    </w:rPr>
  </w:style>
  <w:style w:type="paragraph" w:styleId="a3">
    <w:name w:val="Balloon Text"/>
    <w:basedOn w:val="a"/>
    <w:semiHidden/>
    <w:rsid w:val="00585BBC"/>
    <w:rPr>
      <w:rFonts w:ascii="Tahoma" w:hAnsi="Tahoma" w:cs="Tahoma"/>
      <w:sz w:val="16"/>
      <w:szCs w:val="16"/>
    </w:rPr>
  </w:style>
  <w:style w:type="paragraph" w:customStyle="1" w:styleId="ConsNormal">
    <w:name w:val="ConsNormal"/>
    <w:rsid w:val="00585BBC"/>
    <w:pPr>
      <w:widowControl w:val="0"/>
      <w:autoSpaceDE w:val="0"/>
      <w:autoSpaceDN w:val="0"/>
      <w:adjustRightInd w:val="0"/>
      <w:ind w:firstLine="720"/>
    </w:pPr>
    <w:rPr>
      <w:rFonts w:ascii="Arial" w:hAnsi="Arial" w:cs="Arial"/>
    </w:rPr>
  </w:style>
  <w:style w:type="paragraph" w:customStyle="1" w:styleId="ConsCell">
    <w:name w:val="ConsCell"/>
    <w:rsid w:val="00585BBC"/>
    <w:pPr>
      <w:widowControl w:val="0"/>
      <w:autoSpaceDE w:val="0"/>
      <w:autoSpaceDN w:val="0"/>
      <w:adjustRightInd w:val="0"/>
    </w:pPr>
    <w:rPr>
      <w:rFonts w:ascii="Arial" w:hAnsi="Arial" w:cs="Arial"/>
    </w:rPr>
  </w:style>
  <w:style w:type="paragraph" w:styleId="a4">
    <w:name w:val="Body Text Indent"/>
    <w:aliases w:val="подпись"/>
    <w:basedOn w:val="a"/>
    <w:rsid w:val="00C509CA"/>
    <w:pPr>
      <w:ind w:firstLine="709"/>
      <w:jc w:val="both"/>
    </w:pPr>
    <w:rPr>
      <w:sz w:val="28"/>
    </w:rPr>
  </w:style>
  <w:style w:type="paragraph" w:customStyle="1" w:styleId="11">
    <w:name w:val="Знак1 Знак Знак Знак"/>
    <w:basedOn w:val="a"/>
    <w:rsid w:val="00C509CA"/>
    <w:rPr>
      <w:rFonts w:ascii="Verdana" w:hAnsi="Verdana" w:cs="Verdana"/>
      <w:sz w:val="20"/>
      <w:szCs w:val="20"/>
      <w:lang w:val="en-US" w:eastAsia="en-US"/>
    </w:rPr>
  </w:style>
  <w:style w:type="paragraph" w:customStyle="1" w:styleId="ConsTitle">
    <w:name w:val="ConsTitle"/>
    <w:rsid w:val="009249E4"/>
    <w:pPr>
      <w:widowControl w:val="0"/>
      <w:suppressAutoHyphens/>
      <w:autoSpaceDE w:val="0"/>
      <w:ind w:right="19772"/>
    </w:pPr>
    <w:rPr>
      <w:rFonts w:ascii="Arial" w:eastAsia="Arial" w:hAnsi="Arial" w:cs="Arial"/>
      <w:b/>
      <w:bCs/>
      <w:lang w:eastAsia="ar-SA"/>
    </w:rPr>
  </w:style>
  <w:style w:type="paragraph" w:customStyle="1" w:styleId="a5">
    <w:name w:val="Знак Знак Знак"/>
    <w:basedOn w:val="a"/>
    <w:rsid w:val="009249E4"/>
    <w:pPr>
      <w:spacing w:after="160" w:line="240" w:lineRule="exact"/>
    </w:pPr>
    <w:rPr>
      <w:rFonts w:ascii="Verdana" w:eastAsia="MS Mincho" w:hAnsi="Verdana"/>
      <w:sz w:val="20"/>
      <w:szCs w:val="20"/>
      <w:lang w:val="en-GB" w:eastAsia="en-US"/>
    </w:rPr>
  </w:style>
  <w:style w:type="paragraph" w:styleId="20">
    <w:name w:val="Body Text 2"/>
    <w:basedOn w:val="a"/>
    <w:rsid w:val="00782E4C"/>
    <w:pPr>
      <w:spacing w:after="120" w:line="480" w:lineRule="auto"/>
    </w:pPr>
  </w:style>
  <w:style w:type="paragraph" w:styleId="a6">
    <w:name w:val="Body Text"/>
    <w:aliases w:val="bt,Òàáë òåêñò"/>
    <w:basedOn w:val="a"/>
    <w:link w:val="a7"/>
    <w:rsid w:val="00932912"/>
    <w:pPr>
      <w:spacing w:after="120"/>
    </w:pPr>
  </w:style>
  <w:style w:type="paragraph" w:customStyle="1" w:styleId="a8">
    <w:name w:val="Знак Знак Знак Знак Знак Знак Знак"/>
    <w:basedOn w:val="a"/>
    <w:rsid w:val="00321E18"/>
    <w:pPr>
      <w:widowControl w:val="0"/>
      <w:adjustRightInd w:val="0"/>
      <w:spacing w:line="360" w:lineRule="atLeast"/>
      <w:jc w:val="both"/>
      <w:textAlignment w:val="baseline"/>
    </w:pPr>
    <w:rPr>
      <w:rFonts w:ascii="Verdana" w:hAnsi="Verdana" w:cs="Verdana"/>
      <w:sz w:val="20"/>
      <w:szCs w:val="20"/>
      <w:lang w:val="en-US" w:eastAsia="en-US"/>
    </w:rPr>
  </w:style>
  <w:style w:type="table" w:styleId="a9">
    <w:name w:val="Table Grid"/>
    <w:basedOn w:val="a1"/>
    <w:rsid w:val="00321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aliases w:val=" Знак"/>
    <w:basedOn w:val="a"/>
    <w:link w:val="ab"/>
    <w:qFormat/>
    <w:rsid w:val="00F45C5A"/>
    <w:pPr>
      <w:jc w:val="center"/>
    </w:pPr>
    <w:rPr>
      <w:b/>
      <w:sz w:val="28"/>
    </w:rPr>
  </w:style>
  <w:style w:type="character" w:customStyle="1" w:styleId="ab">
    <w:name w:val="Название Знак"/>
    <w:aliases w:val=" Знак Знак"/>
    <w:basedOn w:val="a0"/>
    <w:link w:val="aa"/>
    <w:rsid w:val="00D43C7B"/>
    <w:rPr>
      <w:b/>
      <w:sz w:val="28"/>
      <w:szCs w:val="24"/>
      <w:lang w:val="ru-RU" w:eastAsia="ru-RU" w:bidi="ar-SA"/>
    </w:rPr>
  </w:style>
  <w:style w:type="paragraph" w:styleId="31">
    <w:name w:val="Body Text Indent 3"/>
    <w:basedOn w:val="a"/>
    <w:link w:val="32"/>
    <w:rsid w:val="00331700"/>
    <w:pPr>
      <w:spacing w:after="120"/>
      <w:ind w:left="283"/>
    </w:pPr>
    <w:rPr>
      <w:sz w:val="16"/>
      <w:szCs w:val="16"/>
    </w:rPr>
  </w:style>
  <w:style w:type="character" w:customStyle="1" w:styleId="32">
    <w:name w:val="Основной текст с отступом 3 Знак"/>
    <w:basedOn w:val="a0"/>
    <w:link w:val="31"/>
    <w:semiHidden/>
    <w:locked/>
    <w:rsid w:val="00D43C7B"/>
    <w:rPr>
      <w:sz w:val="16"/>
      <w:szCs w:val="16"/>
      <w:lang w:val="ru-RU" w:eastAsia="ru-RU" w:bidi="ar-SA"/>
    </w:rPr>
  </w:style>
  <w:style w:type="paragraph" w:styleId="ac">
    <w:name w:val="footer"/>
    <w:basedOn w:val="a"/>
    <w:link w:val="ad"/>
    <w:uiPriority w:val="99"/>
    <w:rsid w:val="00D521A2"/>
    <w:pPr>
      <w:tabs>
        <w:tab w:val="center" w:pos="4677"/>
        <w:tab w:val="right" w:pos="9355"/>
      </w:tabs>
      <w:ind w:firstLine="720"/>
      <w:jc w:val="both"/>
    </w:pPr>
    <w:rPr>
      <w:sz w:val="28"/>
      <w:szCs w:val="28"/>
    </w:rPr>
  </w:style>
  <w:style w:type="paragraph" w:customStyle="1" w:styleId="ae">
    <w:name w:val="Знак Знак Знак Знак Знак"/>
    <w:basedOn w:val="a"/>
    <w:rsid w:val="005933D1"/>
    <w:pPr>
      <w:tabs>
        <w:tab w:val="left" w:pos="0"/>
      </w:tabs>
      <w:spacing w:after="160" w:line="240" w:lineRule="exact"/>
      <w:ind w:right="57"/>
    </w:pPr>
    <w:rPr>
      <w:rFonts w:ascii="Verdana" w:hAnsi="Verdana" w:cs="Verdana"/>
      <w:sz w:val="20"/>
      <w:szCs w:val="20"/>
      <w:lang w:val="en-US" w:eastAsia="en-US"/>
    </w:rPr>
  </w:style>
  <w:style w:type="paragraph" w:customStyle="1" w:styleId="ConsPlusTitle">
    <w:name w:val="ConsPlusTitle"/>
    <w:rsid w:val="00D43C7B"/>
    <w:pPr>
      <w:autoSpaceDE w:val="0"/>
      <w:autoSpaceDN w:val="0"/>
      <w:adjustRightInd w:val="0"/>
    </w:pPr>
    <w:rPr>
      <w:b/>
      <w:bCs/>
      <w:sz w:val="28"/>
      <w:szCs w:val="28"/>
    </w:rPr>
  </w:style>
  <w:style w:type="paragraph" w:styleId="33">
    <w:name w:val="Body Text 3"/>
    <w:basedOn w:val="a"/>
    <w:rsid w:val="00D43C7B"/>
    <w:pPr>
      <w:spacing w:after="120"/>
    </w:pPr>
    <w:rPr>
      <w:sz w:val="16"/>
      <w:szCs w:val="16"/>
    </w:rPr>
  </w:style>
  <w:style w:type="paragraph" w:customStyle="1" w:styleId="ConsNonformat">
    <w:name w:val="ConsNonformat"/>
    <w:rsid w:val="00D43C7B"/>
    <w:pPr>
      <w:widowControl w:val="0"/>
      <w:autoSpaceDE w:val="0"/>
      <w:autoSpaceDN w:val="0"/>
      <w:adjustRightInd w:val="0"/>
      <w:ind w:right="19772"/>
    </w:pPr>
    <w:rPr>
      <w:rFonts w:ascii="Courier New" w:hAnsi="Courier New" w:cs="Courier New"/>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D43C7B"/>
    <w:pPr>
      <w:spacing w:before="100" w:beforeAutospacing="1" w:after="100" w:afterAutospacing="1"/>
    </w:pPr>
    <w:rPr>
      <w:rFonts w:ascii="Tahoma" w:hAnsi="Tahoma"/>
      <w:sz w:val="20"/>
      <w:szCs w:val="20"/>
      <w:lang w:val="en-US" w:eastAsia="en-US"/>
    </w:rPr>
  </w:style>
  <w:style w:type="paragraph" w:customStyle="1" w:styleId="justify2">
    <w:name w:val="justify2"/>
    <w:basedOn w:val="a"/>
    <w:rsid w:val="00D43C7B"/>
    <w:pPr>
      <w:spacing w:before="100" w:beforeAutospacing="1" w:after="100" w:afterAutospacing="1"/>
      <w:ind w:firstLine="600"/>
      <w:jc w:val="both"/>
    </w:pPr>
    <w:rPr>
      <w:rFonts w:ascii="Arial Unicode MS" w:eastAsia="Arial Unicode MS" w:hAnsi="Arial Unicode MS" w:cs="Arial Unicode MS"/>
    </w:rPr>
  </w:style>
  <w:style w:type="paragraph" w:customStyle="1" w:styleId="af">
    <w:name w:val="текст Знак"/>
    <w:basedOn w:val="a"/>
    <w:link w:val="af0"/>
    <w:autoRedefine/>
    <w:rsid w:val="00D43C7B"/>
    <w:pPr>
      <w:spacing w:line="360" w:lineRule="auto"/>
      <w:ind w:firstLine="708"/>
      <w:jc w:val="both"/>
    </w:pPr>
  </w:style>
  <w:style w:type="character" w:customStyle="1" w:styleId="af0">
    <w:name w:val="текст Знак Знак"/>
    <w:basedOn w:val="a0"/>
    <w:link w:val="af"/>
    <w:rsid w:val="00D43C7B"/>
    <w:rPr>
      <w:sz w:val="24"/>
      <w:szCs w:val="24"/>
      <w:lang w:val="ru-RU" w:eastAsia="ru-RU" w:bidi="ar-SA"/>
    </w:rPr>
  </w:style>
  <w:style w:type="paragraph" w:customStyle="1" w:styleId="12">
    <w:name w:val="Стиль1"/>
    <w:basedOn w:val="a"/>
    <w:rsid w:val="00D43C7B"/>
    <w:pPr>
      <w:ind w:firstLine="720"/>
    </w:pPr>
    <w:rPr>
      <w:snapToGrid w:val="0"/>
      <w:szCs w:val="20"/>
    </w:rPr>
  </w:style>
  <w:style w:type="paragraph" w:styleId="af1">
    <w:name w:val="Message Header"/>
    <w:basedOn w:val="a"/>
    <w:next w:val="a"/>
    <w:rsid w:val="00D43C7B"/>
    <w:pPr>
      <w:keepNext/>
      <w:tabs>
        <w:tab w:val="center" w:pos="0"/>
      </w:tabs>
      <w:suppressAutoHyphens/>
      <w:jc w:val="center"/>
    </w:pPr>
    <w:rPr>
      <w:rFonts w:ascii="Courier New" w:hAnsi="Courier New" w:cs="Arial"/>
      <w:sz w:val="20"/>
    </w:rPr>
  </w:style>
  <w:style w:type="paragraph" w:customStyle="1" w:styleId="af2">
    <w:name w:val="НазвТаблКниж Знак Знак"/>
    <w:basedOn w:val="a"/>
    <w:next w:val="a"/>
    <w:link w:val="af3"/>
    <w:rsid w:val="00D43C7B"/>
    <w:pPr>
      <w:tabs>
        <w:tab w:val="center" w:pos="0"/>
      </w:tabs>
      <w:suppressAutoHyphens/>
      <w:spacing w:before="120" w:after="120"/>
      <w:ind w:firstLine="7428"/>
      <w:jc w:val="center"/>
    </w:pPr>
    <w:rPr>
      <w:rFonts w:ascii="Courier New" w:hAnsi="Courier New"/>
      <w:sz w:val="28"/>
    </w:rPr>
  </w:style>
  <w:style w:type="character" w:customStyle="1" w:styleId="af3">
    <w:name w:val="НазвТаблКниж Знак Знак Знак"/>
    <w:basedOn w:val="a0"/>
    <w:link w:val="af2"/>
    <w:rsid w:val="00D43C7B"/>
    <w:rPr>
      <w:rFonts w:ascii="Courier New" w:hAnsi="Courier New"/>
      <w:sz w:val="28"/>
      <w:szCs w:val="24"/>
      <w:lang w:val="ru-RU" w:eastAsia="ru-RU" w:bidi="ar-SA"/>
    </w:rPr>
  </w:style>
  <w:style w:type="paragraph" w:customStyle="1" w:styleId="af4">
    <w:name w:val="ДанТабл Знак Знак"/>
    <w:basedOn w:val="a"/>
    <w:next w:val="a"/>
    <w:link w:val="af5"/>
    <w:rsid w:val="00D43C7B"/>
    <w:pPr>
      <w:tabs>
        <w:tab w:val="left" w:pos="0"/>
      </w:tabs>
      <w:jc w:val="center"/>
    </w:pPr>
    <w:rPr>
      <w:rFonts w:ascii="Courier New" w:hAnsi="Courier New" w:cs="Courier New"/>
    </w:rPr>
  </w:style>
  <w:style w:type="character" w:customStyle="1" w:styleId="af5">
    <w:name w:val="ДанТабл Знак Знак Знак"/>
    <w:basedOn w:val="a0"/>
    <w:link w:val="af4"/>
    <w:rsid w:val="00D43C7B"/>
    <w:rPr>
      <w:rFonts w:ascii="Courier New" w:hAnsi="Courier New" w:cs="Courier New"/>
      <w:sz w:val="24"/>
      <w:szCs w:val="24"/>
      <w:lang w:val="ru-RU" w:eastAsia="ru-RU" w:bidi="ar-SA"/>
    </w:rPr>
  </w:style>
  <w:style w:type="paragraph" w:customStyle="1" w:styleId="af6">
    <w:name w:val="БокТабл Знак"/>
    <w:basedOn w:val="af4"/>
    <w:link w:val="af7"/>
    <w:rsid w:val="00D43C7B"/>
    <w:pPr>
      <w:ind w:left="57"/>
      <w:jc w:val="left"/>
    </w:pPr>
  </w:style>
  <w:style w:type="character" w:customStyle="1" w:styleId="af7">
    <w:name w:val="БокТабл Знак Знак"/>
    <w:basedOn w:val="af5"/>
    <w:link w:val="af6"/>
    <w:locked/>
    <w:rsid w:val="00D43C7B"/>
    <w:rPr>
      <w:rFonts w:ascii="Courier New" w:hAnsi="Courier New" w:cs="Courier New"/>
      <w:sz w:val="24"/>
      <w:szCs w:val="24"/>
      <w:lang w:val="ru-RU" w:eastAsia="ru-RU" w:bidi="ar-SA"/>
    </w:rPr>
  </w:style>
  <w:style w:type="paragraph" w:styleId="21">
    <w:name w:val="Body Text Indent 2"/>
    <w:basedOn w:val="a"/>
    <w:link w:val="22"/>
    <w:rsid w:val="00D43C7B"/>
    <w:pPr>
      <w:spacing w:after="120" w:line="480" w:lineRule="auto"/>
      <w:ind w:left="283" w:firstLine="709"/>
      <w:jc w:val="both"/>
    </w:pPr>
  </w:style>
  <w:style w:type="character" w:customStyle="1" w:styleId="22">
    <w:name w:val="Основной текст с отступом 2 Знак"/>
    <w:basedOn w:val="a0"/>
    <w:link w:val="21"/>
    <w:rsid w:val="00D43C7B"/>
    <w:rPr>
      <w:sz w:val="24"/>
      <w:szCs w:val="24"/>
      <w:lang w:val="ru-RU" w:eastAsia="ru-RU" w:bidi="ar-SA"/>
    </w:rPr>
  </w:style>
  <w:style w:type="paragraph" w:customStyle="1" w:styleId="A10">
    <w:name w:val="A1"/>
    <w:basedOn w:val="a"/>
    <w:autoRedefine/>
    <w:rsid w:val="00D43C7B"/>
    <w:pPr>
      <w:widowControl w:val="0"/>
      <w:autoSpaceDE w:val="0"/>
      <w:autoSpaceDN w:val="0"/>
      <w:adjustRightInd w:val="0"/>
      <w:ind w:firstLine="720"/>
      <w:jc w:val="both"/>
    </w:pPr>
    <w:rPr>
      <w:bCs/>
      <w:color w:val="000000"/>
      <w:sz w:val="28"/>
      <w:szCs w:val="28"/>
    </w:rPr>
  </w:style>
  <w:style w:type="paragraph" w:customStyle="1" w:styleId="af8">
    <w:name w:val="Примечание Знак"/>
    <w:basedOn w:val="a"/>
    <w:next w:val="a"/>
    <w:link w:val="af9"/>
    <w:rsid w:val="00D43C7B"/>
    <w:pPr>
      <w:tabs>
        <w:tab w:val="left" w:pos="0"/>
      </w:tabs>
      <w:spacing w:before="120" w:after="120"/>
      <w:ind w:firstLine="720"/>
      <w:jc w:val="both"/>
    </w:pPr>
    <w:rPr>
      <w:rFonts w:ascii="Courier New" w:hAnsi="Courier New"/>
    </w:rPr>
  </w:style>
  <w:style w:type="character" w:customStyle="1" w:styleId="af9">
    <w:name w:val="Примечание Знак Знак"/>
    <w:basedOn w:val="a0"/>
    <w:link w:val="af8"/>
    <w:rsid w:val="00D43C7B"/>
    <w:rPr>
      <w:rFonts w:ascii="Courier New" w:hAnsi="Courier New"/>
      <w:sz w:val="24"/>
      <w:szCs w:val="24"/>
      <w:lang w:val="ru-RU" w:eastAsia="ru-RU" w:bidi="ar-SA"/>
    </w:rPr>
  </w:style>
  <w:style w:type="paragraph" w:styleId="23">
    <w:name w:val="List 2"/>
    <w:basedOn w:val="a"/>
    <w:rsid w:val="00D43C7B"/>
    <w:pPr>
      <w:ind w:left="566" w:hanging="283"/>
    </w:pPr>
  </w:style>
  <w:style w:type="paragraph" w:customStyle="1" w:styleId="13">
    <w:name w:val="Основной текст с отступом1"/>
    <w:basedOn w:val="a"/>
    <w:rsid w:val="00D43C7B"/>
    <w:pPr>
      <w:ind w:firstLine="709"/>
      <w:jc w:val="both"/>
    </w:pPr>
    <w:rPr>
      <w:sz w:val="28"/>
      <w:szCs w:val="28"/>
    </w:rPr>
  </w:style>
  <w:style w:type="character" w:styleId="afa">
    <w:name w:val="Hyperlink"/>
    <w:basedOn w:val="a0"/>
    <w:rsid w:val="00D43C7B"/>
    <w:rPr>
      <w:color w:val="0000FF"/>
      <w:u w:val="single"/>
    </w:rPr>
  </w:style>
  <w:style w:type="paragraph" w:styleId="afb">
    <w:name w:val="footnote text"/>
    <w:basedOn w:val="a"/>
    <w:semiHidden/>
    <w:rsid w:val="00D43C7B"/>
    <w:rPr>
      <w:sz w:val="20"/>
      <w:szCs w:val="20"/>
    </w:rPr>
  </w:style>
  <w:style w:type="paragraph" w:styleId="afc">
    <w:name w:val="header"/>
    <w:basedOn w:val="a"/>
    <w:link w:val="afd"/>
    <w:uiPriority w:val="99"/>
    <w:rsid w:val="00D43C7B"/>
    <w:pPr>
      <w:tabs>
        <w:tab w:val="center" w:pos="4677"/>
        <w:tab w:val="right" w:pos="9355"/>
      </w:tabs>
    </w:pPr>
  </w:style>
  <w:style w:type="paragraph" w:customStyle="1" w:styleId="ConsPlusCell">
    <w:name w:val="ConsPlusCell"/>
    <w:rsid w:val="00D43C7B"/>
    <w:pPr>
      <w:widowControl w:val="0"/>
      <w:autoSpaceDE w:val="0"/>
      <w:autoSpaceDN w:val="0"/>
      <w:adjustRightInd w:val="0"/>
    </w:pPr>
    <w:rPr>
      <w:rFonts w:ascii="Arial" w:hAnsi="Arial" w:cs="Arial"/>
    </w:rPr>
  </w:style>
  <w:style w:type="paragraph" w:styleId="afe">
    <w:name w:val="Block Text"/>
    <w:basedOn w:val="a"/>
    <w:rsid w:val="00D43C7B"/>
    <w:pPr>
      <w:ind w:left="-709" w:right="-766" w:firstLine="851"/>
      <w:jc w:val="both"/>
    </w:pPr>
    <w:rPr>
      <w:sz w:val="28"/>
      <w:szCs w:val="20"/>
    </w:rPr>
  </w:style>
  <w:style w:type="paragraph" w:customStyle="1" w:styleId="aff">
    <w:name w:val="Стиль"/>
    <w:rsid w:val="00D43C7B"/>
    <w:pPr>
      <w:ind w:firstLine="720"/>
      <w:jc w:val="both"/>
    </w:pPr>
    <w:rPr>
      <w:rFonts w:ascii="Arial" w:hAnsi="Arial"/>
      <w:snapToGrid w:val="0"/>
      <w:sz w:val="16"/>
    </w:rPr>
  </w:style>
  <w:style w:type="character" w:styleId="aff0">
    <w:name w:val="page number"/>
    <w:basedOn w:val="a0"/>
    <w:rsid w:val="00D43C7B"/>
  </w:style>
  <w:style w:type="paragraph" w:styleId="aff1">
    <w:name w:val="Normal (Web)"/>
    <w:basedOn w:val="a"/>
    <w:link w:val="aff2"/>
    <w:uiPriority w:val="99"/>
    <w:rsid w:val="00D43C7B"/>
    <w:rPr>
      <w:rFonts w:ascii="Arial" w:hAnsi="Arial" w:cs="Arial"/>
      <w:color w:val="0000A0"/>
      <w:sz w:val="22"/>
      <w:szCs w:val="22"/>
    </w:rPr>
  </w:style>
  <w:style w:type="paragraph" w:customStyle="1" w:styleId="14">
    <w:name w:val="Знак1"/>
    <w:basedOn w:val="a"/>
    <w:rsid w:val="00D43C7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5">
    <w:name w:val="Диплом 1 заголовок Знак"/>
    <w:basedOn w:val="a"/>
    <w:next w:val="a"/>
    <w:rsid w:val="00D43C7B"/>
    <w:pPr>
      <w:spacing w:after="160"/>
    </w:pPr>
    <w:rPr>
      <w:rFonts w:ascii="Arial" w:hAnsi="Arial" w:cs="Verdana"/>
      <w:b/>
      <w:sz w:val="28"/>
      <w:szCs w:val="20"/>
      <w:lang w:val="en-US" w:eastAsia="en-US"/>
    </w:rPr>
  </w:style>
  <w:style w:type="paragraph" w:customStyle="1" w:styleId="16">
    <w:name w:val="Знак Знак Знак Знак Знак Знак1 Знак Знак Знак Знак Знак Знак Знак"/>
    <w:basedOn w:val="a"/>
    <w:rsid w:val="00D43C7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7">
    <w:name w:val="Знак Знак Знак Знак Знак Знак1 Знак Знак Знак Знак Знак Знак Знак"/>
    <w:basedOn w:val="a"/>
    <w:rsid w:val="00D43C7B"/>
    <w:pPr>
      <w:widowControl w:val="0"/>
      <w:adjustRightInd w:val="0"/>
      <w:spacing w:line="360" w:lineRule="atLeast"/>
      <w:jc w:val="both"/>
    </w:pPr>
    <w:rPr>
      <w:rFonts w:ascii="Verdana" w:hAnsi="Verdana" w:cs="Verdana"/>
      <w:sz w:val="20"/>
      <w:szCs w:val="20"/>
      <w:lang w:val="en-US" w:eastAsia="en-US"/>
    </w:rPr>
  </w:style>
  <w:style w:type="paragraph" w:customStyle="1" w:styleId="18">
    <w:name w:val="Знак1"/>
    <w:basedOn w:val="a"/>
    <w:rsid w:val="000411C9"/>
    <w:pPr>
      <w:spacing w:before="100" w:beforeAutospacing="1" w:after="100" w:afterAutospacing="1"/>
    </w:pPr>
    <w:rPr>
      <w:rFonts w:ascii="Tahoma" w:hAnsi="Tahoma"/>
      <w:sz w:val="20"/>
      <w:szCs w:val="20"/>
      <w:lang w:val="en-US" w:eastAsia="en-US"/>
    </w:rPr>
  </w:style>
  <w:style w:type="paragraph" w:customStyle="1" w:styleId="aff3">
    <w:name w:val="Знак Знак Знак Знак Знак Знак Знак Знак Знак Знак Знак Знак Знак"/>
    <w:basedOn w:val="a"/>
    <w:rsid w:val="00F718F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4">
    <w:name w:val="после :"/>
    <w:basedOn w:val="a"/>
    <w:rsid w:val="00D531BD"/>
    <w:pPr>
      <w:overflowPunct w:val="0"/>
      <w:autoSpaceDE w:val="0"/>
      <w:autoSpaceDN w:val="0"/>
      <w:adjustRightInd w:val="0"/>
      <w:ind w:firstLine="454"/>
      <w:jc w:val="both"/>
      <w:textAlignment w:val="baseline"/>
    </w:pPr>
    <w:rPr>
      <w:szCs w:val="20"/>
    </w:rPr>
  </w:style>
  <w:style w:type="paragraph" w:styleId="aff5">
    <w:name w:val="List Paragraph"/>
    <w:basedOn w:val="a"/>
    <w:link w:val="aff6"/>
    <w:uiPriority w:val="34"/>
    <w:qFormat/>
    <w:rsid w:val="001F10AA"/>
    <w:pPr>
      <w:spacing w:after="200" w:line="276" w:lineRule="auto"/>
      <w:ind w:left="720"/>
      <w:contextualSpacing/>
    </w:pPr>
    <w:rPr>
      <w:rFonts w:ascii="Calibri" w:eastAsia="Calibri" w:hAnsi="Calibri"/>
      <w:sz w:val="22"/>
      <w:szCs w:val="22"/>
      <w:lang w:eastAsia="en-US"/>
    </w:rPr>
  </w:style>
  <w:style w:type="character" w:customStyle="1" w:styleId="a7">
    <w:name w:val="Основной текст Знак"/>
    <w:aliases w:val="bt Знак,Òàáë òåêñò Знак"/>
    <w:basedOn w:val="a0"/>
    <w:link w:val="a6"/>
    <w:rsid w:val="00BF7756"/>
    <w:rPr>
      <w:sz w:val="24"/>
      <w:szCs w:val="24"/>
      <w:lang w:val="ru-RU" w:eastAsia="ru-RU" w:bidi="ar-SA"/>
    </w:rPr>
  </w:style>
  <w:style w:type="paragraph" w:styleId="aff7">
    <w:name w:val="Plain Text"/>
    <w:basedOn w:val="a"/>
    <w:rsid w:val="007C426E"/>
    <w:pPr>
      <w:autoSpaceDE w:val="0"/>
      <w:autoSpaceDN w:val="0"/>
    </w:pPr>
    <w:rPr>
      <w:rFonts w:ascii="Courier New" w:hAnsi="Courier New" w:cs="Courier New"/>
      <w:b/>
      <w:bCs/>
      <w:sz w:val="20"/>
      <w:szCs w:val="20"/>
    </w:rPr>
  </w:style>
  <w:style w:type="paragraph" w:styleId="aff8">
    <w:name w:val="Body Text First Indent"/>
    <w:basedOn w:val="a6"/>
    <w:rsid w:val="008356D3"/>
    <w:pPr>
      <w:ind w:firstLine="210"/>
    </w:pPr>
  </w:style>
  <w:style w:type="character" w:customStyle="1" w:styleId="19">
    <w:name w:val="Знак Знак1"/>
    <w:basedOn w:val="a0"/>
    <w:rsid w:val="00BA2C90"/>
    <w:rPr>
      <w:sz w:val="24"/>
      <w:szCs w:val="24"/>
      <w:lang w:val="ru-RU" w:eastAsia="ru-RU" w:bidi="ar-SA"/>
    </w:rPr>
  </w:style>
  <w:style w:type="character" w:customStyle="1" w:styleId="FontStyle12">
    <w:name w:val="Font Style12"/>
    <w:basedOn w:val="a0"/>
    <w:rsid w:val="000317AB"/>
    <w:rPr>
      <w:rFonts w:ascii="Times New Roman" w:hAnsi="Times New Roman" w:cs="Times New Roman"/>
      <w:sz w:val="26"/>
      <w:szCs w:val="26"/>
    </w:rPr>
  </w:style>
  <w:style w:type="character" w:customStyle="1" w:styleId="apple-converted-space">
    <w:name w:val="apple-converted-space"/>
    <w:basedOn w:val="a0"/>
    <w:rsid w:val="001E1683"/>
  </w:style>
  <w:style w:type="character" w:styleId="aff9">
    <w:name w:val="Strong"/>
    <w:basedOn w:val="a0"/>
    <w:qFormat/>
    <w:rsid w:val="002D299F"/>
    <w:rPr>
      <w:b/>
      <w:bCs/>
    </w:rPr>
  </w:style>
  <w:style w:type="paragraph" w:customStyle="1" w:styleId="Default">
    <w:name w:val="Default"/>
    <w:rsid w:val="00E0251E"/>
    <w:pPr>
      <w:autoSpaceDE w:val="0"/>
      <w:autoSpaceDN w:val="0"/>
      <w:adjustRightInd w:val="0"/>
    </w:pPr>
    <w:rPr>
      <w:color w:val="000000"/>
      <w:sz w:val="24"/>
      <w:szCs w:val="24"/>
    </w:rPr>
  </w:style>
  <w:style w:type="character" w:customStyle="1" w:styleId="affa">
    <w:name w:val="Основной текст_"/>
    <w:basedOn w:val="a0"/>
    <w:link w:val="1a"/>
    <w:rsid w:val="00715CB4"/>
    <w:rPr>
      <w:sz w:val="27"/>
      <w:szCs w:val="27"/>
      <w:shd w:val="clear" w:color="auto" w:fill="FFFFFF"/>
    </w:rPr>
  </w:style>
  <w:style w:type="paragraph" w:customStyle="1" w:styleId="1a">
    <w:name w:val="Основной текст1"/>
    <w:basedOn w:val="a"/>
    <w:link w:val="affa"/>
    <w:rsid w:val="00715CB4"/>
    <w:pPr>
      <w:shd w:val="clear" w:color="auto" w:fill="FFFFFF"/>
      <w:spacing w:after="420" w:line="0" w:lineRule="atLeast"/>
    </w:pPr>
    <w:rPr>
      <w:sz w:val="27"/>
      <w:szCs w:val="27"/>
    </w:rPr>
  </w:style>
  <w:style w:type="character" w:customStyle="1" w:styleId="Bodytext">
    <w:name w:val="Body text_"/>
    <w:basedOn w:val="a0"/>
    <w:link w:val="24"/>
    <w:rsid w:val="00A17F6E"/>
    <w:rPr>
      <w:spacing w:val="1"/>
      <w:sz w:val="24"/>
      <w:szCs w:val="24"/>
      <w:shd w:val="clear" w:color="auto" w:fill="FFFFFF"/>
    </w:rPr>
  </w:style>
  <w:style w:type="paragraph" w:customStyle="1" w:styleId="24">
    <w:name w:val="Основной текст2"/>
    <w:basedOn w:val="a"/>
    <w:link w:val="Bodytext"/>
    <w:rsid w:val="00A17F6E"/>
    <w:pPr>
      <w:shd w:val="clear" w:color="auto" w:fill="FFFFFF"/>
      <w:spacing w:line="0" w:lineRule="atLeast"/>
    </w:pPr>
    <w:rPr>
      <w:spacing w:val="1"/>
    </w:rPr>
  </w:style>
  <w:style w:type="paragraph" w:customStyle="1" w:styleId="1b">
    <w:name w:val="Абзац списка1"/>
    <w:basedOn w:val="a"/>
    <w:rsid w:val="009D2B32"/>
    <w:pPr>
      <w:spacing w:line="276" w:lineRule="auto"/>
      <w:ind w:left="720" w:firstLine="709"/>
      <w:jc w:val="both"/>
    </w:pPr>
    <w:rPr>
      <w:rFonts w:ascii="Calibri" w:hAnsi="Calibri"/>
      <w:sz w:val="22"/>
      <w:szCs w:val="22"/>
      <w:lang w:eastAsia="en-US"/>
    </w:rPr>
  </w:style>
  <w:style w:type="paragraph" w:customStyle="1" w:styleId="1c">
    <w:name w:val="Текст1"/>
    <w:basedOn w:val="a"/>
    <w:rsid w:val="00AA166C"/>
    <w:pPr>
      <w:suppressAutoHyphens/>
      <w:jc w:val="both"/>
    </w:pPr>
    <w:rPr>
      <w:rFonts w:ascii="Courier New" w:hAnsi="Courier New" w:cs="Courier New"/>
      <w:sz w:val="20"/>
      <w:szCs w:val="20"/>
      <w:lang w:eastAsia="ar-SA"/>
    </w:rPr>
  </w:style>
  <w:style w:type="character" w:customStyle="1" w:styleId="25">
    <w:name w:val="Основной шрифт абзаца2"/>
    <w:rsid w:val="00FF46CD"/>
  </w:style>
  <w:style w:type="character" w:customStyle="1" w:styleId="aff6">
    <w:name w:val="Абзац списка Знак"/>
    <w:link w:val="aff5"/>
    <w:uiPriority w:val="34"/>
    <w:locked/>
    <w:rsid w:val="00A923F7"/>
    <w:rPr>
      <w:rFonts w:ascii="Calibri" w:eastAsia="Calibri" w:hAnsi="Calibri"/>
      <w:sz w:val="22"/>
      <w:szCs w:val="22"/>
      <w:lang w:eastAsia="en-US"/>
    </w:rPr>
  </w:style>
  <w:style w:type="character" w:customStyle="1" w:styleId="aff2">
    <w:name w:val="Обычный (веб) Знак"/>
    <w:link w:val="aff1"/>
    <w:uiPriority w:val="99"/>
    <w:locked/>
    <w:rsid w:val="00F40CA6"/>
    <w:rPr>
      <w:rFonts w:ascii="Arial" w:hAnsi="Arial" w:cs="Arial"/>
      <w:color w:val="0000A0"/>
      <w:sz w:val="22"/>
      <w:szCs w:val="22"/>
    </w:rPr>
  </w:style>
  <w:style w:type="paragraph" w:styleId="affb">
    <w:name w:val="No Spacing"/>
    <w:aliases w:val="обычный текст,обычный текст1,1Без интервала1,Без интервала11,обычный текст11,1Без интервала11,Без интервала111,1Без интервала,No Spacing1,No Spacing11,1Без интервала111,Без интервала21,1Без интервала;обычный текст,Без интервала1"/>
    <w:link w:val="affc"/>
    <w:uiPriority w:val="1"/>
    <w:qFormat/>
    <w:rsid w:val="008A0417"/>
    <w:rPr>
      <w:rFonts w:ascii="Calibri" w:eastAsia="Calibri" w:hAnsi="Calibri"/>
      <w:sz w:val="22"/>
      <w:szCs w:val="22"/>
      <w:lang w:eastAsia="en-US"/>
    </w:rPr>
  </w:style>
  <w:style w:type="character" w:customStyle="1" w:styleId="affc">
    <w:name w:val="Без интервала Знак"/>
    <w:aliases w:val="обычный текст Знак,обычный текст1 Знак,1Без интервала1 Знак,Без интервала11 Знак,обычный текст11 Знак,1Без интервала11 Знак,Без интервала111 Знак,1Без интервала Знак,No Spacing1 Знак,No Spacing11 Знак,1Без интервала111 Знак"/>
    <w:link w:val="affb"/>
    <w:uiPriority w:val="1"/>
    <w:rsid w:val="008A0417"/>
    <w:rPr>
      <w:rFonts w:ascii="Calibri" w:eastAsia="Calibri" w:hAnsi="Calibri"/>
      <w:sz w:val="22"/>
      <w:szCs w:val="22"/>
      <w:lang w:eastAsia="en-US"/>
    </w:rPr>
  </w:style>
  <w:style w:type="character" w:customStyle="1" w:styleId="26">
    <w:name w:val="Основной текст (2)"/>
    <w:basedOn w:val="a0"/>
    <w:link w:val="210"/>
    <w:uiPriority w:val="99"/>
    <w:rsid w:val="00DF2747"/>
    <w:rPr>
      <w:sz w:val="26"/>
      <w:szCs w:val="26"/>
      <w:shd w:val="clear" w:color="auto" w:fill="FFFFFF"/>
    </w:rPr>
  </w:style>
  <w:style w:type="character" w:customStyle="1" w:styleId="34">
    <w:name w:val="Основной текст (3)"/>
    <w:basedOn w:val="a0"/>
    <w:link w:val="310"/>
    <w:uiPriority w:val="99"/>
    <w:rsid w:val="00DF2747"/>
    <w:rPr>
      <w:sz w:val="26"/>
      <w:szCs w:val="26"/>
      <w:shd w:val="clear" w:color="auto" w:fill="FFFFFF"/>
    </w:rPr>
  </w:style>
  <w:style w:type="paragraph" w:customStyle="1" w:styleId="210">
    <w:name w:val="Основной текст (2)1"/>
    <w:basedOn w:val="a"/>
    <w:link w:val="26"/>
    <w:uiPriority w:val="99"/>
    <w:rsid w:val="00DF2747"/>
    <w:pPr>
      <w:shd w:val="clear" w:color="auto" w:fill="FFFFFF"/>
      <w:spacing w:line="322" w:lineRule="exact"/>
      <w:jc w:val="both"/>
    </w:pPr>
    <w:rPr>
      <w:sz w:val="26"/>
      <w:szCs w:val="26"/>
    </w:rPr>
  </w:style>
  <w:style w:type="paragraph" w:customStyle="1" w:styleId="310">
    <w:name w:val="Основной текст (3)1"/>
    <w:basedOn w:val="a"/>
    <w:link w:val="34"/>
    <w:uiPriority w:val="99"/>
    <w:rsid w:val="00DF2747"/>
    <w:pPr>
      <w:shd w:val="clear" w:color="auto" w:fill="FFFFFF"/>
      <w:spacing w:line="240" w:lineRule="atLeast"/>
    </w:pPr>
    <w:rPr>
      <w:sz w:val="26"/>
      <w:szCs w:val="26"/>
    </w:rPr>
  </w:style>
  <w:style w:type="character" w:customStyle="1" w:styleId="afd">
    <w:name w:val="Верхний колонтитул Знак"/>
    <w:basedOn w:val="a0"/>
    <w:link w:val="afc"/>
    <w:uiPriority w:val="99"/>
    <w:rsid w:val="00A55C41"/>
    <w:rPr>
      <w:sz w:val="24"/>
      <w:szCs w:val="24"/>
    </w:rPr>
  </w:style>
  <w:style w:type="paragraph" w:customStyle="1" w:styleId="27">
    <w:name w:val="Абзац списка2"/>
    <w:basedOn w:val="a"/>
    <w:rsid w:val="00CF292B"/>
    <w:pPr>
      <w:spacing w:line="276" w:lineRule="auto"/>
      <w:ind w:left="720" w:firstLine="709"/>
      <w:jc w:val="both"/>
    </w:pPr>
    <w:rPr>
      <w:rFonts w:ascii="Calibri" w:hAnsi="Calibri"/>
      <w:sz w:val="22"/>
      <w:szCs w:val="22"/>
      <w:lang w:eastAsia="en-US"/>
    </w:rPr>
  </w:style>
  <w:style w:type="character" w:customStyle="1" w:styleId="ad">
    <w:name w:val="Нижний колонтитул Знак"/>
    <w:basedOn w:val="a0"/>
    <w:link w:val="ac"/>
    <w:uiPriority w:val="99"/>
    <w:rsid w:val="000667E2"/>
    <w:rPr>
      <w:sz w:val="28"/>
      <w:szCs w:val="28"/>
    </w:rPr>
  </w:style>
  <w:style w:type="character" w:customStyle="1" w:styleId="30">
    <w:name w:val="Заголовок 3 Знак"/>
    <w:basedOn w:val="a0"/>
    <w:link w:val="3"/>
    <w:rsid w:val="00803332"/>
    <w:rPr>
      <w:rFonts w:asciiTheme="majorHAnsi" w:eastAsiaTheme="majorEastAsia" w:hAnsiTheme="majorHAnsi" w:cstheme="majorBidi"/>
      <w:color w:val="243F60" w:themeColor="accent1" w:themeShade="7F"/>
      <w:sz w:val="24"/>
      <w:szCs w:val="24"/>
    </w:rPr>
  </w:style>
  <w:style w:type="paragraph" w:customStyle="1" w:styleId="affd">
    <w:basedOn w:val="a"/>
    <w:next w:val="aff1"/>
    <w:rsid w:val="00242F69"/>
    <w:pPr>
      <w:spacing w:before="100" w:beforeAutospacing="1" w:after="100" w:afterAutospacing="1"/>
    </w:pPr>
  </w:style>
  <w:style w:type="character" w:customStyle="1" w:styleId="28">
    <w:name w:val="Основной текст (2)_"/>
    <w:basedOn w:val="a0"/>
    <w:uiPriority w:val="99"/>
    <w:locked/>
    <w:rsid w:val="00CB31CF"/>
    <w:rPr>
      <w:shd w:val="clear" w:color="auto" w:fill="FFFFFF"/>
    </w:rPr>
  </w:style>
  <w:style w:type="paragraph" w:customStyle="1" w:styleId="affe">
    <w:basedOn w:val="a"/>
    <w:next w:val="aff1"/>
    <w:rsid w:val="008720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39273">
      <w:bodyDiv w:val="1"/>
      <w:marLeft w:val="0"/>
      <w:marRight w:val="0"/>
      <w:marTop w:val="0"/>
      <w:marBottom w:val="0"/>
      <w:divBdr>
        <w:top w:val="none" w:sz="0" w:space="0" w:color="auto"/>
        <w:left w:val="none" w:sz="0" w:space="0" w:color="auto"/>
        <w:bottom w:val="none" w:sz="0" w:space="0" w:color="auto"/>
        <w:right w:val="none" w:sz="0" w:space="0" w:color="auto"/>
      </w:divBdr>
    </w:div>
    <w:div w:id="117382195">
      <w:bodyDiv w:val="1"/>
      <w:marLeft w:val="0"/>
      <w:marRight w:val="0"/>
      <w:marTop w:val="0"/>
      <w:marBottom w:val="0"/>
      <w:divBdr>
        <w:top w:val="none" w:sz="0" w:space="0" w:color="auto"/>
        <w:left w:val="none" w:sz="0" w:space="0" w:color="auto"/>
        <w:bottom w:val="none" w:sz="0" w:space="0" w:color="auto"/>
        <w:right w:val="none" w:sz="0" w:space="0" w:color="auto"/>
      </w:divBdr>
    </w:div>
    <w:div w:id="140849889">
      <w:bodyDiv w:val="1"/>
      <w:marLeft w:val="0"/>
      <w:marRight w:val="0"/>
      <w:marTop w:val="0"/>
      <w:marBottom w:val="0"/>
      <w:divBdr>
        <w:top w:val="none" w:sz="0" w:space="0" w:color="auto"/>
        <w:left w:val="none" w:sz="0" w:space="0" w:color="auto"/>
        <w:bottom w:val="none" w:sz="0" w:space="0" w:color="auto"/>
        <w:right w:val="none" w:sz="0" w:space="0" w:color="auto"/>
      </w:divBdr>
    </w:div>
    <w:div w:id="149101756">
      <w:bodyDiv w:val="1"/>
      <w:marLeft w:val="0"/>
      <w:marRight w:val="0"/>
      <w:marTop w:val="0"/>
      <w:marBottom w:val="0"/>
      <w:divBdr>
        <w:top w:val="none" w:sz="0" w:space="0" w:color="auto"/>
        <w:left w:val="none" w:sz="0" w:space="0" w:color="auto"/>
        <w:bottom w:val="none" w:sz="0" w:space="0" w:color="auto"/>
        <w:right w:val="none" w:sz="0" w:space="0" w:color="auto"/>
      </w:divBdr>
    </w:div>
    <w:div w:id="192421043">
      <w:bodyDiv w:val="1"/>
      <w:marLeft w:val="0"/>
      <w:marRight w:val="0"/>
      <w:marTop w:val="0"/>
      <w:marBottom w:val="0"/>
      <w:divBdr>
        <w:top w:val="none" w:sz="0" w:space="0" w:color="auto"/>
        <w:left w:val="none" w:sz="0" w:space="0" w:color="auto"/>
        <w:bottom w:val="none" w:sz="0" w:space="0" w:color="auto"/>
        <w:right w:val="none" w:sz="0" w:space="0" w:color="auto"/>
      </w:divBdr>
    </w:div>
    <w:div w:id="203368555">
      <w:bodyDiv w:val="1"/>
      <w:marLeft w:val="0"/>
      <w:marRight w:val="0"/>
      <w:marTop w:val="0"/>
      <w:marBottom w:val="0"/>
      <w:divBdr>
        <w:top w:val="none" w:sz="0" w:space="0" w:color="auto"/>
        <w:left w:val="none" w:sz="0" w:space="0" w:color="auto"/>
        <w:bottom w:val="none" w:sz="0" w:space="0" w:color="auto"/>
        <w:right w:val="none" w:sz="0" w:space="0" w:color="auto"/>
      </w:divBdr>
    </w:div>
    <w:div w:id="333411771">
      <w:bodyDiv w:val="1"/>
      <w:marLeft w:val="0"/>
      <w:marRight w:val="0"/>
      <w:marTop w:val="0"/>
      <w:marBottom w:val="0"/>
      <w:divBdr>
        <w:top w:val="none" w:sz="0" w:space="0" w:color="auto"/>
        <w:left w:val="none" w:sz="0" w:space="0" w:color="auto"/>
        <w:bottom w:val="none" w:sz="0" w:space="0" w:color="auto"/>
        <w:right w:val="none" w:sz="0" w:space="0" w:color="auto"/>
      </w:divBdr>
      <w:divsChild>
        <w:div w:id="442843736">
          <w:marLeft w:val="0"/>
          <w:marRight w:val="0"/>
          <w:marTop w:val="0"/>
          <w:marBottom w:val="0"/>
          <w:divBdr>
            <w:top w:val="none" w:sz="0" w:space="0" w:color="auto"/>
            <w:left w:val="none" w:sz="0" w:space="0" w:color="auto"/>
            <w:bottom w:val="none" w:sz="0" w:space="0" w:color="auto"/>
            <w:right w:val="none" w:sz="0" w:space="0" w:color="auto"/>
          </w:divBdr>
        </w:div>
        <w:div w:id="2067795188">
          <w:marLeft w:val="0"/>
          <w:marRight w:val="0"/>
          <w:marTop w:val="208"/>
          <w:marBottom w:val="0"/>
          <w:divBdr>
            <w:top w:val="none" w:sz="0" w:space="0" w:color="auto"/>
            <w:left w:val="none" w:sz="0" w:space="0" w:color="auto"/>
            <w:bottom w:val="none" w:sz="0" w:space="0" w:color="auto"/>
            <w:right w:val="none" w:sz="0" w:space="0" w:color="auto"/>
          </w:divBdr>
          <w:divsChild>
            <w:div w:id="1275557426">
              <w:marLeft w:val="0"/>
              <w:marRight w:val="0"/>
              <w:marTop w:val="0"/>
              <w:marBottom w:val="0"/>
              <w:divBdr>
                <w:top w:val="none" w:sz="0" w:space="0" w:color="auto"/>
                <w:left w:val="none" w:sz="0" w:space="0" w:color="auto"/>
                <w:bottom w:val="none" w:sz="0" w:space="0" w:color="auto"/>
                <w:right w:val="none" w:sz="0" w:space="0" w:color="auto"/>
              </w:divBdr>
              <w:divsChild>
                <w:div w:id="1135104254">
                  <w:marLeft w:val="0"/>
                  <w:marRight w:val="0"/>
                  <w:marTop w:val="0"/>
                  <w:marBottom w:val="0"/>
                  <w:divBdr>
                    <w:top w:val="none" w:sz="0" w:space="0" w:color="auto"/>
                    <w:left w:val="none" w:sz="0" w:space="0" w:color="auto"/>
                    <w:bottom w:val="none" w:sz="0" w:space="0" w:color="auto"/>
                    <w:right w:val="none" w:sz="0" w:space="0" w:color="auto"/>
                  </w:divBdr>
                  <w:divsChild>
                    <w:div w:id="16196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111428">
      <w:bodyDiv w:val="1"/>
      <w:marLeft w:val="0"/>
      <w:marRight w:val="0"/>
      <w:marTop w:val="0"/>
      <w:marBottom w:val="0"/>
      <w:divBdr>
        <w:top w:val="none" w:sz="0" w:space="0" w:color="auto"/>
        <w:left w:val="none" w:sz="0" w:space="0" w:color="auto"/>
        <w:bottom w:val="none" w:sz="0" w:space="0" w:color="auto"/>
        <w:right w:val="none" w:sz="0" w:space="0" w:color="auto"/>
      </w:divBdr>
    </w:div>
    <w:div w:id="471871904">
      <w:bodyDiv w:val="1"/>
      <w:marLeft w:val="0"/>
      <w:marRight w:val="0"/>
      <w:marTop w:val="0"/>
      <w:marBottom w:val="0"/>
      <w:divBdr>
        <w:top w:val="none" w:sz="0" w:space="0" w:color="auto"/>
        <w:left w:val="none" w:sz="0" w:space="0" w:color="auto"/>
        <w:bottom w:val="none" w:sz="0" w:space="0" w:color="auto"/>
        <w:right w:val="none" w:sz="0" w:space="0" w:color="auto"/>
      </w:divBdr>
    </w:div>
    <w:div w:id="508450341">
      <w:bodyDiv w:val="1"/>
      <w:marLeft w:val="0"/>
      <w:marRight w:val="0"/>
      <w:marTop w:val="0"/>
      <w:marBottom w:val="0"/>
      <w:divBdr>
        <w:top w:val="none" w:sz="0" w:space="0" w:color="auto"/>
        <w:left w:val="none" w:sz="0" w:space="0" w:color="auto"/>
        <w:bottom w:val="none" w:sz="0" w:space="0" w:color="auto"/>
        <w:right w:val="none" w:sz="0" w:space="0" w:color="auto"/>
      </w:divBdr>
    </w:div>
    <w:div w:id="512572912">
      <w:bodyDiv w:val="1"/>
      <w:marLeft w:val="0"/>
      <w:marRight w:val="0"/>
      <w:marTop w:val="0"/>
      <w:marBottom w:val="0"/>
      <w:divBdr>
        <w:top w:val="none" w:sz="0" w:space="0" w:color="auto"/>
        <w:left w:val="none" w:sz="0" w:space="0" w:color="auto"/>
        <w:bottom w:val="none" w:sz="0" w:space="0" w:color="auto"/>
        <w:right w:val="none" w:sz="0" w:space="0" w:color="auto"/>
      </w:divBdr>
    </w:div>
    <w:div w:id="523129360">
      <w:bodyDiv w:val="1"/>
      <w:marLeft w:val="0"/>
      <w:marRight w:val="0"/>
      <w:marTop w:val="0"/>
      <w:marBottom w:val="0"/>
      <w:divBdr>
        <w:top w:val="none" w:sz="0" w:space="0" w:color="auto"/>
        <w:left w:val="none" w:sz="0" w:space="0" w:color="auto"/>
        <w:bottom w:val="none" w:sz="0" w:space="0" w:color="auto"/>
        <w:right w:val="none" w:sz="0" w:space="0" w:color="auto"/>
      </w:divBdr>
    </w:div>
    <w:div w:id="526910866">
      <w:bodyDiv w:val="1"/>
      <w:marLeft w:val="0"/>
      <w:marRight w:val="0"/>
      <w:marTop w:val="0"/>
      <w:marBottom w:val="0"/>
      <w:divBdr>
        <w:top w:val="none" w:sz="0" w:space="0" w:color="auto"/>
        <w:left w:val="none" w:sz="0" w:space="0" w:color="auto"/>
        <w:bottom w:val="none" w:sz="0" w:space="0" w:color="auto"/>
        <w:right w:val="none" w:sz="0" w:space="0" w:color="auto"/>
      </w:divBdr>
    </w:div>
    <w:div w:id="538976291">
      <w:bodyDiv w:val="1"/>
      <w:marLeft w:val="0"/>
      <w:marRight w:val="0"/>
      <w:marTop w:val="0"/>
      <w:marBottom w:val="0"/>
      <w:divBdr>
        <w:top w:val="none" w:sz="0" w:space="0" w:color="auto"/>
        <w:left w:val="none" w:sz="0" w:space="0" w:color="auto"/>
        <w:bottom w:val="none" w:sz="0" w:space="0" w:color="auto"/>
        <w:right w:val="none" w:sz="0" w:space="0" w:color="auto"/>
      </w:divBdr>
    </w:div>
    <w:div w:id="737286246">
      <w:bodyDiv w:val="1"/>
      <w:marLeft w:val="0"/>
      <w:marRight w:val="0"/>
      <w:marTop w:val="0"/>
      <w:marBottom w:val="0"/>
      <w:divBdr>
        <w:top w:val="none" w:sz="0" w:space="0" w:color="auto"/>
        <w:left w:val="none" w:sz="0" w:space="0" w:color="auto"/>
        <w:bottom w:val="none" w:sz="0" w:space="0" w:color="auto"/>
        <w:right w:val="none" w:sz="0" w:space="0" w:color="auto"/>
      </w:divBdr>
    </w:div>
    <w:div w:id="739254182">
      <w:bodyDiv w:val="1"/>
      <w:marLeft w:val="0"/>
      <w:marRight w:val="0"/>
      <w:marTop w:val="0"/>
      <w:marBottom w:val="0"/>
      <w:divBdr>
        <w:top w:val="none" w:sz="0" w:space="0" w:color="auto"/>
        <w:left w:val="none" w:sz="0" w:space="0" w:color="auto"/>
        <w:bottom w:val="none" w:sz="0" w:space="0" w:color="auto"/>
        <w:right w:val="none" w:sz="0" w:space="0" w:color="auto"/>
      </w:divBdr>
    </w:div>
    <w:div w:id="744109595">
      <w:bodyDiv w:val="1"/>
      <w:marLeft w:val="0"/>
      <w:marRight w:val="0"/>
      <w:marTop w:val="0"/>
      <w:marBottom w:val="0"/>
      <w:divBdr>
        <w:top w:val="none" w:sz="0" w:space="0" w:color="auto"/>
        <w:left w:val="none" w:sz="0" w:space="0" w:color="auto"/>
        <w:bottom w:val="none" w:sz="0" w:space="0" w:color="auto"/>
        <w:right w:val="none" w:sz="0" w:space="0" w:color="auto"/>
      </w:divBdr>
    </w:div>
    <w:div w:id="835995162">
      <w:bodyDiv w:val="1"/>
      <w:marLeft w:val="0"/>
      <w:marRight w:val="0"/>
      <w:marTop w:val="0"/>
      <w:marBottom w:val="0"/>
      <w:divBdr>
        <w:top w:val="none" w:sz="0" w:space="0" w:color="auto"/>
        <w:left w:val="none" w:sz="0" w:space="0" w:color="auto"/>
        <w:bottom w:val="none" w:sz="0" w:space="0" w:color="auto"/>
        <w:right w:val="none" w:sz="0" w:space="0" w:color="auto"/>
      </w:divBdr>
    </w:div>
    <w:div w:id="897591347">
      <w:bodyDiv w:val="1"/>
      <w:marLeft w:val="0"/>
      <w:marRight w:val="0"/>
      <w:marTop w:val="0"/>
      <w:marBottom w:val="0"/>
      <w:divBdr>
        <w:top w:val="none" w:sz="0" w:space="0" w:color="auto"/>
        <w:left w:val="none" w:sz="0" w:space="0" w:color="auto"/>
        <w:bottom w:val="none" w:sz="0" w:space="0" w:color="auto"/>
        <w:right w:val="none" w:sz="0" w:space="0" w:color="auto"/>
      </w:divBdr>
    </w:div>
    <w:div w:id="907808969">
      <w:bodyDiv w:val="1"/>
      <w:marLeft w:val="0"/>
      <w:marRight w:val="0"/>
      <w:marTop w:val="0"/>
      <w:marBottom w:val="0"/>
      <w:divBdr>
        <w:top w:val="none" w:sz="0" w:space="0" w:color="auto"/>
        <w:left w:val="none" w:sz="0" w:space="0" w:color="auto"/>
        <w:bottom w:val="none" w:sz="0" w:space="0" w:color="auto"/>
        <w:right w:val="none" w:sz="0" w:space="0" w:color="auto"/>
      </w:divBdr>
    </w:div>
    <w:div w:id="940331836">
      <w:bodyDiv w:val="1"/>
      <w:marLeft w:val="0"/>
      <w:marRight w:val="0"/>
      <w:marTop w:val="0"/>
      <w:marBottom w:val="0"/>
      <w:divBdr>
        <w:top w:val="none" w:sz="0" w:space="0" w:color="auto"/>
        <w:left w:val="none" w:sz="0" w:space="0" w:color="auto"/>
        <w:bottom w:val="none" w:sz="0" w:space="0" w:color="auto"/>
        <w:right w:val="none" w:sz="0" w:space="0" w:color="auto"/>
      </w:divBdr>
    </w:div>
    <w:div w:id="943270621">
      <w:bodyDiv w:val="1"/>
      <w:marLeft w:val="0"/>
      <w:marRight w:val="0"/>
      <w:marTop w:val="0"/>
      <w:marBottom w:val="0"/>
      <w:divBdr>
        <w:top w:val="none" w:sz="0" w:space="0" w:color="auto"/>
        <w:left w:val="none" w:sz="0" w:space="0" w:color="auto"/>
        <w:bottom w:val="none" w:sz="0" w:space="0" w:color="auto"/>
        <w:right w:val="none" w:sz="0" w:space="0" w:color="auto"/>
      </w:divBdr>
    </w:div>
    <w:div w:id="1119690708">
      <w:bodyDiv w:val="1"/>
      <w:marLeft w:val="0"/>
      <w:marRight w:val="0"/>
      <w:marTop w:val="0"/>
      <w:marBottom w:val="0"/>
      <w:divBdr>
        <w:top w:val="none" w:sz="0" w:space="0" w:color="auto"/>
        <w:left w:val="none" w:sz="0" w:space="0" w:color="auto"/>
        <w:bottom w:val="none" w:sz="0" w:space="0" w:color="auto"/>
        <w:right w:val="none" w:sz="0" w:space="0" w:color="auto"/>
      </w:divBdr>
    </w:div>
    <w:div w:id="1131172742">
      <w:bodyDiv w:val="1"/>
      <w:marLeft w:val="0"/>
      <w:marRight w:val="0"/>
      <w:marTop w:val="0"/>
      <w:marBottom w:val="0"/>
      <w:divBdr>
        <w:top w:val="none" w:sz="0" w:space="0" w:color="auto"/>
        <w:left w:val="none" w:sz="0" w:space="0" w:color="auto"/>
        <w:bottom w:val="none" w:sz="0" w:space="0" w:color="auto"/>
        <w:right w:val="none" w:sz="0" w:space="0" w:color="auto"/>
      </w:divBdr>
    </w:div>
    <w:div w:id="1156723321">
      <w:bodyDiv w:val="1"/>
      <w:marLeft w:val="0"/>
      <w:marRight w:val="0"/>
      <w:marTop w:val="0"/>
      <w:marBottom w:val="0"/>
      <w:divBdr>
        <w:top w:val="none" w:sz="0" w:space="0" w:color="auto"/>
        <w:left w:val="none" w:sz="0" w:space="0" w:color="auto"/>
        <w:bottom w:val="none" w:sz="0" w:space="0" w:color="auto"/>
        <w:right w:val="none" w:sz="0" w:space="0" w:color="auto"/>
      </w:divBdr>
    </w:div>
    <w:div w:id="1162694747">
      <w:bodyDiv w:val="1"/>
      <w:marLeft w:val="0"/>
      <w:marRight w:val="0"/>
      <w:marTop w:val="0"/>
      <w:marBottom w:val="0"/>
      <w:divBdr>
        <w:top w:val="none" w:sz="0" w:space="0" w:color="auto"/>
        <w:left w:val="none" w:sz="0" w:space="0" w:color="auto"/>
        <w:bottom w:val="none" w:sz="0" w:space="0" w:color="auto"/>
        <w:right w:val="none" w:sz="0" w:space="0" w:color="auto"/>
      </w:divBdr>
    </w:div>
    <w:div w:id="1208225732">
      <w:bodyDiv w:val="1"/>
      <w:marLeft w:val="0"/>
      <w:marRight w:val="0"/>
      <w:marTop w:val="0"/>
      <w:marBottom w:val="0"/>
      <w:divBdr>
        <w:top w:val="none" w:sz="0" w:space="0" w:color="auto"/>
        <w:left w:val="none" w:sz="0" w:space="0" w:color="auto"/>
        <w:bottom w:val="none" w:sz="0" w:space="0" w:color="auto"/>
        <w:right w:val="none" w:sz="0" w:space="0" w:color="auto"/>
      </w:divBdr>
    </w:div>
    <w:div w:id="1235777639">
      <w:bodyDiv w:val="1"/>
      <w:marLeft w:val="0"/>
      <w:marRight w:val="0"/>
      <w:marTop w:val="0"/>
      <w:marBottom w:val="0"/>
      <w:divBdr>
        <w:top w:val="none" w:sz="0" w:space="0" w:color="auto"/>
        <w:left w:val="none" w:sz="0" w:space="0" w:color="auto"/>
        <w:bottom w:val="none" w:sz="0" w:space="0" w:color="auto"/>
        <w:right w:val="none" w:sz="0" w:space="0" w:color="auto"/>
      </w:divBdr>
    </w:div>
    <w:div w:id="1253389980">
      <w:bodyDiv w:val="1"/>
      <w:marLeft w:val="0"/>
      <w:marRight w:val="0"/>
      <w:marTop w:val="0"/>
      <w:marBottom w:val="0"/>
      <w:divBdr>
        <w:top w:val="none" w:sz="0" w:space="0" w:color="auto"/>
        <w:left w:val="none" w:sz="0" w:space="0" w:color="auto"/>
        <w:bottom w:val="none" w:sz="0" w:space="0" w:color="auto"/>
        <w:right w:val="none" w:sz="0" w:space="0" w:color="auto"/>
      </w:divBdr>
    </w:div>
    <w:div w:id="1275137764">
      <w:bodyDiv w:val="1"/>
      <w:marLeft w:val="0"/>
      <w:marRight w:val="0"/>
      <w:marTop w:val="0"/>
      <w:marBottom w:val="0"/>
      <w:divBdr>
        <w:top w:val="none" w:sz="0" w:space="0" w:color="auto"/>
        <w:left w:val="none" w:sz="0" w:space="0" w:color="auto"/>
        <w:bottom w:val="none" w:sz="0" w:space="0" w:color="auto"/>
        <w:right w:val="none" w:sz="0" w:space="0" w:color="auto"/>
      </w:divBdr>
    </w:div>
    <w:div w:id="1576740246">
      <w:bodyDiv w:val="1"/>
      <w:marLeft w:val="0"/>
      <w:marRight w:val="0"/>
      <w:marTop w:val="0"/>
      <w:marBottom w:val="0"/>
      <w:divBdr>
        <w:top w:val="none" w:sz="0" w:space="0" w:color="auto"/>
        <w:left w:val="none" w:sz="0" w:space="0" w:color="auto"/>
        <w:bottom w:val="none" w:sz="0" w:space="0" w:color="auto"/>
        <w:right w:val="none" w:sz="0" w:space="0" w:color="auto"/>
      </w:divBdr>
    </w:div>
    <w:div w:id="1621838292">
      <w:bodyDiv w:val="1"/>
      <w:marLeft w:val="0"/>
      <w:marRight w:val="0"/>
      <w:marTop w:val="0"/>
      <w:marBottom w:val="0"/>
      <w:divBdr>
        <w:top w:val="none" w:sz="0" w:space="0" w:color="auto"/>
        <w:left w:val="none" w:sz="0" w:space="0" w:color="auto"/>
        <w:bottom w:val="none" w:sz="0" w:space="0" w:color="auto"/>
        <w:right w:val="none" w:sz="0" w:space="0" w:color="auto"/>
      </w:divBdr>
    </w:div>
    <w:div w:id="1630280463">
      <w:bodyDiv w:val="1"/>
      <w:marLeft w:val="0"/>
      <w:marRight w:val="0"/>
      <w:marTop w:val="0"/>
      <w:marBottom w:val="0"/>
      <w:divBdr>
        <w:top w:val="none" w:sz="0" w:space="0" w:color="auto"/>
        <w:left w:val="none" w:sz="0" w:space="0" w:color="auto"/>
        <w:bottom w:val="none" w:sz="0" w:space="0" w:color="auto"/>
        <w:right w:val="none" w:sz="0" w:space="0" w:color="auto"/>
      </w:divBdr>
    </w:div>
    <w:div w:id="1835609361">
      <w:bodyDiv w:val="1"/>
      <w:marLeft w:val="0"/>
      <w:marRight w:val="0"/>
      <w:marTop w:val="0"/>
      <w:marBottom w:val="0"/>
      <w:divBdr>
        <w:top w:val="none" w:sz="0" w:space="0" w:color="auto"/>
        <w:left w:val="none" w:sz="0" w:space="0" w:color="auto"/>
        <w:bottom w:val="none" w:sz="0" w:space="0" w:color="auto"/>
        <w:right w:val="none" w:sz="0" w:space="0" w:color="auto"/>
      </w:divBdr>
    </w:div>
    <w:div w:id="1964115660">
      <w:bodyDiv w:val="1"/>
      <w:marLeft w:val="0"/>
      <w:marRight w:val="0"/>
      <w:marTop w:val="0"/>
      <w:marBottom w:val="0"/>
      <w:divBdr>
        <w:top w:val="none" w:sz="0" w:space="0" w:color="auto"/>
        <w:left w:val="none" w:sz="0" w:space="0" w:color="auto"/>
        <w:bottom w:val="none" w:sz="0" w:space="0" w:color="auto"/>
        <w:right w:val="none" w:sz="0" w:space="0" w:color="auto"/>
      </w:divBdr>
    </w:div>
    <w:div w:id="2025472792">
      <w:bodyDiv w:val="1"/>
      <w:marLeft w:val="0"/>
      <w:marRight w:val="0"/>
      <w:marTop w:val="0"/>
      <w:marBottom w:val="0"/>
      <w:divBdr>
        <w:top w:val="none" w:sz="0" w:space="0" w:color="auto"/>
        <w:left w:val="none" w:sz="0" w:space="0" w:color="auto"/>
        <w:bottom w:val="none" w:sz="0" w:space="0" w:color="auto"/>
        <w:right w:val="none" w:sz="0" w:space="0" w:color="auto"/>
      </w:divBdr>
    </w:div>
    <w:div w:id="2045669565">
      <w:bodyDiv w:val="1"/>
      <w:marLeft w:val="0"/>
      <w:marRight w:val="0"/>
      <w:marTop w:val="0"/>
      <w:marBottom w:val="0"/>
      <w:divBdr>
        <w:top w:val="none" w:sz="0" w:space="0" w:color="auto"/>
        <w:left w:val="none" w:sz="0" w:space="0" w:color="auto"/>
        <w:bottom w:val="none" w:sz="0" w:space="0" w:color="auto"/>
        <w:right w:val="none" w:sz="0" w:space="0" w:color="auto"/>
      </w:divBdr>
    </w:div>
    <w:div w:id="2105301625">
      <w:bodyDiv w:val="1"/>
      <w:marLeft w:val="0"/>
      <w:marRight w:val="0"/>
      <w:marTop w:val="0"/>
      <w:marBottom w:val="0"/>
      <w:divBdr>
        <w:top w:val="none" w:sz="0" w:space="0" w:color="auto"/>
        <w:left w:val="none" w:sz="0" w:space="0" w:color="auto"/>
        <w:bottom w:val="none" w:sz="0" w:space="0" w:color="auto"/>
        <w:right w:val="none" w:sz="0" w:space="0" w:color="auto"/>
      </w:divBdr>
    </w:div>
    <w:div w:id="21400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AE5E3-A695-4774-8C73-261593C37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60</Pages>
  <Words>21573</Words>
  <Characters>122967</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По краевым целевым программам в 2008 году за счет средств краевого бюджета были достигнуты следующие результаты</vt:lpstr>
    </vt:vector>
  </TitlesOfParts>
  <Company/>
  <LinksUpToDate>false</LinksUpToDate>
  <CharactersWithSpaces>144252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краевым целевым программам в 2008 году за счет средств краевого бюджета были достигнуты следующие результаты</dc:title>
  <dc:subject/>
  <dc:creator>user</dc:creator>
  <cp:keywords/>
  <dc:description/>
  <cp:lastModifiedBy>rev</cp:lastModifiedBy>
  <cp:revision>4</cp:revision>
  <cp:lastPrinted>2021-03-31T02:21:00Z</cp:lastPrinted>
  <dcterms:created xsi:type="dcterms:W3CDTF">2022-05-30T08:04:00Z</dcterms:created>
  <dcterms:modified xsi:type="dcterms:W3CDTF">2022-05-31T08:45:00Z</dcterms:modified>
</cp:coreProperties>
</file>