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50" w:rsidRDefault="00162A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Шарыповский городской Совет депутатов </w:t>
      </w:r>
    </w:p>
    <w:p w:rsidR="00A84350" w:rsidRDefault="00162A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Шарыпово Красноярского края </w:t>
      </w:r>
    </w:p>
    <w:p w:rsidR="00A84350" w:rsidRDefault="00814134">
      <w:pPr>
        <w:ind w:left="-567"/>
        <w:jc w:val="right"/>
        <w:rPr>
          <w:rFonts w:hint="eastAsia"/>
        </w:rPr>
      </w:pPr>
      <w:r>
        <w:rPr>
          <w:rFonts w:hint="eastAsia"/>
          <w:noProof/>
          <w:lang w:eastAsia="ru-RU" w:bidi="ar-SA"/>
        </w:rPr>
        <w:pict>
          <v:line id="Line 3" o:spid="_x0000_s1026" style="position:absolute;left:0;text-align:left;flip:y;z-index:2;visibility:visible;mso-wrap-distance-left:0;mso-wrap-distance-right:0" from="-68.8pt,10.55pt" to="500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" o:allowincell="f" strokeweight=".71mm"/>
        </w:pict>
      </w:r>
      <w:r>
        <w:rPr>
          <w:rFonts w:hint="eastAsia"/>
          <w:noProof/>
          <w:lang w:eastAsia="ru-RU" w:bidi="ar-SA"/>
        </w:rPr>
        <w:pict>
          <v:line id="Line 2" o:spid="_x0000_s1027" style="position:absolute;left:0;text-align:left;flip:y;z-index:3;visibility:visible;mso-wrap-distance-left:0;mso-wrap-distance-right:0" from="-75.45pt,4.2pt" to="493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" o:allowincell="f" strokeweight=".26mm"/>
        </w:pict>
      </w:r>
    </w:p>
    <w:p w:rsidR="00A84350" w:rsidRDefault="00162AED">
      <w:pPr>
        <w:pStyle w:val="1"/>
        <w:widowControl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20C2A" w:rsidRDefault="00620C2A" w:rsidP="000C5DCB">
      <w:pPr>
        <w:pStyle w:val="ConsPlusTitle"/>
        <w:ind w:right="-5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0C2A" w:rsidRDefault="00620C2A" w:rsidP="000C5DCB">
      <w:pPr>
        <w:pStyle w:val="ConsPlusTitle"/>
        <w:ind w:right="-5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28.04.2025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58-223</w:t>
      </w:r>
    </w:p>
    <w:p w:rsidR="00620C2A" w:rsidRDefault="00620C2A" w:rsidP="000C5DCB">
      <w:pPr>
        <w:pStyle w:val="ConsPlusTitle"/>
        <w:ind w:right="-5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4350" w:rsidRPr="000C5DCB" w:rsidRDefault="000C5DCB" w:rsidP="000C5DCB">
      <w:pPr>
        <w:pStyle w:val="ConsPlusTitle"/>
        <w:ind w:right="-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DCB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0C5DCB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Pr="000C5DCB">
        <w:rPr>
          <w:rFonts w:ascii="Times New Roman" w:hAnsi="Times New Roman" w:cs="Times New Roman"/>
          <w:b w:val="0"/>
          <w:sz w:val="28"/>
          <w:szCs w:val="28"/>
        </w:rPr>
        <w:t xml:space="preserve"> силу Решения Шарыповского городского Совета депутатов от 25.04.2006 № 9-84 «Об утверждении положения о порядке осуществления муниципального земельного контроля и контроля в области охраны окружающей среды на территории города Шарыпово</w:t>
      </w:r>
    </w:p>
    <w:p w:rsidR="000C5DCB" w:rsidRPr="000C5DCB" w:rsidRDefault="000C5DCB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495B" w:rsidRPr="000C5DCB" w:rsidRDefault="00162AED" w:rsidP="005404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DCB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BB0D44" w:rsidRPr="000C5DCB">
        <w:rPr>
          <w:rFonts w:ascii="Times New Roman" w:hAnsi="Times New Roman"/>
          <w:color w:val="000000"/>
          <w:sz w:val="28"/>
          <w:szCs w:val="28"/>
        </w:rPr>
        <w:t>В целях приведения нормативн</w:t>
      </w:r>
      <w:r w:rsidR="00E1160D" w:rsidRPr="000C5DCB">
        <w:rPr>
          <w:rFonts w:ascii="Times New Roman" w:hAnsi="Times New Roman"/>
          <w:color w:val="000000"/>
          <w:sz w:val="28"/>
          <w:szCs w:val="28"/>
        </w:rPr>
        <w:t>ых</w:t>
      </w:r>
      <w:r w:rsidR="00BB0D44" w:rsidRPr="000C5DCB">
        <w:rPr>
          <w:rFonts w:ascii="Times New Roman" w:hAnsi="Times New Roman"/>
          <w:color w:val="000000"/>
          <w:sz w:val="28"/>
          <w:szCs w:val="28"/>
        </w:rPr>
        <w:t xml:space="preserve"> правово</w:t>
      </w:r>
      <w:r w:rsidR="00E1160D" w:rsidRPr="000C5DCB">
        <w:rPr>
          <w:rFonts w:ascii="Times New Roman" w:hAnsi="Times New Roman"/>
          <w:color w:val="000000"/>
          <w:sz w:val="28"/>
          <w:szCs w:val="28"/>
        </w:rPr>
        <w:t>вых</w:t>
      </w:r>
      <w:r w:rsidR="00BB0D44" w:rsidRPr="000C5DCB">
        <w:rPr>
          <w:rFonts w:ascii="Times New Roman" w:hAnsi="Times New Roman"/>
          <w:color w:val="000000"/>
          <w:sz w:val="28"/>
          <w:szCs w:val="28"/>
        </w:rPr>
        <w:t xml:space="preserve"> акт</w:t>
      </w:r>
      <w:r w:rsidR="00E1160D" w:rsidRPr="000C5DCB">
        <w:rPr>
          <w:rFonts w:ascii="Times New Roman" w:hAnsi="Times New Roman"/>
          <w:color w:val="000000"/>
          <w:sz w:val="28"/>
          <w:szCs w:val="28"/>
        </w:rPr>
        <w:t>ов</w:t>
      </w:r>
      <w:r w:rsidR="00BB0D44" w:rsidRPr="000C5DCB">
        <w:rPr>
          <w:rFonts w:ascii="Times New Roman" w:hAnsi="Times New Roman"/>
          <w:color w:val="000000"/>
          <w:sz w:val="28"/>
          <w:szCs w:val="28"/>
        </w:rPr>
        <w:t xml:space="preserve"> города Шарыпово Красноярского края в соответствии с действующим законодательством,</w:t>
      </w:r>
      <w:r w:rsidRPr="000C5D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160D" w:rsidRPr="000C5DCB">
        <w:rPr>
          <w:rFonts w:ascii="Times New Roman" w:hAnsi="Times New Roman"/>
          <w:color w:val="000000"/>
          <w:sz w:val="28"/>
          <w:szCs w:val="28"/>
        </w:rPr>
        <w:t>руководствуясь</w:t>
      </w:r>
      <w:r w:rsidR="00BB0D44" w:rsidRPr="000C5D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5DCB">
        <w:rPr>
          <w:rFonts w:ascii="Times New Roman" w:hAnsi="Times New Roman"/>
          <w:color w:val="000000"/>
          <w:sz w:val="28"/>
          <w:szCs w:val="28"/>
        </w:rPr>
        <w:t xml:space="preserve"> пунктам</w:t>
      </w:r>
      <w:r w:rsidR="00E1160D" w:rsidRPr="000C5DCB">
        <w:rPr>
          <w:rFonts w:ascii="Times New Roman" w:hAnsi="Times New Roman"/>
          <w:color w:val="000000"/>
          <w:sz w:val="28"/>
          <w:szCs w:val="28"/>
        </w:rPr>
        <w:t>и</w:t>
      </w:r>
      <w:r w:rsidRPr="000C5DCB">
        <w:rPr>
          <w:rFonts w:ascii="Times New Roman" w:hAnsi="Times New Roman"/>
          <w:color w:val="000000"/>
          <w:sz w:val="28"/>
          <w:szCs w:val="28"/>
        </w:rPr>
        <w:t xml:space="preserve"> 1 и 2 статьи 72 Земельного кодекса Российской Ф</w:t>
      </w:r>
      <w:r w:rsidR="005404D1" w:rsidRPr="000C5DCB">
        <w:rPr>
          <w:rFonts w:ascii="Times New Roman" w:hAnsi="Times New Roman"/>
          <w:color w:val="000000"/>
          <w:sz w:val="28"/>
          <w:szCs w:val="28"/>
        </w:rPr>
        <w:t>едерации</w:t>
      </w:r>
      <w:r w:rsidR="008B495B" w:rsidRPr="000C5D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4D1" w:rsidRPr="000C5DCB">
        <w:rPr>
          <w:rFonts w:ascii="Times New Roman" w:hAnsi="Times New Roman"/>
          <w:color w:val="000000"/>
          <w:sz w:val="28"/>
          <w:szCs w:val="28"/>
        </w:rPr>
        <w:t>от</w:t>
      </w:r>
      <w:r w:rsidR="008B495B" w:rsidRPr="000C5D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4D1" w:rsidRPr="000C5DCB">
        <w:rPr>
          <w:rFonts w:ascii="Times New Roman" w:hAnsi="Times New Roman"/>
          <w:color w:val="000000"/>
          <w:sz w:val="28"/>
          <w:szCs w:val="28"/>
        </w:rPr>
        <w:t xml:space="preserve">25 октября </w:t>
      </w:r>
      <w:r w:rsidR="00BB36E2" w:rsidRPr="000C5DCB">
        <w:rPr>
          <w:rFonts w:ascii="Times New Roman" w:hAnsi="Times New Roman"/>
          <w:color w:val="000000"/>
          <w:sz w:val="28"/>
          <w:szCs w:val="28"/>
        </w:rPr>
        <w:t>2001 №</w:t>
      </w:r>
      <w:r w:rsidRPr="000C5DCB">
        <w:rPr>
          <w:rFonts w:ascii="Times New Roman" w:hAnsi="Times New Roman"/>
          <w:color w:val="000000"/>
          <w:sz w:val="28"/>
          <w:szCs w:val="28"/>
        </w:rPr>
        <w:t xml:space="preserve"> 136-ФЗ, Федеральным законом от 6 октября 2003 </w:t>
      </w:r>
      <w:r w:rsidR="00BB36E2" w:rsidRPr="000C5DCB">
        <w:rPr>
          <w:rFonts w:ascii="Times New Roman" w:hAnsi="Times New Roman"/>
          <w:color w:val="000000"/>
          <w:sz w:val="28"/>
          <w:szCs w:val="28"/>
        </w:rPr>
        <w:t>№</w:t>
      </w:r>
      <w:r w:rsidRPr="000C5DCB">
        <w:rPr>
          <w:rFonts w:ascii="Times New Roman" w:hAnsi="Times New Roman"/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пунктом 2 статьи 7 Федерального закона "Об охране окружаю</w:t>
      </w:r>
      <w:r w:rsidR="00BB36E2" w:rsidRPr="000C5DCB">
        <w:rPr>
          <w:rFonts w:ascii="Times New Roman" w:hAnsi="Times New Roman"/>
          <w:color w:val="000000"/>
          <w:sz w:val="28"/>
          <w:szCs w:val="28"/>
        </w:rPr>
        <w:t>щей среды"</w:t>
      </w:r>
      <w:r w:rsidR="00BB0D44" w:rsidRPr="000C5D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36E2" w:rsidRPr="000C5DCB">
        <w:rPr>
          <w:rFonts w:ascii="Times New Roman" w:hAnsi="Times New Roman"/>
          <w:color w:val="000000"/>
          <w:sz w:val="28"/>
          <w:szCs w:val="28"/>
        </w:rPr>
        <w:t>от 10 января</w:t>
      </w:r>
      <w:proofErr w:type="gramEnd"/>
      <w:r w:rsidR="00BB36E2" w:rsidRPr="000C5DCB">
        <w:rPr>
          <w:rFonts w:ascii="Times New Roman" w:hAnsi="Times New Roman"/>
          <w:color w:val="000000"/>
          <w:sz w:val="28"/>
          <w:szCs w:val="28"/>
        </w:rPr>
        <w:t xml:space="preserve"> 2002 №</w:t>
      </w:r>
      <w:r w:rsidRPr="000C5DCB">
        <w:rPr>
          <w:rFonts w:ascii="Times New Roman" w:hAnsi="Times New Roman"/>
          <w:color w:val="000000"/>
          <w:sz w:val="28"/>
          <w:szCs w:val="28"/>
        </w:rPr>
        <w:t xml:space="preserve"> 7-ФЗ, </w:t>
      </w:r>
      <w:bookmarkStart w:id="0" w:name="_GoBack"/>
      <w:bookmarkEnd w:id="0"/>
      <w:r w:rsidRPr="000C5DCB">
        <w:rPr>
          <w:rFonts w:ascii="Times New Roman" w:hAnsi="Times New Roman"/>
          <w:color w:val="000000"/>
          <w:sz w:val="28"/>
          <w:szCs w:val="28"/>
        </w:rPr>
        <w:t>ст</w:t>
      </w:r>
      <w:r w:rsidR="00BB0D44" w:rsidRPr="000C5DCB">
        <w:rPr>
          <w:rFonts w:ascii="Times New Roman" w:hAnsi="Times New Roman"/>
          <w:color w:val="000000"/>
          <w:sz w:val="28"/>
          <w:szCs w:val="28"/>
        </w:rPr>
        <w:t>. ст.</w:t>
      </w:r>
      <w:r w:rsidRPr="000C5DCB">
        <w:rPr>
          <w:rFonts w:ascii="Times New Roman" w:hAnsi="Times New Roman"/>
          <w:color w:val="000000"/>
          <w:sz w:val="28"/>
          <w:szCs w:val="28"/>
        </w:rPr>
        <w:t xml:space="preserve"> 20, 22, 28 Устава города Шарыпово</w:t>
      </w:r>
      <w:r w:rsidR="005404D1" w:rsidRPr="000C5DCB">
        <w:rPr>
          <w:rFonts w:ascii="Times New Roman" w:hAnsi="Times New Roman"/>
          <w:color w:val="000000"/>
          <w:sz w:val="28"/>
          <w:szCs w:val="28"/>
        </w:rPr>
        <w:t xml:space="preserve"> Красноярского края, </w:t>
      </w:r>
      <w:r w:rsidRPr="000C5DCB">
        <w:rPr>
          <w:rFonts w:ascii="Times New Roman" w:hAnsi="Times New Roman" w:cs="Times New Roman"/>
          <w:color w:val="000000"/>
          <w:sz w:val="28"/>
          <w:szCs w:val="28"/>
        </w:rPr>
        <w:t>Шарыповский городской Совет депутатов РЕШИЛ</w:t>
      </w:r>
      <w:r w:rsidR="008B495B" w:rsidRPr="000C5D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84350" w:rsidRPr="000C5DCB" w:rsidRDefault="008B495B" w:rsidP="008B495B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DC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B0D44" w:rsidRPr="000C5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DC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B0D44" w:rsidRPr="000C5DCB">
        <w:rPr>
          <w:rFonts w:ascii="Times New Roman" w:hAnsi="Times New Roman" w:cs="Times New Roman"/>
          <w:color w:val="000000"/>
          <w:sz w:val="28"/>
          <w:szCs w:val="28"/>
        </w:rPr>
        <w:t>ризнать утратившим</w:t>
      </w:r>
      <w:r w:rsidR="00590397" w:rsidRPr="000C5D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0D44" w:rsidRPr="000C5DCB">
        <w:rPr>
          <w:rFonts w:ascii="Times New Roman" w:hAnsi="Times New Roman" w:cs="Times New Roman"/>
          <w:color w:val="000000"/>
          <w:sz w:val="28"/>
          <w:szCs w:val="28"/>
        </w:rPr>
        <w:t xml:space="preserve"> силу </w:t>
      </w:r>
      <w:r w:rsidR="00590397" w:rsidRPr="000C5DC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B0D44" w:rsidRPr="000C5DCB">
        <w:rPr>
          <w:rFonts w:ascii="Times New Roman" w:hAnsi="Times New Roman" w:cs="Times New Roman"/>
          <w:color w:val="000000"/>
          <w:sz w:val="28"/>
          <w:szCs w:val="28"/>
        </w:rPr>
        <w:t>ешения Шарыповского городского Совета депутатов:</w:t>
      </w:r>
    </w:p>
    <w:p w:rsidR="00BB0D44" w:rsidRPr="000C5DCB" w:rsidRDefault="00E1160D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DC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2AED" w:rsidRPr="000C5DCB">
        <w:rPr>
          <w:rFonts w:ascii="Times New Roman" w:hAnsi="Times New Roman" w:cs="Times New Roman"/>
          <w:color w:val="000000"/>
          <w:sz w:val="28"/>
          <w:szCs w:val="28"/>
        </w:rPr>
        <w:t xml:space="preserve"> от 25.04.2006 № 9-84 «Об утверждении положения о порядке осуществления муниципального земельного контроля и контроля в области охраны окружающей среды на территории города Шарыпово»</w:t>
      </w:r>
      <w:r w:rsidR="00BB0D44" w:rsidRPr="000C5D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0D44" w:rsidRPr="000C5DCB" w:rsidRDefault="00E1160D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DC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B0D44" w:rsidRPr="000C5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4D1" w:rsidRPr="000C5DCB">
        <w:rPr>
          <w:rFonts w:ascii="Times New Roman" w:hAnsi="Times New Roman" w:cs="Times New Roman"/>
          <w:color w:val="000000"/>
          <w:sz w:val="28"/>
          <w:szCs w:val="28"/>
        </w:rPr>
        <w:t>от 10.11.2009 № 52-499</w:t>
      </w:r>
      <w:r w:rsidR="00590397" w:rsidRPr="000C5DCB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Решение № 9-84 от 25.04.2006г. «Об утверждении положения о порядке осуществления муниципального земельного контроля и контроля в области охраны окружающей среды на территории города Шарыпово»»;  </w:t>
      </w:r>
    </w:p>
    <w:p w:rsidR="00BB0D44" w:rsidRPr="000C5DCB" w:rsidRDefault="00E1160D" w:rsidP="00BB0D4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DC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B0D44" w:rsidRPr="000C5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4D1" w:rsidRPr="000C5DCB">
        <w:rPr>
          <w:rFonts w:ascii="Times New Roman" w:hAnsi="Times New Roman" w:cs="Times New Roman"/>
          <w:color w:val="000000"/>
          <w:sz w:val="28"/>
          <w:szCs w:val="28"/>
        </w:rPr>
        <w:t>от 15.02.2011</w:t>
      </w:r>
      <w:r w:rsidR="00BB36E2" w:rsidRPr="000C5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4D1" w:rsidRPr="000C5DCB">
        <w:rPr>
          <w:rFonts w:ascii="Times New Roman" w:hAnsi="Times New Roman" w:cs="Times New Roman"/>
          <w:color w:val="000000"/>
          <w:sz w:val="28"/>
          <w:szCs w:val="28"/>
        </w:rPr>
        <w:t>№ 12-107</w:t>
      </w:r>
      <w:r w:rsidR="006B378C" w:rsidRPr="000C5DCB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Решение № 9-84 от 25.04.2006г. «Об утверждении положения о порядке осуществления муниципального земельного контроля и контроля в области охраны окружающей среды на территории города Шарыпово»»</w:t>
      </w:r>
      <w:r w:rsidR="00590397" w:rsidRPr="000C5DC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404D1" w:rsidRPr="000C5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4350" w:rsidRPr="000C5DCB" w:rsidRDefault="00E1160D" w:rsidP="00BB0D4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DC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B0D44" w:rsidRPr="000C5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4D1" w:rsidRPr="000C5DCB">
        <w:rPr>
          <w:rFonts w:ascii="Times New Roman" w:hAnsi="Times New Roman" w:cs="Times New Roman"/>
          <w:color w:val="000000"/>
          <w:sz w:val="28"/>
          <w:szCs w:val="28"/>
        </w:rPr>
        <w:t>от 27.11.2012 № 33-234</w:t>
      </w:r>
      <w:r w:rsidR="006B378C" w:rsidRPr="000C5DCB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решение № 9-84 от 25.04.2006г. «Об утверждении положения о порядке осуществления муниципального земельного контроля и контроля в области охраны окружающей среды на территории города Шарыпово»»</w:t>
      </w:r>
      <w:r w:rsidR="00162AED" w:rsidRPr="000C5D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4350" w:rsidRDefault="00E1160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DCB">
        <w:rPr>
          <w:rFonts w:ascii="Times New Roman" w:hAnsi="Times New Roman" w:cs="Times New Roman"/>
          <w:sz w:val="28"/>
          <w:szCs w:val="28"/>
        </w:rPr>
        <w:t>2</w:t>
      </w:r>
      <w:r w:rsidR="00162AED" w:rsidRPr="000C5DCB">
        <w:rPr>
          <w:rFonts w:ascii="Times New Roman" w:hAnsi="Times New Roman" w:cs="Times New Roman"/>
          <w:sz w:val="28"/>
          <w:szCs w:val="28"/>
        </w:rPr>
        <w:t xml:space="preserve">. </w:t>
      </w:r>
      <w:r w:rsidR="008B495B" w:rsidRPr="000C5DC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периодическом печатном издании «Официальный вестник города Шарыпово»</w:t>
      </w:r>
      <w:r w:rsidR="00162AED" w:rsidRPr="000C5DCB">
        <w:rPr>
          <w:rFonts w:ascii="Times New Roman" w:hAnsi="Times New Roman" w:cs="Times New Roman"/>
          <w:sz w:val="28"/>
          <w:szCs w:val="28"/>
        </w:rPr>
        <w:t>.</w:t>
      </w:r>
    </w:p>
    <w:p w:rsidR="000C5DCB" w:rsidRPr="000C5DCB" w:rsidRDefault="000C5DCB">
      <w:pPr>
        <w:ind w:firstLine="426"/>
        <w:jc w:val="both"/>
        <w:rPr>
          <w:rFonts w:hint="eastAsia"/>
          <w:sz w:val="28"/>
          <w:szCs w:val="28"/>
        </w:rPr>
      </w:pPr>
    </w:p>
    <w:tbl>
      <w:tblPr>
        <w:tblW w:w="935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701"/>
        <w:gridCol w:w="4654"/>
      </w:tblGrid>
      <w:tr w:rsidR="000C5DCB" w:rsidRPr="00BF1BCF" w:rsidTr="00484CA9">
        <w:trPr>
          <w:tblCellSpacing w:w="0" w:type="dxa"/>
        </w:trPr>
        <w:tc>
          <w:tcPr>
            <w:tcW w:w="4701" w:type="dxa"/>
          </w:tcPr>
          <w:p w:rsidR="000C5DCB" w:rsidRPr="0000159F" w:rsidRDefault="000C5DCB" w:rsidP="00484CA9">
            <w:pPr>
              <w:ind w:left="142"/>
              <w:rPr>
                <w:rFonts w:hint="eastAsia"/>
                <w:sz w:val="28"/>
                <w:szCs w:val="28"/>
              </w:rPr>
            </w:pPr>
            <w:r w:rsidRPr="0000159F">
              <w:rPr>
                <w:sz w:val="28"/>
                <w:szCs w:val="28"/>
              </w:rPr>
              <w:t>Председатель Шарыповского</w:t>
            </w:r>
          </w:p>
          <w:p w:rsidR="000C5DCB" w:rsidRPr="0000159F" w:rsidRDefault="000C5DCB" w:rsidP="00484CA9">
            <w:pPr>
              <w:ind w:left="142"/>
              <w:rPr>
                <w:rFonts w:hint="eastAsia"/>
                <w:sz w:val="28"/>
                <w:szCs w:val="28"/>
              </w:rPr>
            </w:pPr>
            <w:r w:rsidRPr="0000159F">
              <w:rPr>
                <w:sz w:val="28"/>
                <w:szCs w:val="28"/>
              </w:rPr>
              <w:t>городского Совета депутатов</w:t>
            </w:r>
          </w:p>
          <w:p w:rsidR="000C5DCB" w:rsidRPr="0000159F" w:rsidRDefault="000C5DCB" w:rsidP="000C5DCB">
            <w:pPr>
              <w:ind w:left="142"/>
              <w:rPr>
                <w:rFonts w:hint="eastAsia"/>
                <w:sz w:val="28"/>
                <w:szCs w:val="28"/>
              </w:rPr>
            </w:pPr>
            <w:r w:rsidRPr="0000159F">
              <w:rPr>
                <w:sz w:val="28"/>
                <w:szCs w:val="28"/>
              </w:rPr>
              <w:t> _________ Т.Ю. Ботвинкина</w:t>
            </w:r>
          </w:p>
        </w:tc>
        <w:tc>
          <w:tcPr>
            <w:tcW w:w="4654" w:type="dxa"/>
          </w:tcPr>
          <w:p w:rsidR="000C5DCB" w:rsidRPr="0000159F" w:rsidRDefault="000C5DCB" w:rsidP="00484CA9">
            <w:pPr>
              <w:ind w:left="119"/>
              <w:rPr>
                <w:rFonts w:hint="eastAsia"/>
                <w:sz w:val="28"/>
                <w:szCs w:val="28"/>
              </w:rPr>
            </w:pPr>
            <w:r w:rsidRPr="0000159F">
              <w:rPr>
                <w:sz w:val="28"/>
                <w:szCs w:val="28"/>
              </w:rPr>
              <w:t>Глава города Шарыпово</w:t>
            </w:r>
          </w:p>
          <w:p w:rsidR="000C5DCB" w:rsidRDefault="000C5DCB" w:rsidP="00484CA9">
            <w:pPr>
              <w:ind w:left="119"/>
              <w:rPr>
                <w:rFonts w:hint="eastAsia"/>
                <w:sz w:val="28"/>
                <w:szCs w:val="28"/>
              </w:rPr>
            </w:pPr>
          </w:p>
          <w:p w:rsidR="000C5DCB" w:rsidRPr="0000159F" w:rsidRDefault="000C5DCB" w:rsidP="00484CA9">
            <w:pPr>
              <w:ind w:left="119"/>
              <w:rPr>
                <w:rFonts w:hint="eastAsia"/>
                <w:sz w:val="28"/>
                <w:szCs w:val="28"/>
              </w:rPr>
            </w:pPr>
            <w:r w:rsidRPr="0000159F"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</w:rPr>
              <w:t>В.Г. Хохлов</w:t>
            </w:r>
          </w:p>
        </w:tc>
      </w:tr>
    </w:tbl>
    <w:p w:rsidR="00A84350" w:rsidRPr="000C5DCB" w:rsidRDefault="00A84350" w:rsidP="00620C2A">
      <w:pPr>
        <w:pStyle w:val="a8"/>
        <w:rPr>
          <w:rFonts w:ascii="Times New Roman" w:hAnsi="Times New Roman"/>
          <w:bCs/>
          <w:sz w:val="28"/>
          <w:szCs w:val="28"/>
        </w:rPr>
      </w:pPr>
    </w:p>
    <w:sectPr w:rsidR="00A84350" w:rsidRPr="000C5DCB" w:rsidSect="00620C2A">
      <w:pgSz w:w="11906" w:h="16838"/>
      <w:pgMar w:top="1134" w:right="881" w:bottom="709" w:left="1725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A84350"/>
    <w:rsid w:val="00051EE5"/>
    <w:rsid w:val="000C5DCB"/>
    <w:rsid w:val="00162AED"/>
    <w:rsid w:val="002E0A94"/>
    <w:rsid w:val="00404827"/>
    <w:rsid w:val="00424E5B"/>
    <w:rsid w:val="005404D1"/>
    <w:rsid w:val="00590397"/>
    <w:rsid w:val="00592C30"/>
    <w:rsid w:val="00620C2A"/>
    <w:rsid w:val="006B378C"/>
    <w:rsid w:val="00814134"/>
    <w:rsid w:val="008B495B"/>
    <w:rsid w:val="00952C93"/>
    <w:rsid w:val="00A84350"/>
    <w:rsid w:val="00B132BF"/>
    <w:rsid w:val="00BB0D44"/>
    <w:rsid w:val="00BB36E2"/>
    <w:rsid w:val="00C42095"/>
    <w:rsid w:val="00CC300D"/>
    <w:rsid w:val="00E1160D"/>
    <w:rsid w:val="00F7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94"/>
  </w:style>
  <w:style w:type="paragraph" w:styleId="1">
    <w:name w:val="heading 1"/>
    <w:basedOn w:val="a"/>
    <w:next w:val="a"/>
    <w:qFormat/>
    <w:rsid w:val="002E0A94"/>
    <w:pPr>
      <w:keepNext/>
      <w:widowControl w:val="0"/>
      <w:suppressAutoHyphens w:val="0"/>
      <w:jc w:val="center"/>
      <w:outlineLvl w:val="0"/>
    </w:pPr>
    <w:rPr>
      <w:rFonts w:ascii="Times New Roman" w:eastAsia="Times New Roman" w:hAnsi="Times New Roman" w:cs="Times New Roman"/>
      <w:b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2E0A94"/>
    <w:rPr>
      <w:color w:val="000080"/>
      <w:u w:val="single"/>
    </w:rPr>
  </w:style>
  <w:style w:type="paragraph" w:styleId="a3">
    <w:name w:val="Title"/>
    <w:basedOn w:val="a"/>
    <w:next w:val="a4"/>
    <w:qFormat/>
    <w:rsid w:val="002E0A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2E0A94"/>
    <w:pPr>
      <w:spacing w:after="140" w:line="276" w:lineRule="auto"/>
    </w:pPr>
  </w:style>
  <w:style w:type="paragraph" w:styleId="a5">
    <w:name w:val="List"/>
    <w:basedOn w:val="a4"/>
    <w:rsid w:val="002E0A94"/>
  </w:style>
  <w:style w:type="paragraph" w:styleId="a6">
    <w:name w:val="caption"/>
    <w:basedOn w:val="a"/>
    <w:qFormat/>
    <w:rsid w:val="002E0A9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2E0A94"/>
    <w:pPr>
      <w:suppressLineNumbers/>
    </w:pPr>
  </w:style>
  <w:style w:type="paragraph" w:styleId="a8">
    <w:name w:val="No Spacing"/>
    <w:qFormat/>
    <w:rsid w:val="002E0A94"/>
    <w:rPr>
      <w:rFonts w:asciiTheme="minorHAnsi" w:eastAsiaTheme="minorHAnsi" w:hAnsiTheme="minorHAnsi" w:cs="Times New Roman"/>
    </w:rPr>
  </w:style>
  <w:style w:type="paragraph" w:customStyle="1" w:styleId="ConsPlusNormal">
    <w:name w:val="ConsPlusNormal"/>
    <w:qFormat/>
    <w:rsid w:val="002E0A94"/>
    <w:pPr>
      <w:widowControl w:val="0"/>
    </w:pPr>
    <w:rPr>
      <w:rFonts w:asciiTheme="minorHAnsi" w:eastAsia="Times New Roman" w:hAnsiTheme="minorHAnsi" w:cs="Calibri"/>
      <w:szCs w:val="20"/>
      <w:lang w:eastAsia="ru-RU"/>
    </w:rPr>
  </w:style>
  <w:style w:type="paragraph" w:customStyle="1" w:styleId="ConsPlusTitle">
    <w:name w:val="ConsPlusTitle"/>
    <w:qFormat/>
    <w:rsid w:val="002E0A94"/>
    <w:pPr>
      <w:widowControl w:val="0"/>
    </w:pPr>
    <w:rPr>
      <w:rFonts w:asciiTheme="minorHAnsi" w:eastAsia="Times New Roman" w:hAnsiTheme="minorHAns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2C93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2C93"/>
    <w:rPr>
      <w:rFonts w:ascii="Segoe UI" w:hAnsi="Segoe UI" w:cs="Mangal"/>
      <w:sz w:val="18"/>
      <w:szCs w:val="16"/>
    </w:rPr>
  </w:style>
  <w:style w:type="paragraph" w:styleId="ab">
    <w:name w:val="List Paragraph"/>
    <w:basedOn w:val="a"/>
    <w:uiPriority w:val="34"/>
    <w:qFormat/>
    <w:rsid w:val="00BB0D4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Шарыповского городского Совета Красноярского края от 25.04.2006 N 9-84(ред. от 27.11.2012)"Об утверждении Положения о порядке осуществления муниципального земельного контроля и контроля в области охраны окружающей среды на территории города Шарыпо</vt:lpstr>
    </vt:vector>
  </TitlesOfParts>
  <Company>КонсультантПлюс Версия 4024.00.51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Шарыповского городского Совета Красноярского края от 25.04.2006 N 9-84(ред. от 27.11.2012)"Об утверждении Положения о порядке осуществления муниципального земельного контроля и контроля в области охраны окружающей среды на территории города Шарыпово"</dc:title>
  <dc:subject/>
  <dc:creator>User</dc:creator>
  <dc:description/>
  <cp:lastModifiedBy>RePack by SPecialiST</cp:lastModifiedBy>
  <cp:revision>7</cp:revision>
  <cp:lastPrinted>2025-04-01T02:56:00Z</cp:lastPrinted>
  <dcterms:created xsi:type="dcterms:W3CDTF">2025-03-31T09:25:00Z</dcterms:created>
  <dcterms:modified xsi:type="dcterms:W3CDTF">2025-04-28T10:02:00Z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4024.00.51</vt:lpwstr>
  </property>
</Properties>
</file>