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313" w:rsidRPr="00E010D2" w:rsidRDefault="00562313" w:rsidP="00562313">
      <w:pPr>
        <w:ind w:firstLine="709"/>
        <w:jc w:val="center"/>
        <w:outlineLvl w:val="0"/>
        <w:rPr>
          <w:color w:val="000000" w:themeColor="text1"/>
          <w:sz w:val="24"/>
          <w:szCs w:val="24"/>
        </w:rPr>
      </w:pPr>
      <w:bookmarkStart w:id="0" w:name="_GoBack"/>
      <w:bookmarkEnd w:id="0"/>
      <w:r w:rsidRPr="00E010D2">
        <w:rPr>
          <w:color w:val="000000" w:themeColor="text1"/>
          <w:sz w:val="24"/>
          <w:szCs w:val="24"/>
        </w:rPr>
        <w:t xml:space="preserve">Резолюция </w:t>
      </w:r>
    </w:p>
    <w:p w:rsidR="00562313" w:rsidRPr="00E010D2" w:rsidRDefault="00562313" w:rsidP="00562313">
      <w:pPr>
        <w:ind w:firstLine="709"/>
        <w:jc w:val="center"/>
        <w:rPr>
          <w:color w:val="000000" w:themeColor="text1"/>
          <w:sz w:val="24"/>
          <w:szCs w:val="24"/>
        </w:rPr>
      </w:pPr>
      <w:r w:rsidRPr="00E010D2">
        <w:rPr>
          <w:color w:val="000000" w:themeColor="text1"/>
          <w:sz w:val="24"/>
          <w:szCs w:val="24"/>
        </w:rPr>
        <w:t xml:space="preserve">публичных слушаний по проекту Решения </w:t>
      </w:r>
    </w:p>
    <w:p w:rsidR="00562313" w:rsidRPr="00E010D2" w:rsidRDefault="00562313" w:rsidP="00562313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010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«О бюджете города Шарыпово на 201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8</w:t>
      </w:r>
      <w:r w:rsidRPr="00E010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год и плановый период 201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9</w:t>
      </w:r>
      <w:r w:rsidRPr="00E010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-20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20</w:t>
      </w:r>
      <w:r w:rsidRPr="00E010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годы»</w:t>
      </w:r>
    </w:p>
    <w:p w:rsidR="00562313" w:rsidRPr="00E010D2" w:rsidRDefault="00562313" w:rsidP="00562313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62313" w:rsidRPr="00E010D2" w:rsidRDefault="00562313" w:rsidP="00562313">
      <w:pPr>
        <w:ind w:firstLine="709"/>
        <w:jc w:val="both"/>
        <w:rPr>
          <w:color w:val="000000" w:themeColor="text1"/>
          <w:sz w:val="24"/>
          <w:szCs w:val="24"/>
        </w:rPr>
      </w:pPr>
    </w:p>
    <w:p w:rsidR="00562313" w:rsidRPr="00F563B2" w:rsidRDefault="00562313" w:rsidP="00562313">
      <w:pPr>
        <w:ind w:firstLine="709"/>
        <w:jc w:val="both"/>
        <w:rPr>
          <w:sz w:val="24"/>
          <w:szCs w:val="24"/>
        </w:rPr>
      </w:pPr>
      <w:r w:rsidRPr="00F563B2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F563B2">
        <w:rPr>
          <w:sz w:val="24"/>
          <w:szCs w:val="24"/>
        </w:rPr>
        <w:t xml:space="preserve"> декабря 201</w:t>
      </w:r>
      <w:r>
        <w:rPr>
          <w:sz w:val="24"/>
          <w:szCs w:val="24"/>
        </w:rPr>
        <w:t>7</w:t>
      </w:r>
      <w:r w:rsidRPr="00F563B2">
        <w:rPr>
          <w:sz w:val="24"/>
          <w:szCs w:val="24"/>
        </w:rPr>
        <w:t xml:space="preserve"> года по инициативе Шарыповского городского Совета состоялись публичные слушаний по проекту Решения </w:t>
      </w:r>
      <w:r w:rsidRPr="00562313">
        <w:rPr>
          <w:bCs/>
          <w:sz w:val="24"/>
          <w:szCs w:val="24"/>
        </w:rPr>
        <w:t>«О бюджете города Шарыпово на 2018 год и плановый период 2019-2020 годы»</w:t>
      </w:r>
      <w:r w:rsidRPr="00F563B2">
        <w:rPr>
          <w:sz w:val="24"/>
          <w:szCs w:val="24"/>
        </w:rPr>
        <w:t>.</w:t>
      </w:r>
    </w:p>
    <w:p w:rsidR="00562313" w:rsidRPr="00F563B2" w:rsidRDefault="00562313" w:rsidP="00562313">
      <w:pPr>
        <w:ind w:firstLine="709"/>
        <w:jc w:val="both"/>
        <w:rPr>
          <w:sz w:val="24"/>
          <w:szCs w:val="24"/>
        </w:rPr>
      </w:pPr>
      <w:r w:rsidRPr="00F563B2">
        <w:rPr>
          <w:sz w:val="24"/>
          <w:szCs w:val="24"/>
        </w:rPr>
        <w:t>В публичных слушаниях приняли участие депутаты Шарыповского городского Совета, представители администрации города Шарыпово, население города Шарыпово.</w:t>
      </w:r>
    </w:p>
    <w:p w:rsidR="00562313" w:rsidRPr="00F563B2" w:rsidRDefault="00562313" w:rsidP="00562313">
      <w:pPr>
        <w:ind w:firstLine="709"/>
        <w:jc w:val="both"/>
        <w:rPr>
          <w:sz w:val="24"/>
          <w:szCs w:val="24"/>
        </w:rPr>
      </w:pPr>
      <w:r w:rsidRPr="00F563B2">
        <w:rPr>
          <w:sz w:val="24"/>
          <w:szCs w:val="24"/>
        </w:rPr>
        <w:t xml:space="preserve">Участники публичных слушаний заслушали проект Решения </w:t>
      </w:r>
      <w:r w:rsidRPr="00562313">
        <w:rPr>
          <w:bCs/>
          <w:sz w:val="24"/>
          <w:szCs w:val="24"/>
        </w:rPr>
        <w:t>«О бюджете города Шарыпово на 2018 год и плановый период 2019-2020 годы»</w:t>
      </w:r>
      <w:r w:rsidRPr="00F563B2">
        <w:rPr>
          <w:sz w:val="24"/>
          <w:szCs w:val="24"/>
        </w:rPr>
        <w:t>. Докладчиком по проекту выступила руководитель финансового управления администрации Города Шарыпово – Гришина Елена Анатольевна.</w:t>
      </w:r>
    </w:p>
    <w:p w:rsidR="00562313" w:rsidRPr="00F563B2" w:rsidRDefault="00562313" w:rsidP="00562313">
      <w:pPr>
        <w:ind w:firstLine="709"/>
        <w:jc w:val="both"/>
        <w:rPr>
          <w:sz w:val="24"/>
          <w:szCs w:val="24"/>
        </w:rPr>
      </w:pPr>
      <w:r w:rsidRPr="00F563B2">
        <w:rPr>
          <w:sz w:val="24"/>
          <w:szCs w:val="24"/>
        </w:rPr>
        <w:t>Участники публичных слушаний</w:t>
      </w:r>
      <w:r>
        <w:rPr>
          <w:sz w:val="24"/>
          <w:szCs w:val="24"/>
        </w:rPr>
        <w:t xml:space="preserve"> заслушав проект р</w:t>
      </w:r>
      <w:r w:rsidRPr="00F563B2">
        <w:rPr>
          <w:sz w:val="24"/>
          <w:szCs w:val="24"/>
        </w:rPr>
        <w:t xml:space="preserve">ешения </w:t>
      </w:r>
      <w:r w:rsidRPr="00562313">
        <w:rPr>
          <w:bCs/>
          <w:sz w:val="24"/>
          <w:szCs w:val="24"/>
        </w:rPr>
        <w:t>«О бюджете города Шарыпово на 2018 год и плановый период 2019-2020 годы»</w:t>
      </w:r>
      <w:r>
        <w:rPr>
          <w:bCs/>
          <w:sz w:val="24"/>
          <w:szCs w:val="24"/>
        </w:rPr>
        <w:t xml:space="preserve"> </w:t>
      </w:r>
      <w:r w:rsidR="00D0281C">
        <w:rPr>
          <w:sz w:val="24"/>
          <w:szCs w:val="24"/>
        </w:rPr>
        <w:t>отмечают следующее</w:t>
      </w:r>
      <w:r w:rsidRPr="00F563B2">
        <w:rPr>
          <w:sz w:val="24"/>
          <w:szCs w:val="24"/>
        </w:rPr>
        <w:t>: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>Формир</w:t>
      </w:r>
      <w:r w:rsidR="00D0281C" w:rsidRPr="00D0281C">
        <w:rPr>
          <w:sz w:val="24"/>
          <w:szCs w:val="24"/>
        </w:rPr>
        <w:t xml:space="preserve">ование бюджета города Шарыпово </w:t>
      </w:r>
      <w:r w:rsidRPr="00D0281C">
        <w:rPr>
          <w:sz w:val="24"/>
          <w:szCs w:val="24"/>
        </w:rPr>
        <w:t>на 2018 год и плановый период 2019 -2020</w:t>
      </w:r>
      <w:r w:rsidR="00D0281C" w:rsidRPr="00D0281C">
        <w:rPr>
          <w:sz w:val="24"/>
          <w:szCs w:val="24"/>
        </w:rPr>
        <w:t xml:space="preserve"> годы осуществлено в соответствии</w:t>
      </w:r>
      <w:r w:rsidRPr="00D0281C">
        <w:rPr>
          <w:sz w:val="24"/>
          <w:szCs w:val="24"/>
        </w:rPr>
        <w:t xml:space="preserve"> с требованиями Б</w:t>
      </w:r>
      <w:r w:rsidR="00D0281C" w:rsidRPr="00D0281C">
        <w:rPr>
          <w:sz w:val="24"/>
          <w:szCs w:val="24"/>
        </w:rPr>
        <w:t>юджетного кодекса РФ</w:t>
      </w:r>
      <w:r w:rsidRPr="00D0281C">
        <w:rPr>
          <w:sz w:val="24"/>
          <w:szCs w:val="24"/>
        </w:rPr>
        <w:t xml:space="preserve"> принципами, сформированными в Бюджетном послании Президента РФ о бюджетной политике</w:t>
      </w:r>
      <w:r w:rsidR="00D0281C" w:rsidRPr="00D0281C">
        <w:rPr>
          <w:sz w:val="24"/>
          <w:szCs w:val="24"/>
        </w:rPr>
        <w:t xml:space="preserve">, </w:t>
      </w:r>
      <w:r w:rsidRPr="00D0281C">
        <w:rPr>
          <w:sz w:val="24"/>
          <w:szCs w:val="24"/>
        </w:rPr>
        <w:t>Законом края «О краевом бюджете на 2018 год и плановый период 2019-2020 годов»,</w:t>
      </w:r>
      <w:r w:rsidR="00D0281C" w:rsidRPr="00D0281C">
        <w:rPr>
          <w:sz w:val="24"/>
          <w:szCs w:val="24"/>
        </w:rPr>
        <w:t xml:space="preserve"> </w:t>
      </w:r>
      <w:r w:rsidRPr="00D0281C">
        <w:rPr>
          <w:sz w:val="24"/>
          <w:szCs w:val="24"/>
        </w:rPr>
        <w:t xml:space="preserve">и прогнозом социально-экономического развития города, а также </w:t>
      </w:r>
      <w:r w:rsidR="00D0281C" w:rsidRPr="00D0281C">
        <w:rPr>
          <w:sz w:val="24"/>
          <w:szCs w:val="24"/>
        </w:rPr>
        <w:t>на основе действующего</w:t>
      </w:r>
      <w:r w:rsidRPr="00D0281C">
        <w:rPr>
          <w:sz w:val="24"/>
          <w:szCs w:val="24"/>
        </w:rPr>
        <w:t xml:space="preserve"> налогового и бюджетного законодательства РФ, основная задача при формировании бюджета компромисс между нашими доходами и расходами.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>Основными направлениями бюджетной политики муниципального образования города Шарыпово в 2018 – 2020</w:t>
      </w:r>
      <w:r w:rsidR="00D0281C" w:rsidRPr="00D0281C">
        <w:rPr>
          <w:sz w:val="24"/>
          <w:szCs w:val="24"/>
        </w:rPr>
        <w:t xml:space="preserve"> </w:t>
      </w:r>
      <w:proofErr w:type="gramStart"/>
      <w:r w:rsidRPr="00D0281C">
        <w:rPr>
          <w:sz w:val="24"/>
          <w:szCs w:val="24"/>
        </w:rPr>
        <w:t>годы</w:t>
      </w:r>
      <w:proofErr w:type="gramEnd"/>
      <w:r w:rsidRPr="00D0281C">
        <w:rPr>
          <w:sz w:val="24"/>
          <w:szCs w:val="24"/>
        </w:rPr>
        <w:t xml:space="preserve"> как и в предыдущие годы являются: 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>повышение эффективности бюджетных расходов;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 xml:space="preserve">реализация </w:t>
      </w:r>
      <w:r w:rsidR="00B23A7A" w:rsidRPr="00D0281C">
        <w:rPr>
          <w:sz w:val="24"/>
          <w:szCs w:val="24"/>
        </w:rPr>
        <w:t>задач</w:t>
      </w:r>
      <w:r w:rsidRPr="00D0281C">
        <w:rPr>
          <w:sz w:val="24"/>
          <w:szCs w:val="24"/>
        </w:rPr>
        <w:t xml:space="preserve">, поставленных в Указах президента РФ 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>повышение открытости и прозрачности бюджета</w:t>
      </w:r>
      <w:r w:rsidR="00D0281C" w:rsidRPr="00D0281C">
        <w:rPr>
          <w:sz w:val="24"/>
          <w:szCs w:val="24"/>
        </w:rPr>
        <w:t>.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>Основные подходы к формированию бюджетных расходов на 2018</w:t>
      </w:r>
      <w:r w:rsidR="00D0281C" w:rsidRPr="00D0281C">
        <w:rPr>
          <w:sz w:val="24"/>
          <w:szCs w:val="24"/>
        </w:rPr>
        <w:t xml:space="preserve"> год и плановый</w:t>
      </w:r>
      <w:r w:rsidRPr="00D0281C">
        <w:rPr>
          <w:sz w:val="24"/>
          <w:szCs w:val="24"/>
        </w:rPr>
        <w:t xml:space="preserve"> период 2019-2020 годов  это</w:t>
      </w:r>
      <w:r w:rsidR="00D0281C" w:rsidRPr="00D0281C">
        <w:rPr>
          <w:sz w:val="24"/>
          <w:szCs w:val="24"/>
        </w:rPr>
        <w:t>: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>1.</w:t>
      </w:r>
      <w:r w:rsidR="00D0281C" w:rsidRPr="00D0281C">
        <w:rPr>
          <w:sz w:val="24"/>
          <w:szCs w:val="24"/>
        </w:rPr>
        <w:t xml:space="preserve">Индексация расходов на </w:t>
      </w:r>
      <w:r w:rsidRPr="00D0281C">
        <w:rPr>
          <w:sz w:val="24"/>
          <w:szCs w:val="24"/>
        </w:rPr>
        <w:t>оплату коммунал</w:t>
      </w:r>
      <w:r w:rsidR="00D0281C" w:rsidRPr="00D0281C">
        <w:rPr>
          <w:sz w:val="24"/>
          <w:szCs w:val="24"/>
        </w:rPr>
        <w:t xml:space="preserve">ьных услуг в размере 4,1% и на </w:t>
      </w:r>
      <w:r w:rsidRPr="00D0281C">
        <w:rPr>
          <w:sz w:val="24"/>
          <w:szCs w:val="24"/>
        </w:rPr>
        <w:t xml:space="preserve">приобретение продуктов питания </w:t>
      </w:r>
      <w:r w:rsidR="00D0281C" w:rsidRPr="00D0281C">
        <w:rPr>
          <w:sz w:val="24"/>
          <w:szCs w:val="24"/>
        </w:rPr>
        <w:t xml:space="preserve">в образовательных учреждениях </w:t>
      </w:r>
      <w:r w:rsidRPr="00D0281C">
        <w:rPr>
          <w:sz w:val="24"/>
          <w:szCs w:val="24"/>
        </w:rPr>
        <w:t>3,9%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>2</w:t>
      </w:r>
      <w:r w:rsidR="00D0281C" w:rsidRPr="00D0281C">
        <w:rPr>
          <w:sz w:val="24"/>
          <w:szCs w:val="24"/>
        </w:rPr>
        <w:t>. Передача</w:t>
      </w:r>
      <w:r w:rsidRPr="00D0281C">
        <w:rPr>
          <w:sz w:val="24"/>
          <w:szCs w:val="24"/>
        </w:rPr>
        <w:t xml:space="preserve"> бюджетных ассигнований из краевого бюджета на местный уровень: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>-на повышение оплаты труда отдельным категориям работников бюджетной сферы</w:t>
      </w:r>
      <w:r w:rsidR="00D0281C" w:rsidRPr="00D0281C">
        <w:rPr>
          <w:sz w:val="24"/>
          <w:szCs w:val="24"/>
        </w:rPr>
        <w:t>;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>- на</w:t>
      </w:r>
      <w:r w:rsidR="00D0281C" w:rsidRPr="00D0281C">
        <w:rPr>
          <w:sz w:val="24"/>
          <w:szCs w:val="24"/>
        </w:rPr>
        <w:t xml:space="preserve"> региональные выплаты и выплаты</w:t>
      </w:r>
      <w:r w:rsidRPr="00D0281C">
        <w:rPr>
          <w:sz w:val="24"/>
          <w:szCs w:val="24"/>
        </w:rPr>
        <w:t>, обеспечивающие уровень заработной пл</w:t>
      </w:r>
      <w:r w:rsidR="00D0281C" w:rsidRPr="00D0281C">
        <w:rPr>
          <w:sz w:val="24"/>
          <w:szCs w:val="24"/>
        </w:rPr>
        <w:t xml:space="preserve">аты работников бюджетной сферы </w:t>
      </w:r>
      <w:r w:rsidRPr="00D0281C">
        <w:rPr>
          <w:sz w:val="24"/>
          <w:szCs w:val="24"/>
        </w:rPr>
        <w:t>не ниже размера минимальной заработной платы с учетом увеличения с 01 января 2017</w:t>
      </w:r>
      <w:r w:rsidR="00D0281C" w:rsidRPr="00D0281C">
        <w:rPr>
          <w:sz w:val="24"/>
          <w:szCs w:val="24"/>
        </w:rPr>
        <w:t xml:space="preserve"> года</w:t>
      </w:r>
      <w:r w:rsidRPr="00D0281C">
        <w:rPr>
          <w:sz w:val="24"/>
          <w:szCs w:val="24"/>
        </w:rPr>
        <w:t xml:space="preserve"> на уровень местного бюджета</w:t>
      </w:r>
      <w:r w:rsidR="00D0281C" w:rsidRPr="00D0281C">
        <w:rPr>
          <w:sz w:val="24"/>
          <w:szCs w:val="24"/>
        </w:rPr>
        <w:t>;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>Бюджетная политика в области доходов (налоговая политика) в 2018 году и на период до 2020 года направлена на: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>- на реализацию</w:t>
      </w:r>
      <w:r w:rsidR="00D0281C" w:rsidRPr="00D0281C">
        <w:rPr>
          <w:sz w:val="24"/>
          <w:szCs w:val="24"/>
        </w:rPr>
        <w:t xml:space="preserve"> мероприятий, направленных на развитие</w:t>
      </w:r>
      <w:r w:rsidRPr="00D0281C">
        <w:rPr>
          <w:sz w:val="24"/>
          <w:szCs w:val="24"/>
        </w:rPr>
        <w:t xml:space="preserve"> и поддержку малого и среднего предпринимательства в городе</w:t>
      </w:r>
      <w:r w:rsidR="00D0281C" w:rsidRPr="00D0281C">
        <w:rPr>
          <w:sz w:val="24"/>
          <w:szCs w:val="24"/>
        </w:rPr>
        <w:t>;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 xml:space="preserve">- </w:t>
      </w:r>
      <w:r w:rsidR="00D0281C" w:rsidRPr="00D0281C">
        <w:rPr>
          <w:sz w:val="24"/>
          <w:szCs w:val="24"/>
        </w:rPr>
        <w:t>продолжение совместной работы с налоговыми</w:t>
      </w:r>
      <w:r w:rsidRPr="00D0281C">
        <w:rPr>
          <w:sz w:val="24"/>
          <w:szCs w:val="24"/>
        </w:rPr>
        <w:t xml:space="preserve"> органами по снижению задолженности по налогам и сборам, по легализации заработной платы</w:t>
      </w:r>
      <w:r w:rsidR="00D0281C" w:rsidRPr="00D0281C">
        <w:rPr>
          <w:sz w:val="24"/>
          <w:szCs w:val="24"/>
        </w:rPr>
        <w:t>;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>- повышение эффективности использования имущества, находящегося в муниципальной собственности</w:t>
      </w:r>
      <w:r w:rsidR="00D0281C" w:rsidRPr="00D0281C">
        <w:rPr>
          <w:sz w:val="24"/>
          <w:szCs w:val="24"/>
        </w:rPr>
        <w:t>;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>- продолжение работы по выявлению и включению в налоговую базу недвижимого имущества и земельных участков</w:t>
      </w:r>
      <w:r w:rsidR="00D0281C" w:rsidRPr="00D0281C">
        <w:rPr>
          <w:sz w:val="24"/>
          <w:szCs w:val="24"/>
        </w:rPr>
        <w:t>.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 xml:space="preserve">Прогноз доходов бюджета города составлен на основе ожидаемых итогов социально-экономического развития города Шарыпово за 2017 год, а также прогноза социально-экономического развития на 2018-2020 годы (далее – Прогноз СЭР). Так же </w:t>
      </w:r>
      <w:r w:rsidRPr="00D0281C">
        <w:rPr>
          <w:sz w:val="24"/>
          <w:szCs w:val="24"/>
        </w:rPr>
        <w:lastRenderedPageBreak/>
        <w:t>при формировании доходной части бюджета были учтены основные направления стратегии социально-экономического развития города</w:t>
      </w:r>
      <w:r w:rsidR="00D0281C" w:rsidRPr="00D0281C">
        <w:rPr>
          <w:sz w:val="24"/>
          <w:szCs w:val="24"/>
        </w:rPr>
        <w:t>.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>Для расчета объема доходов бюджета учитывались принятые и предполагаемые к принятию изменения и дополнения в законодательство Российской Федерации о налогах и сборах</w:t>
      </w:r>
      <w:r w:rsidR="00D0281C" w:rsidRPr="00D0281C">
        <w:rPr>
          <w:sz w:val="24"/>
          <w:szCs w:val="24"/>
        </w:rPr>
        <w:t>,</w:t>
      </w:r>
      <w:r w:rsidRPr="00D0281C">
        <w:rPr>
          <w:sz w:val="24"/>
          <w:szCs w:val="24"/>
        </w:rPr>
        <w:t xml:space="preserve"> основные направления бюджетной и налоговой политики на 2018 на 2020 годы, оказывающие влияние на доходы бюджета, а также прогнозы главных администраторов доходов бюджета.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 xml:space="preserve">Таким образом, </w:t>
      </w:r>
      <w:r w:rsidR="00D0281C" w:rsidRPr="00D0281C">
        <w:rPr>
          <w:sz w:val="24"/>
          <w:szCs w:val="24"/>
        </w:rPr>
        <w:t>параметры проекта</w:t>
      </w:r>
      <w:r w:rsidRPr="00D0281C">
        <w:rPr>
          <w:sz w:val="24"/>
          <w:szCs w:val="24"/>
        </w:rPr>
        <w:t xml:space="preserve"> бюджета города сформированы следующим образом: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>общий объем доходов  бюджета города Шарыпово на три года определен в сумме 2919,3 млн. рублей;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 xml:space="preserve">общий объем расходов на три года составляет 2 934,3 рублей. </w:t>
      </w:r>
    </w:p>
    <w:p w:rsidR="004F5142" w:rsidRPr="00D0281C" w:rsidRDefault="00D0281C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>в т.ч. на 2018 год: доходы составят –962,2 млн.руб., расходы - 967,2 млн. руб., дефицит - 5 млн.руб.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>В бюджет</w:t>
      </w:r>
      <w:r w:rsidR="00D0281C" w:rsidRPr="00D0281C">
        <w:rPr>
          <w:sz w:val="24"/>
          <w:szCs w:val="24"/>
        </w:rPr>
        <w:t>е города на протяжении ряда лет</w:t>
      </w:r>
      <w:r w:rsidRPr="00D0281C">
        <w:rPr>
          <w:sz w:val="24"/>
          <w:szCs w:val="24"/>
        </w:rPr>
        <w:t xml:space="preserve"> год более 70% составляли МБТ, в 2018</w:t>
      </w:r>
      <w:r w:rsidR="00D0281C" w:rsidRPr="00D0281C">
        <w:rPr>
          <w:sz w:val="24"/>
          <w:szCs w:val="24"/>
        </w:rPr>
        <w:t xml:space="preserve"> году доля МБТ</w:t>
      </w:r>
      <w:r w:rsidRPr="00D0281C">
        <w:rPr>
          <w:sz w:val="24"/>
          <w:szCs w:val="24"/>
        </w:rPr>
        <w:t xml:space="preserve"> 79,5%</w:t>
      </w:r>
      <w:r w:rsidR="00D0281C" w:rsidRPr="00D0281C">
        <w:rPr>
          <w:sz w:val="24"/>
          <w:szCs w:val="24"/>
        </w:rPr>
        <w:t xml:space="preserve"> собственные доходы </w:t>
      </w:r>
      <w:r w:rsidRPr="00D0281C">
        <w:rPr>
          <w:sz w:val="24"/>
          <w:szCs w:val="24"/>
        </w:rPr>
        <w:t xml:space="preserve">20,5% </w:t>
      </w:r>
      <w:r w:rsidR="00D0281C" w:rsidRPr="00D0281C">
        <w:rPr>
          <w:sz w:val="24"/>
          <w:szCs w:val="24"/>
        </w:rPr>
        <w:t>, в</w:t>
      </w:r>
      <w:r w:rsidRPr="00D0281C">
        <w:rPr>
          <w:sz w:val="24"/>
          <w:szCs w:val="24"/>
        </w:rPr>
        <w:t xml:space="preserve"> 2019 году МБТ 74,0 % собственные 20,7%, 2020 году  73,2</w:t>
      </w:r>
      <w:r w:rsidR="00D0281C" w:rsidRPr="00D0281C">
        <w:rPr>
          <w:sz w:val="24"/>
          <w:szCs w:val="24"/>
        </w:rPr>
        <w:t xml:space="preserve"> % МБТ </w:t>
      </w:r>
      <w:r w:rsidRPr="00D0281C">
        <w:rPr>
          <w:sz w:val="24"/>
          <w:szCs w:val="24"/>
        </w:rPr>
        <w:t xml:space="preserve">21,0 собственные доходы, 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 xml:space="preserve">В структуре собственных доходов наибольший удельный вес на протяжении ряда </w:t>
      </w:r>
      <w:proofErr w:type="gramStart"/>
      <w:r w:rsidRPr="00D0281C">
        <w:rPr>
          <w:sz w:val="24"/>
          <w:szCs w:val="24"/>
        </w:rPr>
        <w:t>лет  традиционно</w:t>
      </w:r>
      <w:proofErr w:type="gramEnd"/>
      <w:r w:rsidRPr="00D0281C">
        <w:rPr>
          <w:sz w:val="24"/>
          <w:szCs w:val="24"/>
        </w:rPr>
        <w:t xml:space="preserve"> приходится на НДФЛ – 54,1 % , что составляет 106,5млн.руб. 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>- ЕНВД – 14,0% или 27,5 млн.руб.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 xml:space="preserve">-Имущественный и земельный налоги 13,4%-26,4 млн.руб., 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>- 18,5% - все остальные налоги и платежи- (от 1 до 10%.) в том числе</w:t>
      </w:r>
      <w:r w:rsidR="00D0281C" w:rsidRPr="00D0281C">
        <w:rPr>
          <w:sz w:val="24"/>
          <w:szCs w:val="24"/>
        </w:rPr>
        <w:t>: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 xml:space="preserve">аренда имущества 8,6%-17,0 млн.руб., 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ab/>
        <w:t xml:space="preserve">госпошлина, штрафы и прочее 8,4%-16,6 </w:t>
      </w:r>
      <w:proofErr w:type="spellStart"/>
      <w:proofErr w:type="gramStart"/>
      <w:r w:rsidRPr="00D0281C">
        <w:rPr>
          <w:sz w:val="24"/>
          <w:szCs w:val="24"/>
        </w:rPr>
        <w:t>млн.руб</w:t>
      </w:r>
      <w:proofErr w:type="spellEnd"/>
      <w:proofErr w:type="gramEnd"/>
      <w:r w:rsidRPr="00D0281C">
        <w:rPr>
          <w:sz w:val="24"/>
          <w:szCs w:val="24"/>
        </w:rPr>
        <w:t xml:space="preserve">, 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ab/>
        <w:t xml:space="preserve">продажа имущества и земли 1,0%-2,0 </w:t>
      </w:r>
      <w:proofErr w:type="spellStart"/>
      <w:proofErr w:type="gramStart"/>
      <w:r w:rsidRPr="00D0281C">
        <w:rPr>
          <w:sz w:val="24"/>
          <w:szCs w:val="24"/>
        </w:rPr>
        <w:t>млн.руб</w:t>
      </w:r>
      <w:proofErr w:type="spellEnd"/>
      <w:proofErr w:type="gramEnd"/>
      <w:r w:rsidRPr="00D0281C">
        <w:rPr>
          <w:sz w:val="24"/>
          <w:szCs w:val="24"/>
        </w:rPr>
        <w:t xml:space="preserve">,  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>значительно снизился Налог на прибыль с 3,0% -6,0 млн.руб. до 0,5% или 0,9 млн. руб</w:t>
      </w:r>
      <w:r w:rsidR="00D0281C" w:rsidRPr="00D0281C">
        <w:rPr>
          <w:sz w:val="24"/>
          <w:szCs w:val="24"/>
        </w:rPr>
        <w:t>.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 xml:space="preserve">Сумма собственных доходов </w:t>
      </w:r>
      <w:r w:rsidR="00D0281C" w:rsidRPr="00D0281C">
        <w:rPr>
          <w:sz w:val="24"/>
          <w:szCs w:val="24"/>
        </w:rPr>
        <w:t>(</w:t>
      </w:r>
      <w:r w:rsidRPr="00D0281C">
        <w:rPr>
          <w:sz w:val="24"/>
          <w:szCs w:val="24"/>
        </w:rPr>
        <w:t>т.е налоговых и неналоговых доходов) составляет 196,9 млн. рублей.</w:t>
      </w:r>
    </w:p>
    <w:p w:rsidR="004F5142" w:rsidRPr="00D0281C" w:rsidRDefault="00D0281C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>В</w:t>
      </w:r>
      <w:r w:rsidR="004F5142" w:rsidRPr="00D0281C">
        <w:rPr>
          <w:sz w:val="24"/>
          <w:szCs w:val="24"/>
        </w:rPr>
        <w:t xml:space="preserve"> </w:t>
      </w:r>
      <w:r w:rsidRPr="00D0281C">
        <w:rPr>
          <w:sz w:val="24"/>
          <w:szCs w:val="24"/>
        </w:rPr>
        <w:t>с</w:t>
      </w:r>
      <w:r w:rsidR="004F5142" w:rsidRPr="00D0281C">
        <w:rPr>
          <w:sz w:val="24"/>
          <w:szCs w:val="24"/>
        </w:rPr>
        <w:t xml:space="preserve">труктуре </w:t>
      </w:r>
      <w:r w:rsidRPr="00D0281C">
        <w:rPr>
          <w:sz w:val="24"/>
          <w:szCs w:val="24"/>
        </w:rPr>
        <w:t xml:space="preserve">расходов бюджета </w:t>
      </w:r>
      <w:r w:rsidR="004F5142" w:rsidRPr="00D0281C">
        <w:rPr>
          <w:sz w:val="24"/>
          <w:szCs w:val="24"/>
        </w:rPr>
        <w:t>на 2018</w:t>
      </w:r>
      <w:r w:rsidRPr="00D0281C">
        <w:rPr>
          <w:sz w:val="24"/>
          <w:szCs w:val="24"/>
        </w:rPr>
        <w:t xml:space="preserve"> год наибольшая </w:t>
      </w:r>
      <w:r w:rsidR="004F5142" w:rsidRPr="00D0281C">
        <w:rPr>
          <w:sz w:val="24"/>
          <w:szCs w:val="24"/>
        </w:rPr>
        <w:t>доля</w:t>
      </w:r>
      <w:r w:rsidRPr="00D0281C">
        <w:rPr>
          <w:sz w:val="24"/>
          <w:szCs w:val="24"/>
        </w:rPr>
        <w:t>:</w:t>
      </w:r>
      <w:r w:rsidR="004F5142" w:rsidRPr="00D0281C">
        <w:rPr>
          <w:sz w:val="24"/>
          <w:szCs w:val="24"/>
        </w:rPr>
        <w:t xml:space="preserve"> 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 xml:space="preserve">74,0% или </w:t>
      </w:r>
      <w:proofErr w:type="gramStart"/>
      <w:r w:rsidRPr="00D0281C">
        <w:rPr>
          <w:sz w:val="24"/>
          <w:szCs w:val="24"/>
        </w:rPr>
        <w:t>715,5млн.руб</w:t>
      </w:r>
      <w:proofErr w:type="gramEnd"/>
      <w:r w:rsidRPr="00D0281C">
        <w:rPr>
          <w:sz w:val="24"/>
          <w:szCs w:val="24"/>
        </w:rPr>
        <w:t xml:space="preserve"> приходится на заработную плату</w:t>
      </w:r>
      <w:r w:rsidR="00D0281C" w:rsidRPr="00D0281C">
        <w:rPr>
          <w:sz w:val="24"/>
          <w:szCs w:val="24"/>
        </w:rPr>
        <w:t>;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 xml:space="preserve">6,3% - 61,1 </w:t>
      </w:r>
      <w:proofErr w:type="spellStart"/>
      <w:proofErr w:type="gramStart"/>
      <w:r w:rsidRPr="00D0281C">
        <w:rPr>
          <w:sz w:val="24"/>
          <w:szCs w:val="24"/>
        </w:rPr>
        <w:t>млн.руб</w:t>
      </w:r>
      <w:proofErr w:type="spellEnd"/>
      <w:proofErr w:type="gramEnd"/>
      <w:r w:rsidRPr="00D0281C">
        <w:rPr>
          <w:sz w:val="24"/>
          <w:szCs w:val="24"/>
        </w:rPr>
        <w:t xml:space="preserve">  составляют расходы на оплату коммунальных услуг</w:t>
      </w:r>
      <w:r w:rsidR="00D0281C" w:rsidRPr="00D0281C">
        <w:rPr>
          <w:sz w:val="24"/>
          <w:szCs w:val="24"/>
        </w:rPr>
        <w:t>;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 xml:space="preserve">2,8% - 26,7 </w:t>
      </w:r>
      <w:proofErr w:type="spellStart"/>
      <w:proofErr w:type="gramStart"/>
      <w:r w:rsidRPr="00D0281C">
        <w:rPr>
          <w:sz w:val="24"/>
          <w:szCs w:val="24"/>
        </w:rPr>
        <w:t>млн.руб</w:t>
      </w:r>
      <w:proofErr w:type="spellEnd"/>
      <w:proofErr w:type="gramEnd"/>
      <w:r w:rsidRPr="00D0281C">
        <w:rPr>
          <w:sz w:val="24"/>
          <w:szCs w:val="24"/>
        </w:rPr>
        <w:t xml:space="preserve">  оплата питания в детских садах</w:t>
      </w:r>
      <w:r w:rsidR="00D0281C" w:rsidRPr="00D0281C">
        <w:rPr>
          <w:sz w:val="24"/>
          <w:szCs w:val="24"/>
        </w:rPr>
        <w:t>;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>1,8% -</w:t>
      </w:r>
      <w:proofErr w:type="gramStart"/>
      <w:r w:rsidRPr="00D0281C">
        <w:rPr>
          <w:sz w:val="24"/>
          <w:szCs w:val="24"/>
        </w:rPr>
        <w:t>17,0млн.руб</w:t>
      </w:r>
      <w:proofErr w:type="gramEnd"/>
      <w:r w:rsidRPr="00D0281C">
        <w:rPr>
          <w:sz w:val="24"/>
          <w:szCs w:val="24"/>
        </w:rPr>
        <w:t xml:space="preserve"> </w:t>
      </w:r>
      <w:proofErr w:type="spellStart"/>
      <w:r w:rsidRPr="00D0281C">
        <w:rPr>
          <w:sz w:val="24"/>
          <w:szCs w:val="24"/>
        </w:rPr>
        <w:t>пассажироперевозки</w:t>
      </w:r>
      <w:proofErr w:type="spellEnd"/>
      <w:r w:rsidR="00D0281C" w:rsidRPr="00D0281C">
        <w:rPr>
          <w:sz w:val="24"/>
          <w:szCs w:val="24"/>
        </w:rPr>
        <w:t>;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>15,1% -</w:t>
      </w:r>
      <w:proofErr w:type="gramStart"/>
      <w:r w:rsidRPr="00D0281C">
        <w:rPr>
          <w:sz w:val="24"/>
          <w:szCs w:val="24"/>
        </w:rPr>
        <w:t>146,9млн.руб</w:t>
      </w:r>
      <w:proofErr w:type="gramEnd"/>
      <w:r w:rsidRPr="00D0281C">
        <w:rPr>
          <w:sz w:val="24"/>
          <w:szCs w:val="24"/>
        </w:rPr>
        <w:t xml:space="preserve"> прочие расходы в том числе 3,9 млн.руб</w:t>
      </w:r>
      <w:r w:rsidR="00D0281C" w:rsidRPr="00D0281C">
        <w:rPr>
          <w:sz w:val="24"/>
          <w:szCs w:val="24"/>
        </w:rPr>
        <w:t>.</w:t>
      </w:r>
      <w:r w:rsidRPr="00D0281C">
        <w:rPr>
          <w:sz w:val="24"/>
          <w:szCs w:val="24"/>
        </w:rPr>
        <w:t xml:space="preserve"> </w:t>
      </w:r>
      <w:proofErr w:type="spellStart"/>
      <w:r w:rsidRPr="00D0281C">
        <w:rPr>
          <w:sz w:val="24"/>
          <w:szCs w:val="24"/>
        </w:rPr>
        <w:t>софинансирование</w:t>
      </w:r>
      <w:proofErr w:type="spellEnd"/>
      <w:r w:rsidRPr="00D0281C">
        <w:rPr>
          <w:sz w:val="24"/>
          <w:szCs w:val="24"/>
        </w:rPr>
        <w:t xml:space="preserve"> к краевым субсидиям</w:t>
      </w:r>
      <w:r w:rsidR="00D0281C" w:rsidRPr="00D0281C">
        <w:rPr>
          <w:sz w:val="24"/>
          <w:szCs w:val="24"/>
        </w:rPr>
        <w:t>.</w:t>
      </w:r>
    </w:p>
    <w:p w:rsidR="004F5142" w:rsidRPr="00D0281C" w:rsidRDefault="00D0281C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>В</w:t>
      </w:r>
      <w:r w:rsidR="004F5142" w:rsidRPr="00D0281C">
        <w:rPr>
          <w:sz w:val="24"/>
          <w:szCs w:val="24"/>
        </w:rPr>
        <w:t xml:space="preserve"> </w:t>
      </w:r>
      <w:r w:rsidRPr="00D0281C">
        <w:rPr>
          <w:sz w:val="24"/>
          <w:szCs w:val="24"/>
        </w:rPr>
        <w:t>с</w:t>
      </w:r>
      <w:r w:rsidR="004F5142" w:rsidRPr="00D0281C">
        <w:rPr>
          <w:sz w:val="24"/>
          <w:szCs w:val="24"/>
        </w:rPr>
        <w:t>труктура расходов по функциональной классификации</w:t>
      </w:r>
      <w:r w:rsidRPr="00D0281C">
        <w:rPr>
          <w:sz w:val="24"/>
          <w:szCs w:val="24"/>
        </w:rPr>
        <w:t xml:space="preserve"> - </w:t>
      </w:r>
      <w:r w:rsidR="004F5142" w:rsidRPr="00D0281C">
        <w:rPr>
          <w:sz w:val="24"/>
          <w:szCs w:val="24"/>
        </w:rPr>
        <w:t xml:space="preserve">87,1% всех расходов бюджета приходится на социальную сферу </w:t>
      </w:r>
      <w:r w:rsidRPr="00D0281C">
        <w:rPr>
          <w:sz w:val="24"/>
          <w:szCs w:val="24"/>
        </w:rPr>
        <w:t xml:space="preserve">В денежном выражении </w:t>
      </w:r>
      <w:r w:rsidR="004F5142" w:rsidRPr="00D0281C">
        <w:rPr>
          <w:sz w:val="24"/>
          <w:szCs w:val="24"/>
        </w:rPr>
        <w:t>это 842,1 млн.руб. из 967,2</w:t>
      </w:r>
      <w:r w:rsidRPr="00D0281C">
        <w:rPr>
          <w:sz w:val="24"/>
          <w:szCs w:val="24"/>
        </w:rPr>
        <w:t xml:space="preserve"> млн.руб.</w:t>
      </w:r>
      <w:r w:rsidR="004F5142" w:rsidRPr="00D0281C">
        <w:rPr>
          <w:sz w:val="24"/>
          <w:szCs w:val="24"/>
        </w:rPr>
        <w:t xml:space="preserve">, </w:t>
      </w:r>
      <w:r w:rsidRPr="00D0281C">
        <w:rPr>
          <w:sz w:val="24"/>
          <w:szCs w:val="24"/>
        </w:rPr>
        <w:t>в том числе</w:t>
      </w:r>
      <w:r w:rsidR="004F5142" w:rsidRPr="00D0281C">
        <w:rPr>
          <w:sz w:val="24"/>
          <w:szCs w:val="24"/>
        </w:rPr>
        <w:t xml:space="preserve">: 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>- 68,1% на образование</w:t>
      </w:r>
      <w:r w:rsidR="00D0281C" w:rsidRPr="00D0281C">
        <w:rPr>
          <w:sz w:val="24"/>
          <w:szCs w:val="24"/>
        </w:rPr>
        <w:t xml:space="preserve"> </w:t>
      </w:r>
      <w:r w:rsidRPr="00D0281C">
        <w:rPr>
          <w:sz w:val="24"/>
          <w:szCs w:val="24"/>
        </w:rPr>
        <w:t>-</w:t>
      </w:r>
      <w:r w:rsidR="00D0281C" w:rsidRPr="00D0281C">
        <w:rPr>
          <w:sz w:val="24"/>
          <w:szCs w:val="24"/>
        </w:rPr>
        <w:t xml:space="preserve"> </w:t>
      </w:r>
      <w:proofErr w:type="gramStart"/>
      <w:r w:rsidRPr="00D0281C">
        <w:rPr>
          <w:sz w:val="24"/>
          <w:szCs w:val="24"/>
        </w:rPr>
        <w:t>658,9млн.руб</w:t>
      </w:r>
      <w:proofErr w:type="gramEnd"/>
      <w:r w:rsidRPr="00D0281C">
        <w:rPr>
          <w:sz w:val="24"/>
          <w:szCs w:val="24"/>
        </w:rPr>
        <w:t>, по разделу образование произошло уменьшение расходов в связ</w:t>
      </w:r>
      <w:r w:rsidR="00D0281C" w:rsidRPr="00D0281C">
        <w:rPr>
          <w:sz w:val="24"/>
          <w:szCs w:val="24"/>
        </w:rPr>
        <w:t>и с переводом с 01.01.2018 года</w:t>
      </w:r>
      <w:r w:rsidRPr="00D0281C">
        <w:rPr>
          <w:sz w:val="24"/>
          <w:szCs w:val="24"/>
        </w:rPr>
        <w:t xml:space="preserve"> ЛЮСШ и СДЮШОР с раздела дополнительное образование на раздел физическая культура и спорт</w:t>
      </w:r>
      <w:r w:rsidR="00D0281C" w:rsidRPr="00D0281C">
        <w:rPr>
          <w:sz w:val="24"/>
          <w:szCs w:val="24"/>
        </w:rPr>
        <w:t>;</w:t>
      </w:r>
    </w:p>
    <w:p w:rsidR="00D0281C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>- 7,2</w:t>
      </w:r>
      <w:r w:rsidR="00D0281C" w:rsidRPr="00D0281C">
        <w:rPr>
          <w:sz w:val="24"/>
          <w:szCs w:val="24"/>
        </w:rPr>
        <w:t xml:space="preserve">% </w:t>
      </w:r>
      <w:r w:rsidRPr="00D0281C">
        <w:rPr>
          <w:sz w:val="24"/>
          <w:szCs w:val="24"/>
        </w:rPr>
        <w:t>на социальную политику 69,</w:t>
      </w:r>
      <w:proofErr w:type="gramStart"/>
      <w:r w:rsidRPr="00D0281C">
        <w:rPr>
          <w:sz w:val="24"/>
          <w:szCs w:val="24"/>
        </w:rPr>
        <w:t>5,млн.руб</w:t>
      </w:r>
      <w:r w:rsidR="00D0281C" w:rsidRPr="00D0281C">
        <w:rPr>
          <w:sz w:val="24"/>
          <w:szCs w:val="24"/>
        </w:rPr>
        <w:t>.</w:t>
      </w:r>
      <w:proofErr w:type="gramEnd"/>
      <w:r w:rsidR="00D0281C" w:rsidRPr="00D0281C">
        <w:rPr>
          <w:sz w:val="24"/>
          <w:szCs w:val="24"/>
        </w:rPr>
        <w:t xml:space="preserve"> (</w:t>
      </w:r>
      <w:r w:rsidRPr="00D0281C">
        <w:rPr>
          <w:sz w:val="24"/>
          <w:szCs w:val="24"/>
        </w:rPr>
        <w:t>увеличение произошло за счет увеличения средств предусмотренных на приобретение жилья детям сиротам</w:t>
      </w:r>
      <w:r w:rsidR="00D0281C" w:rsidRPr="00D0281C">
        <w:rPr>
          <w:sz w:val="24"/>
          <w:szCs w:val="24"/>
        </w:rPr>
        <w:t>);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 xml:space="preserve">-6,2% на культуру </w:t>
      </w:r>
      <w:proofErr w:type="gramStart"/>
      <w:r w:rsidRPr="00D0281C">
        <w:rPr>
          <w:sz w:val="24"/>
          <w:szCs w:val="24"/>
        </w:rPr>
        <w:t>60,0млн.руб</w:t>
      </w:r>
      <w:proofErr w:type="gramEnd"/>
      <w:r w:rsidR="00D0281C" w:rsidRPr="00D0281C">
        <w:rPr>
          <w:sz w:val="24"/>
          <w:szCs w:val="24"/>
        </w:rPr>
        <w:t xml:space="preserve"> </w:t>
      </w:r>
      <w:r w:rsidRPr="00D0281C">
        <w:rPr>
          <w:sz w:val="24"/>
          <w:szCs w:val="24"/>
        </w:rPr>
        <w:t>произошло увеличени</w:t>
      </w:r>
      <w:r w:rsidR="00D0281C" w:rsidRPr="00D0281C">
        <w:rPr>
          <w:sz w:val="24"/>
          <w:szCs w:val="24"/>
        </w:rPr>
        <w:t>е по данному разделу в связи с открытием</w:t>
      </w:r>
      <w:r w:rsidRPr="00D0281C">
        <w:rPr>
          <w:sz w:val="24"/>
          <w:szCs w:val="24"/>
        </w:rPr>
        <w:t xml:space="preserve"> в 2018 году ЦКР</w:t>
      </w:r>
      <w:r w:rsidR="00D0281C" w:rsidRPr="00D0281C">
        <w:rPr>
          <w:sz w:val="24"/>
          <w:szCs w:val="24"/>
        </w:rPr>
        <w:t>;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 xml:space="preserve">-5,6%. На физкультура и спорт 53,7 </w:t>
      </w:r>
      <w:proofErr w:type="spellStart"/>
      <w:proofErr w:type="gramStart"/>
      <w:r w:rsidRPr="00D0281C">
        <w:rPr>
          <w:sz w:val="24"/>
          <w:szCs w:val="24"/>
        </w:rPr>
        <w:t>млн.руб</w:t>
      </w:r>
      <w:proofErr w:type="spellEnd"/>
      <w:proofErr w:type="gramEnd"/>
      <w:r w:rsidRPr="00D0281C">
        <w:rPr>
          <w:sz w:val="24"/>
          <w:szCs w:val="24"/>
        </w:rPr>
        <w:t xml:space="preserve"> 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>Остальные расходы 12,9%</w:t>
      </w:r>
      <w:r w:rsidR="00D0281C" w:rsidRPr="00D0281C">
        <w:rPr>
          <w:sz w:val="24"/>
          <w:szCs w:val="24"/>
        </w:rPr>
        <w:t>: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 xml:space="preserve">-5,9%(56,9 млн. рублей) составляют расходы </w:t>
      </w:r>
      <w:proofErr w:type="gramStart"/>
      <w:r w:rsidRPr="00D0281C">
        <w:rPr>
          <w:sz w:val="24"/>
          <w:szCs w:val="24"/>
        </w:rPr>
        <w:t>на  общегосударственные</w:t>
      </w:r>
      <w:proofErr w:type="gramEnd"/>
      <w:r w:rsidRPr="00D0281C">
        <w:rPr>
          <w:sz w:val="24"/>
          <w:szCs w:val="24"/>
        </w:rPr>
        <w:t xml:space="preserve"> вопросы, (администрация , горсовет, КУМИ)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>- 3,9</w:t>
      </w:r>
      <w:r w:rsidR="00D0281C" w:rsidRPr="00D0281C">
        <w:rPr>
          <w:sz w:val="24"/>
          <w:szCs w:val="24"/>
        </w:rPr>
        <w:t xml:space="preserve">% </w:t>
      </w:r>
      <w:r w:rsidRPr="00D0281C">
        <w:rPr>
          <w:sz w:val="24"/>
          <w:szCs w:val="24"/>
        </w:rPr>
        <w:t xml:space="preserve">(37,9 млн. рублей) составляют расходы ЖКХ, 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lastRenderedPageBreak/>
        <w:t xml:space="preserve">- 2,6%  (25,1 млн. рублей) расходы на национальную экономику (дороги, </w:t>
      </w:r>
      <w:proofErr w:type="spellStart"/>
      <w:r w:rsidRPr="00D0281C">
        <w:rPr>
          <w:sz w:val="24"/>
          <w:szCs w:val="24"/>
        </w:rPr>
        <w:t>укс</w:t>
      </w:r>
      <w:proofErr w:type="spellEnd"/>
      <w:r w:rsidRPr="00D0281C">
        <w:rPr>
          <w:sz w:val="24"/>
          <w:szCs w:val="24"/>
        </w:rPr>
        <w:t>,  предпринимательство, субсидия на транспорт)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 xml:space="preserve">- 0,5% (5,2 млн. рублей) прочие расходы (ЕДДС, Муниципальный пожарный пост, обслуживание муниципального долга, </w:t>
      </w:r>
      <w:proofErr w:type="spellStart"/>
      <w:r w:rsidRPr="00D0281C">
        <w:rPr>
          <w:sz w:val="24"/>
          <w:szCs w:val="24"/>
        </w:rPr>
        <w:t>ВУСы</w:t>
      </w:r>
      <w:proofErr w:type="spellEnd"/>
      <w:r w:rsidR="00D0281C" w:rsidRPr="00D0281C">
        <w:rPr>
          <w:sz w:val="24"/>
          <w:szCs w:val="24"/>
        </w:rPr>
        <w:t>.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>Бюджет 2018</w:t>
      </w:r>
      <w:r w:rsidR="00D0281C" w:rsidRPr="00D0281C">
        <w:rPr>
          <w:sz w:val="24"/>
          <w:szCs w:val="24"/>
        </w:rPr>
        <w:t xml:space="preserve"> года является программным</w:t>
      </w:r>
      <w:r w:rsidRPr="00D0281C">
        <w:rPr>
          <w:sz w:val="24"/>
          <w:szCs w:val="24"/>
        </w:rPr>
        <w:t xml:space="preserve"> и при его формировании применены программно-целевых методы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 xml:space="preserve">В 2018 году и плановом периоде 2019-2020 годы продолжится реализация 11 муниципальных программ муниципального образования город Шарыпово и 2 новых программ </w:t>
      </w:r>
      <w:r w:rsidR="00D0281C" w:rsidRPr="00D0281C">
        <w:rPr>
          <w:sz w:val="24"/>
          <w:szCs w:val="24"/>
        </w:rPr>
        <w:t>(далее – МП) «</w:t>
      </w:r>
      <w:r w:rsidRPr="00D0281C">
        <w:rPr>
          <w:sz w:val="24"/>
          <w:szCs w:val="24"/>
        </w:rPr>
        <w:t>Формирование современной городской среды»</w:t>
      </w:r>
      <w:r w:rsidR="00D0281C" w:rsidRPr="00D0281C">
        <w:rPr>
          <w:sz w:val="24"/>
          <w:szCs w:val="24"/>
        </w:rPr>
        <w:t>,</w:t>
      </w:r>
      <w:r w:rsidRPr="00D0281C">
        <w:rPr>
          <w:sz w:val="24"/>
          <w:szCs w:val="24"/>
        </w:rPr>
        <w:t xml:space="preserve"> «</w:t>
      </w:r>
      <w:r w:rsidR="00D0281C" w:rsidRPr="00D0281C">
        <w:rPr>
          <w:sz w:val="24"/>
          <w:szCs w:val="24"/>
        </w:rPr>
        <w:t>О</w:t>
      </w:r>
      <w:r w:rsidRPr="00D0281C">
        <w:rPr>
          <w:sz w:val="24"/>
          <w:szCs w:val="24"/>
        </w:rPr>
        <w:t>беспечение доступным и комфор</w:t>
      </w:r>
      <w:r w:rsidR="00D0281C" w:rsidRPr="00D0281C">
        <w:rPr>
          <w:sz w:val="24"/>
          <w:szCs w:val="24"/>
        </w:rPr>
        <w:t>тным жильем».</w:t>
      </w:r>
    </w:p>
    <w:p w:rsidR="00D0281C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>Доля средств</w:t>
      </w:r>
      <w:r w:rsidR="00D0281C" w:rsidRPr="00D0281C">
        <w:rPr>
          <w:sz w:val="24"/>
          <w:szCs w:val="24"/>
        </w:rPr>
        <w:t>,</w:t>
      </w:r>
      <w:r w:rsidRPr="00D0281C">
        <w:rPr>
          <w:sz w:val="24"/>
          <w:szCs w:val="24"/>
        </w:rPr>
        <w:t xml:space="preserve"> предусмотренных муниципальными программами в общей суммы расходов составляет в 2018году 95,3</w:t>
      </w:r>
      <w:r w:rsidR="00D0281C" w:rsidRPr="00D0281C">
        <w:rPr>
          <w:sz w:val="24"/>
          <w:szCs w:val="24"/>
        </w:rPr>
        <w:t xml:space="preserve"> %</w:t>
      </w:r>
      <w:r w:rsidRPr="00D0281C">
        <w:rPr>
          <w:sz w:val="24"/>
          <w:szCs w:val="24"/>
        </w:rPr>
        <w:t>, в 2019 94,1% в 2020 году</w:t>
      </w:r>
      <w:r w:rsidR="00D0281C" w:rsidRPr="00D0281C">
        <w:rPr>
          <w:sz w:val="24"/>
          <w:szCs w:val="24"/>
        </w:rPr>
        <w:t xml:space="preserve"> по </w:t>
      </w:r>
      <w:r w:rsidRPr="00D0281C">
        <w:rPr>
          <w:sz w:val="24"/>
          <w:szCs w:val="24"/>
        </w:rPr>
        <w:t>93,0</w:t>
      </w:r>
      <w:r w:rsidR="00D0281C" w:rsidRPr="00D0281C">
        <w:rPr>
          <w:sz w:val="24"/>
          <w:szCs w:val="24"/>
        </w:rPr>
        <w:t>%.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>Среди муниципальных п</w:t>
      </w:r>
      <w:r w:rsidR="00D0281C" w:rsidRPr="00D0281C">
        <w:rPr>
          <w:sz w:val="24"/>
          <w:szCs w:val="24"/>
        </w:rPr>
        <w:t>рограмм наибольший удельный вес</w:t>
      </w:r>
      <w:r w:rsidRPr="00D0281C">
        <w:rPr>
          <w:sz w:val="24"/>
          <w:szCs w:val="24"/>
        </w:rPr>
        <w:t xml:space="preserve"> приходится на М</w:t>
      </w:r>
      <w:r w:rsidR="00D0281C" w:rsidRPr="00D0281C">
        <w:rPr>
          <w:sz w:val="24"/>
          <w:szCs w:val="24"/>
        </w:rPr>
        <w:t xml:space="preserve">П «Развитие образования </w:t>
      </w:r>
      <w:r w:rsidRPr="00D0281C">
        <w:rPr>
          <w:sz w:val="24"/>
          <w:szCs w:val="24"/>
        </w:rPr>
        <w:t>муниципального образования город Шарыпово</w:t>
      </w:r>
      <w:r w:rsidR="00D0281C" w:rsidRPr="00D0281C">
        <w:rPr>
          <w:sz w:val="24"/>
          <w:szCs w:val="24"/>
        </w:rPr>
        <w:t>»</w:t>
      </w:r>
      <w:r w:rsidRPr="00D0281C">
        <w:rPr>
          <w:sz w:val="24"/>
          <w:szCs w:val="24"/>
        </w:rPr>
        <w:t xml:space="preserve"> 68,5% или 631,5 млн. рублей;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 xml:space="preserve">9,2 % или 84,5 млн. </w:t>
      </w:r>
      <w:proofErr w:type="spellStart"/>
      <w:r w:rsidRPr="00D0281C">
        <w:rPr>
          <w:sz w:val="24"/>
          <w:szCs w:val="24"/>
        </w:rPr>
        <w:t>руб</w:t>
      </w:r>
      <w:proofErr w:type="spellEnd"/>
      <w:r w:rsidRPr="00D0281C">
        <w:rPr>
          <w:sz w:val="24"/>
          <w:szCs w:val="24"/>
        </w:rPr>
        <w:t xml:space="preserve"> - МП «Развитие культуры»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 xml:space="preserve">6,1 % (56,2 млн. </w:t>
      </w:r>
      <w:proofErr w:type="spellStart"/>
      <w:r w:rsidRPr="00D0281C">
        <w:rPr>
          <w:sz w:val="24"/>
          <w:szCs w:val="24"/>
        </w:rPr>
        <w:t>руб</w:t>
      </w:r>
      <w:proofErr w:type="spellEnd"/>
      <w:r w:rsidRPr="00D0281C">
        <w:rPr>
          <w:sz w:val="24"/>
          <w:szCs w:val="24"/>
        </w:rPr>
        <w:t>) – МП «Развитие физической культуры и спорта»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 xml:space="preserve">5,7 % (52,7 млн. </w:t>
      </w:r>
      <w:proofErr w:type="spellStart"/>
      <w:r w:rsidRPr="00D0281C">
        <w:rPr>
          <w:sz w:val="24"/>
          <w:szCs w:val="24"/>
        </w:rPr>
        <w:t>руб</w:t>
      </w:r>
      <w:proofErr w:type="spellEnd"/>
      <w:r w:rsidRPr="00D0281C">
        <w:rPr>
          <w:sz w:val="24"/>
          <w:szCs w:val="24"/>
        </w:rPr>
        <w:t>) - МП «Социальная поддержка населения»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 xml:space="preserve">3,9 % (36,2 млн. </w:t>
      </w:r>
      <w:proofErr w:type="spellStart"/>
      <w:r w:rsidRPr="00D0281C">
        <w:rPr>
          <w:sz w:val="24"/>
          <w:szCs w:val="24"/>
        </w:rPr>
        <w:t>руб</w:t>
      </w:r>
      <w:proofErr w:type="spellEnd"/>
      <w:r w:rsidRPr="00D0281C">
        <w:rPr>
          <w:sz w:val="24"/>
          <w:szCs w:val="24"/>
        </w:rPr>
        <w:t>) - МП «Реформирования и модернизация ЖКХ»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 xml:space="preserve">2,3 % (21,3 млн. </w:t>
      </w:r>
      <w:proofErr w:type="spellStart"/>
      <w:r w:rsidRPr="00D0281C">
        <w:rPr>
          <w:sz w:val="24"/>
          <w:szCs w:val="24"/>
        </w:rPr>
        <w:t>руб</w:t>
      </w:r>
      <w:proofErr w:type="spellEnd"/>
      <w:r w:rsidRPr="00D0281C">
        <w:rPr>
          <w:sz w:val="24"/>
          <w:szCs w:val="24"/>
        </w:rPr>
        <w:t>)- МП «Развитие транспортной системы»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>1,1 % (10,1 млн. рублей) – Обеспечение доступным и комфортным жильем жителей муниципального образования города Шарыпово Красноярского края»</w:t>
      </w:r>
      <w:r w:rsidR="00D0281C" w:rsidRPr="00D0281C">
        <w:rPr>
          <w:sz w:val="24"/>
          <w:szCs w:val="24"/>
        </w:rPr>
        <w:t>.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 xml:space="preserve">3,2 % (28,8 </w:t>
      </w:r>
      <w:proofErr w:type="spellStart"/>
      <w:proofErr w:type="gramStart"/>
      <w:r w:rsidRPr="00D0281C">
        <w:rPr>
          <w:sz w:val="24"/>
          <w:szCs w:val="24"/>
        </w:rPr>
        <w:t>млн.руб</w:t>
      </w:r>
      <w:proofErr w:type="spellEnd"/>
      <w:proofErr w:type="gramEnd"/>
      <w:r w:rsidRPr="00D0281C">
        <w:rPr>
          <w:sz w:val="24"/>
          <w:szCs w:val="24"/>
        </w:rPr>
        <w:t>) приходится на 5 программ: «МП «Развитие инвестиционной деятельности малого и среднего предпринимательства», «Управление муниципальным имуществом»</w:t>
      </w:r>
      <w:r w:rsidR="00D0281C" w:rsidRPr="00D0281C">
        <w:rPr>
          <w:sz w:val="24"/>
          <w:szCs w:val="24"/>
        </w:rPr>
        <w:t>,</w:t>
      </w:r>
      <w:r w:rsidRPr="00D0281C">
        <w:rPr>
          <w:sz w:val="24"/>
          <w:szCs w:val="24"/>
        </w:rPr>
        <w:t xml:space="preserve"> «Управление муниципальными финансами», «Защита от чрезвычайных ситуаций природного и техногенного характера и обесп</w:t>
      </w:r>
      <w:r w:rsidR="00D0281C" w:rsidRPr="00D0281C">
        <w:rPr>
          <w:sz w:val="24"/>
          <w:szCs w:val="24"/>
        </w:rPr>
        <w:t>ечение</w:t>
      </w:r>
      <w:r w:rsidRPr="00D0281C">
        <w:rPr>
          <w:sz w:val="24"/>
          <w:szCs w:val="24"/>
        </w:rPr>
        <w:t xml:space="preserve"> безопасности населении», «Формирование современной городской среды муниципального образования город Шарыпово Красноярского края».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 xml:space="preserve">Не были включены в муниципальные программы расходы на обеспечение деятельности Шарыповского городского Совета депутатов, Контрольно-счетной палаты города Шарыпово. Также в муниципальные программы не вошли бюджетные ассигнования некоторых органов местного самоуправления: 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>- Администрация города Шарыпово;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>- Администрация поселка Горячегорск в городе Шарыпово;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 xml:space="preserve">- Администрация поселка Дубинино города Шарыпово; 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>- Муниципальное казенное учреждение «Управление капитального строительства»;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>- Муниципальное казенное учреждение «Центр бухгалтерского учета и отчетности города Шарыпово».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 xml:space="preserve">Общий объем средств, не включенных в муниципальные программы города составит в 2018 году – 45,9 млн. рублей. 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 xml:space="preserve">Основные </w:t>
      </w:r>
      <w:proofErr w:type="gramStart"/>
      <w:r w:rsidRPr="00D0281C">
        <w:rPr>
          <w:sz w:val="24"/>
          <w:szCs w:val="24"/>
        </w:rPr>
        <w:t>направлен</w:t>
      </w:r>
      <w:r w:rsidR="00D0281C" w:rsidRPr="00D0281C">
        <w:rPr>
          <w:sz w:val="24"/>
          <w:szCs w:val="24"/>
        </w:rPr>
        <w:t>ия  политики</w:t>
      </w:r>
      <w:proofErr w:type="gramEnd"/>
      <w:r w:rsidR="00D0281C" w:rsidRPr="00D0281C">
        <w:rPr>
          <w:sz w:val="24"/>
          <w:szCs w:val="24"/>
        </w:rPr>
        <w:t xml:space="preserve"> города Шарыпово в </w:t>
      </w:r>
      <w:r w:rsidRPr="00D0281C">
        <w:rPr>
          <w:sz w:val="24"/>
          <w:szCs w:val="24"/>
        </w:rPr>
        <w:t>области муниц</w:t>
      </w:r>
      <w:r w:rsidR="00D0281C" w:rsidRPr="00D0281C">
        <w:rPr>
          <w:sz w:val="24"/>
          <w:szCs w:val="24"/>
        </w:rPr>
        <w:t xml:space="preserve">ипального долга направлены на выполнение принятых на себя </w:t>
      </w:r>
      <w:r w:rsidRPr="00D0281C">
        <w:rPr>
          <w:sz w:val="24"/>
          <w:szCs w:val="24"/>
        </w:rPr>
        <w:t>обязательс</w:t>
      </w:r>
      <w:r w:rsidR="00D0281C" w:rsidRPr="00D0281C">
        <w:rPr>
          <w:sz w:val="24"/>
          <w:szCs w:val="24"/>
        </w:rPr>
        <w:t xml:space="preserve">тв по возврату </w:t>
      </w:r>
      <w:r w:rsidRPr="00D0281C">
        <w:rPr>
          <w:sz w:val="24"/>
          <w:szCs w:val="24"/>
        </w:rPr>
        <w:t>заемных средств и сформирована с учетом :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 xml:space="preserve">- </w:t>
      </w:r>
      <w:r w:rsidR="00D0281C" w:rsidRPr="00D0281C">
        <w:rPr>
          <w:sz w:val="24"/>
          <w:szCs w:val="24"/>
        </w:rPr>
        <w:t xml:space="preserve">обеспечение </w:t>
      </w:r>
      <w:r w:rsidRPr="00D0281C">
        <w:rPr>
          <w:sz w:val="24"/>
          <w:szCs w:val="24"/>
        </w:rPr>
        <w:t>у</w:t>
      </w:r>
      <w:r w:rsidR="00D0281C" w:rsidRPr="00D0281C">
        <w:rPr>
          <w:sz w:val="24"/>
          <w:szCs w:val="24"/>
        </w:rPr>
        <w:t>стойчивого и бесперебойного</w:t>
      </w:r>
      <w:r w:rsidRPr="00D0281C">
        <w:rPr>
          <w:sz w:val="24"/>
          <w:szCs w:val="24"/>
        </w:rPr>
        <w:t xml:space="preserve"> финансиро</w:t>
      </w:r>
      <w:r w:rsidR="00D0281C" w:rsidRPr="00D0281C">
        <w:rPr>
          <w:sz w:val="24"/>
          <w:szCs w:val="24"/>
        </w:rPr>
        <w:t xml:space="preserve">вания принятых бюджетом города </w:t>
      </w:r>
      <w:r w:rsidRPr="00D0281C">
        <w:rPr>
          <w:sz w:val="24"/>
          <w:szCs w:val="24"/>
        </w:rPr>
        <w:t>расходных  обязательств</w:t>
      </w:r>
      <w:r w:rsidR="00D0281C" w:rsidRPr="00D0281C">
        <w:rPr>
          <w:sz w:val="24"/>
          <w:szCs w:val="24"/>
        </w:rPr>
        <w:t>;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>-обеспечение покрытия дефицита бюджета города и погашение его долговых обязательств</w:t>
      </w:r>
      <w:r w:rsidR="00D0281C" w:rsidRPr="00D0281C">
        <w:rPr>
          <w:sz w:val="24"/>
          <w:szCs w:val="24"/>
        </w:rPr>
        <w:t>;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 xml:space="preserve"> С целью решения поставленны</w:t>
      </w:r>
      <w:r w:rsidR="00D0281C" w:rsidRPr="00D0281C">
        <w:rPr>
          <w:sz w:val="24"/>
          <w:szCs w:val="24"/>
        </w:rPr>
        <w:t xml:space="preserve">х задач планируется привлекать заемные средства в виде краткосрочных кредитов </w:t>
      </w:r>
      <w:r w:rsidRPr="00D0281C">
        <w:rPr>
          <w:sz w:val="24"/>
          <w:szCs w:val="24"/>
        </w:rPr>
        <w:t>коммерческих банков</w:t>
      </w:r>
    </w:p>
    <w:p w:rsidR="004F5142" w:rsidRPr="00D0281C" w:rsidRDefault="004F5142" w:rsidP="00D0281C">
      <w:pPr>
        <w:ind w:firstLine="709"/>
        <w:jc w:val="both"/>
        <w:rPr>
          <w:sz w:val="24"/>
          <w:szCs w:val="24"/>
        </w:rPr>
      </w:pPr>
      <w:r w:rsidRPr="00D0281C">
        <w:rPr>
          <w:sz w:val="24"/>
          <w:szCs w:val="24"/>
        </w:rPr>
        <w:t xml:space="preserve">Муниципальный долг на 01.01.2019 – </w:t>
      </w:r>
      <w:r w:rsidR="00D0281C" w:rsidRPr="00D0281C">
        <w:rPr>
          <w:sz w:val="24"/>
          <w:szCs w:val="24"/>
        </w:rPr>
        <w:t xml:space="preserve">планируется в сумме </w:t>
      </w:r>
      <w:r w:rsidRPr="00D0281C">
        <w:rPr>
          <w:sz w:val="24"/>
          <w:szCs w:val="24"/>
        </w:rPr>
        <w:t>10 млн.руб.</w:t>
      </w:r>
    </w:p>
    <w:p w:rsidR="00562313" w:rsidRPr="00F563B2" w:rsidRDefault="00562313" w:rsidP="00562313">
      <w:pPr>
        <w:ind w:firstLine="709"/>
        <w:jc w:val="both"/>
        <w:rPr>
          <w:sz w:val="24"/>
          <w:szCs w:val="24"/>
        </w:rPr>
      </w:pPr>
      <w:r w:rsidRPr="00F563B2">
        <w:rPr>
          <w:sz w:val="24"/>
          <w:szCs w:val="24"/>
        </w:rPr>
        <w:t xml:space="preserve">Заслушав </w:t>
      </w:r>
      <w:r>
        <w:rPr>
          <w:sz w:val="24"/>
          <w:szCs w:val="24"/>
        </w:rPr>
        <w:t xml:space="preserve">проект решения </w:t>
      </w:r>
      <w:r w:rsidRPr="00562313">
        <w:rPr>
          <w:bCs/>
          <w:sz w:val="24"/>
          <w:szCs w:val="24"/>
        </w:rPr>
        <w:t>«О бюджете города Шарыпово на 2018 год и плановый период 2019-2020 годы»</w:t>
      </w:r>
      <w:r>
        <w:rPr>
          <w:bCs/>
          <w:sz w:val="24"/>
          <w:szCs w:val="24"/>
        </w:rPr>
        <w:t xml:space="preserve"> </w:t>
      </w:r>
      <w:r w:rsidRPr="00F563B2">
        <w:rPr>
          <w:sz w:val="24"/>
          <w:szCs w:val="24"/>
        </w:rPr>
        <w:t xml:space="preserve"> участники публичных слушани</w:t>
      </w:r>
      <w:r>
        <w:rPr>
          <w:sz w:val="24"/>
          <w:szCs w:val="24"/>
        </w:rPr>
        <w:t>й</w:t>
      </w:r>
      <w:r w:rsidRPr="00F563B2">
        <w:rPr>
          <w:sz w:val="24"/>
          <w:szCs w:val="24"/>
        </w:rPr>
        <w:t xml:space="preserve"> рекомендуют:</w:t>
      </w:r>
    </w:p>
    <w:p w:rsidR="00562313" w:rsidRPr="00E010D2" w:rsidRDefault="00562313" w:rsidP="00562313">
      <w:pPr>
        <w:ind w:firstLine="709"/>
        <w:jc w:val="both"/>
        <w:rPr>
          <w:color w:val="000000" w:themeColor="text1"/>
          <w:sz w:val="24"/>
          <w:szCs w:val="24"/>
        </w:rPr>
      </w:pPr>
      <w:r w:rsidRPr="00E010D2">
        <w:rPr>
          <w:color w:val="000000" w:themeColor="text1"/>
          <w:sz w:val="24"/>
          <w:szCs w:val="24"/>
        </w:rPr>
        <w:lastRenderedPageBreak/>
        <w:t>1. Шарыповскому городскому Совету:</w:t>
      </w:r>
    </w:p>
    <w:p w:rsidR="006559CB" w:rsidRDefault="00562313" w:rsidP="00562313">
      <w:pPr>
        <w:ind w:firstLine="709"/>
        <w:jc w:val="both"/>
        <w:rPr>
          <w:bCs/>
          <w:sz w:val="24"/>
          <w:szCs w:val="24"/>
        </w:rPr>
      </w:pPr>
      <w:r w:rsidRPr="00E010D2">
        <w:rPr>
          <w:color w:val="000000" w:themeColor="text1"/>
          <w:sz w:val="24"/>
          <w:szCs w:val="24"/>
        </w:rPr>
        <w:t xml:space="preserve">- принять на </w:t>
      </w:r>
      <w:r>
        <w:rPr>
          <w:color w:val="000000" w:themeColor="text1"/>
          <w:sz w:val="24"/>
          <w:szCs w:val="24"/>
        </w:rPr>
        <w:t xml:space="preserve">очередной </w:t>
      </w:r>
      <w:r w:rsidRPr="00E010D2">
        <w:rPr>
          <w:color w:val="000000" w:themeColor="text1"/>
          <w:sz w:val="24"/>
          <w:szCs w:val="24"/>
        </w:rPr>
        <w:t xml:space="preserve">сессии городского Совета депутатов </w:t>
      </w:r>
      <w:r w:rsidRPr="00562313">
        <w:rPr>
          <w:bCs/>
          <w:sz w:val="24"/>
          <w:szCs w:val="24"/>
        </w:rPr>
        <w:t>«О бюджете города Шарыпово на 2018 год и плановый период 2019-2020 годы»</w:t>
      </w:r>
      <w:r w:rsidR="006559CB">
        <w:rPr>
          <w:bCs/>
          <w:sz w:val="24"/>
          <w:szCs w:val="24"/>
        </w:rPr>
        <w:t>.</w:t>
      </w:r>
    </w:p>
    <w:p w:rsidR="00C63341" w:rsidRDefault="00C63341"/>
    <w:sectPr w:rsidR="00C63341" w:rsidSect="00F5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313"/>
    <w:rsid w:val="00094F0D"/>
    <w:rsid w:val="00110231"/>
    <w:rsid w:val="00162A7F"/>
    <w:rsid w:val="004736C5"/>
    <w:rsid w:val="004F5142"/>
    <w:rsid w:val="00562313"/>
    <w:rsid w:val="006559CB"/>
    <w:rsid w:val="00954DFD"/>
    <w:rsid w:val="009C7DE7"/>
    <w:rsid w:val="00B23A7A"/>
    <w:rsid w:val="00C1302B"/>
    <w:rsid w:val="00C63341"/>
    <w:rsid w:val="00C73126"/>
    <w:rsid w:val="00D0281C"/>
    <w:rsid w:val="00DB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EA35C-D378-4104-B35A-9CB28759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2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623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623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623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623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Кабакова Ксения Викторовна</dc:creator>
  <cp:keywords/>
  <dc:description/>
  <cp:lastModifiedBy>budget</cp:lastModifiedBy>
  <cp:revision>3</cp:revision>
  <cp:lastPrinted>2017-12-13T08:37:00Z</cp:lastPrinted>
  <dcterms:created xsi:type="dcterms:W3CDTF">2017-12-13T07:46:00Z</dcterms:created>
  <dcterms:modified xsi:type="dcterms:W3CDTF">2018-03-20T09:05:00Z</dcterms:modified>
</cp:coreProperties>
</file>