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80" w:rsidRPr="00167D6F" w:rsidRDefault="006A2E80" w:rsidP="006A2E80">
      <w:pPr>
        <w:jc w:val="center"/>
        <w:rPr>
          <w:rFonts w:cs="Times New Roman"/>
          <w:color w:val="auto"/>
          <w:sz w:val="28"/>
          <w:szCs w:val="28"/>
          <w:lang w:val="ru-RU"/>
        </w:rPr>
      </w:pPr>
      <w:r w:rsidRPr="00167D6F">
        <w:rPr>
          <w:rFonts w:cs="Times New Roman"/>
          <w:b/>
          <w:color w:val="auto"/>
          <w:sz w:val="28"/>
          <w:szCs w:val="28"/>
          <w:lang w:val="ru-RU"/>
        </w:rPr>
        <w:t>Шарыповский городской Совет депутатов</w:t>
      </w:r>
    </w:p>
    <w:p w:rsidR="006A2E80" w:rsidRPr="00167D6F" w:rsidRDefault="006A2E80" w:rsidP="006A2E80">
      <w:pPr>
        <w:jc w:val="center"/>
        <w:rPr>
          <w:rFonts w:cs="Times New Roman"/>
          <w:color w:val="auto"/>
          <w:sz w:val="28"/>
          <w:szCs w:val="28"/>
          <w:lang w:val="ru-RU"/>
        </w:rPr>
      </w:pPr>
      <w:r w:rsidRPr="00167D6F">
        <w:rPr>
          <w:rFonts w:cs="Times New Roman"/>
          <w:b/>
          <w:color w:val="auto"/>
          <w:sz w:val="28"/>
          <w:szCs w:val="28"/>
          <w:lang w:val="ru-RU"/>
        </w:rPr>
        <w:t>город Шарыпово Красноярского края</w:t>
      </w:r>
    </w:p>
    <w:p w:rsidR="006A2E80" w:rsidRPr="000A39FD" w:rsidRDefault="004F353B" w:rsidP="006A2E80">
      <w:pPr>
        <w:ind w:left="-567"/>
        <w:jc w:val="right"/>
        <w:rPr>
          <w:rFonts w:cs="Times New Roman"/>
          <w:b/>
          <w:color w:val="auto"/>
          <w:sz w:val="28"/>
          <w:szCs w:val="28"/>
          <w:lang w:val="ru-RU"/>
        </w:rPr>
      </w:pPr>
      <w:r w:rsidRPr="004F353B">
        <w:rPr>
          <w:rFonts w:cs="Times New Roman"/>
          <w:color w:val="auto"/>
          <w:sz w:val="28"/>
          <w:szCs w:val="28"/>
          <w:lang w:eastAsia="zh-CN" w:bidi="hi-IN"/>
        </w:rPr>
        <w:pict>
          <v:line id="_x0000_s1026" style="position:absolute;left:0;text-align:left;z-index:251657216" from="-75.6pt,4.1pt" to="493.25pt,4.15pt" strokeweight=".26mm">
            <v:stroke joinstyle="miter" endcap="square"/>
          </v:line>
        </w:pict>
      </w:r>
      <w:r w:rsidRPr="004F353B">
        <w:rPr>
          <w:rFonts w:cs="Times New Roman"/>
          <w:color w:val="auto"/>
          <w:sz w:val="28"/>
          <w:szCs w:val="28"/>
          <w:lang w:eastAsia="zh-CN" w:bidi="hi-IN"/>
        </w:rPr>
        <w:pict>
          <v:line id="_x0000_s1027" style="position:absolute;left:0;text-align:left;z-index:251658240" from="-75.6pt,10.8pt" to="493.25pt,10.85pt" strokeweight=".71mm">
            <v:stroke joinstyle="miter" endcap="square"/>
          </v:line>
        </w:pict>
      </w:r>
    </w:p>
    <w:p w:rsidR="006A2E80" w:rsidRPr="00167D6F" w:rsidRDefault="006A2E80" w:rsidP="006A2E80">
      <w:pPr>
        <w:pStyle w:val="a3"/>
        <w:jc w:val="center"/>
        <w:rPr>
          <w:b/>
          <w:color w:val="auto"/>
          <w:sz w:val="10"/>
          <w:szCs w:val="10"/>
        </w:rPr>
      </w:pPr>
    </w:p>
    <w:p w:rsidR="006A2E80" w:rsidRPr="000A39FD" w:rsidRDefault="006A2E80" w:rsidP="006A2E80">
      <w:pPr>
        <w:pStyle w:val="a3"/>
        <w:jc w:val="center"/>
        <w:rPr>
          <w:b/>
          <w:color w:val="auto"/>
          <w:sz w:val="28"/>
          <w:szCs w:val="28"/>
        </w:rPr>
      </w:pPr>
      <w:r w:rsidRPr="000A39FD">
        <w:rPr>
          <w:b/>
          <w:color w:val="auto"/>
          <w:sz w:val="28"/>
          <w:szCs w:val="28"/>
        </w:rPr>
        <w:t>РЕШЕНИЕ</w:t>
      </w:r>
    </w:p>
    <w:p w:rsidR="006A2E80" w:rsidRPr="000A39FD" w:rsidRDefault="006A2E80" w:rsidP="006A2E80">
      <w:pPr>
        <w:pStyle w:val="a3"/>
        <w:jc w:val="both"/>
        <w:rPr>
          <w:color w:val="auto"/>
          <w:sz w:val="28"/>
          <w:szCs w:val="28"/>
        </w:rPr>
      </w:pP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r w:rsidRPr="000A39FD">
        <w:rPr>
          <w:color w:val="auto"/>
          <w:sz w:val="28"/>
          <w:szCs w:val="28"/>
        </w:rPr>
        <w:tab/>
      </w:r>
    </w:p>
    <w:p w:rsidR="006A2E80" w:rsidRPr="000A39FD" w:rsidRDefault="00167D6F" w:rsidP="00167D6F">
      <w:pPr>
        <w:rPr>
          <w:rFonts w:cs="Times New Roman"/>
          <w:color w:val="auto"/>
          <w:sz w:val="28"/>
          <w:szCs w:val="28"/>
          <w:lang w:val="ru-RU"/>
        </w:rPr>
      </w:pPr>
      <w:r>
        <w:rPr>
          <w:rFonts w:cs="Times New Roman"/>
          <w:color w:val="auto"/>
          <w:sz w:val="28"/>
          <w:szCs w:val="28"/>
          <w:lang w:val="ru-RU"/>
        </w:rPr>
        <w:t xml:space="preserve">20.06.2023 </w:t>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r>
      <w:r>
        <w:rPr>
          <w:rFonts w:cs="Times New Roman"/>
          <w:color w:val="auto"/>
          <w:sz w:val="28"/>
          <w:szCs w:val="28"/>
          <w:lang w:val="ru-RU"/>
        </w:rPr>
        <w:tab/>
        <w:t>№ 37-140</w:t>
      </w:r>
    </w:p>
    <w:p w:rsidR="006A2E80" w:rsidRPr="000A39FD" w:rsidRDefault="006A2E80" w:rsidP="006A2E80">
      <w:pPr>
        <w:pStyle w:val="Standard"/>
        <w:jc w:val="center"/>
        <w:rPr>
          <w:rFonts w:ascii="Times New Roman" w:hAnsi="Times New Roman" w:cs="Times New Roman"/>
          <w:color w:val="auto"/>
          <w:sz w:val="28"/>
          <w:szCs w:val="28"/>
        </w:rPr>
      </w:pPr>
    </w:p>
    <w:p w:rsidR="006A2E80" w:rsidRPr="000A39FD" w:rsidRDefault="006A2E80" w:rsidP="006A2E80">
      <w:pPr>
        <w:pStyle w:val="ConsPlusTitle"/>
        <w:tabs>
          <w:tab w:val="left" w:pos="9354"/>
        </w:tabs>
        <w:jc w:val="both"/>
        <w:rPr>
          <w:color w:val="auto"/>
          <w:szCs w:val="28"/>
        </w:rPr>
      </w:pPr>
      <w:proofErr w:type="gramStart"/>
      <w:r w:rsidRPr="000A39FD">
        <w:rPr>
          <w:b w:val="0"/>
          <w:color w:val="auto"/>
          <w:szCs w:val="28"/>
        </w:rPr>
        <w:t>О внесении изменений в Решение Шарыповского городского Совета депутатов от 26.08.2008 № 33-354 «Об утверждении Положения о порядке выплаты пенсии за выслугу лет лицам, замещавшим должности муниципальной службы в городе Шарыпово» (в ред. Решений Шарыповского городского Совета депутатов Красноярского края от 15.02.2011. № 12-101, от 20.06.2017. № 25-90, от 18.12.2017. № 33-106, от 17.12.2019. № 57-194, от 21.04.2020. № 59-205, от 14.07.2020. № 62-222, от 18.10.2022 № 28-97)</w:t>
      </w:r>
      <w:proofErr w:type="gramEnd"/>
    </w:p>
    <w:p w:rsidR="006A2E80" w:rsidRPr="000A39FD" w:rsidRDefault="006A2E80" w:rsidP="006A2E80">
      <w:pPr>
        <w:pStyle w:val="ConsPlusTitle"/>
        <w:tabs>
          <w:tab w:val="left" w:pos="10318"/>
        </w:tabs>
        <w:ind w:firstLine="709"/>
        <w:jc w:val="both"/>
        <w:rPr>
          <w:b w:val="0"/>
          <w:color w:val="auto"/>
          <w:szCs w:val="28"/>
        </w:rPr>
      </w:pPr>
    </w:p>
    <w:p w:rsidR="006A2E80" w:rsidRPr="000A39FD" w:rsidRDefault="006A2E80" w:rsidP="00167D6F">
      <w:pPr>
        <w:pStyle w:val="ConsPlusTitle"/>
        <w:tabs>
          <w:tab w:val="left" w:pos="10318"/>
        </w:tabs>
        <w:ind w:firstLine="426"/>
        <w:jc w:val="both"/>
        <w:rPr>
          <w:b w:val="0"/>
          <w:color w:val="auto"/>
          <w:szCs w:val="28"/>
        </w:rPr>
      </w:pPr>
      <w:r w:rsidRPr="000A39FD">
        <w:rPr>
          <w:b w:val="0"/>
          <w:color w:val="auto"/>
          <w:szCs w:val="28"/>
        </w:rPr>
        <w:t>В целях приведения решений Шарыповского городского Совета депутатов в соответствии с Законом Красноярского края от 06.04.2023 № 5-1710 «О внесении изменений в Закон Красноярского края от 24.04.2008 № 5-1565 «Об особенностях правового регулирования муниципальной службы в Красноярском крае», руководствуясь статьей 22 Устава города Шарыпово, городской Совет депутатов РЕШИЛ:</w:t>
      </w:r>
    </w:p>
    <w:p w:rsidR="006A2E80" w:rsidRPr="000A39FD" w:rsidRDefault="006A2E80" w:rsidP="00167D6F">
      <w:pPr>
        <w:pStyle w:val="ConsPlusTitle"/>
        <w:ind w:firstLine="426"/>
        <w:jc w:val="both"/>
        <w:rPr>
          <w:b w:val="0"/>
          <w:color w:val="auto"/>
          <w:szCs w:val="28"/>
        </w:rPr>
      </w:pPr>
      <w:r w:rsidRPr="000A39FD">
        <w:rPr>
          <w:b w:val="0"/>
          <w:color w:val="auto"/>
          <w:szCs w:val="28"/>
        </w:rPr>
        <w:t xml:space="preserve">1. </w:t>
      </w:r>
      <w:proofErr w:type="gramStart"/>
      <w:r w:rsidRPr="000A39FD">
        <w:rPr>
          <w:b w:val="0"/>
          <w:color w:val="auto"/>
          <w:szCs w:val="28"/>
        </w:rPr>
        <w:t>Внести в решение Шарыповского городского Совета депутатов от 26.08.2008 № 33-354 «Об утверждении положения о порядке выплаты пенсии за выслугу лет лицам, замещавшим должности муниципальной службы в городе Шарыпово» (в ред. решений Шарыповского городского Совета депутатов Красноярского края от 15.02.2011 № 12-101, от 20.06.2017 № 25-90, от 18.12.2017 № 33-106, от 17.12.2019 № 57-194, от 21.04.2020 № 59-205, от 14.07.2020 № 62-222, от 18.10.2020 3 28-97) следующие</w:t>
      </w:r>
      <w:proofErr w:type="gramEnd"/>
      <w:r w:rsidRPr="000A39FD">
        <w:rPr>
          <w:b w:val="0"/>
          <w:color w:val="auto"/>
          <w:szCs w:val="28"/>
        </w:rPr>
        <w:t xml:space="preserve"> изменения и дополнения:</w:t>
      </w:r>
    </w:p>
    <w:p w:rsidR="006A2E80" w:rsidRPr="000A39FD" w:rsidRDefault="006A2E80" w:rsidP="00167D6F">
      <w:pPr>
        <w:pStyle w:val="ConsPlusTitle"/>
        <w:ind w:firstLine="426"/>
        <w:jc w:val="both"/>
        <w:rPr>
          <w:color w:val="auto"/>
          <w:szCs w:val="28"/>
        </w:rPr>
      </w:pPr>
      <w:r w:rsidRPr="000A39FD">
        <w:rPr>
          <w:b w:val="0"/>
          <w:color w:val="auto"/>
          <w:szCs w:val="28"/>
        </w:rPr>
        <w:t xml:space="preserve">1.1. </w:t>
      </w:r>
      <w:proofErr w:type="gramStart"/>
      <w:r w:rsidRPr="000A39FD">
        <w:rPr>
          <w:b w:val="0"/>
          <w:color w:val="auto"/>
          <w:szCs w:val="28"/>
        </w:rPr>
        <w:t>В пункте 3 Решения Шарыповского городского Совета депутатов от 26 августа 2008 № 33-354 «Об утверждении положения о порядке выплаты пенсии за выслугу лет лицам, замещавшим должности муниципальной службы в городе Шарыпово» слова «Решение вступает в силу со дня подписания и подлежит  размещению на официальном сайте Администрации города Шарыпово заменить словами «Решение вступает в силу со дня его официального опубликования в</w:t>
      </w:r>
      <w:proofErr w:type="gramEnd"/>
      <w:r w:rsidRPr="000A39FD">
        <w:rPr>
          <w:b w:val="0"/>
          <w:color w:val="auto"/>
          <w:szCs w:val="28"/>
        </w:rPr>
        <w:t xml:space="preserve"> </w:t>
      </w:r>
      <w:proofErr w:type="gramStart"/>
      <w:r w:rsidRPr="000A39FD">
        <w:rPr>
          <w:b w:val="0"/>
          <w:color w:val="auto"/>
          <w:szCs w:val="28"/>
        </w:rPr>
        <w:t>средствах</w:t>
      </w:r>
      <w:proofErr w:type="gramEnd"/>
      <w:r w:rsidRPr="000A39FD">
        <w:rPr>
          <w:b w:val="0"/>
          <w:color w:val="auto"/>
          <w:szCs w:val="28"/>
        </w:rPr>
        <w:t xml:space="preserve"> массовой информации города Шарыпово и </w:t>
      </w:r>
      <w:r w:rsidRPr="000A39FD">
        <w:rPr>
          <w:rFonts w:eastAsia="Times New Roman"/>
          <w:b w:val="0"/>
          <w:color w:val="auto"/>
          <w:szCs w:val="28"/>
          <w:lang w:eastAsia="ru-RU"/>
        </w:rPr>
        <w:t>подлежит размещению на официальном сайте муниципального образования города Шарыпово Красноярского края»</w:t>
      </w:r>
      <w:r w:rsidR="000A39FD">
        <w:rPr>
          <w:rFonts w:eastAsia="Times New Roman"/>
          <w:b w:val="0"/>
          <w:color w:val="auto"/>
          <w:szCs w:val="28"/>
          <w:lang w:eastAsia="ru-RU"/>
        </w:rPr>
        <w:t>.</w:t>
      </w:r>
    </w:p>
    <w:p w:rsidR="006A2E80" w:rsidRPr="000A39FD" w:rsidRDefault="006A2E80" w:rsidP="00167D6F">
      <w:pPr>
        <w:pStyle w:val="ConsPlusTitle"/>
        <w:ind w:firstLine="426"/>
        <w:jc w:val="both"/>
        <w:rPr>
          <w:b w:val="0"/>
          <w:color w:val="auto"/>
          <w:szCs w:val="28"/>
        </w:rPr>
      </w:pPr>
      <w:r w:rsidRPr="000A39FD">
        <w:rPr>
          <w:b w:val="0"/>
          <w:color w:val="auto"/>
          <w:szCs w:val="28"/>
        </w:rPr>
        <w:t>1.2. По тексту решения и приложения к решению слова «замещавшим должности муниципальной службы в городе Шарыпово» заменить словами «замещавшим должности муниципальной службы в органах местного самоуправления города Шарыпово».</w:t>
      </w:r>
    </w:p>
    <w:p w:rsidR="006A2E80" w:rsidRPr="000A39FD" w:rsidRDefault="006A2E80" w:rsidP="00167D6F">
      <w:pPr>
        <w:pStyle w:val="ConsPlusTitle"/>
        <w:ind w:firstLine="426"/>
        <w:jc w:val="both"/>
        <w:rPr>
          <w:color w:val="auto"/>
          <w:szCs w:val="28"/>
        </w:rPr>
      </w:pPr>
      <w:r w:rsidRPr="000A39FD">
        <w:rPr>
          <w:b w:val="0"/>
          <w:color w:val="auto"/>
          <w:szCs w:val="28"/>
        </w:rPr>
        <w:t>1.3. По всему тексту Положения слова «</w:t>
      </w:r>
      <w:r w:rsidRPr="000A39FD">
        <w:rPr>
          <w:b w:val="0"/>
          <w:bCs/>
          <w:color w:val="auto"/>
          <w:szCs w:val="28"/>
        </w:rPr>
        <w:t xml:space="preserve">бюджета муниципального образования город Шарыпово Красноярского края» заменить словами </w:t>
      </w:r>
      <w:r w:rsidRPr="000A39FD">
        <w:rPr>
          <w:b w:val="0"/>
          <w:bCs/>
          <w:color w:val="auto"/>
          <w:szCs w:val="28"/>
        </w:rPr>
        <w:lastRenderedPageBreak/>
        <w:t>«бюджет городского округа город Шарыпово»</w:t>
      </w:r>
      <w:r w:rsidR="000A39FD">
        <w:rPr>
          <w:b w:val="0"/>
          <w:bCs/>
          <w:color w:val="auto"/>
          <w:szCs w:val="28"/>
        </w:rPr>
        <w:t>.</w:t>
      </w:r>
    </w:p>
    <w:p w:rsidR="006A2E80" w:rsidRPr="000A39FD" w:rsidRDefault="006A2E80" w:rsidP="00167D6F">
      <w:pPr>
        <w:pStyle w:val="ConsPlusTitle"/>
        <w:ind w:firstLine="426"/>
        <w:jc w:val="both"/>
        <w:rPr>
          <w:b w:val="0"/>
          <w:bCs/>
          <w:color w:val="auto"/>
          <w:szCs w:val="28"/>
        </w:rPr>
      </w:pPr>
      <w:r w:rsidRPr="000A39FD">
        <w:rPr>
          <w:b w:val="0"/>
          <w:bCs/>
          <w:color w:val="auto"/>
          <w:szCs w:val="28"/>
        </w:rPr>
        <w:t>1.4. В разделе 1 Положения «Общие положения»</w:t>
      </w:r>
      <w:r w:rsidR="000A39FD">
        <w:rPr>
          <w:b w:val="0"/>
          <w:bCs/>
          <w:color w:val="auto"/>
          <w:szCs w:val="28"/>
        </w:rPr>
        <w:t>:</w:t>
      </w:r>
    </w:p>
    <w:p w:rsidR="006A2E80" w:rsidRPr="000A39FD" w:rsidRDefault="006A2E80" w:rsidP="00167D6F">
      <w:pPr>
        <w:pStyle w:val="ConsPlusTitle"/>
        <w:ind w:firstLine="426"/>
        <w:jc w:val="both"/>
        <w:rPr>
          <w:b w:val="0"/>
          <w:bCs/>
          <w:color w:val="auto"/>
          <w:szCs w:val="28"/>
        </w:rPr>
      </w:pPr>
      <w:r w:rsidRPr="000A39FD">
        <w:rPr>
          <w:b w:val="0"/>
          <w:bCs/>
          <w:color w:val="auto"/>
          <w:szCs w:val="28"/>
        </w:rPr>
        <w:t>1.4.1. Пункт 1.2. дополнить абзацем вторым и третьим следующего содержания:</w:t>
      </w:r>
    </w:p>
    <w:p w:rsidR="006A2E80" w:rsidRPr="000A39FD" w:rsidRDefault="006A2E80" w:rsidP="00167D6F">
      <w:pPr>
        <w:pStyle w:val="ConsPlusTitle"/>
        <w:ind w:firstLine="426"/>
        <w:jc w:val="both"/>
        <w:rPr>
          <w:color w:val="auto"/>
          <w:szCs w:val="28"/>
        </w:rPr>
      </w:pPr>
      <w:proofErr w:type="gramStart"/>
      <w:r w:rsidRPr="000A39FD">
        <w:rPr>
          <w:b w:val="0"/>
          <w:bCs/>
          <w:color w:val="auto"/>
          <w:szCs w:val="28"/>
        </w:rPr>
        <w:t xml:space="preserve">«Муниципальные служащие при увольнении с муниципальной службы по основаниям, предусмотренным </w:t>
      </w:r>
      <w:hyperlink r:id="rId4" w:history="1">
        <w:r w:rsidRPr="000A39FD">
          <w:rPr>
            <w:rStyle w:val="Internetlink"/>
            <w:b w:val="0"/>
            <w:bCs/>
            <w:color w:val="auto"/>
            <w:szCs w:val="28"/>
            <w:u w:val="none"/>
          </w:rPr>
          <w:t>пунктами 1</w:t>
        </w:r>
      </w:hyperlink>
      <w:r w:rsidRPr="000A39FD">
        <w:rPr>
          <w:b w:val="0"/>
          <w:bCs/>
          <w:color w:val="auto"/>
          <w:szCs w:val="28"/>
        </w:rPr>
        <w:t xml:space="preserve">, </w:t>
      </w:r>
      <w:hyperlink r:id="rId5" w:history="1">
        <w:r w:rsidRPr="000A39FD">
          <w:rPr>
            <w:rStyle w:val="Internetlink"/>
            <w:b w:val="0"/>
            <w:bCs/>
            <w:color w:val="auto"/>
            <w:szCs w:val="28"/>
            <w:u w:val="none"/>
          </w:rPr>
          <w:t>2</w:t>
        </w:r>
      </w:hyperlink>
      <w:r w:rsidRPr="000A39FD">
        <w:rPr>
          <w:b w:val="0"/>
          <w:bCs/>
          <w:color w:val="auto"/>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6" w:history="1">
        <w:r w:rsidRPr="000A39FD">
          <w:rPr>
            <w:rStyle w:val="Internetlink"/>
            <w:b w:val="0"/>
            <w:bCs/>
            <w:color w:val="auto"/>
            <w:szCs w:val="28"/>
            <w:u w:val="none"/>
          </w:rPr>
          <w:t>3</w:t>
        </w:r>
      </w:hyperlink>
      <w:r w:rsidRPr="000A39FD">
        <w:rPr>
          <w:b w:val="0"/>
          <w:bCs/>
          <w:color w:val="auto"/>
          <w:szCs w:val="28"/>
        </w:rPr>
        <w:t xml:space="preserve"> и </w:t>
      </w:r>
      <w:hyperlink r:id="rId7" w:history="1">
        <w:r w:rsidRPr="000A39FD">
          <w:rPr>
            <w:rStyle w:val="Internetlink"/>
            <w:b w:val="0"/>
            <w:bCs/>
            <w:color w:val="auto"/>
            <w:szCs w:val="28"/>
            <w:u w:val="none"/>
          </w:rPr>
          <w:t>7 части 1 статьи 77</w:t>
        </w:r>
      </w:hyperlink>
      <w:r w:rsidRPr="000A39FD">
        <w:rPr>
          <w:b w:val="0"/>
          <w:bCs/>
          <w:color w:val="auto"/>
          <w:szCs w:val="28"/>
        </w:rPr>
        <w:t xml:space="preserve">, </w:t>
      </w:r>
      <w:hyperlink r:id="rId8" w:history="1">
        <w:r w:rsidRPr="000A39FD">
          <w:rPr>
            <w:rStyle w:val="Internetlink"/>
            <w:b w:val="0"/>
            <w:bCs/>
            <w:color w:val="auto"/>
            <w:szCs w:val="28"/>
            <w:u w:val="none"/>
          </w:rPr>
          <w:t>подпунктом 3 части 1 статьи 81</w:t>
        </w:r>
      </w:hyperlink>
      <w:r w:rsidRPr="000A39FD">
        <w:rPr>
          <w:b w:val="0"/>
          <w:bCs/>
          <w:color w:val="auto"/>
          <w:szCs w:val="28"/>
        </w:rPr>
        <w:t xml:space="preserve"> Трудового кодекса Российской Федерации и </w:t>
      </w:r>
      <w:hyperlink r:id="rId9" w:history="1">
        <w:r w:rsidRPr="000A39FD">
          <w:rPr>
            <w:rStyle w:val="Internetlink"/>
            <w:b w:val="0"/>
            <w:bCs/>
            <w:color w:val="auto"/>
            <w:szCs w:val="28"/>
            <w:u w:val="none"/>
          </w:rPr>
          <w:t>пунктом</w:t>
        </w:r>
        <w:proofErr w:type="gramEnd"/>
        <w:r w:rsidRPr="000A39FD">
          <w:rPr>
            <w:rStyle w:val="Internetlink"/>
            <w:b w:val="0"/>
            <w:bCs/>
            <w:color w:val="auto"/>
            <w:szCs w:val="28"/>
            <w:u w:val="none"/>
          </w:rPr>
          <w:t xml:space="preserve"> </w:t>
        </w:r>
        <w:proofErr w:type="gramStart"/>
        <w:r w:rsidRPr="000A39FD">
          <w:rPr>
            <w:rStyle w:val="Internetlink"/>
            <w:b w:val="0"/>
            <w:bCs/>
            <w:color w:val="auto"/>
            <w:szCs w:val="28"/>
            <w:u w:val="none"/>
          </w:rPr>
          <w:t>1 части 1 статьи 19</w:t>
        </w:r>
      </w:hyperlink>
      <w:r w:rsidRPr="000A39FD">
        <w:rPr>
          <w:b w:val="0"/>
          <w:bCs/>
          <w:color w:val="auto"/>
          <w:szCs w:val="28"/>
        </w:rPr>
        <w:t xml:space="preserve">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0" w:history="1">
        <w:r w:rsidRPr="000A39FD">
          <w:rPr>
            <w:rStyle w:val="Internetlink"/>
            <w:b w:val="0"/>
            <w:bCs/>
            <w:color w:val="auto"/>
            <w:szCs w:val="28"/>
            <w:u w:val="none"/>
          </w:rPr>
          <w:t>частью 1 статьи 8</w:t>
        </w:r>
      </w:hyperlink>
      <w:r w:rsidRPr="000A39FD">
        <w:rPr>
          <w:b w:val="0"/>
          <w:bCs/>
          <w:color w:val="auto"/>
          <w:szCs w:val="28"/>
        </w:rPr>
        <w:t xml:space="preserve"> и </w:t>
      </w:r>
      <w:hyperlink r:id="rId11" w:history="1">
        <w:r w:rsidRPr="000A39FD">
          <w:rPr>
            <w:rStyle w:val="Internetlink"/>
            <w:b w:val="0"/>
            <w:bCs/>
            <w:color w:val="auto"/>
            <w:szCs w:val="28"/>
            <w:u w:val="none"/>
          </w:rPr>
          <w:t>статьями 9</w:t>
        </w:r>
      </w:hyperlink>
      <w:r w:rsidRPr="000A39FD">
        <w:rPr>
          <w:b w:val="0"/>
          <w:bCs/>
          <w:color w:val="auto"/>
          <w:szCs w:val="28"/>
        </w:rPr>
        <w:t xml:space="preserve">, </w:t>
      </w:r>
      <w:hyperlink r:id="rId12" w:history="1">
        <w:r w:rsidRPr="000A39FD">
          <w:rPr>
            <w:rStyle w:val="Internetlink"/>
            <w:b w:val="0"/>
            <w:bCs/>
            <w:color w:val="auto"/>
            <w:szCs w:val="28"/>
            <w:u w:val="none"/>
          </w:rPr>
          <w:t>30</w:t>
        </w:r>
      </w:hyperlink>
      <w:r w:rsidRPr="000A39FD">
        <w:rPr>
          <w:b w:val="0"/>
          <w:bCs/>
          <w:color w:val="auto"/>
          <w:szCs w:val="28"/>
        </w:rPr>
        <w:t xml:space="preserve"> - </w:t>
      </w:r>
      <w:hyperlink r:id="rId13" w:history="1">
        <w:r w:rsidRPr="000A39FD">
          <w:rPr>
            <w:rStyle w:val="Internetlink"/>
            <w:b w:val="0"/>
            <w:bCs/>
            <w:color w:val="auto"/>
            <w:szCs w:val="28"/>
            <w:u w:val="none"/>
          </w:rPr>
          <w:t>33</w:t>
        </w:r>
      </w:hyperlink>
      <w:r w:rsidRPr="000A39FD">
        <w:rPr>
          <w:b w:val="0"/>
          <w:bCs/>
          <w:color w:val="auto"/>
          <w:szCs w:val="28"/>
        </w:rPr>
        <w:t xml:space="preserve"> Федерального закона от 28 декабря 2013 года</w:t>
      </w:r>
      <w:proofErr w:type="gramEnd"/>
      <w:r w:rsidRPr="000A39FD">
        <w:rPr>
          <w:b w:val="0"/>
          <w:bCs/>
          <w:color w:val="auto"/>
          <w:szCs w:val="28"/>
        </w:rPr>
        <w:t xml:space="preserve"> № 400-ФЗ «О страховых пенсиях» и непосредственно перед увольнением замещали должности муниципальной службы не менее </w:t>
      </w:r>
      <w:proofErr w:type="gramStart"/>
      <w:r w:rsidRPr="000A39FD">
        <w:rPr>
          <w:b w:val="0"/>
          <w:bCs/>
          <w:color w:val="auto"/>
          <w:szCs w:val="28"/>
        </w:rPr>
        <w:t>12 полных месяцев</w:t>
      </w:r>
      <w:proofErr w:type="gramEnd"/>
      <w:r w:rsidRPr="000A39FD">
        <w:rPr>
          <w:b w:val="0"/>
          <w:bCs/>
          <w:color w:val="auto"/>
          <w:szCs w:val="28"/>
        </w:rPr>
        <w:t>.</w:t>
      </w:r>
    </w:p>
    <w:p w:rsidR="006A2E80" w:rsidRPr="000A39FD" w:rsidRDefault="006A2E80" w:rsidP="00167D6F">
      <w:pPr>
        <w:pStyle w:val="Standard"/>
        <w:ind w:firstLine="426"/>
        <w:jc w:val="both"/>
        <w:rPr>
          <w:rFonts w:ascii="Times New Roman" w:hAnsi="Times New Roman" w:cs="Times New Roman"/>
          <w:color w:val="auto"/>
          <w:sz w:val="28"/>
          <w:szCs w:val="28"/>
        </w:rPr>
      </w:pPr>
      <w:proofErr w:type="gramStart"/>
      <w:r w:rsidRPr="000A39FD">
        <w:rPr>
          <w:rFonts w:ascii="Times New Roman" w:hAnsi="Times New Roman" w:cs="Times New Roman"/>
          <w:color w:val="auto"/>
          <w:sz w:val="28"/>
          <w:szCs w:val="28"/>
        </w:rPr>
        <w:t xml:space="preserve">Муниципальные служащие при увольнении с муниципальной службы по основаниям, предусмотренным </w:t>
      </w:r>
      <w:hyperlink r:id="rId14" w:history="1">
        <w:r w:rsidRPr="000A39FD">
          <w:rPr>
            <w:rStyle w:val="Internetlink"/>
            <w:rFonts w:ascii="Times New Roman" w:hAnsi="Times New Roman" w:cs="Times New Roman"/>
            <w:color w:val="auto"/>
            <w:sz w:val="28"/>
            <w:szCs w:val="28"/>
            <w:u w:val="none"/>
          </w:rPr>
          <w:t>пунктами 2</w:t>
        </w:r>
      </w:hyperlink>
      <w:r w:rsidRPr="000A39FD">
        <w:rPr>
          <w:rFonts w:ascii="Times New Roman" w:hAnsi="Times New Roman" w:cs="Times New Roman"/>
          <w:color w:val="auto"/>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 w:history="1">
        <w:r w:rsidRPr="000A39FD">
          <w:rPr>
            <w:rStyle w:val="Internetlink"/>
            <w:rFonts w:ascii="Times New Roman" w:hAnsi="Times New Roman" w:cs="Times New Roman"/>
            <w:color w:val="auto"/>
            <w:sz w:val="28"/>
            <w:szCs w:val="28"/>
            <w:u w:val="none"/>
          </w:rPr>
          <w:t>5</w:t>
        </w:r>
      </w:hyperlink>
      <w:r w:rsidRPr="000A39FD">
        <w:rPr>
          <w:rFonts w:ascii="Times New Roman" w:hAnsi="Times New Roman" w:cs="Times New Roman"/>
          <w:color w:val="auto"/>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6" w:history="1">
        <w:r w:rsidRPr="000A39FD">
          <w:rPr>
            <w:rStyle w:val="Internetlink"/>
            <w:rFonts w:ascii="Times New Roman" w:hAnsi="Times New Roman" w:cs="Times New Roman"/>
            <w:color w:val="auto"/>
            <w:sz w:val="28"/>
            <w:szCs w:val="28"/>
            <w:u w:val="none"/>
          </w:rPr>
          <w:t>8</w:t>
        </w:r>
      </w:hyperlink>
      <w:r w:rsidRPr="000A39FD">
        <w:rPr>
          <w:rFonts w:ascii="Times New Roman" w:hAnsi="Times New Roman" w:cs="Times New Roman"/>
          <w:color w:val="auto"/>
          <w:sz w:val="28"/>
          <w:szCs w:val="28"/>
        </w:rPr>
        <w:t xml:space="preserve">, </w:t>
      </w:r>
      <w:hyperlink r:id="rId17" w:history="1">
        <w:r w:rsidRPr="000A39FD">
          <w:rPr>
            <w:rStyle w:val="Internetlink"/>
            <w:rFonts w:ascii="Times New Roman" w:hAnsi="Times New Roman" w:cs="Times New Roman"/>
            <w:color w:val="auto"/>
            <w:sz w:val="28"/>
            <w:szCs w:val="28"/>
            <w:u w:val="none"/>
          </w:rPr>
          <w:t>9</w:t>
        </w:r>
        <w:proofErr w:type="gramEnd"/>
        <w:r w:rsidRPr="000A39FD">
          <w:rPr>
            <w:rStyle w:val="Internetlink"/>
            <w:rFonts w:ascii="Times New Roman" w:hAnsi="Times New Roman" w:cs="Times New Roman"/>
            <w:color w:val="auto"/>
            <w:sz w:val="28"/>
            <w:szCs w:val="28"/>
            <w:u w:val="none"/>
          </w:rPr>
          <w:t xml:space="preserve"> </w:t>
        </w:r>
        <w:proofErr w:type="gramStart"/>
        <w:r w:rsidRPr="000A39FD">
          <w:rPr>
            <w:rStyle w:val="Internetlink"/>
            <w:rFonts w:ascii="Times New Roman" w:hAnsi="Times New Roman" w:cs="Times New Roman"/>
            <w:color w:val="auto"/>
            <w:sz w:val="28"/>
            <w:szCs w:val="28"/>
            <w:u w:val="none"/>
          </w:rPr>
          <w:t>части 1 статьи 77</w:t>
        </w:r>
      </w:hyperlink>
      <w:r w:rsidRPr="000A39FD">
        <w:rPr>
          <w:rFonts w:ascii="Times New Roman" w:hAnsi="Times New Roman" w:cs="Times New Roman"/>
          <w:color w:val="auto"/>
          <w:sz w:val="28"/>
          <w:szCs w:val="28"/>
        </w:rPr>
        <w:t xml:space="preserve">, </w:t>
      </w:r>
      <w:hyperlink r:id="rId18" w:history="1">
        <w:r w:rsidRPr="000A39FD">
          <w:rPr>
            <w:rStyle w:val="Internetlink"/>
            <w:rFonts w:ascii="Times New Roman" w:hAnsi="Times New Roman" w:cs="Times New Roman"/>
            <w:color w:val="auto"/>
            <w:sz w:val="28"/>
            <w:szCs w:val="28"/>
            <w:u w:val="none"/>
          </w:rPr>
          <w:t>пунктами 1</w:t>
        </w:r>
      </w:hyperlink>
      <w:r w:rsidRPr="000A39FD">
        <w:rPr>
          <w:rFonts w:ascii="Times New Roman" w:hAnsi="Times New Roman" w:cs="Times New Roman"/>
          <w:color w:val="auto"/>
          <w:sz w:val="28"/>
          <w:szCs w:val="28"/>
        </w:rPr>
        <w:t xml:space="preserve">, </w:t>
      </w:r>
      <w:hyperlink r:id="rId19" w:history="1">
        <w:r w:rsidRPr="000A39FD">
          <w:rPr>
            <w:rStyle w:val="Internetlink"/>
            <w:rFonts w:ascii="Times New Roman" w:hAnsi="Times New Roman" w:cs="Times New Roman"/>
            <w:color w:val="auto"/>
            <w:sz w:val="28"/>
            <w:szCs w:val="28"/>
            <w:u w:val="none"/>
          </w:rPr>
          <w:t>2 части 1 статьи 81</w:t>
        </w:r>
      </w:hyperlink>
      <w:r w:rsidRPr="000A39FD">
        <w:rPr>
          <w:rFonts w:ascii="Times New Roman" w:hAnsi="Times New Roman" w:cs="Times New Roman"/>
          <w:color w:val="auto"/>
          <w:sz w:val="28"/>
          <w:szCs w:val="28"/>
        </w:rPr>
        <w:t xml:space="preserve">, </w:t>
      </w:r>
      <w:hyperlink r:id="rId20" w:history="1">
        <w:r w:rsidRPr="000A39FD">
          <w:rPr>
            <w:rStyle w:val="Internetlink"/>
            <w:rFonts w:ascii="Times New Roman" w:hAnsi="Times New Roman" w:cs="Times New Roman"/>
            <w:color w:val="auto"/>
            <w:sz w:val="28"/>
            <w:szCs w:val="28"/>
            <w:u w:val="none"/>
          </w:rPr>
          <w:t>пунктами 2</w:t>
        </w:r>
      </w:hyperlink>
      <w:r w:rsidRPr="000A39FD">
        <w:rPr>
          <w:rFonts w:ascii="Times New Roman" w:hAnsi="Times New Roman" w:cs="Times New Roman"/>
          <w:color w:val="auto"/>
          <w:sz w:val="28"/>
          <w:szCs w:val="28"/>
        </w:rPr>
        <w:t xml:space="preserve">, </w:t>
      </w:r>
      <w:hyperlink r:id="rId21" w:history="1">
        <w:r w:rsidRPr="000A39FD">
          <w:rPr>
            <w:rStyle w:val="Internetlink"/>
            <w:rFonts w:ascii="Times New Roman" w:hAnsi="Times New Roman" w:cs="Times New Roman"/>
            <w:color w:val="auto"/>
            <w:sz w:val="28"/>
            <w:szCs w:val="28"/>
            <w:u w:val="none"/>
          </w:rPr>
          <w:t>5</w:t>
        </w:r>
      </w:hyperlink>
      <w:r w:rsidRPr="000A39FD">
        <w:rPr>
          <w:rFonts w:ascii="Times New Roman" w:hAnsi="Times New Roman" w:cs="Times New Roman"/>
          <w:color w:val="auto"/>
          <w:sz w:val="28"/>
          <w:szCs w:val="28"/>
        </w:rPr>
        <w:t xml:space="preserve">, </w:t>
      </w:r>
      <w:hyperlink r:id="rId22" w:history="1">
        <w:r w:rsidRPr="000A39FD">
          <w:rPr>
            <w:rStyle w:val="Internetlink"/>
            <w:rFonts w:ascii="Times New Roman" w:hAnsi="Times New Roman" w:cs="Times New Roman"/>
            <w:color w:val="auto"/>
            <w:sz w:val="28"/>
            <w:szCs w:val="28"/>
            <w:u w:val="none"/>
          </w:rPr>
          <w:t xml:space="preserve">7 </w:t>
        </w:r>
      </w:hyperlink>
      <w:hyperlink r:id="rId23" w:history="1">
        <w:r w:rsidRPr="000A39FD">
          <w:rPr>
            <w:rStyle w:val="Internetlink"/>
            <w:rFonts w:ascii="Times New Roman" w:hAnsi="Times New Roman" w:cs="Times New Roman"/>
            <w:color w:val="auto"/>
            <w:sz w:val="28"/>
            <w:szCs w:val="28"/>
            <w:u w:val="none"/>
          </w:rPr>
          <w:t>части 1 статьи 83</w:t>
        </w:r>
      </w:hyperlink>
      <w:r w:rsidRPr="000A39FD">
        <w:rPr>
          <w:rFonts w:ascii="Times New Roman" w:hAnsi="Times New Roman" w:cs="Times New Roman"/>
          <w:color w:val="auto"/>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6A2E80" w:rsidRPr="000A39FD" w:rsidRDefault="006A2E80" w:rsidP="00167D6F">
      <w:pPr>
        <w:pStyle w:val="ConsPlusTitle"/>
        <w:tabs>
          <w:tab w:val="left" w:pos="10261"/>
        </w:tabs>
        <w:ind w:firstLine="426"/>
        <w:jc w:val="both"/>
        <w:rPr>
          <w:color w:val="auto"/>
          <w:szCs w:val="28"/>
        </w:rPr>
      </w:pPr>
      <w:r w:rsidRPr="000A39FD">
        <w:rPr>
          <w:b w:val="0"/>
          <w:color w:val="auto"/>
          <w:szCs w:val="28"/>
        </w:rPr>
        <w:t>1.4.2. В пункте 1.4 слова «</w:t>
      </w:r>
      <w:proofErr w:type="gramStart"/>
      <w:r w:rsidRPr="000A39FD">
        <w:rPr>
          <w:b w:val="0"/>
          <w:color w:val="auto"/>
          <w:szCs w:val="28"/>
        </w:rPr>
        <w:t>предусмотренных</w:t>
      </w:r>
      <w:proofErr w:type="gramEnd"/>
      <w:r w:rsidRPr="000A39FD">
        <w:rPr>
          <w:b w:val="0"/>
          <w:color w:val="auto"/>
          <w:szCs w:val="28"/>
        </w:rPr>
        <w:t xml:space="preserve"> пунктами 2 и 3 части 1 статьи 19» заменить словами «предусмотренных пунктами 3 и 5 части 1 статьи 19».</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1.5. В разделе 2 Положения «Размер пенсии за выслугу лет»</w:t>
      </w:r>
      <w:r w:rsidR="000A39FD">
        <w:rPr>
          <w:b w:val="0"/>
          <w:color w:val="auto"/>
          <w:szCs w:val="28"/>
        </w:rPr>
        <w:t>:</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 xml:space="preserve">1.5.1. </w:t>
      </w:r>
      <w:r w:rsidR="000A39FD">
        <w:rPr>
          <w:b w:val="0"/>
          <w:color w:val="auto"/>
          <w:szCs w:val="28"/>
        </w:rPr>
        <w:t>В п</w:t>
      </w:r>
      <w:r w:rsidRPr="000A39FD">
        <w:rPr>
          <w:b w:val="0"/>
          <w:color w:val="auto"/>
          <w:szCs w:val="28"/>
        </w:rPr>
        <w:t xml:space="preserve">ункте 2.2.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0A39FD">
        <w:rPr>
          <w:b w:val="0"/>
          <w:color w:val="auto"/>
          <w:szCs w:val="28"/>
        </w:rPr>
        <w:t>с</w:t>
      </w:r>
      <w:proofErr w:type="gramEnd"/>
      <w:r w:rsidRPr="000A39FD">
        <w:rPr>
          <w:b w:val="0"/>
          <w:color w:val="auto"/>
          <w:szCs w:val="28"/>
        </w:rPr>
        <w:t>»</w:t>
      </w:r>
      <w:r w:rsidR="000A39FD">
        <w:rPr>
          <w:b w:val="0"/>
          <w:color w:val="auto"/>
          <w:szCs w:val="28"/>
        </w:rPr>
        <w:t xml:space="preserve"> далее по тексту;</w:t>
      </w:r>
    </w:p>
    <w:p w:rsidR="006A2E80" w:rsidRPr="000A39FD" w:rsidRDefault="006A2E80" w:rsidP="00167D6F">
      <w:pPr>
        <w:pStyle w:val="ConsPlusTitle"/>
        <w:tabs>
          <w:tab w:val="left" w:pos="10261"/>
        </w:tabs>
        <w:ind w:firstLine="426"/>
        <w:jc w:val="both"/>
        <w:rPr>
          <w:color w:val="auto"/>
          <w:szCs w:val="28"/>
        </w:rPr>
      </w:pPr>
      <w:r w:rsidRPr="000A39FD">
        <w:rPr>
          <w:b w:val="0"/>
          <w:color w:val="auto"/>
          <w:szCs w:val="28"/>
        </w:rPr>
        <w:t>1.5.2. Пункт 2.6. изложить в новой редакции:</w:t>
      </w:r>
    </w:p>
    <w:p w:rsidR="006A2E80" w:rsidRPr="000A39FD" w:rsidRDefault="006A2E80" w:rsidP="00167D6F">
      <w:pPr>
        <w:pStyle w:val="ConsPlusTitle"/>
        <w:tabs>
          <w:tab w:val="left" w:pos="10261"/>
        </w:tabs>
        <w:ind w:firstLine="426"/>
        <w:jc w:val="both"/>
        <w:rPr>
          <w:color w:val="auto"/>
          <w:szCs w:val="28"/>
        </w:rPr>
      </w:pPr>
      <w:r w:rsidRPr="000A39FD">
        <w:rPr>
          <w:b w:val="0"/>
          <w:color w:val="auto"/>
          <w:szCs w:val="28"/>
        </w:rPr>
        <w:t xml:space="preserve">«2.6. </w:t>
      </w:r>
      <w:proofErr w:type="gramStart"/>
      <w:r w:rsidRPr="000A39FD">
        <w:rPr>
          <w:b w:val="0"/>
          <w:color w:val="auto"/>
          <w:szCs w:val="28"/>
        </w:rPr>
        <w:t xml:space="preserve">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w:t>
      </w:r>
      <w:r w:rsidRPr="000A39FD">
        <w:rPr>
          <w:b w:val="0"/>
          <w:color w:val="auto"/>
          <w:szCs w:val="28"/>
        </w:rPr>
        <w:lastRenderedPageBreak/>
        <w:t>приравненных к ним местностях и процентной надбавки за работу в местностях с особыми климатическими</w:t>
      </w:r>
      <w:proofErr w:type="gramEnd"/>
      <w:r w:rsidRPr="000A39FD">
        <w:rPr>
          <w:b w:val="0"/>
          <w:color w:val="auto"/>
          <w:szCs w:val="28"/>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случаев, предусмотренных  абзацем вторым пункта 2.6.</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0A39FD">
        <w:rPr>
          <w:b w:val="0"/>
          <w:color w:val="auto"/>
          <w:szCs w:val="28"/>
        </w:rPr>
        <w:t>.».</w:t>
      </w:r>
      <w:proofErr w:type="gramEnd"/>
    </w:p>
    <w:p w:rsidR="006A2E80" w:rsidRPr="000A39FD" w:rsidRDefault="006A2E80" w:rsidP="00167D6F">
      <w:pPr>
        <w:pStyle w:val="ConsPlusTitle"/>
        <w:tabs>
          <w:tab w:val="left" w:pos="10261"/>
        </w:tabs>
        <w:ind w:firstLine="426"/>
        <w:jc w:val="both"/>
        <w:rPr>
          <w:color w:val="auto"/>
          <w:szCs w:val="28"/>
        </w:rPr>
      </w:pPr>
      <w:r w:rsidRPr="000A39FD">
        <w:rPr>
          <w:b w:val="0"/>
          <w:color w:val="auto"/>
          <w:szCs w:val="28"/>
        </w:rPr>
        <w:t>1.5.2. Пункт 2.7. изложить в новой редакции:</w:t>
      </w:r>
    </w:p>
    <w:p w:rsidR="006A2E80" w:rsidRPr="000A39FD" w:rsidRDefault="006A2E80" w:rsidP="00167D6F">
      <w:pPr>
        <w:pStyle w:val="ConsPlusTitle"/>
        <w:tabs>
          <w:tab w:val="left" w:pos="10261"/>
        </w:tabs>
        <w:ind w:firstLine="426"/>
        <w:jc w:val="both"/>
        <w:rPr>
          <w:b w:val="0"/>
          <w:bCs/>
          <w:color w:val="auto"/>
          <w:szCs w:val="28"/>
        </w:rPr>
      </w:pPr>
      <w:r w:rsidRPr="000A39FD">
        <w:rPr>
          <w:b w:val="0"/>
          <w:bCs/>
          <w:color w:val="auto"/>
          <w:szCs w:val="28"/>
        </w:rPr>
        <w:t>«2.7.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Базовый размер пенсии за выслугу лет составляет:</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2000 рублей - при наличии у муниципальных служащих стажа муниципальной службы менее 20 лет;</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5000 рублей - при наличии у муниципальных служащих стажа муниципальной службы от 20 лет до 30 лет;</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8000 рублей - при наличии у муниципальных служащих стажа муниципальной службы 30 и более лет.</w:t>
      </w:r>
    </w:p>
    <w:p w:rsidR="006A2E80" w:rsidRPr="000A39FD" w:rsidRDefault="006A2E80" w:rsidP="00167D6F">
      <w:pPr>
        <w:pStyle w:val="Standard"/>
        <w:ind w:firstLine="426"/>
        <w:jc w:val="both"/>
        <w:rPr>
          <w:rFonts w:ascii="Times New Roman" w:hAnsi="Times New Roman" w:cs="Times New Roman"/>
          <w:color w:val="auto"/>
          <w:sz w:val="28"/>
          <w:szCs w:val="28"/>
        </w:rPr>
      </w:pPr>
      <w:proofErr w:type="gramStart"/>
      <w:r w:rsidRPr="000A39FD">
        <w:rPr>
          <w:rFonts w:ascii="Times New Roman" w:hAnsi="Times New Roman" w:cs="Times New Roman"/>
          <w:color w:val="auto"/>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24" w:history="1">
        <w:r w:rsidRPr="000A39FD">
          <w:rPr>
            <w:rStyle w:val="a4"/>
            <w:rFonts w:ascii="Times New Roman" w:hAnsi="Times New Roman" w:cs="Times New Roman"/>
            <w:color w:val="auto"/>
            <w:sz w:val="28"/>
            <w:szCs w:val="28"/>
            <w:u w:val="none"/>
          </w:rPr>
          <w:t>пунктом 4</w:t>
        </w:r>
      </w:hyperlink>
      <w:r w:rsidRPr="000A39FD">
        <w:rPr>
          <w:rFonts w:ascii="Times New Roman" w:hAnsi="Times New Roman" w:cs="Times New Roman"/>
          <w:color w:val="auto"/>
          <w:sz w:val="28"/>
          <w:szCs w:val="28"/>
        </w:rPr>
        <w:t xml:space="preserve"> статьи 9 Закона Красноярского края </w:t>
      </w:r>
      <w:hyperlink r:id="rId25" w:history="1">
        <w:r w:rsidRPr="000A39FD">
          <w:rPr>
            <w:rStyle w:val="a4"/>
            <w:rFonts w:ascii="Times New Roman" w:hAnsi="Times New Roman" w:cs="Times New Roman"/>
            <w:color w:val="auto"/>
            <w:sz w:val="28"/>
            <w:szCs w:val="28"/>
            <w:u w:val="none"/>
          </w:rPr>
          <w:t>от 24.04.2008 № 5-1565</w:t>
        </w:r>
      </w:hyperlink>
      <w:r w:rsidRPr="000A39FD">
        <w:rPr>
          <w:rFonts w:ascii="Times New Roman" w:hAnsi="Times New Roman" w:cs="Times New Roman"/>
          <w:color w:val="auto"/>
          <w:sz w:val="28"/>
          <w:szCs w:val="28"/>
        </w:rPr>
        <w:t xml:space="preserve"> «Об особенностях правового регулирования муниципальной службы в Красноярском крае», не применяется.»</w:t>
      </w:r>
      <w:proofErr w:type="gramEnd"/>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1.6. В разделе 3 Положения «Порядок назначения и выплаты пенсии за выслугу лет»</w:t>
      </w:r>
      <w:r w:rsidR="000A39FD">
        <w:rPr>
          <w:rFonts w:ascii="Times New Roman" w:hAnsi="Times New Roman" w:cs="Times New Roman"/>
          <w:color w:val="auto"/>
          <w:sz w:val="28"/>
          <w:szCs w:val="28"/>
        </w:rPr>
        <w:t>:</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1.6.1. В абзаце 3 пункта 3.2. после слов «копии трудовой книжки» дополнить словами «(при наличии) и (или) сведения о трудовой деятельности, предусмотренные статьей 66.1 Трудового кодекса Российской Федерации» далее по тексту.</w:t>
      </w:r>
    </w:p>
    <w:p w:rsidR="006A2E80" w:rsidRPr="000A39FD" w:rsidRDefault="006A2E80" w:rsidP="00167D6F">
      <w:pPr>
        <w:pStyle w:val="ConsPlusTitle"/>
        <w:tabs>
          <w:tab w:val="left" w:pos="10261"/>
        </w:tabs>
        <w:ind w:firstLine="426"/>
        <w:jc w:val="both"/>
        <w:rPr>
          <w:color w:val="auto"/>
          <w:szCs w:val="28"/>
        </w:rPr>
      </w:pPr>
      <w:r w:rsidRPr="000A39FD">
        <w:rPr>
          <w:b w:val="0"/>
          <w:bCs/>
          <w:color w:val="auto"/>
          <w:szCs w:val="28"/>
        </w:rPr>
        <w:t>1.6.2. В</w:t>
      </w:r>
      <w:r w:rsidRPr="000A39FD">
        <w:rPr>
          <w:color w:val="auto"/>
          <w:szCs w:val="28"/>
        </w:rPr>
        <w:t xml:space="preserve"> </w:t>
      </w:r>
      <w:r w:rsidRPr="000A39FD">
        <w:rPr>
          <w:b w:val="0"/>
          <w:color w:val="auto"/>
          <w:szCs w:val="28"/>
        </w:rPr>
        <w:t>абзаце седьмом пункта 3.2. после слов «трудовая книжка» дополнить словами</w:t>
      </w:r>
      <w:r w:rsidR="000A39FD">
        <w:rPr>
          <w:b w:val="0"/>
          <w:color w:val="auto"/>
          <w:szCs w:val="28"/>
        </w:rPr>
        <w:t xml:space="preserve"> «</w:t>
      </w:r>
      <w:r w:rsidRPr="000A39FD">
        <w:rPr>
          <w:b w:val="0"/>
          <w:color w:val="auto"/>
          <w:szCs w:val="28"/>
        </w:rPr>
        <w:t>(при наличии)».</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1.7. В разделе 4 Положения «Срок выплаты, перерасчет пенсии за выслугу лет к страховой пенсии»</w:t>
      </w:r>
      <w:r w:rsidR="000A39FD">
        <w:rPr>
          <w:b w:val="0"/>
          <w:color w:val="auto"/>
          <w:szCs w:val="28"/>
        </w:rPr>
        <w:t>:</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 xml:space="preserve">1.7.1. </w:t>
      </w:r>
      <w:r w:rsidR="000A39FD">
        <w:rPr>
          <w:b w:val="0"/>
          <w:color w:val="auto"/>
          <w:szCs w:val="28"/>
        </w:rPr>
        <w:t>В п</w:t>
      </w:r>
      <w:r w:rsidRPr="000A39FD">
        <w:rPr>
          <w:b w:val="0"/>
          <w:color w:val="auto"/>
          <w:szCs w:val="28"/>
        </w:rPr>
        <w:t>одпункте «а» пункта 4.3. слова «гражданской службы не менее 12» заменить словами «муниципальной службы в органах местного самоуправления не менее 12».</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 xml:space="preserve">1.7.2. Абзац второй пункта 4.4. дополнить словами «, возобновления </w:t>
      </w:r>
      <w:r w:rsidRPr="000A39FD">
        <w:rPr>
          <w:b w:val="0"/>
          <w:color w:val="auto"/>
          <w:szCs w:val="28"/>
        </w:rPr>
        <w:lastRenderedPageBreak/>
        <w:t>выплаты пенсии за выслугу лет в случае, предусмотренном подпунктом «а» пункта 4.3. настоящего Положения».</w:t>
      </w:r>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1.7.3. Пункт 4.5. изложить в новой редакции:</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bCs/>
          <w:color w:val="auto"/>
          <w:sz w:val="28"/>
          <w:szCs w:val="28"/>
        </w:rPr>
        <w:t xml:space="preserve">     «4.5.</w:t>
      </w:r>
      <w:r w:rsidRPr="000A39FD">
        <w:rPr>
          <w:rFonts w:ascii="Times New Roman" w:hAnsi="Times New Roman" w:cs="Times New Roman"/>
          <w:b/>
          <w:color w:val="auto"/>
          <w:sz w:val="28"/>
          <w:szCs w:val="28"/>
        </w:rPr>
        <w:t xml:space="preserve"> </w:t>
      </w:r>
      <w:r w:rsidRPr="000A39FD">
        <w:rPr>
          <w:rFonts w:ascii="Times New Roman" w:eastAsia="Times New Roman" w:hAnsi="Times New Roman" w:cs="Times New Roman"/>
          <w:color w:val="auto"/>
          <w:sz w:val="28"/>
          <w:szCs w:val="28"/>
        </w:rPr>
        <w:t>Данные о лице, которому установлена пенсия за выслугу лет в соответствии с настоящим Положением, кадровой службой вносятся в сводный реестр лиц, являющихся получателями пенсии за выслугу лет и ежемесячной доплаты к пенсии, выплачиваемых за счет средств местного бюджета, в порядке, утвержденном Указом Губернатора Красноярского края</w:t>
      </w:r>
      <w:proofErr w:type="gramStart"/>
      <w:r w:rsidRPr="000A39FD">
        <w:rPr>
          <w:rFonts w:ascii="Times New Roman" w:eastAsia="Times New Roman" w:hAnsi="Times New Roman" w:cs="Times New Roman"/>
          <w:color w:val="auto"/>
          <w:sz w:val="28"/>
          <w:szCs w:val="28"/>
        </w:rPr>
        <w:t>.»</w:t>
      </w:r>
      <w:proofErr w:type="gramEnd"/>
    </w:p>
    <w:p w:rsidR="006A2E80" w:rsidRPr="000A39FD" w:rsidRDefault="006A2E80" w:rsidP="00167D6F">
      <w:pPr>
        <w:pStyle w:val="ConsPlusTitle"/>
        <w:tabs>
          <w:tab w:val="left" w:pos="10261"/>
        </w:tabs>
        <w:ind w:firstLine="426"/>
        <w:jc w:val="both"/>
        <w:rPr>
          <w:b w:val="0"/>
          <w:color w:val="auto"/>
          <w:szCs w:val="28"/>
        </w:rPr>
      </w:pPr>
      <w:r w:rsidRPr="000A39FD">
        <w:rPr>
          <w:b w:val="0"/>
          <w:color w:val="auto"/>
          <w:szCs w:val="28"/>
        </w:rPr>
        <w:t>1.8. В разделе 5 Положения «Заключительные положения»</w:t>
      </w:r>
      <w:r w:rsidR="000A39FD">
        <w:rPr>
          <w:b w:val="0"/>
          <w:color w:val="auto"/>
          <w:szCs w:val="28"/>
        </w:rPr>
        <w:t>:</w:t>
      </w:r>
    </w:p>
    <w:p w:rsidR="006A2E80" w:rsidRPr="000A39FD" w:rsidRDefault="006A2E80" w:rsidP="00167D6F">
      <w:pPr>
        <w:pStyle w:val="ConsPlusTitle"/>
        <w:tabs>
          <w:tab w:val="left" w:pos="10261"/>
        </w:tabs>
        <w:ind w:firstLine="426"/>
        <w:jc w:val="both"/>
        <w:rPr>
          <w:color w:val="auto"/>
          <w:szCs w:val="28"/>
        </w:rPr>
      </w:pPr>
      <w:r w:rsidRPr="000A39FD">
        <w:rPr>
          <w:b w:val="0"/>
          <w:color w:val="auto"/>
          <w:szCs w:val="28"/>
        </w:rPr>
        <w:t>1.8.1. Пункт 5.1. изложить в новой редакции:</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«5.1. Финансирование расходов на выплату, доставку и пересылку пенсии за выслугу лет производится из средств бюджета городского округа город Шарыпово по заявке Администрации города Шарыпово.</w:t>
      </w:r>
    </w:p>
    <w:p w:rsidR="006A2E80" w:rsidRPr="000A39FD" w:rsidRDefault="006A2E80" w:rsidP="00167D6F">
      <w:pPr>
        <w:pStyle w:val="Standard"/>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Перечисление денежных средств на выплату пенсии за выслугу лет осуществляется Администрацией города Шарыпово на соответствующий лицевой счет получателя указанной пенсии</w:t>
      </w:r>
      <w:proofErr w:type="gramStart"/>
      <w:r w:rsidRPr="000A39FD">
        <w:rPr>
          <w:rFonts w:ascii="Times New Roman" w:hAnsi="Times New Roman" w:cs="Times New Roman"/>
          <w:color w:val="auto"/>
          <w:sz w:val="28"/>
          <w:szCs w:val="28"/>
        </w:rPr>
        <w:t>.»</w:t>
      </w:r>
      <w:r w:rsidR="000A39FD">
        <w:rPr>
          <w:rFonts w:ascii="Times New Roman" w:hAnsi="Times New Roman" w:cs="Times New Roman"/>
          <w:color w:val="auto"/>
          <w:sz w:val="28"/>
          <w:szCs w:val="28"/>
        </w:rPr>
        <w:t>;</w:t>
      </w:r>
      <w:proofErr w:type="gramEnd"/>
    </w:p>
    <w:p w:rsidR="006A2E80" w:rsidRPr="000A39FD" w:rsidRDefault="006A2E80" w:rsidP="00167D6F">
      <w:pPr>
        <w:pStyle w:val="ConsPlusTitle"/>
        <w:tabs>
          <w:tab w:val="left" w:pos="10261"/>
        </w:tabs>
        <w:ind w:firstLine="426"/>
        <w:jc w:val="both"/>
        <w:rPr>
          <w:color w:val="auto"/>
          <w:szCs w:val="28"/>
        </w:rPr>
      </w:pPr>
      <w:r w:rsidRPr="000A39FD">
        <w:rPr>
          <w:b w:val="0"/>
          <w:bCs/>
          <w:color w:val="auto"/>
          <w:szCs w:val="28"/>
        </w:rPr>
        <w:t>1.8.2.</w:t>
      </w:r>
      <w:r w:rsidRPr="000A39FD">
        <w:rPr>
          <w:color w:val="auto"/>
          <w:szCs w:val="28"/>
        </w:rPr>
        <w:t xml:space="preserve"> </w:t>
      </w:r>
      <w:r w:rsidRPr="000A39FD">
        <w:rPr>
          <w:b w:val="0"/>
          <w:color w:val="auto"/>
          <w:szCs w:val="28"/>
        </w:rPr>
        <w:t>Пункт 5.7. изложить в новой редакции:</w:t>
      </w:r>
    </w:p>
    <w:p w:rsidR="006A2E80" w:rsidRPr="000A39FD" w:rsidRDefault="006A2E80" w:rsidP="00167D6F">
      <w:pPr>
        <w:pStyle w:val="Standard"/>
        <w:tabs>
          <w:tab w:val="left" w:pos="709"/>
        </w:tabs>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 xml:space="preserve">«5.7. </w:t>
      </w:r>
      <w:proofErr w:type="gramStart"/>
      <w:r w:rsidRPr="000A39FD">
        <w:rPr>
          <w:rFonts w:ascii="Times New Roman" w:hAnsi="Times New Roman" w:cs="Times New Roman"/>
          <w:color w:val="auto"/>
          <w:sz w:val="28"/>
          <w:szCs w:val="28"/>
        </w:rPr>
        <w:t xml:space="preserve">За лицами, приобретшими право на пенсию за выслугу лет в соответствии с </w:t>
      </w:r>
      <w:hyperlink r:id="rId26" w:history="1">
        <w:r w:rsidRPr="000A39FD">
          <w:rPr>
            <w:rStyle w:val="Internetlink"/>
            <w:rFonts w:ascii="Times New Roman" w:hAnsi="Times New Roman" w:cs="Times New Roman"/>
            <w:color w:val="auto"/>
            <w:sz w:val="28"/>
            <w:szCs w:val="28"/>
            <w:u w:val="none"/>
          </w:rPr>
          <w:t>Законом</w:t>
        </w:r>
      </w:hyperlink>
      <w:r w:rsidRPr="000A39FD">
        <w:rPr>
          <w:rFonts w:ascii="Times New Roman" w:hAnsi="Times New Roman" w:cs="Times New Roman"/>
          <w:color w:val="auto"/>
          <w:sz w:val="28"/>
          <w:szCs w:val="28"/>
        </w:rPr>
        <w:t xml:space="preserve"> края «Об особенностях правового регулирования муниципальной службы Красноярском крае» и решением Шарыповского городского Совета депутатов и уволенными с государственной гражданской службы края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Pr="000A39FD">
        <w:rPr>
          <w:rFonts w:ascii="Times New Roman" w:hAnsi="Times New Roman" w:cs="Times New Roman"/>
          <w:color w:val="auto"/>
          <w:sz w:val="28"/>
          <w:szCs w:val="28"/>
        </w:rPr>
        <w:t xml:space="preserve"> </w:t>
      </w:r>
      <w:proofErr w:type="gramStart"/>
      <w:r w:rsidRPr="000A39FD">
        <w:rPr>
          <w:rFonts w:ascii="Times New Roman" w:hAnsi="Times New Roman" w:cs="Times New Roman"/>
          <w:color w:val="auto"/>
          <w:sz w:val="28"/>
          <w:szCs w:val="28"/>
        </w:rPr>
        <w:t xml:space="preserve">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7" w:history="1">
        <w:r w:rsidRPr="000A39FD">
          <w:rPr>
            <w:rStyle w:val="Internetlink"/>
            <w:rFonts w:ascii="Times New Roman" w:hAnsi="Times New Roman" w:cs="Times New Roman"/>
            <w:color w:val="auto"/>
            <w:sz w:val="28"/>
            <w:szCs w:val="28"/>
            <w:u w:val="none"/>
          </w:rPr>
          <w:t>законом</w:t>
        </w:r>
      </w:hyperlink>
      <w:r w:rsidRPr="000A39FD">
        <w:rPr>
          <w:rFonts w:ascii="Times New Roman" w:hAnsi="Times New Roman" w:cs="Times New Roman"/>
          <w:color w:val="auto"/>
          <w:sz w:val="28"/>
          <w:szCs w:val="28"/>
        </w:rPr>
        <w:t xml:space="preserve"> от 28 декабря 2013 года № 400-ФЗ «О страховых пенсиях</w:t>
      </w:r>
      <w:proofErr w:type="gramEnd"/>
      <w:r w:rsidRPr="000A39FD">
        <w:rPr>
          <w:rFonts w:ascii="Times New Roman" w:hAnsi="Times New Roman" w:cs="Times New Roman"/>
          <w:color w:val="auto"/>
          <w:sz w:val="28"/>
          <w:szCs w:val="28"/>
        </w:rPr>
        <w:t xml:space="preserve">», сохраняется право на пенсию за выслугу лет без учета изменений, внесенных Законом Красноярского края от 22.12.2016 № 2-277  в </w:t>
      </w:r>
      <w:hyperlink r:id="rId28" w:history="1">
        <w:r w:rsidRPr="000A39FD">
          <w:rPr>
            <w:rStyle w:val="Internetlink"/>
            <w:rFonts w:ascii="Times New Roman" w:hAnsi="Times New Roman" w:cs="Times New Roman"/>
            <w:color w:val="auto"/>
            <w:sz w:val="28"/>
            <w:szCs w:val="28"/>
            <w:u w:val="none"/>
          </w:rPr>
          <w:t>пункт 1 статьи 9</w:t>
        </w:r>
      </w:hyperlink>
      <w:r w:rsidRPr="000A39FD">
        <w:rPr>
          <w:rFonts w:ascii="Times New Roman" w:hAnsi="Times New Roman" w:cs="Times New Roman"/>
          <w:color w:val="auto"/>
          <w:sz w:val="28"/>
          <w:szCs w:val="28"/>
        </w:rPr>
        <w:t xml:space="preserve"> Закона края «Об особенностях правового регулирования муниципальной службы в Красноярском крае</w:t>
      </w:r>
      <w:proofErr w:type="gramStart"/>
      <w:r w:rsidRPr="000A39FD">
        <w:rPr>
          <w:rFonts w:ascii="Times New Roman" w:hAnsi="Times New Roman" w:cs="Times New Roman"/>
          <w:color w:val="auto"/>
          <w:sz w:val="28"/>
          <w:szCs w:val="28"/>
        </w:rPr>
        <w:t>.»</w:t>
      </w:r>
      <w:r w:rsidR="000A39FD">
        <w:rPr>
          <w:rFonts w:ascii="Times New Roman" w:hAnsi="Times New Roman" w:cs="Times New Roman"/>
          <w:color w:val="auto"/>
          <w:sz w:val="28"/>
          <w:szCs w:val="28"/>
        </w:rPr>
        <w:t>.</w:t>
      </w:r>
      <w:proofErr w:type="gramEnd"/>
    </w:p>
    <w:p w:rsidR="006A2E80" w:rsidRPr="000A39FD" w:rsidRDefault="006A2E80" w:rsidP="00167D6F">
      <w:pPr>
        <w:pStyle w:val="Standard"/>
        <w:tabs>
          <w:tab w:val="left" w:pos="709"/>
        </w:tabs>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1.8.3. Пункт 5.8. исключить.</w:t>
      </w:r>
    </w:p>
    <w:p w:rsidR="006A2E80" w:rsidRPr="000A39FD" w:rsidRDefault="006A2E80" w:rsidP="00167D6F">
      <w:pPr>
        <w:pStyle w:val="Standard"/>
        <w:tabs>
          <w:tab w:val="left" w:pos="709"/>
        </w:tabs>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 xml:space="preserve">2. </w:t>
      </w:r>
      <w:proofErr w:type="gramStart"/>
      <w:r w:rsidRPr="000A39FD">
        <w:rPr>
          <w:rFonts w:ascii="Times New Roman" w:hAnsi="Times New Roman" w:cs="Times New Roman"/>
          <w:color w:val="auto"/>
          <w:sz w:val="28"/>
          <w:szCs w:val="28"/>
        </w:rPr>
        <w:t>Контроль за</w:t>
      </w:r>
      <w:proofErr w:type="gramEnd"/>
      <w:r w:rsidRPr="000A39FD">
        <w:rPr>
          <w:rFonts w:ascii="Times New Roman" w:hAnsi="Times New Roman" w:cs="Times New Roman"/>
          <w:color w:val="auto"/>
          <w:sz w:val="28"/>
          <w:szCs w:val="28"/>
        </w:rPr>
        <w:t xml:space="preserve"> исполнением Решения возложить на постоянную комиссию по бюджету, налоговой политике и экономическому развитию  (Ю.Н. Козлюк).</w:t>
      </w:r>
    </w:p>
    <w:p w:rsidR="006A2E80" w:rsidRPr="000A39FD" w:rsidRDefault="006A2E80" w:rsidP="00167D6F">
      <w:pPr>
        <w:pStyle w:val="Standard"/>
        <w:tabs>
          <w:tab w:val="left" w:pos="709"/>
        </w:tabs>
        <w:ind w:firstLine="426"/>
        <w:jc w:val="both"/>
        <w:rPr>
          <w:rFonts w:ascii="Times New Roman" w:hAnsi="Times New Roman" w:cs="Times New Roman"/>
          <w:color w:val="auto"/>
          <w:sz w:val="28"/>
          <w:szCs w:val="28"/>
        </w:rPr>
      </w:pPr>
      <w:r w:rsidRPr="000A39FD">
        <w:rPr>
          <w:rFonts w:ascii="Times New Roman" w:hAnsi="Times New Roman" w:cs="Times New Roman"/>
          <w:color w:val="auto"/>
          <w:sz w:val="28"/>
          <w:szCs w:val="28"/>
        </w:rPr>
        <w:t>3. Решение вступает в силу со дня его официального опубликования в еженедельной газете «Огни Сибири», но не ранее 01.07.2023.</w:t>
      </w:r>
    </w:p>
    <w:p w:rsidR="006A2E80" w:rsidRPr="000A39FD" w:rsidRDefault="006A2E80" w:rsidP="0065152D">
      <w:pPr>
        <w:pStyle w:val="a3"/>
        <w:jc w:val="both"/>
        <w:rPr>
          <w:color w:val="auto"/>
          <w:sz w:val="28"/>
          <w:szCs w:val="28"/>
        </w:rPr>
      </w:pPr>
    </w:p>
    <w:tbl>
      <w:tblPr>
        <w:tblW w:w="9330" w:type="dxa"/>
        <w:tblInd w:w="24" w:type="dxa"/>
        <w:tblLayout w:type="fixed"/>
        <w:tblCellMar>
          <w:left w:w="10" w:type="dxa"/>
          <w:right w:w="10" w:type="dxa"/>
        </w:tblCellMar>
        <w:tblLook w:val="04A0"/>
      </w:tblPr>
      <w:tblGrid>
        <w:gridCol w:w="4650"/>
        <w:gridCol w:w="4680"/>
      </w:tblGrid>
      <w:tr w:rsidR="006A2E80" w:rsidRPr="00167D6F" w:rsidTr="00500E57">
        <w:tc>
          <w:tcPr>
            <w:tcW w:w="4650" w:type="dxa"/>
            <w:shd w:val="clear" w:color="auto" w:fill="FFFFFF"/>
            <w:tcMar>
              <w:top w:w="0" w:type="dxa"/>
              <w:left w:w="108" w:type="dxa"/>
              <w:bottom w:w="0" w:type="dxa"/>
              <w:right w:w="108" w:type="dxa"/>
            </w:tcMar>
          </w:tcPr>
          <w:p w:rsidR="006A2E80" w:rsidRPr="000A39FD" w:rsidRDefault="006A2E80" w:rsidP="00500E57">
            <w:pPr>
              <w:pStyle w:val="a3"/>
              <w:jc w:val="both"/>
              <w:rPr>
                <w:color w:val="auto"/>
                <w:sz w:val="28"/>
                <w:szCs w:val="28"/>
              </w:rPr>
            </w:pPr>
            <w:r w:rsidRPr="000A39FD">
              <w:rPr>
                <w:color w:val="auto"/>
                <w:sz w:val="28"/>
                <w:szCs w:val="28"/>
              </w:rPr>
              <w:t>Председатель Шарыповского</w:t>
            </w:r>
          </w:p>
          <w:p w:rsidR="006A2E80" w:rsidRPr="000A39FD" w:rsidRDefault="006A2E80" w:rsidP="00500E57">
            <w:pPr>
              <w:pStyle w:val="a3"/>
              <w:jc w:val="both"/>
              <w:rPr>
                <w:color w:val="auto"/>
                <w:sz w:val="28"/>
                <w:szCs w:val="28"/>
              </w:rPr>
            </w:pPr>
            <w:r w:rsidRPr="000A39FD">
              <w:rPr>
                <w:color w:val="auto"/>
                <w:sz w:val="28"/>
                <w:szCs w:val="28"/>
              </w:rPr>
              <w:t>городского Совета депутатов</w:t>
            </w:r>
          </w:p>
          <w:p w:rsidR="006A2E80" w:rsidRPr="000A39FD" w:rsidRDefault="006A2E80" w:rsidP="00500E57">
            <w:pPr>
              <w:pStyle w:val="a3"/>
              <w:jc w:val="both"/>
              <w:rPr>
                <w:color w:val="auto"/>
                <w:sz w:val="28"/>
                <w:szCs w:val="28"/>
              </w:rPr>
            </w:pPr>
            <w:r w:rsidRPr="000A39FD">
              <w:rPr>
                <w:color w:val="auto"/>
                <w:sz w:val="28"/>
                <w:szCs w:val="28"/>
              </w:rPr>
              <w:t>____________Т.Ю. Ботвинкина</w:t>
            </w:r>
          </w:p>
          <w:p w:rsidR="006A2E80" w:rsidRPr="000A39FD" w:rsidRDefault="006A2E80" w:rsidP="00500E57">
            <w:pPr>
              <w:pStyle w:val="Standard"/>
              <w:rPr>
                <w:rFonts w:ascii="Times New Roman" w:hAnsi="Times New Roman" w:cs="Times New Roman"/>
                <w:color w:val="auto"/>
                <w:sz w:val="28"/>
                <w:szCs w:val="28"/>
              </w:rPr>
            </w:pPr>
          </w:p>
        </w:tc>
        <w:tc>
          <w:tcPr>
            <w:tcW w:w="4680" w:type="dxa"/>
            <w:shd w:val="clear" w:color="auto" w:fill="FFFFFF"/>
            <w:tcMar>
              <w:top w:w="0" w:type="dxa"/>
              <w:left w:w="108" w:type="dxa"/>
              <w:bottom w:w="0" w:type="dxa"/>
              <w:right w:w="108" w:type="dxa"/>
            </w:tcMar>
          </w:tcPr>
          <w:p w:rsidR="006A2E80" w:rsidRPr="000A39FD" w:rsidRDefault="006A2E80" w:rsidP="00500E57">
            <w:pPr>
              <w:pStyle w:val="a3"/>
              <w:jc w:val="right"/>
              <w:rPr>
                <w:color w:val="auto"/>
                <w:sz w:val="28"/>
                <w:szCs w:val="28"/>
              </w:rPr>
            </w:pPr>
            <w:r w:rsidRPr="000A39FD">
              <w:rPr>
                <w:color w:val="auto"/>
                <w:sz w:val="28"/>
                <w:szCs w:val="28"/>
              </w:rPr>
              <w:t>Глава города Шарыпово</w:t>
            </w:r>
          </w:p>
          <w:p w:rsidR="006A2E80" w:rsidRPr="000A39FD" w:rsidRDefault="006A2E80" w:rsidP="00500E57">
            <w:pPr>
              <w:pStyle w:val="a3"/>
              <w:jc w:val="right"/>
              <w:rPr>
                <w:color w:val="auto"/>
                <w:sz w:val="28"/>
                <w:szCs w:val="28"/>
              </w:rPr>
            </w:pPr>
          </w:p>
          <w:p w:rsidR="006A2E80" w:rsidRPr="000A39FD" w:rsidRDefault="006A2E80" w:rsidP="00167D6F">
            <w:pPr>
              <w:pStyle w:val="a3"/>
              <w:jc w:val="right"/>
              <w:rPr>
                <w:color w:val="auto"/>
                <w:sz w:val="28"/>
                <w:szCs w:val="28"/>
              </w:rPr>
            </w:pPr>
            <w:r w:rsidRPr="000A39FD">
              <w:rPr>
                <w:color w:val="auto"/>
                <w:sz w:val="28"/>
                <w:szCs w:val="28"/>
              </w:rPr>
              <w:t>___________В.Г. Хохлов</w:t>
            </w:r>
          </w:p>
        </w:tc>
      </w:tr>
    </w:tbl>
    <w:p w:rsidR="0052214A" w:rsidRPr="000A39FD" w:rsidRDefault="0052214A">
      <w:pPr>
        <w:rPr>
          <w:rFonts w:cs="Times New Roman"/>
          <w:color w:val="auto"/>
          <w:sz w:val="28"/>
          <w:szCs w:val="28"/>
          <w:lang w:val="ru-RU"/>
        </w:rPr>
      </w:pPr>
    </w:p>
    <w:sectPr w:rsidR="0052214A" w:rsidRPr="000A39FD" w:rsidSect="00167D6F">
      <w:pgSz w:w="11906" w:h="16838"/>
      <w:pgMar w:top="1134" w:right="850"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A2E80"/>
    <w:rsid w:val="00001EEC"/>
    <w:rsid w:val="0000462A"/>
    <w:rsid w:val="00004D51"/>
    <w:rsid w:val="000050C7"/>
    <w:rsid w:val="0000531D"/>
    <w:rsid w:val="00010847"/>
    <w:rsid w:val="00010B2A"/>
    <w:rsid w:val="00012A56"/>
    <w:rsid w:val="00012D03"/>
    <w:rsid w:val="00013319"/>
    <w:rsid w:val="00014D34"/>
    <w:rsid w:val="00015071"/>
    <w:rsid w:val="00020F3F"/>
    <w:rsid w:val="0002191F"/>
    <w:rsid w:val="00024B57"/>
    <w:rsid w:val="00025053"/>
    <w:rsid w:val="000253E4"/>
    <w:rsid w:val="000266D5"/>
    <w:rsid w:val="000274BB"/>
    <w:rsid w:val="00031CD1"/>
    <w:rsid w:val="00033A9A"/>
    <w:rsid w:val="00033D1F"/>
    <w:rsid w:val="00036774"/>
    <w:rsid w:val="00036998"/>
    <w:rsid w:val="00037D5E"/>
    <w:rsid w:val="00037E9D"/>
    <w:rsid w:val="00041699"/>
    <w:rsid w:val="0004419E"/>
    <w:rsid w:val="00044C2E"/>
    <w:rsid w:val="00046E56"/>
    <w:rsid w:val="00046EA4"/>
    <w:rsid w:val="0005135C"/>
    <w:rsid w:val="00052D25"/>
    <w:rsid w:val="00053707"/>
    <w:rsid w:val="00054C3D"/>
    <w:rsid w:val="0005618C"/>
    <w:rsid w:val="00056308"/>
    <w:rsid w:val="00056EEB"/>
    <w:rsid w:val="000571A9"/>
    <w:rsid w:val="000602EE"/>
    <w:rsid w:val="00060A39"/>
    <w:rsid w:val="00060D9F"/>
    <w:rsid w:val="000626E9"/>
    <w:rsid w:val="00066D6E"/>
    <w:rsid w:val="00067585"/>
    <w:rsid w:val="000677C4"/>
    <w:rsid w:val="00070700"/>
    <w:rsid w:val="00070D17"/>
    <w:rsid w:val="00070F9F"/>
    <w:rsid w:val="00071443"/>
    <w:rsid w:val="00073792"/>
    <w:rsid w:val="00073E81"/>
    <w:rsid w:val="00074542"/>
    <w:rsid w:val="00075462"/>
    <w:rsid w:val="0007633B"/>
    <w:rsid w:val="0007684A"/>
    <w:rsid w:val="00077637"/>
    <w:rsid w:val="00077BEB"/>
    <w:rsid w:val="00077E71"/>
    <w:rsid w:val="0008079D"/>
    <w:rsid w:val="00081A27"/>
    <w:rsid w:val="00082EB3"/>
    <w:rsid w:val="00083907"/>
    <w:rsid w:val="000839CC"/>
    <w:rsid w:val="00087855"/>
    <w:rsid w:val="000902E4"/>
    <w:rsid w:val="000903EA"/>
    <w:rsid w:val="00091DA4"/>
    <w:rsid w:val="00093BEC"/>
    <w:rsid w:val="00095C12"/>
    <w:rsid w:val="000975F8"/>
    <w:rsid w:val="000A0C1B"/>
    <w:rsid w:val="000A39FD"/>
    <w:rsid w:val="000A4AFA"/>
    <w:rsid w:val="000A4CDD"/>
    <w:rsid w:val="000A5094"/>
    <w:rsid w:val="000A6BCD"/>
    <w:rsid w:val="000A7152"/>
    <w:rsid w:val="000B1CB0"/>
    <w:rsid w:val="000B43BC"/>
    <w:rsid w:val="000B48F6"/>
    <w:rsid w:val="000C0855"/>
    <w:rsid w:val="000C0FE8"/>
    <w:rsid w:val="000C28FE"/>
    <w:rsid w:val="000C2AF5"/>
    <w:rsid w:val="000C4981"/>
    <w:rsid w:val="000C560C"/>
    <w:rsid w:val="000C658F"/>
    <w:rsid w:val="000C7C91"/>
    <w:rsid w:val="000C7EE1"/>
    <w:rsid w:val="000D0A44"/>
    <w:rsid w:val="000D0ABD"/>
    <w:rsid w:val="000D47D9"/>
    <w:rsid w:val="000D608A"/>
    <w:rsid w:val="000D63BD"/>
    <w:rsid w:val="000E0482"/>
    <w:rsid w:val="000E1F2E"/>
    <w:rsid w:val="000E2563"/>
    <w:rsid w:val="000E30F1"/>
    <w:rsid w:val="000E31AF"/>
    <w:rsid w:val="000E3DDF"/>
    <w:rsid w:val="000E553F"/>
    <w:rsid w:val="000E7D75"/>
    <w:rsid w:val="000F039A"/>
    <w:rsid w:val="000F0416"/>
    <w:rsid w:val="000F5B1C"/>
    <w:rsid w:val="000F6537"/>
    <w:rsid w:val="000F66B0"/>
    <w:rsid w:val="000F7E55"/>
    <w:rsid w:val="00102205"/>
    <w:rsid w:val="001025A0"/>
    <w:rsid w:val="001027FD"/>
    <w:rsid w:val="00102B79"/>
    <w:rsid w:val="00102F01"/>
    <w:rsid w:val="00110DFA"/>
    <w:rsid w:val="00110F9A"/>
    <w:rsid w:val="00113350"/>
    <w:rsid w:val="0011495A"/>
    <w:rsid w:val="00116215"/>
    <w:rsid w:val="001179E3"/>
    <w:rsid w:val="00117B9D"/>
    <w:rsid w:val="0012086B"/>
    <w:rsid w:val="00121E72"/>
    <w:rsid w:val="00122FFA"/>
    <w:rsid w:val="00123C6A"/>
    <w:rsid w:val="00124D40"/>
    <w:rsid w:val="00125567"/>
    <w:rsid w:val="00125D88"/>
    <w:rsid w:val="00126B5B"/>
    <w:rsid w:val="00131417"/>
    <w:rsid w:val="00131517"/>
    <w:rsid w:val="00131D1E"/>
    <w:rsid w:val="00131F5F"/>
    <w:rsid w:val="00132C5F"/>
    <w:rsid w:val="00133157"/>
    <w:rsid w:val="001339A8"/>
    <w:rsid w:val="001340CC"/>
    <w:rsid w:val="00135A75"/>
    <w:rsid w:val="00135AC4"/>
    <w:rsid w:val="00140A42"/>
    <w:rsid w:val="00140FDB"/>
    <w:rsid w:val="001421FC"/>
    <w:rsid w:val="00142EED"/>
    <w:rsid w:val="0014402A"/>
    <w:rsid w:val="00144377"/>
    <w:rsid w:val="00147F19"/>
    <w:rsid w:val="00151042"/>
    <w:rsid w:val="0015288B"/>
    <w:rsid w:val="00152CEA"/>
    <w:rsid w:val="00153A60"/>
    <w:rsid w:val="001549AC"/>
    <w:rsid w:val="001554CE"/>
    <w:rsid w:val="00156C82"/>
    <w:rsid w:val="001574F2"/>
    <w:rsid w:val="00160B85"/>
    <w:rsid w:val="001643A1"/>
    <w:rsid w:val="00166134"/>
    <w:rsid w:val="00166BD2"/>
    <w:rsid w:val="00167D6F"/>
    <w:rsid w:val="00167FCA"/>
    <w:rsid w:val="001711A1"/>
    <w:rsid w:val="0017176E"/>
    <w:rsid w:val="0017295B"/>
    <w:rsid w:val="00173D41"/>
    <w:rsid w:val="0017494A"/>
    <w:rsid w:val="00174DD7"/>
    <w:rsid w:val="0017625C"/>
    <w:rsid w:val="00176694"/>
    <w:rsid w:val="001771AB"/>
    <w:rsid w:val="0017724A"/>
    <w:rsid w:val="00177D88"/>
    <w:rsid w:val="00177FFC"/>
    <w:rsid w:val="00180EF6"/>
    <w:rsid w:val="001818C3"/>
    <w:rsid w:val="00181B7C"/>
    <w:rsid w:val="00181F7C"/>
    <w:rsid w:val="001847FA"/>
    <w:rsid w:val="00186DF9"/>
    <w:rsid w:val="00187E83"/>
    <w:rsid w:val="00190B79"/>
    <w:rsid w:val="001922BE"/>
    <w:rsid w:val="00194DE9"/>
    <w:rsid w:val="001958B1"/>
    <w:rsid w:val="001A10DA"/>
    <w:rsid w:val="001A17FD"/>
    <w:rsid w:val="001A311B"/>
    <w:rsid w:val="001A4A25"/>
    <w:rsid w:val="001A619C"/>
    <w:rsid w:val="001A78C4"/>
    <w:rsid w:val="001A7C06"/>
    <w:rsid w:val="001B0B3D"/>
    <w:rsid w:val="001B2FE0"/>
    <w:rsid w:val="001B3D6E"/>
    <w:rsid w:val="001B498B"/>
    <w:rsid w:val="001B4FCD"/>
    <w:rsid w:val="001B742A"/>
    <w:rsid w:val="001B74A0"/>
    <w:rsid w:val="001B7644"/>
    <w:rsid w:val="001C0B7A"/>
    <w:rsid w:val="001C1ED8"/>
    <w:rsid w:val="001C30E7"/>
    <w:rsid w:val="001C5128"/>
    <w:rsid w:val="001D0687"/>
    <w:rsid w:val="001D10A1"/>
    <w:rsid w:val="001D1115"/>
    <w:rsid w:val="001D39C9"/>
    <w:rsid w:val="001D61AF"/>
    <w:rsid w:val="001D63E1"/>
    <w:rsid w:val="001D6A27"/>
    <w:rsid w:val="001E0D3D"/>
    <w:rsid w:val="001E150E"/>
    <w:rsid w:val="001E2B22"/>
    <w:rsid w:val="001E44C9"/>
    <w:rsid w:val="001E4B85"/>
    <w:rsid w:val="001E5310"/>
    <w:rsid w:val="001F133F"/>
    <w:rsid w:val="001F50AF"/>
    <w:rsid w:val="001F6C40"/>
    <w:rsid w:val="001F78DA"/>
    <w:rsid w:val="001F7BEC"/>
    <w:rsid w:val="0020040D"/>
    <w:rsid w:val="0020164A"/>
    <w:rsid w:val="002023B1"/>
    <w:rsid w:val="00202580"/>
    <w:rsid w:val="00205642"/>
    <w:rsid w:val="00212509"/>
    <w:rsid w:val="00213183"/>
    <w:rsid w:val="0021334C"/>
    <w:rsid w:val="002147E1"/>
    <w:rsid w:val="00215F11"/>
    <w:rsid w:val="002167DF"/>
    <w:rsid w:val="00216E6B"/>
    <w:rsid w:val="00220636"/>
    <w:rsid w:val="00220C61"/>
    <w:rsid w:val="002213FD"/>
    <w:rsid w:val="00223D71"/>
    <w:rsid w:val="00223EE0"/>
    <w:rsid w:val="00224363"/>
    <w:rsid w:val="00225716"/>
    <w:rsid w:val="002267BF"/>
    <w:rsid w:val="00227A13"/>
    <w:rsid w:val="00232DC4"/>
    <w:rsid w:val="00233412"/>
    <w:rsid w:val="00234D4B"/>
    <w:rsid w:val="002404EE"/>
    <w:rsid w:val="00241950"/>
    <w:rsid w:val="00241E5A"/>
    <w:rsid w:val="00242275"/>
    <w:rsid w:val="002447F2"/>
    <w:rsid w:val="00244823"/>
    <w:rsid w:val="00244C91"/>
    <w:rsid w:val="00244CF6"/>
    <w:rsid w:val="002456EB"/>
    <w:rsid w:val="002465D9"/>
    <w:rsid w:val="00251C6C"/>
    <w:rsid w:val="00253DD5"/>
    <w:rsid w:val="002562B8"/>
    <w:rsid w:val="00257103"/>
    <w:rsid w:val="002574AD"/>
    <w:rsid w:val="00257E11"/>
    <w:rsid w:val="00261A89"/>
    <w:rsid w:val="00261CAF"/>
    <w:rsid w:val="00265F59"/>
    <w:rsid w:val="00266903"/>
    <w:rsid w:val="00270822"/>
    <w:rsid w:val="00271C74"/>
    <w:rsid w:val="0027386A"/>
    <w:rsid w:val="00273D92"/>
    <w:rsid w:val="002745D3"/>
    <w:rsid w:val="00274F16"/>
    <w:rsid w:val="00275688"/>
    <w:rsid w:val="00276A9C"/>
    <w:rsid w:val="00276D07"/>
    <w:rsid w:val="00276D19"/>
    <w:rsid w:val="00277818"/>
    <w:rsid w:val="00277F97"/>
    <w:rsid w:val="002800C0"/>
    <w:rsid w:val="00280AB0"/>
    <w:rsid w:val="00281622"/>
    <w:rsid w:val="002821BB"/>
    <w:rsid w:val="00282B0A"/>
    <w:rsid w:val="00284267"/>
    <w:rsid w:val="00284BD0"/>
    <w:rsid w:val="0028500F"/>
    <w:rsid w:val="00285043"/>
    <w:rsid w:val="00285172"/>
    <w:rsid w:val="0029228F"/>
    <w:rsid w:val="00292D73"/>
    <w:rsid w:val="00293604"/>
    <w:rsid w:val="00293DF6"/>
    <w:rsid w:val="00294D27"/>
    <w:rsid w:val="00295CC0"/>
    <w:rsid w:val="002964F9"/>
    <w:rsid w:val="002A010F"/>
    <w:rsid w:val="002A0113"/>
    <w:rsid w:val="002A0508"/>
    <w:rsid w:val="002A0BCB"/>
    <w:rsid w:val="002A39E2"/>
    <w:rsid w:val="002A41D4"/>
    <w:rsid w:val="002A5605"/>
    <w:rsid w:val="002A6CFE"/>
    <w:rsid w:val="002B0D54"/>
    <w:rsid w:val="002B1D07"/>
    <w:rsid w:val="002B2258"/>
    <w:rsid w:val="002B48B6"/>
    <w:rsid w:val="002B732F"/>
    <w:rsid w:val="002C1423"/>
    <w:rsid w:val="002C2259"/>
    <w:rsid w:val="002C7C08"/>
    <w:rsid w:val="002D18A3"/>
    <w:rsid w:val="002D2470"/>
    <w:rsid w:val="002D5B27"/>
    <w:rsid w:val="002D654A"/>
    <w:rsid w:val="002D6DE8"/>
    <w:rsid w:val="002D7049"/>
    <w:rsid w:val="002D766C"/>
    <w:rsid w:val="002D7C6D"/>
    <w:rsid w:val="002E3EE3"/>
    <w:rsid w:val="002E47C5"/>
    <w:rsid w:val="002E71F6"/>
    <w:rsid w:val="002E72F4"/>
    <w:rsid w:val="002E7A7B"/>
    <w:rsid w:val="002E7D11"/>
    <w:rsid w:val="002F128C"/>
    <w:rsid w:val="002F1A68"/>
    <w:rsid w:val="002F22BE"/>
    <w:rsid w:val="002F5007"/>
    <w:rsid w:val="002F5FFA"/>
    <w:rsid w:val="002F7B55"/>
    <w:rsid w:val="0030006D"/>
    <w:rsid w:val="00300A58"/>
    <w:rsid w:val="003012D3"/>
    <w:rsid w:val="003018D0"/>
    <w:rsid w:val="00301E9F"/>
    <w:rsid w:val="003065CB"/>
    <w:rsid w:val="00307424"/>
    <w:rsid w:val="0030766A"/>
    <w:rsid w:val="00307815"/>
    <w:rsid w:val="00310CEC"/>
    <w:rsid w:val="00310CEF"/>
    <w:rsid w:val="00310D86"/>
    <w:rsid w:val="003113E9"/>
    <w:rsid w:val="00313227"/>
    <w:rsid w:val="003142B1"/>
    <w:rsid w:val="00316EF4"/>
    <w:rsid w:val="00317F36"/>
    <w:rsid w:val="00317F81"/>
    <w:rsid w:val="00320590"/>
    <w:rsid w:val="00320609"/>
    <w:rsid w:val="00321D72"/>
    <w:rsid w:val="0032252C"/>
    <w:rsid w:val="00323522"/>
    <w:rsid w:val="003249A1"/>
    <w:rsid w:val="00326E03"/>
    <w:rsid w:val="003270E4"/>
    <w:rsid w:val="003271D8"/>
    <w:rsid w:val="003277A8"/>
    <w:rsid w:val="00327AAE"/>
    <w:rsid w:val="0033020B"/>
    <w:rsid w:val="00330523"/>
    <w:rsid w:val="0033065A"/>
    <w:rsid w:val="00330FCB"/>
    <w:rsid w:val="00331679"/>
    <w:rsid w:val="003317E0"/>
    <w:rsid w:val="0033227F"/>
    <w:rsid w:val="0033231B"/>
    <w:rsid w:val="00333744"/>
    <w:rsid w:val="00337B67"/>
    <w:rsid w:val="00337F99"/>
    <w:rsid w:val="003401AF"/>
    <w:rsid w:val="00340FD4"/>
    <w:rsid w:val="0034333D"/>
    <w:rsid w:val="003452FD"/>
    <w:rsid w:val="00345329"/>
    <w:rsid w:val="00346507"/>
    <w:rsid w:val="00347FA7"/>
    <w:rsid w:val="00351A3E"/>
    <w:rsid w:val="00351F90"/>
    <w:rsid w:val="003527CB"/>
    <w:rsid w:val="00352D14"/>
    <w:rsid w:val="003532B3"/>
    <w:rsid w:val="00353B3A"/>
    <w:rsid w:val="00354398"/>
    <w:rsid w:val="0035443A"/>
    <w:rsid w:val="0035586B"/>
    <w:rsid w:val="00355B49"/>
    <w:rsid w:val="0036037D"/>
    <w:rsid w:val="00361FBB"/>
    <w:rsid w:val="003641D0"/>
    <w:rsid w:val="00364225"/>
    <w:rsid w:val="00364A55"/>
    <w:rsid w:val="00366A39"/>
    <w:rsid w:val="00366AA2"/>
    <w:rsid w:val="003671C1"/>
    <w:rsid w:val="003718EA"/>
    <w:rsid w:val="003732AD"/>
    <w:rsid w:val="00375457"/>
    <w:rsid w:val="0037562A"/>
    <w:rsid w:val="00375E0B"/>
    <w:rsid w:val="0037655B"/>
    <w:rsid w:val="00377494"/>
    <w:rsid w:val="0038037E"/>
    <w:rsid w:val="00381EAC"/>
    <w:rsid w:val="0038212A"/>
    <w:rsid w:val="0038501A"/>
    <w:rsid w:val="00385EF8"/>
    <w:rsid w:val="00386059"/>
    <w:rsid w:val="00386C46"/>
    <w:rsid w:val="00390531"/>
    <w:rsid w:val="003905BE"/>
    <w:rsid w:val="0039105B"/>
    <w:rsid w:val="00392899"/>
    <w:rsid w:val="003936FC"/>
    <w:rsid w:val="0039397C"/>
    <w:rsid w:val="003946B8"/>
    <w:rsid w:val="00395BD8"/>
    <w:rsid w:val="00396E03"/>
    <w:rsid w:val="003A26E0"/>
    <w:rsid w:val="003A3C04"/>
    <w:rsid w:val="003A5C8B"/>
    <w:rsid w:val="003A61E5"/>
    <w:rsid w:val="003A6461"/>
    <w:rsid w:val="003A6C43"/>
    <w:rsid w:val="003A7714"/>
    <w:rsid w:val="003B03F8"/>
    <w:rsid w:val="003B3CA2"/>
    <w:rsid w:val="003B5C9F"/>
    <w:rsid w:val="003B6652"/>
    <w:rsid w:val="003C0EE2"/>
    <w:rsid w:val="003C2CB1"/>
    <w:rsid w:val="003C3B05"/>
    <w:rsid w:val="003C4418"/>
    <w:rsid w:val="003C486C"/>
    <w:rsid w:val="003C49D0"/>
    <w:rsid w:val="003D051B"/>
    <w:rsid w:val="003D0525"/>
    <w:rsid w:val="003D08BE"/>
    <w:rsid w:val="003D1ED2"/>
    <w:rsid w:val="003D5C1B"/>
    <w:rsid w:val="003D6CE6"/>
    <w:rsid w:val="003D7044"/>
    <w:rsid w:val="003E4090"/>
    <w:rsid w:val="003E475B"/>
    <w:rsid w:val="003E4D4A"/>
    <w:rsid w:val="003E54FC"/>
    <w:rsid w:val="003E60FD"/>
    <w:rsid w:val="003E6E46"/>
    <w:rsid w:val="003E7B18"/>
    <w:rsid w:val="003F145D"/>
    <w:rsid w:val="003F1836"/>
    <w:rsid w:val="003F1905"/>
    <w:rsid w:val="003F1E52"/>
    <w:rsid w:val="003F21E9"/>
    <w:rsid w:val="003F3817"/>
    <w:rsid w:val="003F5106"/>
    <w:rsid w:val="003F5CB3"/>
    <w:rsid w:val="003F65C8"/>
    <w:rsid w:val="003F7308"/>
    <w:rsid w:val="003F787A"/>
    <w:rsid w:val="003F7F01"/>
    <w:rsid w:val="00401BB2"/>
    <w:rsid w:val="00402B16"/>
    <w:rsid w:val="004119D6"/>
    <w:rsid w:val="00412973"/>
    <w:rsid w:val="00414372"/>
    <w:rsid w:val="004147AC"/>
    <w:rsid w:val="00414A54"/>
    <w:rsid w:val="00414D9E"/>
    <w:rsid w:val="004153BA"/>
    <w:rsid w:val="004156A4"/>
    <w:rsid w:val="004161DA"/>
    <w:rsid w:val="00420244"/>
    <w:rsid w:val="004212B3"/>
    <w:rsid w:val="0042136D"/>
    <w:rsid w:val="00421E1B"/>
    <w:rsid w:val="00425056"/>
    <w:rsid w:val="004256B6"/>
    <w:rsid w:val="00425E82"/>
    <w:rsid w:val="004260F7"/>
    <w:rsid w:val="00426668"/>
    <w:rsid w:val="00426BF6"/>
    <w:rsid w:val="0042768F"/>
    <w:rsid w:val="00427CD8"/>
    <w:rsid w:val="004302CD"/>
    <w:rsid w:val="004321DA"/>
    <w:rsid w:val="004323FD"/>
    <w:rsid w:val="00432777"/>
    <w:rsid w:val="00437A65"/>
    <w:rsid w:val="00441084"/>
    <w:rsid w:val="004417C9"/>
    <w:rsid w:val="00446751"/>
    <w:rsid w:val="00446EA8"/>
    <w:rsid w:val="004478EB"/>
    <w:rsid w:val="00447B58"/>
    <w:rsid w:val="00450022"/>
    <w:rsid w:val="00450C1D"/>
    <w:rsid w:val="00450C40"/>
    <w:rsid w:val="004531A7"/>
    <w:rsid w:val="00454AF9"/>
    <w:rsid w:val="00454CD2"/>
    <w:rsid w:val="00454D0C"/>
    <w:rsid w:val="004560F6"/>
    <w:rsid w:val="0046082C"/>
    <w:rsid w:val="0046227C"/>
    <w:rsid w:val="00463A4A"/>
    <w:rsid w:val="00464324"/>
    <w:rsid w:val="00464EF3"/>
    <w:rsid w:val="0046590E"/>
    <w:rsid w:val="004668FE"/>
    <w:rsid w:val="00467F00"/>
    <w:rsid w:val="004718F9"/>
    <w:rsid w:val="00472D2E"/>
    <w:rsid w:val="00475B29"/>
    <w:rsid w:val="004767B2"/>
    <w:rsid w:val="00477F45"/>
    <w:rsid w:val="004807E5"/>
    <w:rsid w:val="00480939"/>
    <w:rsid w:val="00480AAC"/>
    <w:rsid w:val="00481E74"/>
    <w:rsid w:val="00481F95"/>
    <w:rsid w:val="00482ACA"/>
    <w:rsid w:val="00484902"/>
    <w:rsid w:val="00485709"/>
    <w:rsid w:val="004862F3"/>
    <w:rsid w:val="00487B6D"/>
    <w:rsid w:val="0049023D"/>
    <w:rsid w:val="00491BFF"/>
    <w:rsid w:val="00492243"/>
    <w:rsid w:val="00493175"/>
    <w:rsid w:val="0049530D"/>
    <w:rsid w:val="0049572D"/>
    <w:rsid w:val="00496F39"/>
    <w:rsid w:val="0049757F"/>
    <w:rsid w:val="004A12F4"/>
    <w:rsid w:val="004A1CD7"/>
    <w:rsid w:val="004A1DA0"/>
    <w:rsid w:val="004A20DF"/>
    <w:rsid w:val="004A2EF3"/>
    <w:rsid w:val="004A401C"/>
    <w:rsid w:val="004A56A9"/>
    <w:rsid w:val="004A724E"/>
    <w:rsid w:val="004A7458"/>
    <w:rsid w:val="004B01B5"/>
    <w:rsid w:val="004B0BE6"/>
    <w:rsid w:val="004B0EFE"/>
    <w:rsid w:val="004B1AB1"/>
    <w:rsid w:val="004B2A7E"/>
    <w:rsid w:val="004B3636"/>
    <w:rsid w:val="004B6377"/>
    <w:rsid w:val="004B6601"/>
    <w:rsid w:val="004B7B70"/>
    <w:rsid w:val="004C105A"/>
    <w:rsid w:val="004C114D"/>
    <w:rsid w:val="004C187E"/>
    <w:rsid w:val="004C235A"/>
    <w:rsid w:val="004C71E7"/>
    <w:rsid w:val="004C7A3D"/>
    <w:rsid w:val="004D3EF9"/>
    <w:rsid w:val="004D47AC"/>
    <w:rsid w:val="004D6E5E"/>
    <w:rsid w:val="004D785C"/>
    <w:rsid w:val="004D78FF"/>
    <w:rsid w:val="004E0622"/>
    <w:rsid w:val="004E0E1D"/>
    <w:rsid w:val="004E2FCC"/>
    <w:rsid w:val="004E60FA"/>
    <w:rsid w:val="004F08CB"/>
    <w:rsid w:val="004F0CFB"/>
    <w:rsid w:val="004F263A"/>
    <w:rsid w:val="004F353B"/>
    <w:rsid w:val="004F38F2"/>
    <w:rsid w:val="004F51FC"/>
    <w:rsid w:val="004F61F2"/>
    <w:rsid w:val="00501943"/>
    <w:rsid w:val="00501B10"/>
    <w:rsid w:val="00501FCE"/>
    <w:rsid w:val="005023D6"/>
    <w:rsid w:val="0050309C"/>
    <w:rsid w:val="00503AEA"/>
    <w:rsid w:val="00503CF1"/>
    <w:rsid w:val="00504C5A"/>
    <w:rsid w:val="00505052"/>
    <w:rsid w:val="00505FA2"/>
    <w:rsid w:val="00510F2F"/>
    <w:rsid w:val="005135CA"/>
    <w:rsid w:val="00513F70"/>
    <w:rsid w:val="0051493D"/>
    <w:rsid w:val="00515E82"/>
    <w:rsid w:val="00516065"/>
    <w:rsid w:val="00516A51"/>
    <w:rsid w:val="00520965"/>
    <w:rsid w:val="00520B17"/>
    <w:rsid w:val="0052138C"/>
    <w:rsid w:val="00521EE0"/>
    <w:rsid w:val="0052214A"/>
    <w:rsid w:val="00523C8C"/>
    <w:rsid w:val="00525A71"/>
    <w:rsid w:val="00526854"/>
    <w:rsid w:val="0052747C"/>
    <w:rsid w:val="00527DB6"/>
    <w:rsid w:val="0053167A"/>
    <w:rsid w:val="00532977"/>
    <w:rsid w:val="00534A1F"/>
    <w:rsid w:val="005350A2"/>
    <w:rsid w:val="00535EEC"/>
    <w:rsid w:val="005362FB"/>
    <w:rsid w:val="005379A0"/>
    <w:rsid w:val="00537A18"/>
    <w:rsid w:val="00540B69"/>
    <w:rsid w:val="00540EF5"/>
    <w:rsid w:val="00540FBA"/>
    <w:rsid w:val="00541139"/>
    <w:rsid w:val="005412F9"/>
    <w:rsid w:val="00541F11"/>
    <w:rsid w:val="00542681"/>
    <w:rsid w:val="005436A9"/>
    <w:rsid w:val="005439CF"/>
    <w:rsid w:val="00544B99"/>
    <w:rsid w:val="00545F50"/>
    <w:rsid w:val="00547E76"/>
    <w:rsid w:val="00552BAB"/>
    <w:rsid w:val="00555D50"/>
    <w:rsid w:val="00556191"/>
    <w:rsid w:val="00556B51"/>
    <w:rsid w:val="0055795E"/>
    <w:rsid w:val="00560E48"/>
    <w:rsid w:val="005618C8"/>
    <w:rsid w:val="00565C49"/>
    <w:rsid w:val="005664C4"/>
    <w:rsid w:val="00566630"/>
    <w:rsid w:val="005670D4"/>
    <w:rsid w:val="00567E20"/>
    <w:rsid w:val="00570374"/>
    <w:rsid w:val="00570EAE"/>
    <w:rsid w:val="00571066"/>
    <w:rsid w:val="005722EC"/>
    <w:rsid w:val="005734E4"/>
    <w:rsid w:val="00573AE6"/>
    <w:rsid w:val="00576BBF"/>
    <w:rsid w:val="005802EA"/>
    <w:rsid w:val="00582293"/>
    <w:rsid w:val="005824D6"/>
    <w:rsid w:val="00582E72"/>
    <w:rsid w:val="005830A1"/>
    <w:rsid w:val="00584004"/>
    <w:rsid w:val="0058437D"/>
    <w:rsid w:val="0058575D"/>
    <w:rsid w:val="005869B7"/>
    <w:rsid w:val="00590525"/>
    <w:rsid w:val="00590660"/>
    <w:rsid w:val="00590C83"/>
    <w:rsid w:val="00590D05"/>
    <w:rsid w:val="00590E76"/>
    <w:rsid w:val="0059145E"/>
    <w:rsid w:val="00593F0D"/>
    <w:rsid w:val="005962A3"/>
    <w:rsid w:val="0059662E"/>
    <w:rsid w:val="005975AA"/>
    <w:rsid w:val="00597875"/>
    <w:rsid w:val="005A0EA1"/>
    <w:rsid w:val="005A32ED"/>
    <w:rsid w:val="005A358E"/>
    <w:rsid w:val="005A45EC"/>
    <w:rsid w:val="005A6292"/>
    <w:rsid w:val="005A6806"/>
    <w:rsid w:val="005A725B"/>
    <w:rsid w:val="005A7305"/>
    <w:rsid w:val="005B02DD"/>
    <w:rsid w:val="005B0E70"/>
    <w:rsid w:val="005B0E96"/>
    <w:rsid w:val="005B0EE6"/>
    <w:rsid w:val="005B1901"/>
    <w:rsid w:val="005B3D1A"/>
    <w:rsid w:val="005B6B82"/>
    <w:rsid w:val="005B752D"/>
    <w:rsid w:val="005B75EB"/>
    <w:rsid w:val="005B76C3"/>
    <w:rsid w:val="005B7A47"/>
    <w:rsid w:val="005C0436"/>
    <w:rsid w:val="005C04EB"/>
    <w:rsid w:val="005C072E"/>
    <w:rsid w:val="005C079B"/>
    <w:rsid w:val="005C1653"/>
    <w:rsid w:val="005C2075"/>
    <w:rsid w:val="005C2F5D"/>
    <w:rsid w:val="005C4284"/>
    <w:rsid w:val="005C491B"/>
    <w:rsid w:val="005C5BE0"/>
    <w:rsid w:val="005C6C29"/>
    <w:rsid w:val="005C7416"/>
    <w:rsid w:val="005C7454"/>
    <w:rsid w:val="005C7FFC"/>
    <w:rsid w:val="005D040D"/>
    <w:rsid w:val="005D0C75"/>
    <w:rsid w:val="005D0FEA"/>
    <w:rsid w:val="005D2408"/>
    <w:rsid w:val="005D37FF"/>
    <w:rsid w:val="005D38B5"/>
    <w:rsid w:val="005D544E"/>
    <w:rsid w:val="005D58DF"/>
    <w:rsid w:val="005D6196"/>
    <w:rsid w:val="005E025A"/>
    <w:rsid w:val="005E02D7"/>
    <w:rsid w:val="005E0A7F"/>
    <w:rsid w:val="005E3566"/>
    <w:rsid w:val="005E3746"/>
    <w:rsid w:val="005E4005"/>
    <w:rsid w:val="005E5301"/>
    <w:rsid w:val="005E53E2"/>
    <w:rsid w:val="005E6682"/>
    <w:rsid w:val="005F27B7"/>
    <w:rsid w:val="005F47C2"/>
    <w:rsid w:val="005F4C8C"/>
    <w:rsid w:val="005F6A2C"/>
    <w:rsid w:val="005F6D6C"/>
    <w:rsid w:val="005F798E"/>
    <w:rsid w:val="005F7CBC"/>
    <w:rsid w:val="0060042F"/>
    <w:rsid w:val="00600EEA"/>
    <w:rsid w:val="00605C6E"/>
    <w:rsid w:val="006070E2"/>
    <w:rsid w:val="00607F8D"/>
    <w:rsid w:val="0061069E"/>
    <w:rsid w:val="0061094E"/>
    <w:rsid w:val="006113EE"/>
    <w:rsid w:val="00612D86"/>
    <w:rsid w:val="006132F8"/>
    <w:rsid w:val="00613928"/>
    <w:rsid w:val="00613FF5"/>
    <w:rsid w:val="006148B5"/>
    <w:rsid w:val="00614FE9"/>
    <w:rsid w:val="006213A2"/>
    <w:rsid w:val="00622280"/>
    <w:rsid w:val="00624380"/>
    <w:rsid w:val="0062451B"/>
    <w:rsid w:val="00624B81"/>
    <w:rsid w:val="00625CCD"/>
    <w:rsid w:val="006308C8"/>
    <w:rsid w:val="006311C5"/>
    <w:rsid w:val="00632883"/>
    <w:rsid w:val="00633074"/>
    <w:rsid w:val="0063336A"/>
    <w:rsid w:val="00633B26"/>
    <w:rsid w:val="00634529"/>
    <w:rsid w:val="0063499C"/>
    <w:rsid w:val="0063513F"/>
    <w:rsid w:val="006361DE"/>
    <w:rsid w:val="00636997"/>
    <w:rsid w:val="00636D93"/>
    <w:rsid w:val="00637C32"/>
    <w:rsid w:val="006414A6"/>
    <w:rsid w:val="0064175A"/>
    <w:rsid w:val="00641D93"/>
    <w:rsid w:val="00643079"/>
    <w:rsid w:val="00643DE1"/>
    <w:rsid w:val="00644362"/>
    <w:rsid w:val="00646ACC"/>
    <w:rsid w:val="0065063B"/>
    <w:rsid w:val="0065152D"/>
    <w:rsid w:val="006534A0"/>
    <w:rsid w:val="00653E43"/>
    <w:rsid w:val="006541BB"/>
    <w:rsid w:val="00654AB5"/>
    <w:rsid w:val="00656343"/>
    <w:rsid w:val="006563B7"/>
    <w:rsid w:val="00657992"/>
    <w:rsid w:val="00662870"/>
    <w:rsid w:val="006641E0"/>
    <w:rsid w:val="00665A7A"/>
    <w:rsid w:val="00667FD7"/>
    <w:rsid w:val="006709E2"/>
    <w:rsid w:val="00670C9D"/>
    <w:rsid w:val="006723C6"/>
    <w:rsid w:val="006730CA"/>
    <w:rsid w:val="00673118"/>
    <w:rsid w:val="006739C6"/>
    <w:rsid w:val="006743F4"/>
    <w:rsid w:val="00674A09"/>
    <w:rsid w:val="00675016"/>
    <w:rsid w:val="00675224"/>
    <w:rsid w:val="00676F32"/>
    <w:rsid w:val="0067792A"/>
    <w:rsid w:val="006802D2"/>
    <w:rsid w:val="00680B2A"/>
    <w:rsid w:val="00681322"/>
    <w:rsid w:val="00682B00"/>
    <w:rsid w:val="0068311F"/>
    <w:rsid w:val="00683CA9"/>
    <w:rsid w:val="006863B1"/>
    <w:rsid w:val="00686ACB"/>
    <w:rsid w:val="006908F4"/>
    <w:rsid w:val="00690E46"/>
    <w:rsid w:val="00690FF5"/>
    <w:rsid w:val="006910C1"/>
    <w:rsid w:val="00691F87"/>
    <w:rsid w:val="00693717"/>
    <w:rsid w:val="00694307"/>
    <w:rsid w:val="00694CB4"/>
    <w:rsid w:val="00695924"/>
    <w:rsid w:val="0069643B"/>
    <w:rsid w:val="0069705E"/>
    <w:rsid w:val="00697393"/>
    <w:rsid w:val="006A0720"/>
    <w:rsid w:val="006A0DF2"/>
    <w:rsid w:val="006A2E80"/>
    <w:rsid w:val="006A3536"/>
    <w:rsid w:val="006A747A"/>
    <w:rsid w:val="006A759D"/>
    <w:rsid w:val="006B0E32"/>
    <w:rsid w:val="006B198B"/>
    <w:rsid w:val="006B1FB9"/>
    <w:rsid w:val="006B2D92"/>
    <w:rsid w:val="006B39B2"/>
    <w:rsid w:val="006B3FCE"/>
    <w:rsid w:val="006B5F9B"/>
    <w:rsid w:val="006B60A3"/>
    <w:rsid w:val="006B710E"/>
    <w:rsid w:val="006C024F"/>
    <w:rsid w:val="006C0DFA"/>
    <w:rsid w:val="006C4025"/>
    <w:rsid w:val="006C4B5C"/>
    <w:rsid w:val="006C4FB4"/>
    <w:rsid w:val="006C50D2"/>
    <w:rsid w:val="006C64D9"/>
    <w:rsid w:val="006C6F18"/>
    <w:rsid w:val="006C7BCA"/>
    <w:rsid w:val="006D1E02"/>
    <w:rsid w:val="006D24D4"/>
    <w:rsid w:val="006D3E7A"/>
    <w:rsid w:val="006D48F0"/>
    <w:rsid w:val="006D5BAC"/>
    <w:rsid w:val="006D6CFA"/>
    <w:rsid w:val="006D711D"/>
    <w:rsid w:val="006D7ED9"/>
    <w:rsid w:val="006E017B"/>
    <w:rsid w:val="006E04F4"/>
    <w:rsid w:val="006E181C"/>
    <w:rsid w:val="006E1A83"/>
    <w:rsid w:val="006E1D29"/>
    <w:rsid w:val="006E29AF"/>
    <w:rsid w:val="006E2FBB"/>
    <w:rsid w:val="006E36FF"/>
    <w:rsid w:val="006E3ABC"/>
    <w:rsid w:val="006E3B29"/>
    <w:rsid w:val="006E4DFF"/>
    <w:rsid w:val="006E6A9B"/>
    <w:rsid w:val="006E7E7E"/>
    <w:rsid w:val="006F0AFB"/>
    <w:rsid w:val="006F44CC"/>
    <w:rsid w:val="006F5CDD"/>
    <w:rsid w:val="006F6AAF"/>
    <w:rsid w:val="006F70C3"/>
    <w:rsid w:val="006F70E9"/>
    <w:rsid w:val="007026E0"/>
    <w:rsid w:val="00702923"/>
    <w:rsid w:val="00702B8E"/>
    <w:rsid w:val="00702EB5"/>
    <w:rsid w:val="00703823"/>
    <w:rsid w:val="007040DD"/>
    <w:rsid w:val="0070446F"/>
    <w:rsid w:val="00705B5D"/>
    <w:rsid w:val="00706AB2"/>
    <w:rsid w:val="0070783C"/>
    <w:rsid w:val="00710F21"/>
    <w:rsid w:val="00712E33"/>
    <w:rsid w:val="00713CC0"/>
    <w:rsid w:val="007166F6"/>
    <w:rsid w:val="00716DB8"/>
    <w:rsid w:val="00716E4C"/>
    <w:rsid w:val="00717B30"/>
    <w:rsid w:val="00717DB7"/>
    <w:rsid w:val="00720CBC"/>
    <w:rsid w:val="007235CA"/>
    <w:rsid w:val="00725D2A"/>
    <w:rsid w:val="00726C0C"/>
    <w:rsid w:val="00731D01"/>
    <w:rsid w:val="00731E83"/>
    <w:rsid w:val="0073215D"/>
    <w:rsid w:val="00733726"/>
    <w:rsid w:val="00733977"/>
    <w:rsid w:val="0073420A"/>
    <w:rsid w:val="00734296"/>
    <w:rsid w:val="0073481B"/>
    <w:rsid w:val="0073498B"/>
    <w:rsid w:val="00735E4C"/>
    <w:rsid w:val="00735FEA"/>
    <w:rsid w:val="00737D77"/>
    <w:rsid w:val="007407FD"/>
    <w:rsid w:val="00740BD0"/>
    <w:rsid w:val="0074180D"/>
    <w:rsid w:val="00741E22"/>
    <w:rsid w:val="00741FA2"/>
    <w:rsid w:val="0074238B"/>
    <w:rsid w:val="00743435"/>
    <w:rsid w:val="007447E7"/>
    <w:rsid w:val="00744823"/>
    <w:rsid w:val="00746B6D"/>
    <w:rsid w:val="007478A1"/>
    <w:rsid w:val="00747CCE"/>
    <w:rsid w:val="0075065D"/>
    <w:rsid w:val="00754D1E"/>
    <w:rsid w:val="0075617B"/>
    <w:rsid w:val="0075629D"/>
    <w:rsid w:val="0075736B"/>
    <w:rsid w:val="00757F75"/>
    <w:rsid w:val="007607A2"/>
    <w:rsid w:val="00761175"/>
    <w:rsid w:val="00762DCB"/>
    <w:rsid w:val="00762F90"/>
    <w:rsid w:val="00765F5B"/>
    <w:rsid w:val="00767333"/>
    <w:rsid w:val="007714CC"/>
    <w:rsid w:val="00771832"/>
    <w:rsid w:val="007741AF"/>
    <w:rsid w:val="007748A7"/>
    <w:rsid w:val="00775415"/>
    <w:rsid w:val="007758D6"/>
    <w:rsid w:val="00777755"/>
    <w:rsid w:val="0078068F"/>
    <w:rsid w:val="007808A0"/>
    <w:rsid w:val="00781DCE"/>
    <w:rsid w:val="007835AB"/>
    <w:rsid w:val="007842AA"/>
    <w:rsid w:val="0078492F"/>
    <w:rsid w:val="007872B9"/>
    <w:rsid w:val="00790020"/>
    <w:rsid w:val="0079141C"/>
    <w:rsid w:val="007915F4"/>
    <w:rsid w:val="0079391A"/>
    <w:rsid w:val="00795102"/>
    <w:rsid w:val="0079584D"/>
    <w:rsid w:val="00795F40"/>
    <w:rsid w:val="00797466"/>
    <w:rsid w:val="00797D49"/>
    <w:rsid w:val="00797ECC"/>
    <w:rsid w:val="007A084A"/>
    <w:rsid w:val="007A3319"/>
    <w:rsid w:val="007A459F"/>
    <w:rsid w:val="007A5498"/>
    <w:rsid w:val="007A5507"/>
    <w:rsid w:val="007B38CC"/>
    <w:rsid w:val="007B5666"/>
    <w:rsid w:val="007B6B2A"/>
    <w:rsid w:val="007B6F73"/>
    <w:rsid w:val="007C2408"/>
    <w:rsid w:val="007C2479"/>
    <w:rsid w:val="007C6B4D"/>
    <w:rsid w:val="007C70CE"/>
    <w:rsid w:val="007C70DE"/>
    <w:rsid w:val="007C772D"/>
    <w:rsid w:val="007C797A"/>
    <w:rsid w:val="007D050B"/>
    <w:rsid w:val="007D09AA"/>
    <w:rsid w:val="007D297B"/>
    <w:rsid w:val="007D5B29"/>
    <w:rsid w:val="007D5F52"/>
    <w:rsid w:val="007D6C6D"/>
    <w:rsid w:val="007D741D"/>
    <w:rsid w:val="007D7544"/>
    <w:rsid w:val="007D7911"/>
    <w:rsid w:val="007D7E32"/>
    <w:rsid w:val="007E0C31"/>
    <w:rsid w:val="007E17EE"/>
    <w:rsid w:val="007E1987"/>
    <w:rsid w:val="007E26DF"/>
    <w:rsid w:val="007E36FD"/>
    <w:rsid w:val="007E5B66"/>
    <w:rsid w:val="007E702C"/>
    <w:rsid w:val="007E7AFC"/>
    <w:rsid w:val="007E7BB0"/>
    <w:rsid w:val="007E7DA5"/>
    <w:rsid w:val="007F0002"/>
    <w:rsid w:val="007F0BAC"/>
    <w:rsid w:val="007F13D2"/>
    <w:rsid w:val="007F1513"/>
    <w:rsid w:val="007F1B68"/>
    <w:rsid w:val="007F5CAF"/>
    <w:rsid w:val="007F5E51"/>
    <w:rsid w:val="007F67EF"/>
    <w:rsid w:val="007F6E10"/>
    <w:rsid w:val="007F75C2"/>
    <w:rsid w:val="007F78EE"/>
    <w:rsid w:val="008000F4"/>
    <w:rsid w:val="00801CDE"/>
    <w:rsid w:val="0080489E"/>
    <w:rsid w:val="00805366"/>
    <w:rsid w:val="00807202"/>
    <w:rsid w:val="00807EBD"/>
    <w:rsid w:val="00810DA2"/>
    <w:rsid w:val="0081220C"/>
    <w:rsid w:val="0081229A"/>
    <w:rsid w:val="008122BF"/>
    <w:rsid w:val="008123D3"/>
    <w:rsid w:val="008136E6"/>
    <w:rsid w:val="008155F4"/>
    <w:rsid w:val="008156DE"/>
    <w:rsid w:val="0081606E"/>
    <w:rsid w:val="00816B18"/>
    <w:rsid w:val="00816FB2"/>
    <w:rsid w:val="00817FB5"/>
    <w:rsid w:val="0082017B"/>
    <w:rsid w:val="008215FB"/>
    <w:rsid w:val="00821EE7"/>
    <w:rsid w:val="008241EF"/>
    <w:rsid w:val="00825A8A"/>
    <w:rsid w:val="008265EC"/>
    <w:rsid w:val="00827DCA"/>
    <w:rsid w:val="00831BE5"/>
    <w:rsid w:val="00832B67"/>
    <w:rsid w:val="008333D1"/>
    <w:rsid w:val="008350C0"/>
    <w:rsid w:val="00835211"/>
    <w:rsid w:val="008352F1"/>
    <w:rsid w:val="00835909"/>
    <w:rsid w:val="00835F17"/>
    <w:rsid w:val="00836270"/>
    <w:rsid w:val="00836FCD"/>
    <w:rsid w:val="00837BE2"/>
    <w:rsid w:val="00840F00"/>
    <w:rsid w:val="008413E1"/>
    <w:rsid w:val="00845681"/>
    <w:rsid w:val="008457ED"/>
    <w:rsid w:val="008506BC"/>
    <w:rsid w:val="008507C9"/>
    <w:rsid w:val="00851D3F"/>
    <w:rsid w:val="00851FAE"/>
    <w:rsid w:val="00852770"/>
    <w:rsid w:val="00852DB3"/>
    <w:rsid w:val="00853E92"/>
    <w:rsid w:val="00854353"/>
    <w:rsid w:val="00856797"/>
    <w:rsid w:val="00857718"/>
    <w:rsid w:val="00857FD2"/>
    <w:rsid w:val="008609BE"/>
    <w:rsid w:val="00862625"/>
    <w:rsid w:val="00862B1E"/>
    <w:rsid w:val="0086307D"/>
    <w:rsid w:val="008649A4"/>
    <w:rsid w:val="008655B2"/>
    <w:rsid w:val="008677D7"/>
    <w:rsid w:val="008678BF"/>
    <w:rsid w:val="0087013F"/>
    <w:rsid w:val="008714DC"/>
    <w:rsid w:val="0087150E"/>
    <w:rsid w:val="00871CBF"/>
    <w:rsid w:val="00873368"/>
    <w:rsid w:val="008733A9"/>
    <w:rsid w:val="00873D1C"/>
    <w:rsid w:val="0087444E"/>
    <w:rsid w:val="00874923"/>
    <w:rsid w:val="00876AF3"/>
    <w:rsid w:val="00876E71"/>
    <w:rsid w:val="00877662"/>
    <w:rsid w:val="00877F2E"/>
    <w:rsid w:val="008825DA"/>
    <w:rsid w:val="008832FE"/>
    <w:rsid w:val="00883C8B"/>
    <w:rsid w:val="00883E4F"/>
    <w:rsid w:val="0088486E"/>
    <w:rsid w:val="00884C30"/>
    <w:rsid w:val="0088642B"/>
    <w:rsid w:val="00886E19"/>
    <w:rsid w:val="00890378"/>
    <w:rsid w:val="00890CCA"/>
    <w:rsid w:val="0089287F"/>
    <w:rsid w:val="00892A38"/>
    <w:rsid w:val="008939B0"/>
    <w:rsid w:val="00896020"/>
    <w:rsid w:val="00896453"/>
    <w:rsid w:val="00896723"/>
    <w:rsid w:val="00896CFB"/>
    <w:rsid w:val="008970C0"/>
    <w:rsid w:val="00897128"/>
    <w:rsid w:val="008A0ED5"/>
    <w:rsid w:val="008A10C4"/>
    <w:rsid w:val="008A14F7"/>
    <w:rsid w:val="008A194D"/>
    <w:rsid w:val="008A1ACA"/>
    <w:rsid w:val="008A21FC"/>
    <w:rsid w:val="008A65D5"/>
    <w:rsid w:val="008A68D8"/>
    <w:rsid w:val="008A7523"/>
    <w:rsid w:val="008B1129"/>
    <w:rsid w:val="008B1F50"/>
    <w:rsid w:val="008B3529"/>
    <w:rsid w:val="008B38E8"/>
    <w:rsid w:val="008B3E36"/>
    <w:rsid w:val="008B515E"/>
    <w:rsid w:val="008B62A0"/>
    <w:rsid w:val="008B658D"/>
    <w:rsid w:val="008B66A0"/>
    <w:rsid w:val="008B776F"/>
    <w:rsid w:val="008B7C9D"/>
    <w:rsid w:val="008C13CF"/>
    <w:rsid w:val="008C1A4F"/>
    <w:rsid w:val="008C4D08"/>
    <w:rsid w:val="008C5A80"/>
    <w:rsid w:val="008C5DDB"/>
    <w:rsid w:val="008C67DC"/>
    <w:rsid w:val="008D5322"/>
    <w:rsid w:val="008D56F9"/>
    <w:rsid w:val="008D7568"/>
    <w:rsid w:val="008E03AD"/>
    <w:rsid w:val="008E0B2C"/>
    <w:rsid w:val="008E1362"/>
    <w:rsid w:val="008E1662"/>
    <w:rsid w:val="008E236C"/>
    <w:rsid w:val="008E24A5"/>
    <w:rsid w:val="008E52FE"/>
    <w:rsid w:val="008E6D54"/>
    <w:rsid w:val="008E6D74"/>
    <w:rsid w:val="008E7427"/>
    <w:rsid w:val="008E75E9"/>
    <w:rsid w:val="008E7F79"/>
    <w:rsid w:val="008F0511"/>
    <w:rsid w:val="008F135F"/>
    <w:rsid w:val="008F2392"/>
    <w:rsid w:val="008F27E4"/>
    <w:rsid w:val="008F498A"/>
    <w:rsid w:val="008F5753"/>
    <w:rsid w:val="008F59ED"/>
    <w:rsid w:val="008F5FB4"/>
    <w:rsid w:val="008F65EF"/>
    <w:rsid w:val="0090036A"/>
    <w:rsid w:val="009006FE"/>
    <w:rsid w:val="00900BC7"/>
    <w:rsid w:val="009018F1"/>
    <w:rsid w:val="00901F74"/>
    <w:rsid w:val="00901F81"/>
    <w:rsid w:val="009026F6"/>
    <w:rsid w:val="00904EF2"/>
    <w:rsid w:val="009060E9"/>
    <w:rsid w:val="00911405"/>
    <w:rsid w:val="00911418"/>
    <w:rsid w:val="00911F88"/>
    <w:rsid w:val="009134DF"/>
    <w:rsid w:val="009151E9"/>
    <w:rsid w:val="00915DEC"/>
    <w:rsid w:val="0091738E"/>
    <w:rsid w:val="009173E1"/>
    <w:rsid w:val="00921EBA"/>
    <w:rsid w:val="00923D40"/>
    <w:rsid w:val="00925E12"/>
    <w:rsid w:val="00927123"/>
    <w:rsid w:val="0092754A"/>
    <w:rsid w:val="00927B32"/>
    <w:rsid w:val="009314A4"/>
    <w:rsid w:val="00931A02"/>
    <w:rsid w:val="00931A50"/>
    <w:rsid w:val="00931C28"/>
    <w:rsid w:val="00933B5C"/>
    <w:rsid w:val="00933CFF"/>
    <w:rsid w:val="0093422A"/>
    <w:rsid w:val="00937720"/>
    <w:rsid w:val="00937A6D"/>
    <w:rsid w:val="0094050D"/>
    <w:rsid w:val="0094064F"/>
    <w:rsid w:val="00940883"/>
    <w:rsid w:val="009433E3"/>
    <w:rsid w:val="0094391D"/>
    <w:rsid w:val="009448A2"/>
    <w:rsid w:val="00944D98"/>
    <w:rsid w:val="009451EA"/>
    <w:rsid w:val="009470B9"/>
    <w:rsid w:val="00947F51"/>
    <w:rsid w:val="00953572"/>
    <w:rsid w:val="009547F0"/>
    <w:rsid w:val="00960C84"/>
    <w:rsid w:val="009617A0"/>
    <w:rsid w:val="00961A29"/>
    <w:rsid w:val="0096212E"/>
    <w:rsid w:val="00963145"/>
    <w:rsid w:val="0096796B"/>
    <w:rsid w:val="00967F03"/>
    <w:rsid w:val="009704DA"/>
    <w:rsid w:val="00970A92"/>
    <w:rsid w:val="009728AA"/>
    <w:rsid w:val="009737EA"/>
    <w:rsid w:val="00974CC3"/>
    <w:rsid w:val="00975355"/>
    <w:rsid w:val="0098028A"/>
    <w:rsid w:val="00981BB2"/>
    <w:rsid w:val="0098321C"/>
    <w:rsid w:val="00983B7B"/>
    <w:rsid w:val="0098411F"/>
    <w:rsid w:val="00986228"/>
    <w:rsid w:val="009903A8"/>
    <w:rsid w:val="009907F4"/>
    <w:rsid w:val="0099086C"/>
    <w:rsid w:val="009936A7"/>
    <w:rsid w:val="0099409A"/>
    <w:rsid w:val="00996059"/>
    <w:rsid w:val="00996625"/>
    <w:rsid w:val="00996A5C"/>
    <w:rsid w:val="009A0825"/>
    <w:rsid w:val="009A0BA9"/>
    <w:rsid w:val="009A0CD2"/>
    <w:rsid w:val="009A233A"/>
    <w:rsid w:val="009A2431"/>
    <w:rsid w:val="009A2EC4"/>
    <w:rsid w:val="009A6872"/>
    <w:rsid w:val="009A7370"/>
    <w:rsid w:val="009A7933"/>
    <w:rsid w:val="009B193A"/>
    <w:rsid w:val="009B254D"/>
    <w:rsid w:val="009B2C07"/>
    <w:rsid w:val="009B2FEC"/>
    <w:rsid w:val="009B5A81"/>
    <w:rsid w:val="009B7AE3"/>
    <w:rsid w:val="009C00D3"/>
    <w:rsid w:val="009C0492"/>
    <w:rsid w:val="009C214B"/>
    <w:rsid w:val="009C3469"/>
    <w:rsid w:val="009C3D0C"/>
    <w:rsid w:val="009C418E"/>
    <w:rsid w:val="009C5122"/>
    <w:rsid w:val="009C57B7"/>
    <w:rsid w:val="009C6B0C"/>
    <w:rsid w:val="009D29E2"/>
    <w:rsid w:val="009D2B8F"/>
    <w:rsid w:val="009D35EC"/>
    <w:rsid w:val="009D5CE8"/>
    <w:rsid w:val="009D6E3B"/>
    <w:rsid w:val="009D7705"/>
    <w:rsid w:val="009E12B1"/>
    <w:rsid w:val="009E12C9"/>
    <w:rsid w:val="009E1895"/>
    <w:rsid w:val="009E1E58"/>
    <w:rsid w:val="009E53E9"/>
    <w:rsid w:val="009E5C9C"/>
    <w:rsid w:val="009E6DE7"/>
    <w:rsid w:val="009E6E80"/>
    <w:rsid w:val="009E765A"/>
    <w:rsid w:val="009F0229"/>
    <w:rsid w:val="009F091E"/>
    <w:rsid w:val="009F1F69"/>
    <w:rsid w:val="009F21E8"/>
    <w:rsid w:val="009F307C"/>
    <w:rsid w:val="009F367F"/>
    <w:rsid w:val="009F41B4"/>
    <w:rsid w:val="009F5648"/>
    <w:rsid w:val="009F58F7"/>
    <w:rsid w:val="009F6125"/>
    <w:rsid w:val="009F75B2"/>
    <w:rsid w:val="00A003EC"/>
    <w:rsid w:val="00A00F2C"/>
    <w:rsid w:val="00A0192B"/>
    <w:rsid w:val="00A04AE2"/>
    <w:rsid w:val="00A10FAF"/>
    <w:rsid w:val="00A1168D"/>
    <w:rsid w:val="00A1329B"/>
    <w:rsid w:val="00A144DE"/>
    <w:rsid w:val="00A15282"/>
    <w:rsid w:val="00A165FD"/>
    <w:rsid w:val="00A16B37"/>
    <w:rsid w:val="00A22DBC"/>
    <w:rsid w:val="00A2399E"/>
    <w:rsid w:val="00A23DEE"/>
    <w:rsid w:val="00A23FBF"/>
    <w:rsid w:val="00A24B63"/>
    <w:rsid w:val="00A259A6"/>
    <w:rsid w:val="00A27F99"/>
    <w:rsid w:val="00A3090B"/>
    <w:rsid w:val="00A323C3"/>
    <w:rsid w:val="00A343FA"/>
    <w:rsid w:val="00A378A2"/>
    <w:rsid w:val="00A421DE"/>
    <w:rsid w:val="00A425B7"/>
    <w:rsid w:val="00A42DBD"/>
    <w:rsid w:val="00A43214"/>
    <w:rsid w:val="00A438FE"/>
    <w:rsid w:val="00A439D1"/>
    <w:rsid w:val="00A445C6"/>
    <w:rsid w:val="00A44F0E"/>
    <w:rsid w:val="00A454A5"/>
    <w:rsid w:val="00A474C6"/>
    <w:rsid w:val="00A50047"/>
    <w:rsid w:val="00A51EC8"/>
    <w:rsid w:val="00A55DA5"/>
    <w:rsid w:val="00A577B5"/>
    <w:rsid w:val="00A607DC"/>
    <w:rsid w:val="00A60F30"/>
    <w:rsid w:val="00A62F56"/>
    <w:rsid w:val="00A64860"/>
    <w:rsid w:val="00A64D97"/>
    <w:rsid w:val="00A651FF"/>
    <w:rsid w:val="00A6664C"/>
    <w:rsid w:val="00A67040"/>
    <w:rsid w:val="00A67D24"/>
    <w:rsid w:val="00A70591"/>
    <w:rsid w:val="00A70677"/>
    <w:rsid w:val="00A710DD"/>
    <w:rsid w:val="00A72953"/>
    <w:rsid w:val="00A72A99"/>
    <w:rsid w:val="00A745E3"/>
    <w:rsid w:val="00A74806"/>
    <w:rsid w:val="00A75435"/>
    <w:rsid w:val="00A7740B"/>
    <w:rsid w:val="00A80DEA"/>
    <w:rsid w:val="00A81163"/>
    <w:rsid w:val="00A81BE7"/>
    <w:rsid w:val="00A81EFD"/>
    <w:rsid w:val="00A82245"/>
    <w:rsid w:val="00A830ED"/>
    <w:rsid w:val="00A84C74"/>
    <w:rsid w:val="00A85D6F"/>
    <w:rsid w:val="00A85F74"/>
    <w:rsid w:val="00A861DF"/>
    <w:rsid w:val="00A86A81"/>
    <w:rsid w:val="00A86BA1"/>
    <w:rsid w:val="00A8720B"/>
    <w:rsid w:val="00A90057"/>
    <w:rsid w:val="00A90872"/>
    <w:rsid w:val="00A91410"/>
    <w:rsid w:val="00A91910"/>
    <w:rsid w:val="00A91EDE"/>
    <w:rsid w:val="00A921FB"/>
    <w:rsid w:val="00A93C9F"/>
    <w:rsid w:val="00A93FD9"/>
    <w:rsid w:val="00A94F8F"/>
    <w:rsid w:val="00A95C3A"/>
    <w:rsid w:val="00A96317"/>
    <w:rsid w:val="00A96407"/>
    <w:rsid w:val="00A96E51"/>
    <w:rsid w:val="00AA0935"/>
    <w:rsid w:val="00AA15EA"/>
    <w:rsid w:val="00AA1BFF"/>
    <w:rsid w:val="00AA24B8"/>
    <w:rsid w:val="00AA3962"/>
    <w:rsid w:val="00AA4219"/>
    <w:rsid w:val="00AA44B8"/>
    <w:rsid w:val="00AA4F66"/>
    <w:rsid w:val="00AA5CBC"/>
    <w:rsid w:val="00AA7FE5"/>
    <w:rsid w:val="00AB031B"/>
    <w:rsid w:val="00AB0F17"/>
    <w:rsid w:val="00AB11E8"/>
    <w:rsid w:val="00AB22F7"/>
    <w:rsid w:val="00AB412D"/>
    <w:rsid w:val="00AB5206"/>
    <w:rsid w:val="00AB59ED"/>
    <w:rsid w:val="00AC2137"/>
    <w:rsid w:val="00AC2957"/>
    <w:rsid w:val="00AC52F0"/>
    <w:rsid w:val="00AC62DE"/>
    <w:rsid w:val="00AC6459"/>
    <w:rsid w:val="00AD05CC"/>
    <w:rsid w:val="00AD1E1E"/>
    <w:rsid w:val="00AD2D11"/>
    <w:rsid w:val="00AD3286"/>
    <w:rsid w:val="00AD3814"/>
    <w:rsid w:val="00AD3C87"/>
    <w:rsid w:val="00AD5782"/>
    <w:rsid w:val="00AD5E84"/>
    <w:rsid w:val="00AD5ED1"/>
    <w:rsid w:val="00AD6B1A"/>
    <w:rsid w:val="00AD6D84"/>
    <w:rsid w:val="00AE044A"/>
    <w:rsid w:val="00AE3CB2"/>
    <w:rsid w:val="00AE3E13"/>
    <w:rsid w:val="00AE3F0C"/>
    <w:rsid w:val="00AE420B"/>
    <w:rsid w:val="00AE5145"/>
    <w:rsid w:val="00AE5183"/>
    <w:rsid w:val="00AF1CAB"/>
    <w:rsid w:val="00AF201D"/>
    <w:rsid w:val="00AF3EA1"/>
    <w:rsid w:val="00AF47EA"/>
    <w:rsid w:val="00AF4D12"/>
    <w:rsid w:val="00AF74C9"/>
    <w:rsid w:val="00AF766D"/>
    <w:rsid w:val="00AF7B9B"/>
    <w:rsid w:val="00B0127C"/>
    <w:rsid w:val="00B06315"/>
    <w:rsid w:val="00B06BEF"/>
    <w:rsid w:val="00B0759F"/>
    <w:rsid w:val="00B07697"/>
    <w:rsid w:val="00B0774A"/>
    <w:rsid w:val="00B07F4A"/>
    <w:rsid w:val="00B10344"/>
    <w:rsid w:val="00B1086E"/>
    <w:rsid w:val="00B10876"/>
    <w:rsid w:val="00B116D3"/>
    <w:rsid w:val="00B13F2F"/>
    <w:rsid w:val="00B14BF1"/>
    <w:rsid w:val="00B17E0E"/>
    <w:rsid w:val="00B200DA"/>
    <w:rsid w:val="00B20BB6"/>
    <w:rsid w:val="00B21B9B"/>
    <w:rsid w:val="00B22F02"/>
    <w:rsid w:val="00B2333D"/>
    <w:rsid w:val="00B238B6"/>
    <w:rsid w:val="00B254B7"/>
    <w:rsid w:val="00B25794"/>
    <w:rsid w:val="00B30D62"/>
    <w:rsid w:val="00B30E4F"/>
    <w:rsid w:val="00B3135B"/>
    <w:rsid w:val="00B31868"/>
    <w:rsid w:val="00B322BF"/>
    <w:rsid w:val="00B331E6"/>
    <w:rsid w:val="00B332B8"/>
    <w:rsid w:val="00B36726"/>
    <w:rsid w:val="00B36736"/>
    <w:rsid w:val="00B36E59"/>
    <w:rsid w:val="00B40923"/>
    <w:rsid w:val="00B40D9B"/>
    <w:rsid w:val="00B4499E"/>
    <w:rsid w:val="00B46077"/>
    <w:rsid w:val="00B46420"/>
    <w:rsid w:val="00B4646E"/>
    <w:rsid w:val="00B474C3"/>
    <w:rsid w:val="00B50F29"/>
    <w:rsid w:val="00B51013"/>
    <w:rsid w:val="00B557AF"/>
    <w:rsid w:val="00B55D66"/>
    <w:rsid w:val="00B563F2"/>
    <w:rsid w:val="00B56ADE"/>
    <w:rsid w:val="00B63246"/>
    <w:rsid w:val="00B63C7E"/>
    <w:rsid w:val="00B65475"/>
    <w:rsid w:val="00B71E7D"/>
    <w:rsid w:val="00B7214C"/>
    <w:rsid w:val="00B74780"/>
    <w:rsid w:val="00B74994"/>
    <w:rsid w:val="00B76090"/>
    <w:rsid w:val="00B76DFD"/>
    <w:rsid w:val="00B77307"/>
    <w:rsid w:val="00B83039"/>
    <w:rsid w:val="00B83757"/>
    <w:rsid w:val="00B84094"/>
    <w:rsid w:val="00B84B0D"/>
    <w:rsid w:val="00B879BD"/>
    <w:rsid w:val="00B90D20"/>
    <w:rsid w:val="00B90EB6"/>
    <w:rsid w:val="00B937DB"/>
    <w:rsid w:val="00B95BEB"/>
    <w:rsid w:val="00B95FE2"/>
    <w:rsid w:val="00B97260"/>
    <w:rsid w:val="00B9787D"/>
    <w:rsid w:val="00B978E4"/>
    <w:rsid w:val="00BA23D0"/>
    <w:rsid w:val="00BA2BD5"/>
    <w:rsid w:val="00BA4321"/>
    <w:rsid w:val="00BA44BA"/>
    <w:rsid w:val="00BA4912"/>
    <w:rsid w:val="00BA4F1E"/>
    <w:rsid w:val="00BA7ED5"/>
    <w:rsid w:val="00BB1FAE"/>
    <w:rsid w:val="00BB4311"/>
    <w:rsid w:val="00BB681B"/>
    <w:rsid w:val="00BB7C9F"/>
    <w:rsid w:val="00BC21CE"/>
    <w:rsid w:val="00BC2349"/>
    <w:rsid w:val="00BC6112"/>
    <w:rsid w:val="00BC63B0"/>
    <w:rsid w:val="00BC70C8"/>
    <w:rsid w:val="00BC718F"/>
    <w:rsid w:val="00BD013F"/>
    <w:rsid w:val="00BD0D25"/>
    <w:rsid w:val="00BD1317"/>
    <w:rsid w:val="00BD1EA4"/>
    <w:rsid w:val="00BD3A56"/>
    <w:rsid w:val="00BD5CD3"/>
    <w:rsid w:val="00BD61F3"/>
    <w:rsid w:val="00BD69DB"/>
    <w:rsid w:val="00BE098E"/>
    <w:rsid w:val="00BE5C9B"/>
    <w:rsid w:val="00BE6455"/>
    <w:rsid w:val="00BE6EAE"/>
    <w:rsid w:val="00BF059C"/>
    <w:rsid w:val="00BF13D2"/>
    <w:rsid w:val="00BF21AB"/>
    <w:rsid w:val="00BF3A2F"/>
    <w:rsid w:val="00BF4BDF"/>
    <w:rsid w:val="00BF501A"/>
    <w:rsid w:val="00BF62AD"/>
    <w:rsid w:val="00BF66B3"/>
    <w:rsid w:val="00BF6D65"/>
    <w:rsid w:val="00C01C7F"/>
    <w:rsid w:val="00C059C5"/>
    <w:rsid w:val="00C07422"/>
    <w:rsid w:val="00C10740"/>
    <w:rsid w:val="00C119B7"/>
    <w:rsid w:val="00C11A61"/>
    <w:rsid w:val="00C11A62"/>
    <w:rsid w:val="00C11CED"/>
    <w:rsid w:val="00C120B4"/>
    <w:rsid w:val="00C12238"/>
    <w:rsid w:val="00C139AB"/>
    <w:rsid w:val="00C14F75"/>
    <w:rsid w:val="00C158F0"/>
    <w:rsid w:val="00C15B89"/>
    <w:rsid w:val="00C16596"/>
    <w:rsid w:val="00C17759"/>
    <w:rsid w:val="00C17861"/>
    <w:rsid w:val="00C17919"/>
    <w:rsid w:val="00C20C6F"/>
    <w:rsid w:val="00C20E79"/>
    <w:rsid w:val="00C22817"/>
    <w:rsid w:val="00C23971"/>
    <w:rsid w:val="00C2419C"/>
    <w:rsid w:val="00C24E57"/>
    <w:rsid w:val="00C251E3"/>
    <w:rsid w:val="00C262C5"/>
    <w:rsid w:val="00C26A9E"/>
    <w:rsid w:val="00C26F6E"/>
    <w:rsid w:val="00C303EB"/>
    <w:rsid w:val="00C30CEA"/>
    <w:rsid w:val="00C3218C"/>
    <w:rsid w:val="00C323FE"/>
    <w:rsid w:val="00C40780"/>
    <w:rsid w:val="00C4103A"/>
    <w:rsid w:val="00C4109B"/>
    <w:rsid w:val="00C420CD"/>
    <w:rsid w:val="00C42758"/>
    <w:rsid w:val="00C435D4"/>
    <w:rsid w:val="00C44634"/>
    <w:rsid w:val="00C450B0"/>
    <w:rsid w:val="00C47A92"/>
    <w:rsid w:val="00C47C0F"/>
    <w:rsid w:val="00C47DB9"/>
    <w:rsid w:val="00C5198C"/>
    <w:rsid w:val="00C5275E"/>
    <w:rsid w:val="00C53005"/>
    <w:rsid w:val="00C539D7"/>
    <w:rsid w:val="00C57711"/>
    <w:rsid w:val="00C612CA"/>
    <w:rsid w:val="00C64138"/>
    <w:rsid w:val="00C64982"/>
    <w:rsid w:val="00C66002"/>
    <w:rsid w:val="00C66C48"/>
    <w:rsid w:val="00C67237"/>
    <w:rsid w:val="00C70077"/>
    <w:rsid w:val="00C7126C"/>
    <w:rsid w:val="00C73F23"/>
    <w:rsid w:val="00C75F9A"/>
    <w:rsid w:val="00C8011C"/>
    <w:rsid w:val="00C809A0"/>
    <w:rsid w:val="00C822EC"/>
    <w:rsid w:val="00C83547"/>
    <w:rsid w:val="00C8372D"/>
    <w:rsid w:val="00C85D84"/>
    <w:rsid w:val="00C9170D"/>
    <w:rsid w:val="00C93048"/>
    <w:rsid w:val="00C933F0"/>
    <w:rsid w:val="00C93DCC"/>
    <w:rsid w:val="00C94010"/>
    <w:rsid w:val="00C94380"/>
    <w:rsid w:val="00C94F49"/>
    <w:rsid w:val="00C9538A"/>
    <w:rsid w:val="00C973A7"/>
    <w:rsid w:val="00C974BE"/>
    <w:rsid w:val="00C97D3D"/>
    <w:rsid w:val="00C97DB8"/>
    <w:rsid w:val="00CA07F8"/>
    <w:rsid w:val="00CA147A"/>
    <w:rsid w:val="00CA2D7C"/>
    <w:rsid w:val="00CA3948"/>
    <w:rsid w:val="00CA3FF2"/>
    <w:rsid w:val="00CA5E4B"/>
    <w:rsid w:val="00CA5EA0"/>
    <w:rsid w:val="00CA672B"/>
    <w:rsid w:val="00CA71F1"/>
    <w:rsid w:val="00CB0E3A"/>
    <w:rsid w:val="00CB2B30"/>
    <w:rsid w:val="00CB3538"/>
    <w:rsid w:val="00CB4601"/>
    <w:rsid w:val="00CB4EA7"/>
    <w:rsid w:val="00CB5C55"/>
    <w:rsid w:val="00CB698C"/>
    <w:rsid w:val="00CC0D77"/>
    <w:rsid w:val="00CC2282"/>
    <w:rsid w:val="00CC2F41"/>
    <w:rsid w:val="00CC38B1"/>
    <w:rsid w:val="00CC3A66"/>
    <w:rsid w:val="00CC6415"/>
    <w:rsid w:val="00CC6B4A"/>
    <w:rsid w:val="00CC7CAB"/>
    <w:rsid w:val="00CD0438"/>
    <w:rsid w:val="00CD26F0"/>
    <w:rsid w:val="00CD341B"/>
    <w:rsid w:val="00CD7091"/>
    <w:rsid w:val="00CD7B23"/>
    <w:rsid w:val="00CE04D7"/>
    <w:rsid w:val="00CE221A"/>
    <w:rsid w:val="00CE2320"/>
    <w:rsid w:val="00CE3165"/>
    <w:rsid w:val="00CE3715"/>
    <w:rsid w:val="00CE5818"/>
    <w:rsid w:val="00CE5F83"/>
    <w:rsid w:val="00CE6CA5"/>
    <w:rsid w:val="00CE7189"/>
    <w:rsid w:val="00CF03FD"/>
    <w:rsid w:val="00CF0AC3"/>
    <w:rsid w:val="00CF207E"/>
    <w:rsid w:val="00CF4D05"/>
    <w:rsid w:val="00CF4E53"/>
    <w:rsid w:val="00CF5399"/>
    <w:rsid w:val="00CF632A"/>
    <w:rsid w:val="00CF7694"/>
    <w:rsid w:val="00CF7C87"/>
    <w:rsid w:val="00D00747"/>
    <w:rsid w:val="00D013B5"/>
    <w:rsid w:val="00D03406"/>
    <w:rsid w:val="00D06BE7"/>
    <w:rsid w:val="00D06C40"/>
    <w:rsid w:val="00D11B32"/>
    <w:rsid w:val="00D11CD9"/>
    <w:rsid w:val="00D133ED"/>
    <w:rsid w:val="00D1475E"/>
    <w:rsid w:val="00D1586C"/>
    <w:rsid w:val="00D16820"/>
    <w:rsid w:val="00D16E57"/>
    <w:rsid w:val="00D17597"/>
    <w:rsid w:val="00D17B1D"/>
    <w:rsid w:val="00D20007"/>
    <w:rsid w:val="00D220F3"/>
    <w:rsid w:val="00D224C0"/>
    <w:rsid w:val="00D2499F"/>
    <w:rsid w:val="00D253D1"/>
    <w:rsid w:val="00D2742E"/>
    <w:rsid w:val="00D275D7"/>
    <w:rsid w:val="00D27A19"/>
    <w:rsid w:val="00D27A86"/>
    <w:rsid w:val="00D27E8C"/>
    <w:rsid w:val="00D30892"/>
    <w:rsid w:val="00D31B6D"/>
    <w:rsid w:val="00D32666"/>
    <w:rsid w:val="00D3360F"/>
    <w:rsid w:val="00D337FC"/>
    <w:rsid w:val="00D3414B"/>
    <w:rsid w:val="00D34512"/>
    <w:rsid w:val="00D347DA"/>
    <w:rsid w:val="00D37411"/>
    <w:rsid w:val="00D379E0"/>
    <w:rsid w:val="00D40B2A"/>
    <w:rsid w:val="00D42314"/>
    <w:rsid w:val="00D42C7E"/>
    <w:rsid w:val="00D43C5F"/>
    <w:rsid w:val="00D44B66"/>
    <w:rsid w:val="00D472D0"/>
    <w:rsid w:val="00D51413"/>
    <w:rsid w:val="00D52578"/>
    <w:rsid w:val="00D52E72"/>
    <w:rsid w:val="00D52FA5"/>
    <w:rsid w:val="00D531C0"/>
    <w:rsid w:val="00D53762"/>
    <w:rsid w:val="00D55557"/>
    <w:rsid w:val="00D55EF1"/>
    <w:rsid w:val="00D55FD5"/>
    <w:rsid w:val="00D64234"/>
    <w:rsid w:val="00D70E46"/>
    <w:rsid w:val="00D73202"/>
    <w:rsid w:val="00D74332"/>
    <w:rsid w:val="00D74901"/>
    <w:rsid w:val="00D81A26"/>
    <w:rsid w:val="00D844D1"/>
    <w:rsid w:val="00D84AD0"/>
    <w:rsid w:val="00D86152"/>
    <w:rsid w:val="00D867D8"/>
    <w:rsid w:val="00D87664"/>
    <w:rsid w:val="00D87E2D"/>
    <w:rsid w:val="00D87F20"/>
    <w:rsid w:val="00D91379"/>
    <w:rsid w:val="00D9306B"/>
    <w:rsid w:val="00D935E0"/>
    <w:rsid w:val="00D93BDD"/>
    <w:rsid w:val="00D95AFB"/>
    <w:rsid w:val="00D973A1"/>
    <w:rsid w:val="00DA1113"/>
    <w:rsid w:val="00DA3C56"/>
    <w:rsid w:val="00DA4630"/>
    <w:rsid w:val="00DA5363"/>
    <w:rsid w:val="00DA7547"/>
    <w:rsid w:val="00DA7D4F"/>
    <w:rsid w:val="00DB09A4"/>
    <w:rsid w:val="00DB116B"/>
    <w:rsid w:val="00DB4E31"/>
    <w:rsid w:val="00DB4F2A"/>
    <w:rsid w:val="00DB557A"/>
    <w:rsid w:val="00DB61FA"/>
    <w:rsid w:val="00DB62C4"/>
    <w:rsid w:val="00DB6C27"/>
    <w:rsid w:val="00DB7CEA"/>
    <w:rsid w:val="00DC0CAB"/>
    <w:rsid w:val="00DC2EF8"/>
    <w:rsid w:val="00DC31B8"/>
    <w:rsid w:val="00DC51F5"/>
    <w:rsid w:val="00DC6038"/>
    <w:rsid w:val="00DC63D9"/>
    <w:rsid w:val="00DC7A4D"/>
    <w:rsid w:val="00DD04A3"/>
    <w:rsid w:val="00DD3819"/>
    <w:rsid w:val="00DD51E4"/>
    <w:rsid w:val="00DD654D"/>
    <w:rsid w:val="00DD72D6"/>
    <w:rsid w:val="00DE24F0"/>
    <w:rsid w:val="00DE2C85"/>
    <w:rsid w:val="00DE335F"/>
    <w:rsid w:val="00DE530D"/>
    <w:rsid w:val="00DE5702"/>
    <w:rsid w:val="00DE5FFB"/>
    <w:rsid w:val="00DE60BC"/>
    <w:rsid w:val="00DE72DE"/>
    <w:rsid w:val="00DE7F8D"/>
    <w:rsid w:val="00DF00FB"/>
    <w:rsid w:val="00DF16AB"/>
    <w:rsid w:val="00DF1998"/>
    <w:rsid w:val="00DF3298"/>
    <w:rsid w:val="00DF3DEA"/>
    <w:rsid w:val="00DF54D5"/>
    <w:rsid w:val="00E00B75"/>
    <w:rsid w:val="00E015A0"/>
    <w:rsid w:val="00E02282"/>
    <w:rsid w:val="00E02A91"/>
    <w:rsid w:val="00E034A1"/>
    <w:rsid w:val="00E03AC0"/>
    <w:rsid w:val="00E04835"/>
    <w:rsid w:val="00E04C9D"/>
    <w:rsid w:val="00E06790"/>
    <w:rsid w:val="00E06D6E"/>
    <w:rsid w:val="00E11D26"/>
    <w:rsid w:val="00E12EDE"/>
    <w:rsid w:val="00E13F86"/>
    <w:rsid w:val="00E17790"/>
    <w:rsid w:val="00E20026"/>
    <w:rsid w:val="00E22C78"/>
    <w:rsid w:val="00E23213"/>
    <w:rsid w:val="00E23998"/>
    <w:rsid w:val="00E256CD"/>
    <w:rsid w:val="00E26509"/>
    <w:rsid w:val="00E31107"/>
    <w:rsid w:val="00E31E75"/>
    <w:rsid w:val="00E32244"/>
    <w:rsid w:val="00E332CA"/>
    <w:rsid w:val="00E333B4"/>
    <w:rsid w:val="00E336F9"/>
    <w:rsid w:val="00E34155"/>
    <w:rsid w:val="00E3714B"/>
    <w:rsid w:val="00E40E2C"/>
    <w:rsid w:val="00E41459"/>
    <w:rsid w:val="00E414F5"/>
    <w:rsid w:val="00E435AF"/>
    <w:rsid w:val="00E450B6"/>
    <w:rsid w:val="00E46863"/>
    <w:rsid w:val="00E50C32"/>
    <w:rsid w:val="00E51127"/>
    <w:rsid w:val="00E512B3"/>
    <w:rsid w:val="00E51BC6"/>
    <w:rsid w:val="00E51CFA"/>
    <w:rsid w:val="00E51F07"/>
    <w:rsid w:val="00E52B60"/>
    <w:rsid w:val="00E52ECC"/>
    <w:rsid w:val="00E53251"/>
    <w:rsid w:val="00E53A13"/>
    <w:rsid w:val="00E53BAA"/>
    <w:rsid w:val="00E55827"/>
    <w:rsid w:val="00E56089"/>
    <w:rsid w:val="00E56109"/>
    <w:rsid w:val="00E562C1"/>
    <w:rsid w:val="00E5751A"/>
    <w:rsid w:val="00E60F30"/>
    <w:rsid w:val="00E610A4"/>
    <w:rsid w:val="00E61101"/>
    <w:rsid w:val="00E617F4"/>
    <w:rsid w:val="00E61A36"/>
    <w:rsid w:val="00E65CFD"/>
    <w:rsid w:val="00E70174"/>
    <w:rsid w:val="00E70B01"/>
    <w:rsid w:val="00E72402"/>
    <w:rsid w:val="00E731D3"/>
    <w:rsid w:val="00E76F82"/>
    <w:rsid w:val="00E76FE9"/>
    <w:rsid w:val="00E77858"/>
    <w:rsid w:val="00E80094"/>
    <w:rsid w:val="00E80519"/>
    <w:rsid w:val="00E81F26"/>
    <w:rsid w:val="00E82A14"/>
    <w:rsid w:val="00E84A3F"/>
    <w:rsid w:val="00E859A0"/>
    <w:rsid w:val="00E85DB3"/>
    <w:rsid w:val="00E8604D"/>
    <w:rsid w:val="00E86309"/>
    <w:rsid w:val="00E903DB"/>
    <w:rsid w:val="00E90707"/>
    <w:rsid w:val="00E91C88"/>
    <w:rsid w:val="00E94395"/>
    <w:rsid w:val="00E95BC9"/>
    <w:rsid w:val="00E9754E"/>
    <w:rsid w:val="00EA0C9B"/>
    <w:rsid w:val="00EA1235"/>
    <w:rsid w:val="00EA14C2"/>
    <w:rsid w:val="00EA1E2D"/>
    <w:rsid w:val="00EA4422"/>
    <w:rsid w:val="00EA4EFA"/>
    <w:rsid w:val="00EA596B"/>
    <w:rsid w:val="00EB1C16"/>
    <w:rsid w:val="00EB22C1"/>
    <w:rsid w:val="00EB2435"/>
    <w:rsid w:val="00EB33D7"/>
    <w:rsid w:val="00EB3998"/>
    <w:rsid w:val="00EB43B0"/>
    <w:rsid w:val="00EB4493"/>
    <w:rsid w:val="00EB4EF3"/>
    <w:rsid w:val="00EC011D"/>
    <w:rsid w:val="00EC1139"/>
    <w:rsid w:val="00EC1D63"/>
    <w:rsid w:val="00EC31A0"/>
    <w:rsid w:val="00EC324E"/>
    <w:rsid w:val="00EC4999"/>
    <w:rsid w:val="00EC4F5C"/>
    <w:rsid w:val="00EC54CD"/>
    <w:rsid w:val="00EC6E80"/>
    <w:rsid w:val="00EC7BC8"/>
    <w:rsid w:val="00ED0AB6"/>
    <w:rsid w:val="00ED1A8F"/>
    <w:rsid w:val="00ED1D44"/>
    <w:rsid w:val="00ED1EA7"/>
    <w:rsid w:val="00ED2500"/>
    <w:rsid w:val="00ED37D5"/>
    <w:rsid w:val="00ED5DA1"/>
    <w:rsid w:val="00ED6E9D"/>
    <w:rsid w:val="00ED6F1B"/>
    <w:rsid w:val="00ED6F76"/>
    <w:rsid w:val="00EE015E"/>
    <w:rsid w:val="00EE0583"/>
    <w:rsid w:val="00EE0D2B"/>
    <w:rsid w:val="00EE3257"/>
    <w:rsid w:val="00EE45C1"/>
    <w:rsid w:val="00EE48B9"/>
    <w:rsid w:val="00EE48C5"/>
    <w:rsid w:val="00EE4FDE"/>
    <w:rsid w:val="00EE559E"/>
    <w:rsid w:val="00EE580B"/>
    <w:rsid w:val="00EE5B1E"/>
    <w:rsid w:val="00EE6552"/>
    <w:rsid w:val="00EE7139"/>
    <w:rsid w:val="00EF3AC0"/>
    <w:rsid w:val="00EF3F5F"/>
    <w:rsid w:val="00EF58F8"/>
    <w:rsid w:val="00EF5BC9"/>
    <w:rsid w:val="00EF7EE6"/>
    <w:rsid w:val="00F004EF"/>
    <w:rsid w:val="00F019EE"/>
    <w:rsid w:val="00F03B7D"/>
    <w:rsid w:val="00F04658"/>
    <w:rsid w:val="00F04B50"/>
    <w:rsid w:val="00F04F03"/>
    <w:rsid w:val="00F05200"/>
    <w:rsid w:val="00F055F4"/>
    <w:rsid w:val="00F059EF"/>
    <w:rsid w:val="00F06B61"/>
    <w:rsid w:val="00F11137"/>
    <w:rsid w:val="00F1129A"/>
    <w:rsid w:val="00F16563"/>
    <w:rsid w:val="00F17DAD"/>
    <w:rsid w:val="00F17E80"/>
    <w:rsid w:val="00F17EB9"/>
    <w:rsid w:val="00F206D5"/>
    <w:rsid w:val="00F21B0B"/>
    <w:rsid w:val="00F22F90"/>
    <w:rsid w:val="00F24627"/>
    <w:rsid w:val="00F25AC9"/>
    <w:rsid w:val="00F25D7A"/>
    <w:rsid w:val="00F278AD"/>
    <w:rsid w:val="00F27B35"/>
    <w:rsid w:val="00F3081C"/>
    <w:rsid w:val="00F3133A"/>
    <w:rsid w:val="00F31DE6"/>
    <w:rsid w:val="00F32FD4"/>
    <w:rsid w:val="00F33565"/>
    <w:rsid w:val="00F3589B"/>
    <w:rsid w:val="00F37986"/>
    <w:rsid w:val="00F44C19"/>
    <w:rsid w:val="00F45827"/>
    <w:rsid w:val="00F45EAA"/>
    <w:rsid w:val="00F47E54"/>
    <w:rsid w:val="00F50669"/>
    <w:rsid w:val="00F50B50"/>
    <w:rsid w:val="00F515D8"/>
    <w:rsid w:val="00F517E1"/>
    <w:rsid w:val="00F51BF2"/>
    <w:rsid w:val="00F526B5"/>
    <w:rsid w:val="00F53837"/>
    <w:rsid w:val="00F543E8"/>
    <w:rsid w:val="00F5504E"/>
    <w:rsid w:val="00F551E6"/>
    <w:rsid w:val="00F60A75"/>
    <w:rsid w:val="00F60C45"/>
    <w:rsid w:val="00F61C7F"/>
    <w:rsid w:val="00F61EE3"/>
    <w:rsid w:val="00F62F5B"/>
    <w:rsid w:val="00F631A8"/>
    <w:rsid w:val="00F65433"/>
    <w:rsid w:val="00F67850"/>
    <w:rsid w:val="00F71574"/>
    <w:rsid w:val="00F73883"/>
    <w:rsid w:val="00F744AD"/>
    <w:rsid w:val="00F74A01"/>
    <w:rsid w:val="00F74F55"/>
    <w:rsid w:val="00F75023"/>
    <w:rsid w:val="00F7576E"/>
    <w:rsid w:val="00F77B04"/>
    <w:rsid w:val="00F80C8A"/>
    <w:rsid w:val="00F81096"/>
    <w:rsid w:val="00F829AB"/>
    <w:rsid w:val="00F8322D"/>
    <w:rsid w:val="00F836DA"/>
    <w:rsid w:val="00F8425A"/>
    <w:rsid w:val="00F8626D"/>
    <w:rsid w:val="00F86DCE"/>
    <w:rsid w:val="00F87293"/>
    <w:rsid w:val="00F90746"/>
    <w:rsid w:val="00F92347"/>
    <w:rsid w:val="00F96750"/>
    <w:rsid w:val="00F9696C"/>
    <w:rsid w:val="00F97538"/>
    <w:rsid w:val="00F97E91"/>
    <w:rsid w:val="00F97FAF"/>
    <w:rsid w:val="00FA0104"/>
    <w:rsid w:val="00FA0C2F"/>
    <w:rsid w:val="00FA1036"/>
    <w:rsid w:val="00FA1432"/>
    <w:rsid w:val="00FA3692"/>
    <w:rsid w:val="00FA4D16"/>
    <w:rsid w:val="00FA5DCA"/>
    <w:rsid w:val="00FA618A"/>
    <w:rsid w:val="00FA7B12"/>
    <w:rsid w:val="00FA7C18"/>
    <w:rsid w:val="00FB0CEB"/>
    <w:rsid w:val="00FB26D6"/>
    <w:rsid w:val="00FB2DE3"/>
    <w:rsid w:val="00FB350B"/>
    <w:rsid w:val="00FB354C"/>
    <w:rsid w:val="00FB3650"/>
    <w:rsid w:val="00FB388E"/>
    <w:rsid w:val="00FB4DBC"/>
    <w:rsid w:val="00FB4FD5"/>
    <w:rsid w:val="00FB656D"/>
    <w:rsid w:val="00FC15AF"/>
    <w:rsid w:val="00FC1C57"/>
    <w:rsid w:val="00FC36F3"/>
    <w:rsid w:val="00FC52B5"/>
    <w:rsid w:val="00FC705F"/>
    <w:rsid w:val="00FC7BFB"/>
    <w:rsid w:val="00FD1D35"/>
    <w:rsid w:val="00FD4A6D"/>
    <w:rsid w:val="00FD505A"/>
    <w:rsid w:val="00FD5448"/>
    <w:rsid w:val="00FD6531"/>
    <w:rsid w:val="00FD6B66"/>
    <w:rsid w:val="00FE01DB"/>
    <w:rsid w:val="00FE05E6"/>
    <w:rsid w:val="00FE0A19"/>
    <w:rsid w:val="00FE0FBB"/>
    <w:rsid w:val="00FE10EB"/>
    <w:rsid w:val="00FF0EAC"/>
    <w:rsid w:val="00FF1E94"/>
    <w:rsid w:val="00FF2197"/>
    <w:rsid w:val="00FF589C"/>
    <w:rsid w:val="00FF6D1E"/>
    <w:rsid w:val="00FF7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2E8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6A2E80"/>
    <w:rPr>
      <w:rFonts w:ascii="Liberation Serif" w:hAnsi="Liberation Serif" w:cs="Liberation Serif"/>
      <w:lang w:val="ru-RU"/>
    </w:rPr>
  </w:style>
  <w:style w:type="paragraph" w:customStyle="1" w:styleId="ConsPlusTitle">
    <w:name w:val="ConsPlusTitle"/>
    <w:basedOn w:val="a"/>
    <w:rsid w:val="006A2E80"/>
    <w:rPr>
      <w:rFonts w:cs="Times New Roman"/>
      <w:b/>
      <w:sz w:val="28"/>
      <w:lang w:val="ru-RU"/>
    </w:rPr>
  </w:style>
  <w:style w:type="paragraph" w:styleId="a3">
    <w:name w:val="No Spacing"/>
    <w:basedOn w:val="a"/>
    <w:qFormat/>
    <w:rsid w:val="006A2E80"/>
    <w:rPr>
      <w:rFonts w:cs="Times New Roman"/>
      <w:sz w:val="20"/>
      <w:lang w:val="ru-RU"/>
    </w:rPr>
  </w:style>
  <w:style w:type="character" w:styleId="a4">
    <w:name w:val="Hyperlink"/>
    <w:rsid w:val="006A2E80"/>
    <w:rPr>
      <w:color w:val="0000FF"/>
      <w:u w:val="single"/>
    </w:rPr>
  </w:style>
  <w:style w:type="character" w:customStyle="1" w:styleId="Internetlink">
    <w:name w:val="Internet link"/>
    <w:rsid w:val="006A2E80"/>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amp;amp;amp;amp;amp;base=LAW&amp;amp;amp;amp;amp;amp;n=419240&amp;amp;amp;amp;amp;amp;dst=498&amp;amp;amp;amp;amp;amp;field=134&amp;amp;amp;amp;amp;amp;date=15.05.2023" TargetMode="External"/><Relationship Id="rId13" Type="http://schemas.openxmlformats.org/officeDocument/2006/relationships/hyperlink" Target="https://login.consultant.ru/link/?req=doc&amp;amp;amp;amp;amp;amp;base=LAW&amp;amp;amp;amp;amp;amp;n=442385&amp;amp;amp;amp;amp;amp;dst=100444&amp;amp;amp;amp;amp;amp;field=134&amp;amp;amp;amp;amp;amp;date=15.05.2023" TargetMode="External"/><Relationship Id="rId18" Type="http://schemas.openxmlformats.org/officeDocument/2006/relationships/hyperlink" Target="https://login.consultant.ru/link/?req=doc&amp;amp;amp;amp;amp;amp;base=LAW&amp;amp;amp;amp;amp;amp;n=419240&amp;amp;amp;amp;amp;amp;dst=496&amp;amp;amp;amp;amp;amp;field=134&amp;amp;amp;amp;amp;amp;date=15.05.2023" TargetMode="External"/><Relationship Id="rId26" Type="http://schemas.openxmlformats.org/officeDocument/2006/relationships/hyperlink" Target="https://login.consultant.ru/link/?req=doc&amp;amp;amp;amp;amp;amp;base=RLAW123&amp;amp;amp;amp;amp;amp;n=308063&amp;amp;amp;amp;amp;amp;date=15.05.2023" TargetMode="External"/><Relationship Id="rId3" Type="http://schemas.openxmlformats.org/officeDocument/2006/relationships/webSettings" Target="webSettings.xml"/><Relationship Id="rId21" Type="http://schemas.openxmlformats.org/officeDocument/2006/relationships/hyperlink" Target="https://login.consultant.ru/link/?req=doc&amp;amp;amp;amp;amp;amp;base=LAW&amp;amp;amp;amp;amp;amp;n=419240&amp;amp;amp;amp;amp;amp;dst=516&amp;amp;amp;amp;amp;amp;field=134&amp;amp;amp;amp;amp;amp;date=15.05.2023" TargetMode="External"/><Relationship Id="rId7" Type="http://schemas.openxmlformats.org/officeDocument/2006/relationships/hyperlink" Target="https://login.consultant.ru/link/?req=doc&amp;amp;amp;amp;amp;amp;base=LAW&amp;amp;amp;amp;amp;amp;n=419240&amp;amp;amp;amp;amp;amp;dst=483&amp;amp;amp;amp;amp;amp;field=134&amp;amp;amp;amp;amp;amp;date=15.05.2023" TargetMode="External"/><Relationship Id="rId12" Type="http://schemas.openxmlformats.org/officeDocument/2006/relationships/hyperlink" Target="https://login.consultant.ru/link/?req=doc&amp;amp;amp;amp;amp;amp;base=LAW&amp;amp;amp;amp;amp;amp;n=442385&amp;amp;amp;amp;amp;amp;dst=100403&amp;amp;amp;amp;amp;amp;field=134&amp;amp;amp;amp;amp;amp;date=15.05.2023" TargetMode="External"/><Relationship Id="rId17" Type="http://schemas.openxmlformats.org/officeDocument/2006/relationships/hyperlink" Target="https://login.consultant.ru/link/?req=doc&amp;amp;amp;amp;amp;amp;base=LAW&amp;amp;amp;amp;amp;amp;n=419240&amp;amp;amp;amp;amp;amp;dst=485&amp;amp;amp;amp;amp;amp;field=134&amp;amp;amp;amp;amp;amp;date=15.05.2023" TargetMode="External"/><Relationship Id="rId25" Type="http://schemas.openxmlformats.org/officeDocument/2006/relationships/hyperlink" Target="http://nla-service.minjust.ru:8080/rnla-links/ws/content/act/4ca76673-9ece-48a6-a67b-4ea6bad9a4d5.html" TargetMode="External"/><Relationship Id="rId2" Type="http://schemas.openxmlformats.org/officeDocument/2006/relationships/settings" Target="settings.xml"/><Relationship Id="rId16" Type="http://schemas.openxmlformats.org/officeDocument/2006/relationships/hyperlink" Target="https://login.consultant.ru/link/?req=doc&amp;amp;amp;amp;amp;amp;base=LAW&amp;amp;amp;amp;amp;amp;n=419240&amp;amp;amp;amp;amp;amp;dst=484&amp;amp;amp;amp;amp;amp;field=134&amp;amp;amp;amp;amp;amp;date=15.05.2023" TargetMode="External"/><Relationship Id="rId20" Type="http://schemas.openxmlformats.org/officeDocument/2006/relationships/hyperlink" Target="https://login.consultant.ru/link/?req=doc&amp;amp;amp;amp;amp;amp;base=LAW&amp;amp;amp;amp;amp;amp;n=419240&amp;amp;amp;amp;amp;amp;dst=100620&amp;amp;amp;amp;amp;amp;field=134&amp;amp;amp;amp;amp;amp;date=15.05.20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amp;amp;amp;amp;amp;base=LAW&amp;amp;amp;amp;amp;amp;n=419240&amp;amp;amp;amp;amp;amp;dst=479&amp;amp;amp;amp;amp;amp;field=134&amp;amp;amp;amp;amp;amp;date=15.05.2023" TargetMode="External"/><Relationship Id="rId11" Type="http://schemas.openxmlformats.org/officeDocument/2006/relationships/hyperlink" Target="https://login.consultant.ru/link/?req=doc&amp;amp;amp;amp;amp;amp;base=LAW&amp;amp;amp;amp;amp;amp;n=442385&amp;amp;amp;amp;amp;amp;dst=100051&amp;amp;amp;amp;amp;amp;field=134&amp;amp;amp;amp;amp;amp;date=15.05.2023" TargetMode="External"/><Relationship Id="rId24" Type="http://schemas.openxmlformats.org/officeDocument/2006/relationships/hyperlink" Target="http://pravo.minjust.ru/" TargetMode="External"/><Relationship Id="rId5" Type="http://schemas.openxmlformats.org/officeDocument/2006/relationships/hyperlink" Target="https://login.consultant.ru/link/?req=doc&amp;amp;amp;amp;amp;amp;base=LAW&amp;amp;amp;amp;amp;amp;n=419240&amp;amp;amp;amp;amp;amp;dst=478&amp;amp;amp;amp;amp;amp;field=134&amp;amp;amp;amp;amp;amp;date=15.05.2023" TargetMode="External"/><Relationship Id="rId15" Type="http://schemas.openxmlformats.org/officeDocument/2006/relationships/hyperlink" Target="https://login.consultant.ru/link/?req=doc&amp;amp;amp;amp;amp;amp;base=LAW&amp;amp;amp;amp;amp;amp;n=419240&amp;amp;amp;amp;amp;amp;dst=481&amp;amp;amp;amp;amp;amp;field=134&amp;amp;amp;amp;amp;amp;date=15.05.2023" TargetMode="External"/><Relationship Id="rId23" Type="http://schemas.openxmlformats.org/officeDocument/2006/relationships/hyperlink" Target="https://login.consultant.ru/link/?req=doc&amp;amp;amp;amp;amp;amp;base=LAW&amp;amp;amp;amp;amp;amp;n=419240&amp;amp;amp;amp;amp;amp;dst=100625&amp;amp;amp;amp;amp;amp;field=134&amp;amp;amp;amp;amp;amp;date=15.05.2023" TargetMode="External"/><Relationship Id="rId28" Type="http://schemas.openxmlformats.org/officeDocument/2006/relationships/hyperlink" Target="https://login.consultant.ru/link/?req=doc&amp;amp;amp;amp;amp;amp;base=RLAW123&amp;amp;amp;amp;amp;amp;n=308063&amp;amp;amp;amp;amp;amp;dst=100629&amp;amp;amp;amp;amp;amp;field=134&amp;amp;amp;amp;amp;amp;date=15.05.2023" TargetMode="External"/><Relationship Id="rId10" Type="http://schemas.openxmlformats.org/officeDocument/2006/relationships/hyperlink" Target="https://login.consultant.ru/link/?req=doc&amp;amp;amp;amp;amp;amp;base=LAW&amp;amp;amp;amp;amp;amp;n=442385&amp;amp;amp;amp;amp;amp;dst=100048&amp;amp;amp;amp;amp;amp;field=134&amp;amp;amp;amp;amp;amp;date=15.05.2023" TargetMode="External"/><Relationship Id="rId19" Type="http://schemas.openxmlformats.org/officeDocument/2006/relationships/hyperlink" Target="https://login.consultant.ru/link/?req=doc&amp;amp;amp;amp;amp;amp;base=LAW&amp;amp;amp;amp;amp;amp;n=419240&amp;amp;amp;amp;amp;amp;dst=497&amp;amp;amp;amp;amp;amp;field=134&amp;amp;amp;amp;amp;amp;date=15.05.2023" TargetMode="External"/><Relationship Id="rId4" Type="http://schemas.openxmlformats.org/officeDocument/2006/relationships/hyperlink" Target="https://login.consultant.ru/link/?req=doc&amp;amp;amp;amp;amp;amp;base=LAW&amp;amp;amp;amp;amp;amp;n=419240&amp;amp;amp;amp;amp;amp;dst=477&amp;amp;amp;amp;amp;amp;field=134&amp;amp;amp;amp;amp;amp;date=15.05.2023" TargetMode="External"/><Relationship Id="rId9" Type="http://schemas.openxmlformats.org/officeDocument/2006/relationships/hyperlink" Target="https://login.consultant.ru/link/?req=doc&amp;amp;amp;amp;amp;amp;base=LAW&amp;amp;amp;amp;amp;amp;n=435977&amp;amp;amp;amp;amp;amp;dst=100173&amp;amp;amp;amp;amp;amp;field=134&amp;amp;amp;amp;amp;amp;date=15.05.2023" TargetMode="External"/><Relationship Id="rId14" Type="http://schemas.openxmlformats.org/officeDocument/2006/relationships/hyperlink" Target="https://login.consultant.ru/link/?req=doc&amp;amp;amp;amp;amp;amp;base=LAW&amp;amp;amp;amp;amp;amp;n=419240&amp;amp;amp;amp;amp;amp;dst=478&amp;amp;amp;amp;amp;amp;field=134&amp;amp;amp;amp;amp;amp;date=15.05.2023" TargetMode="External"/><Relationship Id="rId22" Type="http://schemas.openxmlformats.org/officeDocument/2006/relationships/hyperlink" Target="https://login.consultant.ru/link/?req=doc&amp;amp;amp;amp;amp;amp;base=LAW&amp;amp;amp;amp;amp;amp;n=419240&amp;amp;amp;amp;amp;amp;dst=100625&amp;amp;amp;amp;amp;amp;field=134&amp;amp;amp;amp;amp;amp;date=15.05.2023" TargetMode="External"/><Relationship Id="rId27" Type="http://schemas.openxmlformats.org/officeDocument/2006/relationships/hyperlink" Target="https://login.consultant.ru/link/?req=doc&amp;amp;amp;amp;amp;amp;base=LAW&amp;amp;amp;amp;amp;amp;n=442385&amp;amp;amp;amp;amp;amp;date=15.05.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2284</Words>
  <Characters>13019</Characters>
  <Application>Microsoft Office Word</Application>
  <DocSecurity>0</DocSecurity>
  <Lines>108</Lines>
  <Paragraphs>30</Paragraphs>
  <ScaleCrop>false</ScaleCrop>
  <Company>Microsoft</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cp:lastPrinted>2023-06-20T04:28:00Z</cp:lastPrinted>
  <dcterms:created xsi:type="dcterms:W3CDTF">2023-06-14T01:18:00Z</dcterms:created>
  <dcterms:modified xsi:type="dcterms:W3CDTF">2023-06-21T02:47:00Z</dcterms:modified>
</cp:coreProperties>
</file>