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1553" w14:textId="77777777" w:rsidR="00801A0F" w:rsidRPr="005E6DDE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5E6D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9925EE1" wp14:editId="0F4ECC30">
            <wp:extent cx="504825" cy="742950"/>
            <wp:effectExtent l="0" t="0" r="0" b="0"/>
            <wp:docPr id="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2CB12" w14:textId="77777777" w:rsidR="00801A0F" w:rsidRPr="005E6DDE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</w:p>
    <w:p w14:paraId="34555B0A" w14:textId="77777777" w:rsidR="00801A0F" w:rsidRPr="005E6DDE" w:rsidRDefault="00801A0F" w:rsidP="00801A0F">
      <w:pPr>
        <w:jc w:val="center"/>
        <w:rPr>
          <w:rFonts w:ascii="Arial" w:hAnsi="Arial" w:cs="Arial"/>
          <w:b/>
          <w:sz w:val="24"/>
          <w:szCs w:val="24"/>
        </w:rPr>
      </w:pPr>
      <w:r w:rsidRPr="005E6DDE">
        <w:rPr>
          <w:rFonts w:ascii="Arial" w:hAnsi="Arial" w:cs="Arial"/>
          <w:b/>
          <w:sz w:val="24"/>
          <w:szCs w:val="24"/>
        </w:rPr>
        <w:t>АДМИНИСТРАЦИЯ ГОРОДА ШАРЫПОВО КРАСНОЯРСКОГО КРАЯ</w:t>
      </w:r>
    </w:p>
    <w:p w14:paraId="7A333228" w14:textId="77777777" w:rsidR="003A1A02" w:rsidRPr="005E6DDE" w:rsidRDefault="003A1A02">
      <w:pPr>
        <w:jc w:val="center"/>
        <w:rPr>
          <w:rFonts w:ascii="Arial" w:hAnsi="Arial" w:cs="Arial"/>
          <w:sz w:val="24"/>
          <w:szCs w:val="24"/>
        </w:rPr>
      </w:pPr>
    </w:p>
    <w:p w14:paraId="189297F1" w14:textId="77777777" w:rsidR="007A064F" w:rsidRPr="005E6DDE" w:rsidRDefault="007A064F">
      <w:pPr>
        <w:jc w:val="center"/>
        <w:rPr>
          <w:rFonts w:ascii="Arial" w:hAnsi="Arial" w:cs="Arial"/>
          <w:sz w:val="24"/>
          <w:szCs w:val="24"/>
        </w:rPr>
      </w:pPr>
    </w:p>
    <w:p w14:paraId="191817BA" w14:textId="60F03CF0" w:rsidR="003A1A02" w:rsidRPr="005E6DDE" w:rsidRDefault="001B76F6">
      <w:pPr>
        <w:jc w:val="center"/>
        <w:rPr>
          <w:rFonts w:ascii="Arial" w:hAnsi="Arial" w:cs="Arial"/>
          <w:b/>
          <w:sz w:val="24"/>
          <w:szCs w:val="24"/>
        </w:rPr>
      </w:pPr>
      <w:r w:rsidRPr="005E6DDE">
        <w:rPr>
          <w:rFonts w:ascii="Arial" w:hAnsi="Arial" w:cs="Arial"/>
          <w:b/>
          <w:sz w:val="24"/>
          <w:szCs w:val="24"/>
        </w:rPr>
        <w:t>РАСПОРЯЖЕНИЕ</w:t>
      </w:r>
    </w:p>
    <w:p w14:paraId="780C989F" w14:textId="77777777" w:rsidR="000B5729" w:rsidRPr="005E6DDE" w:rsidRDefault="000B5729">
      <w:pPr>
        <w:jc w:val="center"/>
        <w:rPr>
          <w:rFonts w:ascii="Arial" w:hAnsi="Arial" w:cs="Arial"/>
          <w:sz w:val="24"/>
          <w:szCs w:val="24"/>
        </w:rPr>
      </w:pPr>
    </w:p>
    <w:p w14:paraId="7631F55D" w14:textId="77777777" w:rsidR="005F7E72" w:rsidRPr="005E6DDE" w:rsidRDefault="005F7E72">
      <w:pPr>
        <w:jc w:val="center"/>
        <w:rPr>
          <w:rFonts w:ascii="Arial" w:hAnsi="Arial" w:cs="Arial"/>
          <w:sz w:val="24"/>
          <w:szCs w:val="24"/>
        </w:rPr>
      </w:pPr>
    </w:p>
    <w:p w14:paraId="4C530353" w14:textId="733D0BD5" w:rsidR="003A1A02" w:rsidRPr="005E6DDE" w:rsidRDefault="007737C0" w:rsidP="002C7E6A">
      <w:pPr>
        <w:jc w:val="both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06.05.2025</w:t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3F03FC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ab/>
      </w:r>
      <w:r w:rsidR="00CD661C" w:rsidRPr="005E6DDE">
        <w:rPr>
          <w:rFonts w:ascii="Arial" w:hAnsi="Arial" w:cs="Arial"/>
          <w:sz w:val="24"/>
          <w:szCs w:val="24"/>
        </w:rPr>
        <w:tab/>
      </w:r>
      <w:r w:rsidR="002C7E6A" w:rsidRPr="005E6DDE">
        <w:rPr>
          <w:rFonts w:ascii="Arial" w:hAnsi="Arial" w:cs="Arial"/>
          <w:sz w:val="24"/>
          <w:szCs w:val="24"/>
        </w:rPr>
        <w:t>№</w:t>
      </w:r>
      <w:r w:rsidRPr="005E6DDE">
        <w:rPr>
          <w:rFonts w:ascii="Arial" w:hAnsi="Arial" w:cs="Arial"/>
          <w:sz w:val="24"/>
          <w:szCs w:val="24"/>
        </w:rPr>
        <w:t>530</w:t>
      </w:r>
    </w:p>
    <w:p w14:paraId="53135E52" w14:textId="77777777" w:rsidR="002B7454" w:rsidRPr="005E6DDE" w:rsidRDefault="002B7454" w:rsidP="00801A0F">
      <w:pPr>
        <w:pStyle w:val="ConsPlusNormal"/>
        <w:widowControl/>
        <w:ind w:firstLine="0"/>
        <w:rPr>
          <w:iCs/>
          <w:sz w:val="24"/>
          <w:szCs w:val="24"/>
        </w:rPr>
      </w:pPr>
    </w:p>
    <w:p w14:paraId="4BDF5B15" w14:textId="77777777" w:rsidR="002C7E6A" w:rsidRPr="005E6DDE" w:rsidRDefault="002C7E6A" w:rsidP="00801A0F">
      <w:pPr>
        <w:pStyle w:val="ConsPlusNormal"/>
        <w:widowControl/>
        <w:ind w:firstLine="0"/>
        <w:rPr>
          <w:sz w:val="24"/>
          <w:szCs w:val="24"/>
        </w:rPr>
      </w:pPr>
    </w:p>
    <w:p w14:paraId="48973348" w14:textId="208B749A" w:rsidR="003A1A02" w:rsidRPr="005E6DDE" w:rsidRDefault="001B76F6" w:rsidP="00801A0F">
      <w:pPr>
        <w:pStyle w:val="ConsPlusNormal"/>
        <w:widowControl/>
        <w:ind w:right="4677" w:firstLine="0"/>
        <w:jc w:val="both"/>
        <w:rPr>
          <w:sz w:val="24"/>
          <w:szCs w:val="24"/>
        </w:rPr>
      </w:pPr>
      <w:r w:rsidRPr="005E6DDE">
        <w:rPr>
          <w:sz w:val="24"/>
          <w:szCs w:val="24"/>
        </w:rPr>
        <w:t xml:space="preserve">О временном </w:t>
      </w:r>
      <w:r w:rsidR="00761104" w:rsidRPr="005E6DDE">
        <w:rPr>
          <w:sz w:val="24"/>
          <w:szCs w:val="24"/>
        </w:rPr>
        <w:t xml:space="preserve">ограничении на розничную продажу алкогольной продукции </w:t>
      </w:r>
    </w:p>
    <w:p w14:paraId="6B973E8D" w14:textId="77777777" w:rsidR="003A1A02" w:rsidRPr="005E6DDE" w:rsidRDefault="003A1A02" w:rsidP="00801A0F">
      <w:pPr>
        <w:pStyle w:val="a9"/>
        <w:rPr>
          <w:rFonts w:ascii="Arial" w:hAnsi="Arial" w:cs="Arial"/>
          <w:sz w:val="24"/>
        </w:rPr>
      </w:pPr>
    </w:p>
    <w:p w14:paraId="1A12BD2D" w14:textId="31707BC5" w:rsidR="001B76F6" w:rsidRPr="005E6DDE" w:rsidRDefault="001B76F6" w:rsidP="00C86A5B">
      <w:pPr>
        <w:pStyle w:val="Bodytext1"/>
        <w:shd w:val="clear" w:color="auto" w:fill="auto"/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 xml:space="preserve">В </w:t>
      </w:r>
      <w:r w:rsidR="00761104" w:rsidRPr="005E6DDE">
        <w:rPr>
          <w:rFonts w:ascii="Arial" w:hAnsi="Arial" w:cs="Arial"/>
          <w:sz w:val="24"/>
          <w:szCs w:val="24"/>
        </w:rPr>
        <w:t xml:space="preserve">соответствии с Указом Губернатора Красноярского края от 25.04.2025 №116-уг «О дополнительных мерах по реализации Указа Президента Российской Федерации от 19.10.2022 №757 «О мерах, осуществляемых в субъектах Российской Федерации в связи с Указом Президента Российской Федерации от 19 октября 2022 г. №756», </w:t>
      </w:r>
      <w:r w:rsidRPr="005E6DDE">
        <w:rPr>
          <w:rFonts w:ascii="Arial" w:hAnsi="Arial" w:cs="Arial"/>
          <w:sz w:val="24"/>
          <w:szCs w:val="24"/>
        </w:rPr>
        <w:t xml:space="preserve">на основании </w:t>
      </w:r>
      <w:r w:rsidR="00321DE4" w:rsidRPr="005E6DDE">
        <w:rPr>
          <w:rFonts w:ascii="Arial" w:hAnsi="Arial" w:cs="Arial"/>
          <w:sz w:val="24"/>
          <w:szCs w:val="24"/>
        </w:rPr>
        <w:t xml:space="preserve">протокола заседания оперативного штаба по вопросам реализации мер, связанных с введением на территории Красноярского края режима (уровня базовой готовности) от 18.04.2025 №121, </w:t>
      </w:r>
      <w:r w:rsidRPr="005E6DDE">
        <w:rPr>
          <w:rFonts w:ascii="Arial" w:hAnsi="Arial" w:cs="Arial"/>
          <w:sz w:val="24"/>
          <w:szCs w:val="24"/>
        </w:rPr>
        <w:t xml:space="preserve">распоряжения Администрации города Шарыпово от </w:t>
      </w:r>
      <w:r w:rsidR="003F03FC" w:rsidRPr="005E6DDE">
        <w:rPr>
          <w:rFonts w:ascii="Arial" w:hAnsi="Arial" w:cs="Arial"/>
          <w:sz w:val="24"/>
          <w:szCs w:val="24"/>
        </w:rPr>
        <w:t>23</w:t>
      </w:r>
      <w:r w:rsidRPr="005E6DDE">
        <w:rPr>
          <w:rFonts w:ascii="Arial" w:hAnsi="Arial" w:cs="Arial"/>
          <w:sz w:val="24"/>
          <w:szCs w:val="24"/>
        </w:rPr>
        <w:t>.04.202</w:t>
      </w:r>
      <w:r w:rsidR="003F03FC" w:rsidRPr="005E6DDE">
        <w:rPr>
          <w:rFonts w:ascii="Arial" w:hAnsi="Arial" w:cs="Arial"/>
          <w:sz w:val="24"/>
          <w:szCs w:val="24"/>
        </w:rPr>
        <w:t>5</w:t>
      </w:r>
      <w:r w:rsidRPr="005E6DDE">
        <w:rPr>
          <w:rFonts w:ascii="Arial" w:hAnsi="Arial" w:cs="Arial"/>
          <w:sz w:val="24"/>
          <w:szCs w:val="24"/>
        </w:rPr>
        <w:t xml:space="preserve"> № </w:t>
      </w:r>
      <w:r w:rsidR="003F03FC" w:rsidRPr="005E6DDE">
        <w:rPr>
          <w:rFonts w:ascii="Arial" w:hAnsi="Arial" w:cs="Arial"/>
          <w:sz w:val="24"/>
          <w:szCs w:val="24"/>
        </w:rPr>
        <w:t>484</w:t>
      </w:r>
      <w:r w:rsidRPr="005E6DDE">
        <w:rPr>
          <w:rFonts w:ascii="Arial" w:hAnsi="Arial" w:cs="Arial"/>
          <w:sz w:val="24"/>
          <w:szCs w:val="24"/>
        </w:rPr>
        <w:t xml:space="preserve"> «О подготовке к празднованию </w:t>
      </w:r>
      <w:r w:rsidR="003F03FC" w:rsidRPr="005E6DDE">
        <w:rPr>
          <w:rFonts w:ascii="Arial" w:hAnsi="Arial" w:cs="Arial"/>
          <w:sz w:val="24"/>
          <w:szCs w:val="24"/>
        </w:rPr>
        <w:t>80</w:t>
      </w:r>
      <w:r w:rsidRPr="005E6DDE">
        <w:rPr>
          <w:rFonts w:ascii="Arial" w:hAnsi="Arial" w:cs="Arial"/>
          <w:sz w:val="24"/>
          <w:szCs w:val="24"/>
        </w:rPr>
        <w:t>-й годовщины Победы в Великой Отечественной войне», руководствуясь статьёй 34 Устава города Шарыпово</w:t>
      </w:r>
      <w:r w:rsidR="00CD661C" w:rsidRPr="005E6DDE">
        <w:rPr>
          <w:rFonts w:ascii="Arial" w:hAnsi="Arial" w:cs="Arial"/>
          <w:sz w:val="24"/>
          <w:szCs w:val="24"/>
        </w:rPr>
        <w:t xml:space="preserve"> Красноярского края</w:t>
      </w:r>
      <w:r w:rsidRPr="005E6DDE">
        <w:rPr>
          <w:rFonts w:ascii="Arial" w:hAnsi="Arial" w:cs="Arial"/>
          <w:sz w:val="24"/>
          <w:szCs w:val="24"/>
        </w:rPr>
        <w:t>:</w:t>
      </w:r>
    </w:p>
    <w:p w14:paraId="32CCF3A4" w14:textId="024F3F52" w:rsidR="00167E3C" w:rsidRPr="005E6DDE" w:rsidRDefault="00167E3C" w:rsidP="00C86A5B">
      <w:pPr>
        <w:pStyle w:val="Bodytext1"/>
        <w:numPr>
          <w:ilvl w:val="2"/>
          <w:numId w:val="1"/>
        </w:numPr>
        <w:shd w:val="clear" w:color="auto" w:fill="auto"/>
        <w:tabs>
          <w:tab w:val="left" w:pos="1206"/>
        </w:tabs>
        <w:spacing w:before="0" w:after="0" w:line="240" w:lineRule="auto"/>
        <w:ind w:left="20" w:right="23" w:firstLine="7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 xml:space="preserve">Установить 9 мая 2025 года дополнительное ограничение на розничную продажу алкогольной продукции (за исключением розничной продажи алкогольной продукции при оказании услуг общественного питания) на территории города </w:t>
      </w:r>
      <w:r w:rsidR="009F497E" w:rsidRPr="005E6DDE">
        <w:rPr>
          <w:rFonts w:ascii="Arial" w:hAnsi="Arial" w:cs="Arial"/>
          <w:sz w:val="24"/>
          <w:szCs w:val="24"/>
        </w:rPr>
        <w:t xml:space="preserve">Шарыпово и городского поселка Дубинино на время проведения праздничных мероприятий, посвященных празднованию 80-й годовщины Победы в Великой Отечественной войне </w:t>
      </w:r>
      <w:r w:rsidR="00CC5972" w:rsidRPr="005E6DDE">
        <w:rPr>
          <w:rFonts w:ascii="Arial" w:hAnsi="Arial" w:cs="Arial"/>
          <w:sz w:val="24"/>
          <w:szCs w:val="24"/>
        </w:rPr>
        <w:t>в местах,</w:t>
      </w:r>
      <w:r w:rsidR="009F497E" w:rsidRPr="005E6DDE">
        <w:rPr>
          <w:rFonts w:ascii="Arial" w:hAnsi="Arial" w:cs="Arial"/>
          <w:sz w:val="24"/>
          <w:szCs w:val="24"/>
        </w:rPr>
        <w:t xml:space="preserve"> </w:t>
      </w:r>
      <w:r w:rsidR="00CC5972" w:rsidRPr="005E6DDE">
        <w:rPr>
          <w:rFonts w:ascii="Arial" w:hAnsi="Arial" w:cs="Arial"/>
          <w:sz w:val="24"/>
          <w:szCs w:val="24"/>
        </w:rPr>
        <w:t xml:space="preserve">указанных в </w:t>
      </w:r>
      <w:r w:rsidR="009F497E" w:rsidRPr="005E6DDE">
        <w:rPr>
          <w:rFonts w:ascii="Arial" w:hAnsi="Arial" w:cs="Arial"/>
          <w:sz w:val="24"/>
          <w:szCs w:val="24"/>
        </w:rPr>
        <w:t>приложени</w:t>
      </w:r>
      <w:r w:rsidR="00CC5972" w:rsidRPr="005E6DDE">
        <w:rPr>
          <w:rFonts w:ascii="Arial" w:hAnsi="Arial" w:cs="Arial"/>
          <w:sz w:val="24"/>
          <w:szCs w:val="24"/>
        </w:rPr>
        <w:t>и</w:t>
      </w:r>
      <w:r w:rsidR="009F497E" w:rsidRPr="005E6DDE">
        <w:rPr>
          <w:rFonts w:ascii="Arial" w:hAnsi="Arial" w:cs="Arial"/>
          <w:sz w:val="24"/>
          <w:szCs w:val="24"/>
        </w:rPr>
        <w:t xml:space="preserve"> к настоящему распоряжению.</w:t>
      </w:r>
    </w:p>
    <w:p w14:paraId="444A4F39" w14:textId="3573842C" w:rsidR="00C86A5B" w:rsidRPr="005E6DDE" w:rsidRDefault="00321DE4" w:rsidP="00C86A5B">
      <w:pPr>
        <w:pStyle w:val="Bodytext1"/>
        <w:shd w:val="clear" w:color="auto" w:fill="auto"/>
        <w:tabs>
          <w:tab w:val="left" w:pos="966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2</w:t>
      </w:r>
      <w:r w:rsidR="00C86A5B" w:rsidRPr="005E6DDE">
        <w:rPr>
          <w:rFonts w:ascii="Arial" w:hAnsi="Arial" w:cs="Arial"/>
          <w:sz w:val="24"/>
          <w:szCs w:val="24"/>
        </w:rPr>
        <w:t>. Рекомендовать Межмуниципально</w:t>
      </w:r>
      <w:r w:rsidRPr="005E6DDE">
        <w:rPr>
          <w:rFonts w:ascii="Arial" w:hAnsi="Arial" w:cs="Arial"/>
          <w:sz w:val="24"/>
          <w:szCs w:val="24"/>
        </w:rPr>
        <w:t>му</w:t>
      </w:r>
      <w:r w:rsidR="00C86A5B" w:rsidRPr="005E6DDE">
        <w:rPr>
          <w:rFonts w:ascii="Arial" w:hAnsi="Arial" w:cs="Arial"/>
          <w:sz w:val="24"/>
          <w:szCs w:val="24"/>
        </w:rPr>
        <w:t xml:space="preserve"> отдел</w:t>
      </w:r>
      <w:r w:rsidRPr="005E6DDE">
        <w:rPr>
          <w:rFonts w:ascii="Arial" w:hAnsi="Arial" w:cs="Arial"/>
          <w:sz w:val="24"/>
          <w:szCs w:val="24"/>
        </w:rPr>
        <w:t>у</w:t>
      </w:r>
      <w:r w:rsidR="00C86A5B" w:rsidRPr="005E6DDE">
        <w:rPr>
          <w:rFonts w:ascii="Arial" w:hAnsi="Arial" w:cs="Arial"/>
          <w:sz w:val="24"/>
          <w:szCs w:val="24"/>
        </w:rPr>
        <w:t xml:space="preserve"> МВД России «Шарыповский» (</w:t>
      </w:r>
      <w:r w:rsidRPr="005E6DDE">
        <w:rPr>
          <w:rFonts w:ascii="Arial" w:hAnsi="Arial" w:cs="Arial"/>
          <w:sz w:val="24"/>
          <w:szCs w:val="24"/>
        </w:rPr>
        <w:t>Коробейников П.А.</w:t>
      </w:r>
      <w:r w:rsidR="00C86A5B" w:rsidRPr="005E6DDE">
        <w:rPr>
          <w:rFonts w:ascii="Arial" w:hAnsi="Arial" w:cs="Arial"/>
          <w:sz w:val="24"/>
          <w:szCs w:val="24"/>
        </w:rPr>
        <w:t xml:space="preserve">) обеспечить </w:t>
      </w:r>
      <w:r w:rsidRPr="005E6DDE">
        <w:rPr>
          <w:rFonts w:ascii="Arial" w:hAnsi="Arial" w:cs="Arial"/>
          <w:sz w:val="24"/>
          <w:szCs w:val="24"/>
        </w:rPr>
        <w:t>контроль за соблюдением мер, предусмотренных пунктом 1 настоящего распоряжения, в пределах компетенции.</w:t>
      </w:r>
    </w:p>
    <w:p w14:paraId="286354A3" w14:textId="11769253" w:rsidR="00C86A5B" w:rsidRPr="005E6DDE" w:rsidRDefault="00321DE4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3</w:t>
      </w:r>
      <w:r w:rsidR="00C86A5B" w:rsidRPr="005E6DDE">
        <w:rPr>
          <w:rFonts w:ascii="Arial" w:hAnsi="Arial" w:cs="Arial"/>
          <w:sz w:val="24"/>
          <w:szCs w:val="24"/>
        </w:rPr>
        <w:t xml:space="preserve">. </w:t>
      </w:r>
      <w:r w:rsidR="00C4389E" w:rsidRPr="005E6DDE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96838" w:rsidRPr="005E6DDE">
        <w:rPr>
          <w:rFonts w:ascii="Arial" w:hAnsi="Arial" w:cs="Arial"/>
          <w:sz w:val="24"/>
          <w:szCs w:val="24"/>
        </w:rPr>
        <w:t xml:space="preserve">настоящего </w:t>
      </w:r>
      <w:r w:rsidR="00E40464" w:rsidRPr="005E6DDE">
        <w:rPr>
          <w:rFonts w:ascii="Arial" w:hAnsi="Arial" w:cs="Arial"/>
          <w:sz w:val="24"/>
          <w:szCs w:val="24"/>
        </w:rPr>
        <w:t xml:space="preserve">распоряжения </w:t>
      </w:r>
      <w:r w:rsidR="00BA4D69" w:rsidRPr="005E6DDE">
        <w:rPr>
          <w:rFonts w:ascii="Arial" w:hAnsi="Arial" w:cs="Arial"/>
          <w:sz w:val="24"/>
          <w:szCs w:val="24"/>
        </w:rPr>
        <w:t xml:space="preserve">возложить на Первого заместителя Главы города Шарыпово Д.В. </w:t>
      </w:r>
      <w:proofErr w:type="spellStart"/>
      <w:r w:rsidR="00BA4D69" w:rsidRPr="005E6DDE">
        <w:rPr>
          <w:rFonts w:ascii="Arial" w:hAnsi="Arial" w:cs="Arial"/>
          <w:sz w:val="24"/>
          <w:szCs w:val="24"/>
        </w:rPr>
        <w:t>Саюшева</w:t>
      </w:r>
      <w:proofErr w:type="spellEnd"/>
      <w:r w:rsidR="00C4389E" w:rsidRPr="005E6DDE">
        <w:rPr>
          <w:rFonts w:ascii="Arial" w:hAnsi="Arial" w:cs="Arial"/>
          <w:sz w:val="24"/>
          <w:szCs w:val="24"/>
        </w:rPr>
        <w:t>.</w:t>
      </w:r>
    </w:p>
    <w:p w14:paraId="68649BAC" w14:textId="5F63683E" w:rsidR="00C86A5B" w:rsidRPr="005E6DDE" w:rsidRDefault="00321DE4" w:rsidP="00C86A5B">
      <w:pPr>
        <w:pStyle w:val="Bodytext1"/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4</w:t>
      </w:r>
      <w:r w:rsidR="00C86A5B" w:rsidRPr="005E6DDE">
        <w:rPr>
          <w:rFonts w:ascii="Arial" w:hAnsi="Arial" w:cs="Arial"/>
          <w:sz w:val="24"/>
          <w:szCs w:val="24"/>
        </w:rPr>
        <w:t xml:space="preserve">. Распоряжение вступает в силу со дня подписания и подлежит размещению </w:t>
      </w:r>
      <w:r w:rsidR="00601752" w:rsidRPr="005E6DDE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города Шарыпово Красноярского края </w:t>
      </w:r>
      <w:r w:rsidR="00CD661C" w:rsidRPr="005E6DDE">
        <w:rPr>
          <w:rFonts w:ascii="Arial" w:hAnsi="Arial" w:cs="Arial"/>
          <w:sz w:val="24"/>
          <w:szCs w:val="24"/>
        </w:rPr>
        <w:t>(</w:t>
      </w:r>
      <w:hyperlink r:id="rId7" w:history="1">
        <w:r w:rsidR="00CD661C" w:rsidRPr="005E6DDE">
          <w:rPr>
            <w:rFonts w:ascii="Arial" w:hAnsi="Arial" w:cs="Arial"/>
            <w:sz w:val="24"/>
            <w:szCs w:val="24"/>
          </w:rPr>
          <w:t>https://sharypovo.gosuslugi.ru</w:t>
        </w:r>
      </w:hyperlink>
      <w:r w:rsidR="00CD661C" w:rsidRPr="005E6DDE">
        <w:rPr>
          <w:rFonts w:ascii="Arial" w:hAnsi="Arial" w:cs="Arial"/>
          <w:sz w:val="24"/>
          <w:szCs w:val="24"/>
        </w:rPr>
        <w:t>)</w:t>
      </w:r>
      <w:r w:rsidR="00DF23B1" w:rsidRPr="005E6DDE">
        <w:rPr>
          <w:rFonts w:ascii="Arial" w:hAnsi="Arial" w:cs="Arial"/>
          <w:sz w:val="24"/>
          <w:szCs w:val="24"/>
        </w:rPr>
        <w:t>.</w:t>
      </w:r>
    </w:p>
    <w:p w14:paraId="797CF528" w14:textId="77777777" w:rsidR="003A1A02" w:rsidRPr="005E6DDE" w:rsidRDefault="003A1A02" w:rsidP="00C86A5B">
      <w:pPr>
        <w:ind w:left="20" w:firstLine="700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31D1E045" w14:textId="77777777" w:rsidR="003A1A02" w:rsidRDefault="003A1A02" w:rsidP="00C86A5B">
      <w:pPr>
        <w:ind w:left="20" w:firstLine="700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5CB2CC8D" w14:textId="77777777" w:rsidR="005E6DDE" w:rsidRPr="005E6DDE" w:rsidRDefault="005E6DDE" w:rsidP="00C86A5B">
      <w:pPr>
        <w:ind w:left="20" w:firstLine="700"/>
        <w:rPr>
          <w:rFonts w:ascii="Arial" w:eastAsiaTheme="minorHAnsi" w:hAnsi="Arial" w:cs="Arial"/>
          <w:spacing w:val="5"/>
          <w:sz w:val="24"/>
          <w:szCs w:val="24"/>
          <w:lang w:eastAsia="en-US"/>
        </w:rPr>
      </w:pPr>
    </w:p>
    <w:p w14:paraId="037B20E4" w14:textId="02E3B034" w:rsidR="0009480E" w:rsidRDefault="00C4389E" w:rsidP="00C72840">
      <w:pPr>
        <w:ind w:left="20" w:hanging="20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 xml:space="preserve">Глава города Шарыпово </w:t>
      </w:r>
      <w:r w:rsidRPr="005E6DDE">
        <w:rPr>
          <w:rFonts w:ascii="Arial" w:hAnsi="Arial" w:cs="Arial"/>
          <w:sz w:val="24"/>
          <w:szCs w:val="24"/>
        </w:rPr>
        <w:tab/>
      </w:r>
      <w:r w:rsidRPr="005E6DDE">
        <w:rPr>
          <w:rFonts w:ascii="Arial" w:hAnsi="Arial" w:cs="Arial"/>
          <w:sz w:val="24"/>
          <w:szCs w:val="24"/>
        </w:rPr>
        <w:tab/>
      </w:r>
      <w:r w:rsidRPr="005E6DDE">
        <w:rPr>
          <w:rFonts w:ascii="Arial" w:hAnsi="Arial" w:cs="Arial"/>
          <w:sz w:val="24"/>
          <w:szCs w:val="24"/>
        </w:rPr>
        <w:tab/>
      </w:r>
      <w:r w:rsidRPr="005E6DDE">
        <w:rPr>
          <w:rFonts w:ascii="Arial" w:hAnsi="Arial" w:cs="Arial"/>
          <w:sz w:val="24"/>
          <w:szCs w:val="24"/>
        </w:rPr>
        <w:tab/>
      </w:r>
      <w:r w:rsidRPr="005E6DDE">
        <w:rPr>
          <w:rFonts w:ascii="Arial" w:hAnsi="Arial" w:cs="Arial"/>
          <w:sz w:val="24"/>
          <w:szCs w:val="24"/>
        </w:rPr>
        <w:tab/>
      </w:r>
      <w:r w:rsidRPr="005E6DDE">
        <w:rPr>
          <w:rFonts w:ascii="Arial" w:hAnsi="Arial" w:cs="Arial"/>
          <w:sz w:val="24"/>
          <w:szCs w:val="24"/>
        </w:rPr>
        <w:tab/>
      </w:r>
      <w:r w:rsidR="005F7E72" w:rsidRPr="005E6DDE">
        <w:rPr>
          <w:rFonts w:ascii="Arial" w:hAnsi="Arial" w:cs="Arial"/>
          <w:sz w:val="24"/>
          <w:szCs w:val="24"/>
        </w:rPr>
        <w:tab/>
      </w:r>
      <w:r w:rsidR="005E6DDE"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 w:rsidR="005F7E72" w:rsidRPr="005E6DDE">
        <w:rPr>
          <w:rFonts w:ascii="Arial" w:hAnsi="Arial" w:cs="Arial"/>
          <w:sz w:val="24"/>
          <w:szCs w:val="24"/>
        </w:rPr>
        <w:t xml:space="preserve"> В.Г. Хохлов</w:t>
      </w:r>
    </w:p>
    <w:p w14:paraId="525E32A2" w14:textId="77777777" w:rsidR="005E6DDE" w:rsidRDefault="005E6DDE" w:rsidP="00C72840">
      <w:pPr>
        <w:ind w:left="20" w:hanging="20"/>
        <w:rPr>
          <w:rFonts w:ascii="Arial" w:hAnsi="Arial" w:cs="Arial"/>
          <w:sz w:val="24"/>
          <w:szCs w:val="24"/>
        </w:rPr>
      </w:pPr>
    </w:p>
    <w:p w14:paraId="6F745376" w14:textId="77777777" w:rsidR="005E6DDE" w:rsidRPr="005E6DDE" w:rsidRDefault="005E6DDE" w:rsidP="00C72840">
      <w:pPr>
        <w:ind w:left="20" w:hanging="20"/>
        <w:rPr>
          <w:rFonts w:ascii="Arial" w:hAnsi="Arial" w:cs="Arial"/>
          <w:sz w:val="24"/>
          <w:szCs w:val="24"/>
        </w:rPr>
        <w:sectPr w:rsidR="005E6DDE" w:rsidRPr="005E6DDE" w:rsidSect="00321DE4">
          <w:pgSz w:w="11906" w:h="16838"/>
          <w:pgMar w:top="567" w:right="850" w:bottom="426" w:left="1701" w:header="0" w:footer="0" w:gutter="0"/>
          <w:cols w:space="720"/>
          <w:formProt w:val="0"/>
          <w:docGrid w:linePitch="360" w:charSpace="8192"/>
        </w:sectPr>
      </w:pPr>
    </w:p>
    <w:p w14:paraId="370CA884" w14:textId="650F558B" w:rsidR="00321DE4" w:rsidRPr="005E6DDE" w:rsidRDefault="00321DE4" w:rsidP="005E6DDE">
      <w:pPr>
        <w:ind w:left="5529" w:hanging="284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3DA1952A" w14:textId="77777777" w:rsidR="00321DE4" w:rsidRPr="005E6DDE" w:rsidRDefault="00321DE4" w:rsidP="005E6DDE">
      <w:pPr>
        <w:ind w:left="5529" w:hanging="284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к распоряжению</w:t>
      </w:r>
    </w:p>
    <w:p w14:paraId="7BA998C8" w14:textId="1F628149" w:rsidR="00321DE4" w:rsidRPr="005E6DDE" w:rsidRDefault="00321DE4" w:rsidP="005E6DDE">
      <w:pPr>
        <w:ind w:left="5529" w:hanging="284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Администрации города Шарыпово</w:t>
      </w:r>
    </w:p>
    <w:p w14:paraId="431EAA04" w14:textId="1BB7FF22" w:rsidR="00952745" w:rsidRPr="005E6DDE" w:rsidRDefault="00321DE4" w:rsidP="005E6DDE">
      <w:pPr>
        <w:ind w:left="5529" w:hanging="284"/>
        <w:rPr>
          <w:rFonts w:ascii="Arial" w:hAnsi="Arial" w:cs="Arial"/>
          <w:sz w:val="24"/>
          <w:szCs w:val="24"/>
          <w:u w:val="single"/>
        </w:rPr>
      </w:pPr>
      <w:r w:rsidRPr="005E6DDE">
        <w:rPr>
          <w:rFonts w:ascii="Arial" w:hAnsi="Arial" w:cs="Arial"/>
          <w:sz w:val="24"/>
          <w:szCs w:val="24"/>
        </w:rPr>
        <w:t xml:space="preserve">от </w:t>
      </w:r>
      <w:r w:rsidR="007737C0" w:rsidRPr="005E6DDE">
        <w:rPr>
          <w:rFonts w:ascii="Arial" w:hAnsi="Arial" w:cs="Arial"/>
          <w:sz w:val="24"/>
          <w:szCs w:val="24"/>
          <w:u w:val="single"/>
        </w:rPr>
        <w:t>06.05.2025</w:t>
      </w:r>
      <w:r w:rsidRPr="005E6DDE">
        <w:rPr>
          <w:rFonts w:ascii="Arial" w:hAnsi="Arial" w:cs="Arial"/>
          <w:sz w:val="24"/>
          <w:szCs w:val="24"/>
        </w:rPr>
        <w:t xml:space="preserve"> № </w:t>
      </w:r>
      <w:r w:rsidR="007737C0" w:rsidRPr="005E6DDE">
        <w:rPr>
          <w:rFonts w:ascii="Arial" w:hAnsi="Arial" w:cs="Arial"/>
          <w:sz w:val="24"/>
          <w:szCs w:val="24"/>
          <w:u w:val="single"/>
        </w:rPr>
        <w:t>530</w:t>
      </w:r>
    </w:p>
    <w:p w14:paraId="124DB393" w14:textId="77777777" w:rsidR="00CC5972" w:rsidRPr="005E6DDE" w:rsidRDefault="00CC5972" w:rsidP="00321DE4">
      <w:pPr>
        <w:ind w:left="5529"/>
        <w:rPr>
          <w:rFonts w:ascii="Arial" w:hAnsi="Arial" w:cs="Arial"/>
          <w:sz w:val="24"/>
          <w:szCs w:val="24"/>
        </w:rPr>
      </w:pPr>
    </w:p>
    <w:p w14:paraId="3FDCD12C" w14:textId="54196ED9" w:rsidR="00156086" w:rsidRPr="005E6DDE" w:rsidRDefault="00156086" w:rsidP="00156086">
      <w:pPr>
        <w:jc w:val="center"/>
        <w:rPr>
          <w:rFonts w:ascii="Arial" w:hAnsi="Arial" w:cs="Arial"/>
          <w:sz w:val="24"/>
          <w:szCs w:val="24"/>
        </w:rPr>
      </w:pPr>
      <w:r w:rsidRPr="005E6DDE">
        <w:rPr>
          <w:rFonts w:ascii="Arial" w:hAnsi="Arial" w:cs="Arial"/>
          <w:sz w:val="24"/>
          <w:szCs w:val="24"/>
        </w:rPr>
        <w:t>Объекты торговли, расположенные на территориях, прилегающих к местам проведения праздничных мероприятий и на которые распространяется дополнительное ограничение на розничную продажу алкогольной продукции</w:t>
      </w:r>
    </w:p>
    <w:p w14:paraId="15516558" w14:textId="77777777" w:rsidR="00156086" w:rsidRPr="005E6DDE" w:rsidRDefault="00156086" w:rsidP="00321DE4">
      <w:pPr>
        <w:ind w:left="5529"/>
        <w:rPr>
          <w:rFonts w:ascii="Arial" w:hAnsi="Arial" w:cs="Arial"/>
          <w:sz w:val="24"/>
          <w:szCs w:val="24"/>
        </w:rPr>
      </w:pPr>
    </w:p>
    <w:tbl>
      <w:tblPr>
        <w:tblStyle w:val="ac"/>
        <w:tblW w:w="9614" w:type="dxa"/>
        <w:tblInd w:w="20" w:type="dxa"/>
        <w:tblLook w:val="04A0" w:firstRow="1" w:lastRow="0" w:firstColumn="1" w:lastColumn="0" w:noHBand="0" w:noVBand="1"/>
      </w:tblPr>
      <w:tblGrid>
        <w:gridCol w:w="684"/>
        <w:gridCol w:w="2409"/>
        <w:gridCol w:w="2126"/>
        <w:gridCol w:w="4395"/>
      </w:tblGrid>
      <w:tr w:rsidR="00CC5972" w:rsidRPr="005E6DDE" w14:paraId="3A0EC362" w14:textId="77777777" w:rsidTr="00156086">
        <w:tc>
          <w:tcPr>
            <w:tcW w:w="684" w:type="dxa"/>
            <w:vAlign w:val="center"/>
          </w:tcPr>
          <w:p w14:paraId="21FAC130" w14:textId="3EEF8562" w:rsidR="00CC5972" w:rsidRPr="005E6DDE" w:rsidRDefault="00CC5972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№ п.</w:t>
            </w:r>
            <w:r w:rsidR="00156086" w:rsidRPr="005E6DDE">
              <w:rPr>
                <w:rFonts w:ascii="Arial" w:hAnsi="Arial" w:cs="Arial"/>
                <w:sz w:val="24"/>
                <w:szCs w:val="24"/>
              </w:rPr>
              <w:t>/</w:t>
            </w:r>
            <w:r w:rsidRPr="005E6DDE">
              <w:rPr>
                <w:rFonts w:ascii="Arial" w:hAnsi="Arial" w:cs="Arial"/>
                <w:sz w:val="24"/>
                <w:szCs w:val="24"/>
              </w:rPr>
              <w:t>п.</w:t>
            </w:r>
          </w:p>
        </w:tc>
        <w:tc>
          <w:tcPr>
            <w:tcW w:w="2409" w:type="dxa"/>
            <w:vAlign w:val="center"/>
          </w:tcPr>
          <w:p w14:paraId="2BD20D14" w14:textId="7DEDB8F1" w:rsidR="00CC5972" w:rsidRPr="005E6DDE" w:rsidRDefault="00CC5972" w:rsidP="00A12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Место проведения праздничных мероприятий</w:t>
            </w:r>
          </w:p>
        </w:tc>
        <w:tc>
          <w:tcPr>
            <w:tcW w:w="2126" w:type="dxa"/>
            <w:vAlign w:val="center"/>
          </w:tcPr>
          <w:p w14:paraId="344C8C69" w14:textId="1172CF24" w:rsidR="00CC5972" w:rsidRPr="005E6DDE" w:rsidRDefault="00A12551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Дата и в</w:t>
            </w:r>
            <w:r w:rsidR="00CC5972" w:rsidRPr="005E6DDE">
              <w:rPr>
                <w:rFonts w:ascii="Arial" w:hAnsi="Arial" w:cs="Arial"/>
                <w:sz w:val="24"/>
                <w:szCs w:val="24"/>
              </w:rPr>
              <w:t>ремя проведения праздничных мероприятий</w:t>
            </w:r>
          </w:p>
        </w:tc>
        <w:tc>
          <w:tcPr>
            <w:tcW w:w="4395" w:type="dxa"/>
            <w:vAlign w:val="center"/>
          </w:tcPr>
          <w:p w14:paraId="77B3714E" w14:textId="612A1124" w:rsidR="00CC5972" w:rsidRPr="005E6DDE" w:rsidRDefault="00CC5972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Адреса объектов торговли, </w:t>
            </w:r>
            <w:r w:rsidR="00A12551" w:rsidRPr="005E6DDE">
              <w:rPr>
                <w:rFonts w:ascii="Arial" w:hAnsi="Arial" w:cs="Arial"/>
                <w:sz w:val="24"/>
                <w:szCs w:val="24"/>
              </w:rPr>
              <w:t xml:space="preserve">расположенные </w:t>
            </w:r>
            <w:r w:rsidR="00E869B9" w:rsidRPr="005E6DDE">
              <w:rPr>
                <w:rFonts w:ascii="Arial" w:hAnsi="Arial" w:cs="Arial"/>
                <w:sz w:val="24"/>
                <w:szCs w:val="24"/>
              </w:rPr>
              <w:t>на территориях,</w:t>
            </w:r>
            <w:r w:rsidR="00A12551" w:rsidRPr="005E6D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9B9" w:rsidRPr="005E6DDE">
              <w:rPr>
                <w:rFonts w:ascii="Arial" w:hAnsi="Arial" w:cs="Arial"/>
                <w:sz w:val="24"/>
                <w:szCs w:val="24"/>
              </w:rPr>
              <w:t>прилегающих</w:t>
            </w:r>
            <w:r w:rsidR="00A12551" w:rsidRPr="005E6DDE">
              <w:rPr>
                <w:rFonts w:ascii="Arial" w:hAnsi="Arial" w:cs="Arial"/>
                <w:sz w:val="24"/>
                <w:szCs w:val="24"/>
              </w:rPr>
              <w:t xml:space="preserve"> к м</w:t>
            </w:r>
            <w:r w:rsidR="00E869B9" w:rsidRPr="005E6DDE">
              <w:rPr>
                <w:rFonts w:ascii="Arial" w:hAnsi="Arial" w:cs="Arial"/>
                <w:sz w:val="24"/>
                <w:szCs w:val="24"/>
              </w:rPr>
              <w:t>е</w:t>
            </w:r>
            <w:r w:rsidR="00A12551" w:rsidRPr="005E6DDE">
              <w:rPr>
                <w:rFonts w:ascii="Arial" w:hAnsi="Arial" w:cs="Arial"/>
                <w:sz w:val="24"/>
                <w:szCs w:val="24"/>
              </w:rPr>
              <w:t xml:space="preserve">стам </w:t>
            </w:r>
            <w:r w:rsidR="00E869B9" w:rsidRPr="005E6DDE">
              <w:rPr>
                <w:rFonts w:ascii="Arial" w:hAnsi="Arial" w:cs="Arial"/>
                <w:sz w:val="24"/>
                <w:szCs w:val="24"/>
              </w:rPr>
              <w:t xml:space="preserve">проведения праздничных мероприятий и </w:t>
            </w:r>
            <w:r w:rsidRPr="005E6DDE">
              <w:rPr>
                <w:rFonts w:ascii="Arial" w:hAnsi="Arial" w:cs="Arial"/>
                <w:sz w:val="24"/>
                <w:szCs w:val="24"/>
              </w:rPr>
              <w:t>на которые распространя</w:t>
            </w:r>
            <w:r w:rsidR="00A12551" w:rsidRPr="005E6DDE">
              <w:rPr>
                <w:rFonts w:ascii="Arial" w:hAnsi="Arial" w:cs="Arial"/>
                <w:sz w:val="24"/>
                <w:szCs w:val="24"/>
              </w:rPr>
              <w:t>е</w:t>
            </w:r>
            <w:r w:rsidRPr="005E6DDE">
              <w:rPr>
                <w:rFonts w:ascii="Arial" w:hAnsi="Arial" w:cs="Arial"/>
                <w:sz w:val="24"/>
                <w:szCs w:val="24"/>
              </w:rPr>
              <w:t>тся дополнительное ограничение на розничную продажу алкогольной продукции</w:t>
            </w:r>
          </w:p>
        </w:tc>
      </w:tr>
      <w:tr w:rsidR="00156086" w:rsidRPr="005E6DDE" w14:paraId="459EE0C0" w14:textId="77777777" w:rsidTr="00156086">
        <w:tc>
          <w:tcPr>
            <w:tcW w:w="684" w:type="dxa"/>
            <w:vMerge w:val="restart"/>
          </w:tcPr>
          <w:p w14:paraId="2FD114ED" w14:textId="2F126DAC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564B979F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проспект Байконур</w:t>
            </w:r>
          </w:p>
          <w:p w14:paraId="031CA397" w14:textId="2D04908B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Стела Победы</w:t>
            </w:r>
          </w:p>
        </w:tc>
        <w:tc>
          <w:tcPr>
            <w:tcW w:w="2126" w:type="dxa"/>
            <w:vMerge w:val="restart"/>
          </w:tcPr>
          <w:p w14:paraId="2329FFE9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9 мая 2025</w:t>
            </w:r>
          </w:p>
          <w:p w14:paraId="7CBC8303" w14:textId="1D4B5833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09:00-12:00</w:t>
            </w:r>
          </w:p>
        </w:tc>
        <w:tc>
          <w:tcPr>
            <w:tcW w:w="4395" w:type="dxa"/>
          </w:tcPr>
          <w:p w14:paraId="6E836C19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«Незнакомка»</w:t>
            </w:r>
          </w:p>
          <w:p w14:paraId="66FAFBE8" w14:textId="61608C52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24а</w:t>
            </w:r>
          </w:p>
        </w:tc>
      </w:tr>
      <w:tr w:rsidR="00156086" w:rsidRPr="005E6DDE" w14:paraId="654599FB" w14:textId="77777777" w:rsidTr="00156086">
        <w:tc>
          <w:tcPr>
            <w:tcW w:w="684" w:type="dxa"/>
            <w:vMerge/>
          </w:tcPr>
          <w:p w14:paraId="59E032A5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03D8E8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A50482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E337BB" w14:textId="77777777" w:rsidR="00156086" w:rsidRPr="005E6DDE" w:rsidRDefault="00156086" w:rsidP="00E869B9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«Магнит»</w:t>
            </w:r>
          </w:p>
          <w:p w14:paraId="1CAAF354" w14:textId="6054A1A1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1Б</w:t>
            </w:r>
          </w:p>
        </w:tc>
      </w:tr>
      <w:tr w:rsidR="00156086" w:rsidRPr="005E6DDE" w14:paraId="168D8916" w14:textId="77777777" w:rsidTr="00156086">
        <w:tc>
          <w:tcPr>
            <w:tcW w:w="684" w:type="dxa"/>
            <w:vMerge/>
          </w:tcPr>
          <w:p w14:paraId="69CF9931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34D6F9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27F70E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3AEBC7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«Русский разгуляйка»</w:t>
            </w:r>
          </w:p>
          <w:p w14:paraId="023DC3CF" w14:textId="355D505D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1Б</w:t>
            </w:r>
          </w:p>
        </w:tc>
      </w:tr>
      <w:tr w:rsidR="00156086" w:rsidRPr="005E6DDE" w14:paraId="4A4E7527" w14:textId="77777777" w:rsidTr="00156086">
        <w:tc>
          <w:tcPr>
            <w:tcW w:w="684" w:type="dxa"/>
            <w:vMerge/>
          </w:tcPr>
          <w:p w14:paraId="3CB46755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FED0217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7620DE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31F9C8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«Лейла»</w:t>
            </w:r>
          </w:p>
          <w:p w14:paraId="38D7CFDF" w14:textId="66B94FED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1Б</w:t>
            </w:r>
          </w:p>
        </w:tc>
      </w:tr>
      <w:tr w:rsidR="00156086" w:rsidRPr="005E6DDE" w14:paraId="47F97E7C" w14:textId="77777777" w:rsidTr="00156086">
        <w:tc>
          <w:tcPr>
            <w:tcW w:w="684" w:type="dxa"/>
            <w:vMerge/>
          </w:tcPr>
          <w:p w14:paraId="726FDF10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8CD5383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09953F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301F2D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«Краны»</w:t>
            </w:r>
          </w:p>
          <w:p w14:paraId="72AF3E64" w14:textId="1495D401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1/8</w:t>
            </w:r>
          </w:p>
        </w:tc>
      </w:tr>
      <w:tr w:rsidR="00156086" w:rsidRPr="005E6DDE" w14:paraId="62107C9A" w14:textId="77777777" w:rsidTr="00156086">
        <w:trPr>
          <w:trHeight w:val="545"/>
        </w:trPr>
        <w:tc>
          <w:tcPr>
            <w:tcW w:w="684" w:type="dxa"/>
            <w:vMerge/>
          </w:tcPr>
          <w:p w14:paraId="327FD4D1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D141ED4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EFA11A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DE0417" w14:textId="77777777" w:rsidR="00156086" w:rsidRPr="005E6DDE" w:rsidRDefault="00156086" w:rsidP="00E869B9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«Бристоль»</w:t>
            </w:r>
          </w:p>
          <w:p w14:paraId="7F044679" w14:textId="4C5D39F2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156086" w:rsidRPr="005E6DDE" w14:paraId="26E8AE9E" w14:textId="77777777" w:rsidTr="00156086">
        <w:trPr>
          <w:trHeight w:val="415"/>
        </w:trPr>
        <w:tc>
          <w:tcPr>
            <w:tcW w:w="684" w:type="dxa"/>
            <w:vMerge/>
          </w:tcPr>
          <w:p w14:paraId="2CE9EC58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51CC50F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0A92A" w14:textId="77777777" w:rsidR="00156086" w:rsidRPr="005E6DDE" w:rsidRDefault="00156086" w:rsidP="00E869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57EBA3E" w14:textId="7777777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Fix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price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9268C80" w14:textId="48FDE11E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2-й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E869B9" w:rsidRPr="005E6DDE" w14:paraId="311792D0" w14:textId="77777777" w:rsidTr="00156086">
        <w:tc>
          <w:tcPr>
            <w:tcW w:w="684" w:type="dxa"/>
            <w:vMerge w:val="restart"/>
          </w:tcPr>
          <w:p w14:paraId="41E31BB9" w14:textId="4AF9FCB5" w:rsidR="00E869B9" w:rsidRPr="005E6DDE" w:rsidRDefault="00E869B9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14:paraId="73609626" w14:textId="77777777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площадь перед стадионом Энергия</w:t>
            </w:r>
          </w:p>
          <w:p w14:paraId="40AB66D7" w14:textId="5B6D2D4F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парк «Энергетиков»</w:t>
            </w:r>
          </w:p>
        </w:tc>
        <w:tc>
          <w:tcPr>
            <w:tcW w:w="2126" w:type="dxa"/>
            <w:vMerge w:val="restart"/>
          </w:tcPr>
          <w:p w14:paraId="06701322" w14:textId="77777777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9 мая 2025</w:t>
            </w:r>
          </w:p>
          <w:p w14:paraId="0A952FC2" w14:textId="149AB441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09:00-12:00</w:t>
            </w:r>
          </w:p>
        </w:tc>
        <w:tc>
          <w:tcPr>
            <w:tcW w:w="4395" w:type="dxa"/>
          </w:tcPr>
          <w:p w14:paraId="0E01DE3C" w14:textId="77777777" w:rsidR="00E869B9" w:rsidRPr="005E6DDE" w:rsidRDefault="00E869B9" w:rsidP="00E869B9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Кулина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855DD4D" w14:textId="3FC66BEE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город Шарыпово, пр. Энергетиков, 317</w:t>
            </w:r>
          </w:p>
        </w:tc>
      </w:tr>
      <w:tr w:rsidR="00E869B9" w:rsidRPr="005E6DDE" w14:paraId="2F427D0A" w14:textId="77777777" w:rsidTr="00156086">
        <w:trPr>
          <w:trHeight w:val="543"/>
        </w:trPr>
        <w:tc>
          <w:tcPr>
            <w:tcW w:w="684" w:type="dxa"/>
            <w:vMerge/>
          </w:tcPr>
          <w:p w14:paraId="228E547D" w14:textId="77777777" w:rsidR="00E869B9" w:rsidRPr="005E6DDE" w:rsidRDefault="00E869B9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4C08B1" w14:textId="77777777" w:rsidR="00E869B9" w:rsidRPr="005E6DDE" w:rsidRDefault="00E869B9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F63A82" w14:textId="77777777" w:rsidR="00E869B9" w:rsidRPr="005E6DDE" w:rsidRDefault="00E869B9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4E4D98" w14:textId="77777777" w:rsidR="00E869B9" w:rsidRPr="005E6DDE" w:rsidRDefault="00E869B9" w:rsidP="00E869B9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«Слива»</w:t>
            </w:r>
          </w:p>
          <w:p w14:paraId="752F3649" w14:textId="726109D2" w:rsidR="00E869B9" w:rsidRPr="005E6DDE" w:rsidRDefault="00E869B9" w:rsidP="00E869B9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17а</w:t>
            </w:r>
          </w:p>
        </w:tc>
      </w:tr>
      <w:tr w:rsidR="00156086" w:rsidRPr="005E6DDE" w14:paraId="3C762F6D" w14:textId="77777777" w:rsidTr="00156086">
        <w:trPr>
          <w:trHeight w:val="330"/>
        </w:trPr>
        <w:tc>
          <w:tcPr>
            <w:tcW w:w="684" w:type="dxa"/>
            <w:vMerge/>
          </w:tcPr>
          <w:p w14:paraId="63C11AE0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3101B5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1B39AC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B03E79" w14:textId="1EF27D0E" w:rsidR="00156086" w:rsidRPr="005E6DDE" w:rsidRDefault="00156086" w:rsidP="00E869B9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«Пятерочка»</w:t>
            </w:r>
          </w:p>
          <w:p w14:paraId="088048D1" w14:textId="6CA364FB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156086" w:rsidRPr="005E6DDE" w14:paraId="5B696741" w14:textId="77777777" w:rsidTr="00156086">
        <w:trPr>
          <w:trHeight w:val="240"/>
        </w:trPr>
        <w:tc>
          <w:tcPr>
            <w:tcW w:w="684" w:type="dxa"/>
            <w:vMerge/>
          </w:tcPr>
          <w:p w14:paraId="04E01727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E4E78B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939810" w14:textId="77777777" w:rsidR="00156086" w:rsidRPr="005E6DDE" w:rsidRDefault="00156086" w:rsidP="00E86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96A4F02" w14:textId="6E77AF13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«Красное&amp;Белое»</w:t>
            </w:r>
          </w:p>
          <w:p w14:paraId="7C3D6C1C" w14:textId="35317871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156086" w:rsidRPr="005E6DDE" w14:paraId="77DDB890" w14:textId="77777777" w:rsidTr="00156086">
        <w:trPr>
          <w:trHeight w:val="180"/>
        </w:trPr>
        <w:tc>
          <w:tcPr>
            <w:tcW w:w="684" w:type="dxa"/>
            <w:vMerge/>
          </w:tcPr>
          <w:p w14:paraId="4EDFA38C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92215A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165E53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D34D1F" w14:textId="4742915A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Fix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price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62D6DE4" w14:textId="45E6554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3а</w:t>
            </w:r>
          </w:p>
        </w:tc>
      </w:tr>
      <w:tr w:rsidR="00156086" w:rsidRPr="005E6DDE" w14:paraId="18391DE0" w14:textId="77777777" w:rsidTr="00156086">
        <w:tc>
          <w:tcPr>
            <w:tcW w:w="684" w:type="dxa"/>
            <w:vMerge/>
          </w:tcPr>
          <w:p w14:paraId="383C628D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9D8C97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278719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990A5D" w14:textId="7777777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«Эмин»</w:t>
            </w:r>
          </w:p>
          <w:p w14:paraId="3976A8DE" w14:textId="39FE1E5A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3с1</w:t>
            </w:r>
          </w:p>
        </w:tc>
      </w:tr>
      <w:tr w:rsidR="00156086" w:rsidRPr="005E6DDE" w14:paraId="2A2212E9" w14:textId="77777777" w:rsidTr="00156086">
        <w:tc>
          <w:tcPr>
            <w:tcW w:w="684" w:type="dxa"/>
            <w:vMerge/>
          </w:tcPr>
          <w:p w14:paraId="03B97F2C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506E28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9EF70E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466A8A" w14:textId="7777777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«Батон»</w:t>
            </w:r>
          </w:p>
          <w:p w14:paraId="6378BE1C" w14:textId="5F9E6DEB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156086" w:rsidRPr="005E6DDE" w14:paraId="14BA5267" w14:textId="77777777" w:rsidTr="00156086">
        <w:tc>
          <w:tcPr>
            <w:tcW w:w="684" w:type="dxa"/>
            <w:vMerge/>
          </w:tcPr>
          <w:p w14:paraId="761D64F3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0B6A347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A2D54D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A7F622" w14:textId="7777777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«Бристоль»</w:t>
            </w:r>
          </w:p>
          <w:p w14:paraId="56DDC423" w14:textId="7E7162CE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156086" w:rsidRPr="005E6DDE" w14:paraId="6E67D27A" w14:textId="77777777" w:rsidTr="00156086">
        <w:tc>
          <w:tcPr>
            <w:tcW w:w="684" w:type="dxa"/>
            <w:vMerge/>
          </w:tcPr>
          <w:p w14:paraId="2A7394E5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F23E78A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766484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D89DF1" w14:textId="77777777" w:rsidR="00156086" w:rsidRPr="005E6DDE" w:rsidRDefault="00156086" w:rsidP="00156086">
            <w:pPr>
              <w:ind w:right="-251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«Магнит»</w:t>
            </w:r>
          </w:p>
          <w:p w14:paraId="4BFAC517" w14:textId="1991CE46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156086" w:rsidRPr="005E6DDE" w14:paraId="7DCDEFBE" w14:textId="77777777" w:rsidTr="00156086">
        <w:tc>
          <w:tcPr>
            <w:tcW w:w="684" w:type="dxa"/>
            <w:vMerge/>
          </w:tcPr>
          <w:p w14:paraId="57BD06B8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B7B74F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174E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29BB62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«Пивной причал»</w:t>
            </w:r>
          </w:p>
          <w:p w14:paraId="668B01B8" w14:textId="4FD0D27E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156086" w:rsidRPr="005E6DDE" w14:paraId="1CA175E1" w14:textId="77777777" w:rsidTr="00156086">
        <w:tc>
          <w:tcPr>
            <w:tcW w:w="684" w:type="dxa"/>
            <w:vMerge/>
          </w:tcPr>
          <w:p w14:paraId="5DAE0198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801A3A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7B2680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C47AC1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«Русский разгуляйка»</w:t>
            </w:r>
          </w:p>
          <w:p w14:paraId="7780A0B0" w14:textId="3237E982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1-й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156086" w:rsidRPr="005E6DDE" w14:paraId="74A6ABD6" w14:textId="77777777" w:rsidTr="00156086">
        <w:tc>
          <w:tcPr>
            <w:tcW w:w="684" w:type="dxa"/>
            <w:vMerge w:val="restart"/>
          </w:tcPr>
          <w:p w14:paraId="11A16F9C" w14:textId="51C45A5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14:paraId="794365F2" w14:textId="141818D3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парк «Центральный»</w:t>
            </w:r>
          </w:p>
        </w:tc>
        <w:tc>
          <w:tcPr>
            <w:tcW w:w="2126" w:type="dxa"/>
            <w:vMerge w:val="restart"/>
          </w:tcPr>
          <w:p w14:paraId="5A4DC63E" w14:textId="368052E8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9 мая 2025</w:t>
            </w:r>
          </w:p>
          <w:p w14:paraId="29AAF08C" w14:textId="10FF4695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11:00-18:00</w:t>
            </w:r>
          </w:p>
        </w:tc>
        <w:tc>
          <w:tcPr>
            <w:tcW w:w="4395" w:type="dxa"/>
          </w:tcPr>
          <w:p w14:paraId="4CC1477F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«Пивной причал»</w:t>
            </w:r>
          </w:p>
          <w:p w14:paraId="1DDAF99D" w14:textId="49F90228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10А</w:t>
            </w:r>
          </w:p>
        </w:tc>
      </w:tr>
      <w:tr w:rsidR="00156086" w:rsidRPr="005E6DDE" w14:paraId="42D61390" w14:textId="77777777" w:rsidTr="00156086">
        <w:tc>
          <w:tcPr>
            <w:tcW w:w="684" w:type="dxa"/>
            <w:vMerge/>
          </w:tcPr>
          <w:p w14:paraId="37E987F9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512287C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4A7EC65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F793A28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«Русский разгуляйка»</w:t>
            </w:r>
          </w:p>
          <w:p w14:paraId="6924C63D" w14:textId="24B5870F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13Б</w:t>
            </w:r>
          </w:p>
        </w:tc>
      </w:tr>
      <w:tr w:rsidR="00156086" w:rsidRPr="005E6DDE" w14:paraId="45F678E1" w14:textId="77777777" w:rsidTr="00156086">
        <w:tc>
          <w:tcPr>
            <w:tcW w:w="684" w:type="dxa"/>
            <w:vMerge/>
          </w:tcPr>
          <w:p w14:paraId="4BAAA46D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72D9B0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162AF4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623901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«Пятерочка»</w:t>
            </w:r>
          </w:p>
          <w:p w14:paraId="267A896A" w14:textId="39B62802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13Б</w:t>
            </w:r>
          </w:p>
        </w:tc>
      </w:tr>
      <w:tr w:rsidR="00156086" w:rsidRPr="005E6DDE" w14:paraId="72173022" w14:textId="77777777" w:rsidTr="00156086">
        <w:tc>
          <w:tcPr>
            <w:tcW w:w="684" w:type="dxa"/>
            <w:vMerge/>
          </w:tcPr>
          <w:p w14:paraId="23B0C224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F14A729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5D9FB1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0A4680B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«Краны»</w:t>
            </w:r>
          </w:p>
          <w:p w14:paraId="30C4344D" w14:textId="632C0921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13Б</w:t>
            </w:r>
          </w:p>
        </w:tc>
      </w:tr>
      <w:tr w:rsidR="00156086" w:rsidRPr="005E6DDE" w14:paraId="2ED488EA" w14:textId="77777777" w:rsidTr="00156086">
        <w:tc>
          <w:tcPr>
            <w:tcW w:w="684" w:type="dxa"/>
            <w:vMerge/>
          </w:tcPr>
          <w:p w14:paraId="2C04C0E4" w14:textId="77777777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68C3EB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30E716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C4DCBC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«Хороший»</w:t>
            </w:r>
          </w:p>
          <w:p w14:paraId="3A1E133B" w14:textId="3672EF6E" w:rsidR="00156086" w:rsidRPr="005E6DDE" w:rsidRDefault="00156086" w:rsidP="00871335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 xml:space="preserve">город Шарыпово, 3-й 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мкр.,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 xml:space="preserve"> 16/2</w:t>
            </w:r>
          </w:p>
        </w:tc>
      </w:tr>
      <w:tr w:rsidR="00156086" w:rsidRPr="005E6DDE" w14:paraId="651F334D" w14:textId="77777777" w:rsidTr="00156086">
        <w:tc>
          <w:tcPr>
            <w:tcW w:w="684" w:type="dxa"/>
            <w:vMerge w:val="restart"/>
          </w:tcPr>
          <w:p w14:paraId="69DF6FC9" w14:textId="5F43A5E6" w:rsidR="00156086" w:rsidRPr="005E6DDE" w:rsidRDefault="00156086" w:rsidP="0015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14:paraId="47EA2B99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Стела Победы</w:t>
            </w:r>
          </w:p>
          <w:p w14:paraId="3BD05C45" w14:textId="369F939F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Аллея Славы</w:t>
            </w:r>
          </w:p>
        </w:tc>
        <w:tc>
          <w:tcPr>
            <w:tcW w:w="2126" w:type="dxa"/>
            <w:vMerge w:val="restart"/>
          </w:tcPr>
          <w:p w14:paraId="36E2CA0D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9 мая 2025</w:t>
            </w:r>
          </w:p>
          <w:p w14:paraId="43708C45" w14:textId="0B13DCC5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4395" w:type="dxa"/>
          </w:tcPr>
          <w:p w14:paraId="60AA14AD" w14:textId="3B3AC0D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«Пятерочка»</w:t>
            </w:r>
          </w:p>
          <w:p w14:paraId="4FC21EAA" w14:textId="343FAEA8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городской поселок Дубинино, ул. Пионеров КАТЭКа, 7а</w:t>
            </w:r>
          </w:p>
        </w:tc>
      </w:tr>
      <w:tr w:rsidR="00156086" w:rsidRPr="005E6DDE" w14:paraId="117B95A1" w14:textId="77777777" w:rsidTr="00156086">
        <w:tc>
          <w:tcPr>
            <w:tcW w:w="684" w:type="dxa"/>
            <w:vMerge/>
          </w:tcPr>
          <w:p w14:paraId="18832239" w14:textId="7D97763A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C4A777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597A5E" w14:textId="3C3932AA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855FDF7" w14:textId="5804BDDD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</w:t>
            </w:r>
            <w:proofErr w:type="gramStart"/>
            <w:r w:rsidRPr="005E6DDE">
              <w:rPr>
                <w:rFonts w:ascii="Arial" w:hAnsi="Arial" w:cs="Arial"/>
                <w:sz w:val="24"/>
                <w:szCs w:val="24"/>
              </w:rPr>
              <w:t>Тар-Тар</w:t>
            </w:r>
            <w:proofErr w:type="gramEnd"/>
            <w:r w:rsidRPr="005E6DD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BB81E9E" w14:textId="0E329921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городской поселок Дубинино, ул. Пионеров КАТЭКа, 12а</w:t>
            </w:r>
          </w:p>
        </w:tc>
      </w:tr>
      <w:tr w:rsidR="00156086" w:rsidRPr="005E6DDE" w14:paraId="13986064" w14:textId="77777777" w:rsidTr="00156086">
        <w:tc>
          <w:tcPr>
            <w:tcW w:w="684" w:type="dxa"/>
            <w:vMerge/>
          </w:tcPr>
          <w:p w14:paraId="5325937A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9788C8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675C36" w14:textId="416938F6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AC7A425" w14:textId="48F4A53F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</w:t>
            </w:r>
            <w:proofErr w:type="spellStart"/>
            <w:r w:rsidRPr="005E6DDE">
              <w:rPr>
                <w:rFonts w:ascii="Arial" w:hAnsi="Arial" w:cs="Arial"/>
                <w:sz w:val="24"/>
                <w:szCs w:val="24"/>
              </w:rPr>
              <w:t>Табриз</w:t>
            </w:r>
            <w:proofErr w:type="spellEnd"/>
            <w:r w:rsidRPr="005E6DDE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349719C" w14:textId="584C9D12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городской поселок Дубинино, ул. Пионеров КАТЭКа, 12б</w:t>
            </w:r>
          </w:p>
        </w:tc>
      </w:tr>
      <w:tr w:rsidR="00156086" w:rsidRPr="005E6DDE" w14:paraId="0C7EA9E9" w14:textId="77777777" w:rsidTr="00156086">
        <w:tc>
          <w:tcPr>
            <w:tcW w:w="684" w:type="dxa"/>
            <w:vMerge/>
          </w:tcPr>
          <w:p w14:paraId="1E00BA11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CEEE895" w14:textId="77777777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5D5DC5" w14:textId="58E50302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953D4A" w14:textId="6C74332E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магазин «Русский разгуляйка»</w:t>
            </w:r>
          </w:p>
          <w:p w14:paraId="5CE30689" w14:textId="395D04F8" w:rsidR="00156086" w:rsidRPr="005E6DDE" w:rsidRDefault="00156086" w:rsidP="00156086">
            <w:pPr>
              <w:rPr>
                <w:rFonts w:ascii="Arial" w:hAnsi="Arial" w:cs="Arial"/>
                <w:sz w:val="24"/>
                <w:szCs w:val="24"/>
              </w:rPr>
            </w:pPr>
            <w:r w:rsidRPr="005E6DDE">
              <w:rPr>
                <w:rFonts w:ascii="Arial" w:hAnsi="Arial" w:cs="Arial"/>
                <w:sz w:val="24"/>
                <w:szCs w:val="24"/>
              </w:rPr>
              <w:t>городской поселок Дубинино, ул. Пионеров КАТЭКа, 12</w:t>
            </w:r>
          </w:p>
        </w:tc>
      </w:tr>
    </w:tbl>
    <w:p w14:paraId="49EEC52D" w14:textId="77777777" w:rsidR="00CC5972" w:rsidRPr="005E6DDE" w:rsidRDefault="00CC5972" w:rsidP="00C72840">
      <w:pPr>
        <w:ind w:left="20" w:hanging="20"/>
        <w:rPr>
          <w:rFonts w:ascii="Arial" w:hAnsi="Arial" w:cs="Arial"/>
          <w:sz w:val="24"/>
          <w:szCs w:val="24"/>
        </w:rPr>
      </w:pPr>
    </w:p>
    <w:sectPr w:rsidR="00CC5972" w:rsidRPr="005E6DDE" w:rsidSect="00C7284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1"/>
    <w:family w:val="swiss"/>
    <w:pitch w:val="variable"/>
    <w:sig w:usb0="00000203" w:usb1="00000000" w:usb2="00000000" w:usb3="00000000" w:csb0="00000005" w:csb1="00000000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26.75pt;height:507pt;visibility:visible;mso-wrap-style:square" o:bullet="t">
        <v:imagedata r:id="rId1" o:title="2024-04-26_10-26-45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3B713024"/>
    <w:multiLevelType w:val="multilevel"/>
    <w:tmpl w:val="448AD8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3" w15:restartNumberingAfterBreak="0">
    <w:nsid w:val="566A5732"/>
    <w:multiLevelType w:val="hybridMultilevel"/>
    <w:tmpl w:val="D66C6448"/>
    <w:lvl w:ilvl="0" w:tplc="6BB4376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02"/>
    <w:rsid w:val="000145C2"/>
    <w:rsid w:val="00020B6C"/>
    <w:rsid w:val="00041FD2"/>
    <w:rsid w:val="00066DAB"/>
    <w:rsid w:val="0009480E"/>
    <w:rsid w:val="00096838"/>
    <w:rsid w:val="000A0190"/>
    <w:rsid w:val="000B5729"/>
    <w:rsid w:val="000D2E65"/>
    <w:rsid w:val="000D33C2"/>
    <w:rsid w:val="000F5015"/>
    <w:rsid w:val="00154570"/>
    <w:rsid w:val="00156086"/>
    <w:rsid w:val="00167E3C"/>
    <w:rsid w:val="001B76F6"/>
    <w:rsid w:val="001C139D"/>
    <w:rsid w:val="001E2FE3"/>
    <w:rsid w:val="001F0E31"/>
    <w:rsid w:val="00204AFA"/>
    <w:rsid w:val="00212C45"/>
    <w:rsid w:val="00286FA0"/>
    <w:rsid w:val="002971B9"/>
    <w:rsid w:val="002B7454"/>
    <w:rsid w:val="002C7E6A"/>
    <w:rsid w:val="00300F61"/>
    <w:rsid w:val="00306DE0"/>
    <w:rsid w:val="00312694"/>
    <w:rsid w:val="00321DE4"/>
    <w:rsid w:val="0038624D"/>
    <w:rsid w:val="003A1A02"/>
    <w:rsid w:val="003B3FA1"/>
    <w:rsid w:val="003C4C37"/>
    <w:rsid w:val="003F03FC"/>
    <w:rsid w:val="00426977"/>
    <w:rsid w:val="0043542A"/>
    <w:rsid w:val="0044681C"/>
    <w:rsid w:val="00454D2D"/>
    <w:rsid w:val="0045502D"/>
    <w:rsid w:val="004A24D1"/>
    <w:rsid w:val="004E2153"/>
    <w:rsid w:val="005036D2"/>
    <w:rsid w:val="00514780"/>
    <w:rsid w:val="0052614D"/>
    <w:rsid w:val="0055322F"/>
    <w:rsid w:val="005D27B6"/>
    <w:rsid w:val="005E6DDE"/>
    <w:rsid w:val="005F7E72"/>
    <w:rsid w:val="00601752"/>
    <w:rsid w:val="00603756"/>
    <w:rsid w:val="006047D6"/>
    <w:rsid w:val="00662482"/>
    <w:rsid w:val="006768BB"/>
    <w:rsid w:val="0068626D"/>
    <w:rsid w:val="006A405B"/>
    <w:rsid w:val="006D2011"/>
    <w:rsid w:val="0070761C"/>
    <w:rsid w:val="007206BF"/>
    <w:rsid w:val="00740C17"/>
    <w:rsid w:val="00761104"/>
    <w:rsid w:val="007737C0"/>
    <w:rsid w:val="007866B5"/>
    <w:rsid w:val="00795B1B"/>
    <w:rsid w:val="007A064F"/>
    <w:rsid w:val="007E4EC1"/>
    <w:rsid w:val="007F7DC7"/>
    <w:rsid w:val="00801A0F"/>
    <w:rsid w:val="0084250E"/>
    <w:rsid w:val="00871335"/>
    <w:rsid w:val="00874DB8"/>
    <w:rsid w:val="00881EC9"/>
    <w:rsid w:val="00901C71"/>
    <w:rsid w:val="00915D6C"/>
    <w:rsid w:val="00921FC0"/>
    <w:rsid w:val="00952745"/>
    <w:rsid w:val="009602FA"/>
    <w:rsid w:val="009640A9"/>
    <w:rsid w:val="009D0092"/>
    <w:rsid w:val="009E12D7"/>
    <w:rsid w:val="009F497E"/>
    <w:rsid w:val="00A00765"/>
    <w:rsid w:val="00A04CB4"/>
    <w:rsid w:val="00A12551"/>
    <w:rsid w:val="00A400FF"/>
    <w:rsid w:val="00A72BB4"/>
    <w:rsid w:val="00A84D62"/>
    <w:rsid w:val="00B132D9"/>
    <w:rsid w:val="00B24C1C"/>
    <w:rsid w:val="00B3658C"/>
    <w:rsid w:val="00B64E92"/>
    <w:rsid w:val="00B70F55"/>
    <w:rsid w:val="00B86409"/>
    <w:rsid w:val="00BA34DE"/>
    <w:rsid w:val="00BA4D69"/>
    <w:rsid w:val="00BC11FE"/>
    <w:rsid w:val="00C06666"/>
    <w:rsid w:val="00C4389E"/>
    <w:rsid w:val="00C66804"/>
    <w:rsid w:val="00C72840"/>
    <w:rsid w:val="00C86A5B"/>
    <w:rsid w:val="00C95757"/>
    <w:rsid w:val="00C97ED1"/>
    <w:rsid w:val="00CA2EBA"/>
    <w:rsid w:val="00CA4097"/>
    <w:rsid w:val="00CA4C65"/>
    <w:rsid w:val="00CC5972"/>
    <w:rsid w:val="00CD661C"/>
    <w:rsid w:val="00D20AC4"/>
    <w:rsid w:val="00D46603"/>
    <w:rsid w:val="00DA7533"/>
    <w:rsid w:val="00DC5EB3"/>
    <w:rsid w:val="00DD1A86"/>
    <w:rsid w:val="00DD6D35"/>
    <w:rsid w:val="00DF23B1"/>
    <w:rsid w:val="00DF6F03"/>
    <w:rsid w:val="00E10409"/>
    <w:rsid w:val="00E31C01"/>
    <w:rsid w:val="00E40464"/>
    <w:rsid w:val="00E6215D"/>
    <w:rsid w:val="00E869B9"/>
    <w:rsid w:val="00E978C0"/>
    <w:rsid w:val="00ED4307"/>
    <w:rsid w:val="00EF4013"/>
    <w:rsid w:val="00F04A53"/>
    <w:rsid w:val="00F319F9"/>
    <w:rsid w:val="00F4144E"/>
    <w:rsid w:val="00F900BA"/>
    <w:rsid w:val="00F93541"/>
    <w:rsid w:val="00FB61AD"/>
    <w:rsid w:val="00FE125E"/>
    <w:rsid w:val="00FF1645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  <w:style w:type="paragraph" w:customStyle="1" w:styleId="Bodytext1">
    <w:name w:val="Body text1"/>
    <w:basedOn w:val="a"/>
    <w:rsid w:val="001B76F6"/>
    <w:pPr>
      <w:shd w:val="clear" w:color="auto" w:fill="FFFFFF"/>
      <w:spacing w:before="2100" w:after="900" w:line="326" w:lineRule="exact"/>
      <w:jc w:val="both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List Paragraph"/>
    <w:basedOn w:val="a"/>
    <w:uiPriority w:val="34"/>
    <w:qFormat/>
    <w:rsid w:val="003C4C37"/>
    <w:pPr>
      <w:ind w:left="720"/>
      <w:contextualSpacing/>
    </w:pPr>
  </w:style>
  <w:style w:type="character" w:customStyle="1" w:styleId="longcopy">
    <w:name w:val="long_copy"/>
    <w:basedOn w:val="a0"/>
    <w:rsid w:val="00F0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ypo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B3C1-29BD-4F09-97AC-B5A2CB0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rev</cp:lastModifiedBy>
  <cp:revision>56</cp:revision>
  <cp:lastPrinted>2025-04-28T03:27:00Z</cp:lastPrinted>
  <dcterms:created xsi:type="dcterms:W3CDTF">2022-07-11T06:53:00Z</dcterms:created>
  <dcterms:modified xsi:type="dcterms:W3CDTF">2025-05-07T01:18:00Z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