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2C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Шарыпово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Отдел спорта и молодежной политики</w:t>
      </w:r>
    </w:p>
    <w:p w:rsidR="00000000" w:rsidRDefault="006F2CA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00" w:rsidRDefault="006F2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00" w:rsidRDefault="006F2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000000" w:rsidRDefault="006F2C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0000" w:rsidRDefault="006F2C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18.04.2025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124/1</w:t>
      </w:r>
    </w:p>
    <w:p w:rsidR="00000000" w:rsidRDefault="006F2C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0000" w:rsidRDefault="006F2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гранта в форме субсидии </w:t>
      </w:r>
      <w:r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>
        <w:rPr>
          <w:rFonts w:ascii="Times New Roman" w:hAnsi="Times New Roman" w:cs="Times New Roman"/>
          <w:sz w:val="26"/>
          <w:szCs w:val="26"/>
        </w:rPr>
        <w:t>социально значимых проектов социально ориентированных некоммерческих организаций</w:t>
      </w:r>
    </w:p>
    <w:p w:rsidR="00000000" w:rsidRDefault="006F2C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00" w:rsidRDefault="006F2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Администрации города Шарыпово от 17.12.2024 №321 «</w:t>
      </w:r>
      <w:r>
        <w:rPr>
          <w:rFonts w:ascii="Times New Roman" w:hAnsi="Times New Roman" w:cs="Times New Roman"/>
          <w:sz w:val="26"/>
          <w:szCs w:val="26"/>
        </w:rPr>
        <w:t>Об утверждении порядка предоставления на конкурсной основе грантов в форме субсидий на р</w:t>
      </w:r>
      <w:r>
        <w:rPr>
          <w:rFonts w:ascii="Times New Roman" w:hAnsi="Times New Roman" w:cs="Times New Roman"/>
          <w:sz w:val="26"/>
          <w:szCs w:val="26"/>
        </w:rPr>
        <w:t>еал</w:t>
      </w:r>
      <w:r>
        <w:rPr>
          <w:rFonts w:ascii="Times New Roman" w:hAnsi="Times New Roman" w:cs="Times New Roman"/>
          <w:sz w:val="26"/>
          <w:szCs w:val="26"/>
        </w:rPr>
        <w:t>изацию социально значимых проектов социально ориентированных некоммерческих организаций»,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подведения итогов на предоставление субсидий И-25-033-85540-1-0001 от 18.04.2025:</w:t>
      </w:r>
    </w:p>
    <w:p w:rsidR="00000000" w:rsidRDefault="006F2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грант в форме субсидии в номинации «Будущее Сибири» в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мере 100 000,00 (сто тысяч) рублей МЕСТНОЙ МОЛОДЕЖНОЙ ДОБРОВОЛЬЧЕСКОЙ ОБЩЕСТВЕННОЙ ОРГАНИЗАЦИИ ГОРОДА ШАРЫПОВО «СВОИ» ИНН: 2459195118 номер заявки №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25-033-85540-1-0001-000002.</w:t>
      </w:r>
    </w:p>
    <w:p w:rsidR="00000000" w:rsidRDefault="006F2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Предоставить грант в форме субсидии в номинации «Красноярская идентичность»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100 000,00 (сто тысяч) рублей АВТОНОМНОЙ НЕКОММЕРЧЕСКОЙ ОРГАНИЗАЦИИ СПОРТИВНОЙ И ВОЕННО-ПАТРИОТИЧЕСКОЙ ПОДГОТОВКИ «СМЕРЧ» ИНН: 2459021859 номер заявки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25-033-85540-1-0001-000004.</w:t>
      </w:r>
    </w:p>
    <w:p w:rsidR="00000000" w:rsidRDefault="006F2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Главному специалисту по правовым вопросам (Еськову М.А.) направи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соглашения для подписания с победителями конкурсного отбора.</w:t>
      </w:r>
    </w:p>
    <w:p w:rsidR="00000000" w:rsidRDefault="006F2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000000" w:rsidRDefault="006F2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 вступает в силу со дня его подписания.</w:t>
      </w:r>
    </w:p>
    <w:p w:rsidR="00000000" w:rsidRDefault="006F2CA9">
      <w:pPr>
        <w:tabs>
          <w:tab w:val="left" w:pos="-57"/>
          <w:tab w:val="left" w:pos="10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00" w:rsidRDefault="006F2CA9">
      <w:pPr>
        <w:tabs>
          <w:tab w:val="left" w:pos="-57"/>
          <w:tab w:val="left" w:pos="10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00" w:rsidRDefault="006F2CA9">
      <w:pPr>
        <w:tabs>
          <w:tab w:val="left" w:pos="-57"/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ОСиМП</w:t>
      </w:r>
    </w:p>
    <w:p w:rsidR="00000000" w:rsidRDefault="006F2CA9">
      <w:pPr>
        <w:tabs>
          <w:tab w:val="left" w:pos="-57"/>
          <w:tab w:val="left" w:pos="1026"/>
          <w:tab w:val="left" w:pos="70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Шарыпово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Л.А. Когданин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sectPr w:rsidR="00000000">
      <w:pgSz w:w="11906" w:h="16838"/>
      <w:pgMar w:top="568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31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Free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CA9"/>
    <w:rsid w:val="006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973AA0A8-F58D-4816-BCED-2B35D618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31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">
    <w:name w:val="Текст выноски Знак"/>
    <w:basedOn w:val="DefaultParagraphFont0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1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4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2024-12-02T07:48:00Z</cp:lastPrinted>
  <dcterms:created xsi:type="dcterms:W3CDTF">2025-05-06T07:20:00Z</dcterms:created>
  <dcterms:modified xsi:type="dcterms:W3CDTF">2025-05-06T07:20:00Z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