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D6" w:rsidRPr="003F0DFF" w:rsidRDefault="00E02DD6" w:rsidP="00574379">
      <w:pPr>
        <w:widowControl w:val="0"/>
        <w:shd w:val="clear" w:color="auto" w:fill="FFFFFF"/>
        <w:suppressAutoHyphens w:val="0"/>
        <w:autoSpaceDE w:val="0"/>
        <w:ind w:left="4536"/>
      </w:pPr>
      <w:r w:rsidRPr="003F0DFF">
        <w:t>Приложение № 4</w:t>
      </w:r>
    </w:p>
    <w:p w:rsidR="00E02DD6" w:rsidRPr="003F0DFF" w:rsidRDefault="00E02DD6" w:rsidP="00574379">
      <w:pPr>
        <w:widowControl w:val="0"/>
        <w:suppressAutoHyphens w:val="0"/>
        <w:ind w:left="4536"/>
      </w:pPr>
      <w:r w:rsidRPr="003F0DFF">
        <w:rPr>
          <w:rFonts w:eastAsia="Arial Unicode MS"/>
          <w:kern w:val="1"/>
        </w:rPr>
        <w:t>к конкурсной документации</w:t>
      </w:r>
      <w:r w:rsidR="00574379">
        <w:rPr>
          <w:rFonts w:eastAsia="Arial Unicode MS"/>
          <w:kern w:val="1"/>
        </w:rPr>
        <w:t xml:space="preserve"> </w:t>
      </w:r>
      <w:r w:rsidRPr="003F0DFF">
        <w:t xml:space="preserve">о проведении открытого конкурса на право заключения </w:t>
      </w:r>
    </w:p>
    <w:p w:rsidR="00E02DD6" w:rsidRPr="003F0DFF" w:rsidRDefault="00E02DD6" w:rsidP="00574379">
      <w:pPr>
        <w:widowControl w:val="0"/>
        <w:suppressAutoHyphens w:val="0"/>
        <w:ind w:left="4536"/>
        <w:rPr>
          <w:rFonts w:eastAsia="Times New Roman CYR"/>
          <w:b/>
          <w:bCs/>
        </w:rPr>
      </w:pPr>
      <w:r w:rsidRPr="003F0DFF">
        <w:t xml:space="preserve">концессионного соглашения </w:t>
      </w:r>
      <w:r w:rsidRPr="003F0DFF">
        <w:rPr>
          <w:bCs/>
        </w:rPr>
        <w:t>в отношении объектов</w:t>
      </w:r>
      <w:r w:rsidR="00F1049B">
        <w:rPr>
          <w:bCs/>
        </w:rPr>
        <w:t xml:space="preserve"> </w:t>
      </w:r>
      <w:r w:rsidR="00574379">
        <w:rPr>
          <w:bCs/>
        </w:rPr>
        <w:t>водоотведения</w:t>
      </w:r>
      <w:r w:rsidRPr="003F0DFF">
        <w:rPr>
          <w:bCs/>
        </w:rPr>
        <w:t xml:space="preserve"> на территории </w:t>
      </w:r>
      <w:r w:rsidR="00F1049B">
        <w:rPr>
          <w:bCs/>
        </w:rPr>
        <w:t>м</w:t>
      </w:r>
      <w:r w:rsidRPr="003F0DFF">
        <w:rPr>
          <w:bCs/>
        </w:rPr>
        <w:t xml:space="preserve">униципального образования </w:t>
      </w:r>
      <w:r w:rsidR="000D79F7" w:rsidRPr="003F0DFF">
        <w:rPr>
          <w:bCs/>
        </w:rPr>
        <w:t>«городской округ город Шарыпово Красноярского края»</w:t>
      </w:r>
    </w:p>
    <w:p w:rsidR="00D636D4" w:rsidRPr="003F0DFF" w:rsidRDefault="00D636D4" w:rsidP="0044177E">
      <w:pPr>
        <w:widowControl w:val="0"/>
        <w:autoSpaceDE w:val="0"/>
        <w:rPr>
          <w:rFonts w:eastAsia="Times New Roman CYR"/>
          <w:b/>
          <w:bCs/>
        </w:rPr>
      </w:pPr>
    </w:p>
    <w:p w:rsidR="0044177E" w:rsidRPr="003F0DFF" w:rsidRDefault="00496F86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  <w:r w:rsidRPr="003F0DFF">
        <w:rPr>
          <w:rFonts w:eastAsia="Times New Roman CYR"/>
          <w:b/>
          <w:bCs/>
        </w:rPr>
        <w:t xml:space="preserve">Форма анкеты </w:t>
      </w:r>
      <w:r w:rsidR="00E031F8" w:rsidRPr="003F0DFF">
        <w:rPr>
          <w:rFonts w:eastAsia="Times New Roman CYR"/>
          <w:b/>
          <w:bCs/>
        </w:rPr>
        <w:t>заявителя</w:t>
      </w:r>
      <w:r w:rsidRPr="003F0DFF">
        <w:rPr>
          <w:rFonts w:eastAsia="Times New Roman CYR"/>
          <w:b/>
          <w:bCs/>
        </w:rPr>
        <w:t xml:space="preserve"> на участие в </w:t>
      </w:r>
      <w:r w:rsidR="00E031F8" w:rsidRPr="003F0DFF">
        <w:rPr>
          <w:rFonts w:eastAsia="Times New Roman CYR"/>
          <w:b/>
          <w:bCs/>
        </w:rPr>
        <w:t xml:space="preserve">открытом </w:t>
      </w:r>
      <w:r w:rsidRPr="003F0DFF">
        <w:rPr>
          <w:rFonts w:eastAsia="Times New Roman CYR"/>
          <w:b/>
          <w:bCs/>
        </w:rPr>
        <w:t xml:space="preserve">конкурсе </w:t>
      </w:r>
    </w:p>
    <w:p w:rsidR="0044177E" w:rsidRPr="003F0DFF" w:rsidRDefault="0044177E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</w:p>
    <w:p w:rsidR="00D636D4" w:rsidRPr="003F0DFF" w:rsidRDefault="00D636D4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</w:p>
    <w:p w:rsidR="00496F86" w:rsidRPr="003F0DFF" w:rsidRDefault="00496F86" w:rsidP="00496F86">
      <w:pPr>
        <w:widowControl w:val="0"/>
        <w:autoSpaceDE w:val="0"/>
        <w:jc w:val="center"/>
        <w:rPr>
          <w:rFonts w:eastAsia="Times New Roman CYR"/>
          <w:b/>
          <w:bCs/>
        </w:rPr>
      </w:pPr>
      <w:r w:rsidRPr="003F0DFF">
        <w:rPr>
          <w:rFonts w:eastAsia="Times New Roman CYR"/>
          <w:b/>
          <w:bCs/>
        </w:rPr>
        <w:t xml:space="preserve">    </w:t>
      </w:r>
    </w:p>
    <w:p w:rsidR="0044177E" w:rsidRPr="003F0DFF" w:rsidRDefault="00496F86" w:rsidP="00496F86">
      <w:pPr>
        <w:widowControl w:val="0"/>
        <w:autoSpaceDE w:val="0"/>
        <w:jc w:val="center"/>
        <w:rPr>
          <w:rFonts w:eastAsia="Times New Roman CYR"/>
          <w:bCs/>
        </w:rPr>
      </w:pPr>
      <w:r w:rsidRPr="003F0DFF">
        <w:rPr>
          <w:rFonts w:eastAsia="Times New Roman CYR"/>
          <w:bCs/>
        </w:rPr>
        <w:t>Анкета</w:t>
      </w:r>
    </w:p>
    <w:p w:rsidR="00496F86" w:rsidRPr="003F0DFF" w:rsidRDefault="00496F86" w:rsidP="00496F86">
      <w:pPr>
        <w:widowControl w:val="0"/>
        <w:autoSpaceDE w:val="0"/>
        <w:jc w:val="center"/>
        <w:rPr>
          <w:rFonts w:eastAsia="Times New Roman CYR"/>
        </w:rPr>
      </w:pPr>
      <w:r w:rsidRPr="003F0DFF">
        <w:rPr>
          <w:rFonts w:eastAsia="Times New Roman CYR"/>
          <w:bCs/>
        </w:rPr>
        <w:t xml:space="preserve"> </w:t>
      </w:r>
      <w:r w:rsidR="00E031F8" w:rsidRPr="003F0DFF">
        <w:rPr>
          <w:rFonts w:eastAsia="Times New Roman CYR"/>
          <w:bCs/>
        </w:rPr>
        <w:t>заявителя</w:t>
      </w:r>
      <w:r w:rsidRPr="003F0DFF">
        <w:rPr>
          <w:rFonts w:eastAsia="Times New Roman CYR"/>
          <w:bCs/>
        </w:rPr>
        <w:t xml:space="preserve"> на участие в </w:t>
      </w:r>
      <w:r w:rsidR="00E031F8" w:rsidRPr="003F0DFF">
        <w:rPr>
          <w:rFonts w:eastAsia="Times New Roman CYR"/>
          <w:bCs/>
        </w:rPr>
        <w:t xml:space="preserve">открытом </w:t>
      </w:r>
      <w:r w:rsidRPr="003F0DFF">
        <w:rPr>
          <w:rFonts w:eastAsia="Times New Roman CYR"/>
          <w:bCs/>
        </w:rPr>
        <w:t>конкурсе</w:t>
      </w:r>
    </w:p>
    <w:p w:rsidR="00496F86" w:rsidRPr="003F0DFF" w:rsidRDefault="00496F86" w:rsidP="00496F86">
      <w:pPr>
        <w:widowControl w:val="0"/>
        <w:autoSpaceDE w:val="0"/>
        <w:jc w:val="center"/>
        <w:rPr>
          <w:rFonts w:eastAsia="Times New Roman CYR"/>
        </w:rPr>
      </w:pPr>
    </w:p>
    <w:tbl>
      <w:tblPr>
        <w:tblW w:w="0" w:type="auto"/>
        <w:tblInd w:w="-77" w:type="dxa"/>
        <w:tblLayout w:type="fixed"/>
        <w:tblLook w:val="0000"/>
      </w:tblPr>
      <w:tblGrid>
        <w:gridCol w:w="7225"/>
        <w:gridCol w:w="2391"/>
      </w:tblGrid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1. Полное и сокращенное наименования претендента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>2. Организационно-правовая форма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rPr>
                <w:rFonts w:eastAsia="Times New Roman CYR"/>
              </w:rPr>
            </w:pPr>
          </w:p>
        </w:tc>
      </w:tr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3. Предыдущие полные и сокращенные наименования претендента с указанием даты переименования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170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>4. Регистрационные данные:</w:t>
            </w:r>
          </w:p>
          <w:p w:rsidR="00496F86" w:rsidRPr="003F0DFF" w:rsidRDefault="00496F86" w:rsidP="005E46C8">
            <w:pPr>
              <w:widowControl w:val="0"/>
              <w:autoSpaceDE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 xml:space="preserve">4.1. Дата, место и орган регистрации (на основании свидетельства </w:t>
            </w:r>
            <w:r w:rsidR="00482198" w:rsidRPr="003F0DFF">
              <w:rPr>
                <w:rFonts w:eastAsia="Times New Roman CYR"/>
              </w:rPr>
              <w:t xml:space="preserve">                    </w:t>
            </w:r>
            <w:r w:rsidRPr="003F0DFF">
              <w:rPr>
                <w:rFonts w:eastAsia="Times New Roman CYR"/>
              </w:rPr>
              <w:t>о государственной регистрации)</w:t>
            </w:r>
          </w:p>
          <w:p w:rsidR="00496F86" w:rsidRPr="003F0DFF" w:rsidRDefault="00496F86" w:rsidP="005E46C8">
            <w:pPr>
              <w:widowControl w:val="0"/>
              <w:autoSpaceDE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 xml:space="preserve">4.2. Номер, почтовый адрес, номера телефонов и факса Инспекции Федеральной налоговой службы, в которой Участник зарегистрирован в качестве налогоплательщика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831A3F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5. </w:t>
            </w:r>
            <w:r w:rsidR="00496F86" w:rsidRPr="003F0DFF">
              <w:rPr>
                <w:rFonts w:eastAsia="Times New Roman CYR"/>
                <w:b/>
                <w:bCs/>
              </w:rPr>
              <w:t>ИНН, КПП, ОГРН, ОКПО претендента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333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831A3F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>6</w:t>
            </w:r>
            <w:r w:rsidR="00496F86" w:rsidRPr="003F0DFF">
              <w:rPr>
                <w:rFonts w:eastAsia="Times New Roman CYR"/>
                <w:b/>
                <w:bCs/>
              </w:rPr>
              <w:t>. Юридический адрес претендента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  <w:p w:rsidR="00496F86" w:rsidRPr="003F0DFF" w:rsidRDefault="00496F86" w:rsidP="005E46C8">
            <w:pPr>
              <w:widowControl w:val="0"/>
              <w:autoSpaceDE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9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  <w:b/>
                <w:bCs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</w:pPr>
            <w:r w:rsidRPr="003F0DFF">
              <w:rPr>
                <w:rFonts w:eastAsia="Times New Roman CYR"/>
              </w:rPr>
              <w:t>Адрес</w:t>
            </w: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</w:pPr>
            <w:r w:rsidRPr="003F0DFF">
              <w:rPr>
                <w:rFonts w:eastAsia="Times New Roman CYR"/>
              </w:rPr>
              <w:t>Телефон</w:t>
            </w:r>
          </w:p>
        </w:tc>
      </w:tr>
      <w:tr w:rsidR="00496F86" w:rsidRPr="003F0DFF" w:rsidTr="005E46C8">
        <w:trPr>
          <w:trHeight w:val="245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</w:pPr>
            <w:r w:rsidRPr="003F0DFF">
              <w:rPr>
                <w:rFonts w:eastAsia="Times New Roman CYR"/>
              </w:rPr>
              <w:t>Факс</w:t>
            </w: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7. Банковские реквизиты: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7.1. Наименование обслуживающего банка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7.2. Расчетный счет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7.3. Корреспондентский счет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</w:rPr>
              <w:t>7.4. Код БИК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  <w:tr w:rsidR="00496F86" w:rsidRPr="003F0DFF" w:rsidTr="005E46C8">
        <w:trPr>
          <w:trHeight w:val="67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both"/>
              <w:rPr>
                <w:rFonts w:eastAsia="Times New Roman CYR"/>
              </w:rPr>
            </w:pPr>
            <w:r w:rsidRPr="003F0DFF">
              <w:rPr>
                <w:rFonts w:eastAsia="Times New Roman CYR"/>
                <w:b/>
                <w:bCs/>
              </w:rPr>
              <w:t xml:space="preserve">8. Паспортные данные </w:t>
            </w:r>
            <w:r w:rsidRPr="003F0DFF">
              <w:rPr>
                <w:rFonts w:eastAsia="Times New Roman CYR"/>
              </w:rPr>
              <w:t>(для физического лица – индивидуального предпринимателя)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F86" w:rsidRPr="003F0DFF" w:rsidRDefault="00496F86" w:rsidP="005E46C8">
            <w:pPr>
              <w:widowControl w:val="0"/>
              <w:autoSpaceDE w:val="0"/>
              <w:snapToGrid w:val="0"/>
              <w:jc w:val="center"/>
              <w:rPr>
                <w:rFonts w:eastAsia="Times New Roman CYR"/>
              </w:rPr>
            </w:pPr>
          </w:p>
        </w:tc>
      </w:tr>
    </w:tbl>
    <w:p w:rsidR="00496F86" w:rsidRPr="003F0DFF" w:rsidRDefault="00496F86" w:rsidP="00496F86">
      <w:pPr>
        <w:widowControl w:val="0"/>
        <w:autoSpaceDE w:val="0"/>
        <w:jc w:val="center"/>
      </w:pPr>
    </w:p>
    <w:p w:rsidR="00496F86" w:rsidRPr="003F0DFF" w:rsidRDefault="00496F86" w:rsidP="00496F86">
      <w:pPr>
        <w:widowControl w:val="0"/>
        <w:autoSpaceDE w:val="0"/>
        <w:rPr>
          <w:rFonts w:eastAsia="Times New Roman CYR"/>
          <w:b/>
          <w:bCs/>
        </w:rPr>
      </w:pPr>
    </w:p>
    <w:p w:rsidR="00496F86" w:rsidRPr="003F0DFF" w:rsidRDefault="00496F86" w:rsidP="00496F86">
      <w:pPr>
        <w:widowControl w:val="0"/>
        <w:autoSpaceDE w:val="0"/>
        <w:rPr>
          <w:rFonts w:eastAsia="Times New Roman CYR"/>
          <w:b/>
          <w:bCs/>
        </w:rPr>
      </w:pPr>
    </w:p>
    <w:p w:rsidR="000834BE" w:rsidRPr="003F0DFF" w:rsidRDefault="000834BE" w:rsidP="000834BE">
      <w:pPr>
        <w:widowControl w:val="0"/>
        <w:tabs>
          <w:tab w:val="left" w:pos="7188"/>
        </w:tabs>
        <w:ind w:firstLine="720"/>
        <w:jc w:val="both"/>
        <w:rPr>
          <w:rFonts w:eastAsia="Arial Unicode MS"/>
          <w:kern w:val="1"/>
        </w:rPr>
      </w:pPr>
      <w:r w:rsidRPr="003F0DFF">
        <w:rPr>
          <w:rFonts w:eastAsia="Arial Unicode MS"/>
          <w:kern w:val="1"/>
        </w:rPr>
        <w:t>____________________________</w:t>
      </w:r>
      <w:r w:rsidRPr="003F0DFF">
        <w:rPr>
          <w:rFonts w:eastAsia="Arial Unicode MS"/>
          <w:kern w:val="1"/>
        </w:rPr>
        <w:tab/>
        <w:t>__________________</w:t>
      </w:r>
    </w:p>
    <w:p w:rsidR="000834BE" w:rsidRPr="003F0DFF" w:rsidRDefault="000834BE" w:rsidP="000834BE">
      <w:pPr>
        <w:widowControl w:val="0"/>
        <w:ind w:firstLine="720"/>
        <w:jc w:val="both"/>
        <w:rPr>
          <w:rFonts w:eastAsia="Arial Unicode MS"/>
          <w:kern w:val="1"/>
        </w:rPr>
      </w:pPr>
      <w:r w:rsidRPr="003F0DFF">
        <w:rPr>
          <w:rFonts w:eastAsia="Arial Unicode MS"/>
          <w:kern w:val="1"/>
        </w:rPr>
        <w:t xml:space="preserve">    Заявитель (Ф.И.О</w:t>
      </w:r>
      <w:r w:rsidR="00B93074" w:rsidRPr="003F0DFF">
        <w:rPr>
          <w:rFonts w:eastAsia="Arial Unicode MS"/>
          <w:kern w:val="1"/>
        </w:rPr>
        <w:t>.</w:t>
      </w:r>
      <w:r w:rsidRPr="003F0DFF">
        <w:rPr>
          <w:rFonts w:eastAsia="Arial Unicode MS"/>
          <w:kern w:val="1"/>
        </w:rPr>
        <w:t>, должность)</w:t>
      </w:r>
      <w:r w:rsidRPr="003F0DFF">
        <w:rPr>
          <w:rFonts w:eastAsia="Arial Unicode MS"/>
          <w:kern w:val="1"/>
        </w:rPr>
        <w:tab/>
        <w:t xml:space="preserve">                                                            (подпись)</w:t>
      </w:r>
    </w:p>
    <w:p w:rsidR="000834BE" w:rsidRPr="002971E5" w:rsidRDefault="000834BE" w:rsidP="000834BE">
      <w:pPr>
        <w:widowControl w:val="0"/>
        <w:ind w:firstLine="720"/>
        <w:jc w:val="both"/>
        <w:rPr>
          <w:rFonts w:eastAsia="Times New Roman CYR"/>
          <w:b/>
          <w:bCs/>
        </w:rPr>
      </w:pPr>
      <w:r w:rsidRPr="003F0DFF">
        <w:rPr>
          <w:rFonts w:eastAsia="Arial Unicode MS"/>
          <w:kern w:val="1"/>
        </w:rPr>
        <w:t xml:space="preserve">                                                                         М.П.</w:t>
      </w:r>
    </w:p>
    <w:p w:rsidR="00496F86" w:rsidRPr="0044177E" w:rsidRDefault="00496F86" w:rsidP="00496F86">
      <w:pPr>
        <w:widowControl w:val="0"/>
        <w:shd w:val="clear" w:color="auto" w:fill="FFFFFF"/>
        <w:autoSpaceDE w:val="0"/>
        <w:ind w:firstLine="600"/>
        <w:jc w:val="center"/>
        <w:rPr>
          <w:spacing w:val="-7"/>
        </w:rPr>
      </w:pPr>
    </w:p>
    <w:p w:rsidR="00547FFB" w:rsidRPr="0044177E" w:rsidRDefault="00547FFB"/>
    <w:sectPr w:rsidR="00547FFB" w:rsidRPr="0044177E" w:rsidSect="00F1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32E3"/>
    <w:rsid w:val="000834BE"/>
    <w:rsid w:val="000D79F7"/>
    <w:rsid w:val="001628AD"/>
    <w:rsid w:val="00202AF7"/>
    <w:rsid w:val="00231B49"/>
    <w:rsid w:val="003F0DFF"/>
    <w:rsid w:val="0044177E"/>
    <w:rsid w:val="00482198"/>
    <w:rsid w:val="00496F86"/>
    <w:rsid w:val="00547FFB"/>
    <w:rsid w:val="00574379"/>
    <w:rsid w:val="007632E3"/>
    <w:rsid w:val="007D6063"/>
    <w:rsid w:val="00831A3F"/>
    <w:rsid w:val="008717D8"/>
    <w:rsid w:val="00B4360E"/>
    <w:rsid w:val="00B93074"/>
    <w:rsid w:val="00B95686"/>
    <w:rsid w:val="00CC53D8"/>
    <w:rsid w:val="00CD5E46"/>
    <w:rsid w:val="00D636D4"/>
    <w:rsid w:val="00DB6B03"/>
    <w:rsid w:val="00DE40D2"/>
    <w:rsid w:val="00E02DD6"/>
    <w:rsid w:val="00E031F8"/>
    <w:rsid w:val="00F1049B"/>
    <w:rsid w:val="00F1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F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2023-06-15T04:14:00Z</dcterms:created>
  <dcterms:modified xsi:type="dcterms:W3CDTF">2023-06-22T02:38:00Z</dcterms:modified>
</cp:coreProperties>
</file>