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04825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/>
              <w:suppressAutoHyphens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widowControl/>
        <w:suppressAutoHyphens w:val="false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РАСПОРЯЖЕНИЕ</w:t>
      </w:r>
    </w:p>
    <w:p>
      <w:pPr>
        <w:pStyle w:val="Normal"/>
        <w:widowControl/>
        <w:suppressAutoHyphens w:val="false"/>
        <w:jc w:val="center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2555"/>
        <w:gridCol w:w="561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13.11.2024</w:t>
            </w:r>
          </w:p>
        </w:tc>
        <w:tc>
          <w:tcPr>
            <w:tcW w:w="311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1952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55" w:hRule="atLeast"/>
        </w:trPr>
        <w:tc>
          <w:tcPr>
            <w:tcW w:w="5669" w:type="dxa"/>
            <w:gridSpan w:val="2"/>
            <w:tcBorders/>
            <w:shd w:color="auto" w:fill="auto" w:val="clear"/>
          </w:tcPr>
          <w:p>
            <w:pPr>
              <w:pStyle w:val="41"/>
              <w:spacing w:before="0" w:after="0"/>
              <w:ind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возврате субсидии физического лица, применяющего специальный налоговый режим «Налог на профессиональный доход» на возмещение затрат при осуществлении предпринимательской деятельности </w:t>
            </w:r>
            <w:bookmarkStart w:id="3" w:name="__DdeLink__8146_6867402"/>
            <w:r>
              <w:rPr>
                <w:sz w:val="28"/>
                <w:szCs w:val="28"/>
              </w:rPr>
              <w:t>в 2022 году</w:t>
            </w:r>
            <w:bookmarkEnd w:id="3"/>
          </w:p>
        </w:tc>
        <w:tc>
          <w:tcPr>
            <w:tcW w:w="5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ч. 3 ст.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  <w:shd w:fill="FFFFFF" w:val="clear"/>
        </w:rPr>
        <w:t xml:space="preserve">постановлением Администрации города Шарыпово </w:t>
      </w:r>
      <w:r>
        <w:rPr>
          <w:color w:val="000000"/>
          <w:spacing w:val="1"/>
          <w:sz w:val="28"/>
          <w:szCs w:val="28"/>
          <w:shd w:fill="FFFFFF" w:val="clear"/>
        </w:rPr>
        <w:t xml:space="preserve">от 28.02.2022 № 67 «Об </w:t>
      </w:r>
      <w:r>
        <w:rPr>
          <w:sz w:val="28"/>
          <w:szCs w:val="28"/>
        </w:rPr>
        <w:t>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>
        <w:rPr>
          <w:color w:val="000000"/>
          <w:spacing w:val="1"/>
          <w:sz w:val="28"/>
          <w:szCs w:val="28"/>
          <w:shd w:fill="FFFFFF" w:val="clear"/>
        </w:rPr>
        <w:t>»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города Шарыпово от </w:t>
      </w:r>
      <w:r>
        <w:rPr>
          <w:rStyle w:val="Strong"/>
          <w:b w:val="false"/>
          <w:color w:val="000000"/>
          <w:sz w:val="28"/>
          <w:szCs w:val="28"/>
        </w:rPr>
        <w:t>26.08.2022  № 274  «</w:t>
      </w:r>
      <w:r>
        <w:rPr>
          <w:sz w:val="28"/>
          <w:szCs w:val="28"/>
        </w:rPr>
        <w:t xml:space="preserve">Об утверждении Положения о работе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>
        <w:rPr>
          <w:color w:val="000000"/>
          <w:spacing w:val="1"/>
          <w:sz w:val="28"/>
          <w:szCs w:val="28"/>
        </w:rPr>
        <w:t>руководствуясь ст. 34 Устава города Шарыпово Красноярского края:</w:t>
      </w:r>
    </w:p>
    <w:p>
      <w:pPr>
        <w:pStyle w:val="Normal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ИП Башировой З. И. осуществить возврат предоставленной субсидии, </w:t>
      </w:r>
      <w:r>
        <w:rPr>
          <w:sz w:val="28"/>
          <w:szCs w:val="28"/>
          <w:lang w:eastAsia="zh-CN"/>
        </w:rPr>
        <w:t xml:space="preserve">как физическому лицу, применяющему специальный налоговый режим «Налог на профессиональный доход» на возмещение затрат, связанной с приобретением оборудования и оргтехники </w:t>
      </w:r>
      <w:r>
        <w:rPr>
          <w:sz w:val="28"/>
          <w:szCs w:val="28"/>
        </w:rPr>
        <w:t>в полном объеме в размере 98 000,00 руб., в том числе в краевой бюджет 93 100,00 руб., в городской бюджет 4 900,00 руб., в течение 30 календарных дней со дня получения настоящего распоряжения, по следующим реквизитам: ИНН 2459004846, КПП 245901001, Казначейский счет 03100643000000011900, УФК по Красноярскому краю (Администрация города Шарыпово, л/с 04193020450), Банк: ОТДЕЛЕНИЕ КРАСНОЯРСК БАНКА РОССИИ//УФК по Красноярскому краю г. Красноярск, Единый казначейский счет 40102810245370000011, БИК 010407105, ОКТМО 04740000, Код доходов 00511302994040000130 Прочие доходы от компенсации затрат бюджетов городских округов.</w:t>
      </w:r>
    </w:p>
    <w:p>
      <w:pPr>
        <w:pStyle w:val="Normal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 </w:t>
      </w:r>
      <w:r>
        <w:rPr>
          <w:sz w:val="28"/>
          <w:szCs w:val="28"/>
        </w:rPr>
        <w:t>Контроль за исполнением настоящего распоряжения возложить на Первого заместителя Главы города Шарыпово Д. В. Саюшев</w:t>
      </w:r>
      <w:r>
        <w:rPr>
          <w:color w:val="000000"/>
          <w:spacing w:val="1"/>
          <w:sz w:val="28"/>
          <w:szCs w:val="28"/>
        </w:rPr>
        <w:t>а.</w:t>
      </w:r>
    </w:p>
    <w:p>
      <w:pPr>
        <w:pStyle w:val="Normal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 Распоряжение вступает в силу со дня его подписания.  </w:t>
      </w:r>
    </w:p>
    <w:p>
      <w:pPr>
        <w:pStyle w:val="Normal"/>
        <w:ind w:right="-7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right="-7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right="-7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города Шарыпово   </w:t>
      </w:r>
    </w:p>
    <w:p>
      <w:pPr>
        <w:pStyle w:val="Cons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общественно-политической работе                                        И. А. Синькевич                                           </w:t>
      </w:r>
    </w:p>
    <w:sectPr>
      <w:type w:val="nextPage"/>
      <w:pgSz w:w="11906" w:h="16838"/>
      <w:pgMar w:left="1701" w:right="851" w:gutter="0" w:header="0" w:top="1134" w:footer="0" w:bottom="1418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e6c7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2438bc"/>
    <w:rPr>
      <w:b/>
      <w:bCs/>
    </w:rPr>
  </w:style>
  <w:style w:type="character" w:styleId="ConsPlusNormal" w:customStyle="1">
    <w:name w:val="ConsPlusNormal Знак"/>
    <w:basedOn w:val="DefaultParagraphFont"/>
    <w:qFormat/>
    <w:locked/>
    <w:rsid w:val="00be0aeb"/>
    <w:rPr>
      <w:rFonts w:ascii="Arial" w:hAnsi="Arial" w:cs="Arial"/>
      <w:lang w:val="ru-RU" w:eastAsia="ru-RU" w:bidi="ar-SA"/>
    </w:rPr>
  </w:style>
  <w:style w:type="character" w:styleId="Style14" w:customStyle="1">
    <w:name w:val="Основной текст Знак"/>
    <w:qFormat/>
    <w:rsid w:val="00bb26fc"/>
    <w:rPr>
      <w:sz w:val="30"/>
      <w:szCs w:val="24"/>
      <w:lang w:val="ru-RU" w:eastAsia="ru-RU" w:bidi="ar-S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35f60"/>
    <w:pPr>
      <w:widowControl/>
      <w:spacing w:lineRule="auto" w:line="192"/>
      <w:jc w:val="center"/>
    </w:pPr>
    <w:rPr>
      <w:sz w:val="30"/>
      <w:szCs w:val="24"/>
    </w:rPr>
  </w:style>
  <w:style w:type="paragraph" w:styleId="List">
    <w:name w:val="List"/>
    <w:basedOn w:val="BodyText"/>
    <w:rsid w:val="00845573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next w:val="Normal"/>
    <w:qFormat/>
    <w:rsid w:val="006f04a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 w:customStyle="1">
    <w:name w:val="Заголовок 41"/>
    <w:basedOn w:val="Normal"/>
    <w:next w:val="Normal"/>
    <w:qFormat/>
    <w:rsid w:val="00ce6c7f"/>
    <w:pPr>
      <w:keepNext w:val="true"/>
      <w:shd w:val="clear" w:color="auto" w:fill="FFFFFF"/>
      <w:spacing w:before="499" w:after="0"/>
      <w:ind w:right="67"/>
      <w:jc w:val="center"/>
      <w:outlineLvl w:val="3"/>
    </w:pPr>
    <w:rPr>
      <w:sz w:val="24"/>
    </w:rPr>
  </w:style>
  <w:style w:type="paragraph" w:styleId="51" w:customStyle="1">
    <w:name w:val="Заголовок 51"/>
    <w:basedOn w:val="Normal"/>
    <w:next w:val="Normal"/>
    <w:qFormat/>
    <w:rsid w:val="00c53c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" w:customStyle="1">
    <w:name w:val="Заголовок1"/>
    <w:basedOn w:val="Normal"/>
    <w:next w:val="BodyText"/>
    <w:qFormat/>
    <w:rsid w:val="0084557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2" w:customStyle="1">
    <w:name w:val="Название объекта1"/>
    <w:basedOn w:val="Normal"/>
    <w:qFormat/>
    <w:rsid w:val="0084557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845573"/>
    <w:pPr>
      <w:suppressLineNumbers/>
    </w:pPr>
    <w:rPr>
      <w:rFonts w:cs="Lohit Devanagari"/>
    </w:rPr>
  </w:style>
  <w:style w:type="paragraph" w:styleId="Style17" w:customStyle="1">
    <w:name w:val="Знак"/>
    <w:basedOn w:val="Normal"/>
    <w:qFormat/>
    <w:rsid w:val="00ce14bb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styleId="ConsPlusNormal1" w:customStyle="1">
    <w:name w:val="ConsPlusNormal"/>
    <w:qFormat/>
    <w:rsid w:val="002438b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2438b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7f4347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rsid w:val="00bb26fc"/>
    <w:pPr>
      <w:spacing w:lineRule="auto" w:line="480" w:before="0" w:after="120"/>
      <w:ind w:left="283"/>
    </w:pPr>
    <w:rPr/>
  </w:style>
  <w:style w:type="paragraph" w:styleId="HTMLPreformatted">
    <w:name w:val="HTML Preformatted"/>
    <w:basedOn w:val="Normal"/>
    <w:qFormat/>
    <w:rsid w:val="00290a85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sNormal" w:customStyle="1">
    <w:name w:val="ConsNormal"/>
    <w:qFormat/>
    <w:rsid w:val="009e6cd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Абзац списка1"/>
    <w:basedOn w:val="Normal"/>
    <w:qFormat/>
    <w:rsid w:val="00c228cc"/>
    <w:pPr>
      <w:widowControl/>
      <w:spacing w:lineRule="auto" w:line="276" w:before="0" w:after="200"/>
      <w:ind w:left="720"/>
    </w:pPr>
    <w:rPr>
      <w:rFonts w:ascii="Calibri" w:hAnsi="Calibri"/>
      <w:sz w:val="22"/>
      <w:szCs w:val="22"/>
      <w:lang w:eastAsia="en-US"/>
    </w:rPr>
  </w:style>
  <w:style w:type="paragraph" w:styleId="Style18" w:customStyle="1">
    <w:name w:val="Содержимое таблицы"/>
    <w:basedOn w:val="Normal"/>
    <w:qFormat/>
    <w:rsid w:val="00845573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8455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211f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8c2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D2C7-DBF7-4128-8C05-FA81389F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Application>LibreOffice/7.6.4.1$Windows_X86_64 LibreOffice_project/e19e193f88cd6c0525a17fb7a176ed8e6a3e2aa1</Application>
  <AppVersion>15.0000</AppVersion>
  <DocSecurity>0</DocSecurity>
  <Pages>2</Pages>
  <Words>282</Words>
  <Characters>2006</Characters>
  <CharactersWithSpaces>2396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2021-11-22T04:34:00Z</dcterms:created>
  <dc:creator>user</dc:creator>
  <dc:description/>
  <dc:language>ru-RU</dc:language>
  <cp:lastModifiedBy>a2101</cp:lastModifiedBy>
  <cp:lastPrinted>2024-11-13T03:42:00Z</cp:lastPrinted>
  <dcterms:modified xsi:type="dcterms:W3CDTF">2024-11-15T07:25:00Z</dcterms:modified>
  <cp:revision>70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