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bookmarkStart w:id="1" w:name="_Hlk115176197"/>
            <w:r>
              <w:rPr>
                <w:b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suppressAutoHyphens w:val="false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16.02.2024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    № </w:t>
            </w:r>
            <w:r>
              <w:rPr>
                <w:szCs w:val="28"/>
                <w:lang w:eastAsia="ru-RU"/>
              </w:rPr>
              <w:t xml:space="preserve">188 </w:t>
            </w:r>
          </w:p>
        </w:tc>
      </w:tr>
    </w:tbl>
    <w:p>
      <w:pPr>
        <w:pStyle w:val="Normal"/>
        <w:suppressAutoHyphens w:val="false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shd w:fill="FFFFFF" w:val="clear"/>
        <w:ind w:right="4110" w:hanging="0"/>
        <w:jc w:val="both"/>
        <w:rPr>
          <w:szCs w:val="28"/>
        </w:rPr>
      </w:pPr>
      <w:r>
        <w:rPr>
          <w:szCs w:val="28"/>
        </w:rPr>
        <w:t>О продаже живых цветов к празднику Международный женский день на территории муниципального образования города Шарыпово в период с 01.03.2024г. по 10.03.2024г.</w:t>
      </w:r>
    </w:p>
    <w:p>
      <w:pPr>
        <w:pStyle w:val="Normal"/>
        <w:shd w:fill="FFFFFF" w:val="clear"/>
        <w:ind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shd w:fill="FFFFFF" w:val="clear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firstLine="709"/>
        <w:jc w:val="both"/>
        <w:rPr/>
      </w:pPr>
      <w:r>
        <w:rPr>
          <w:szCs w:val="28"/>
        </w:rPr>
        <w:t>В связи с празднованием Международного женского дня - 8 марта, руководствуясь ст. 34 Устава города Шарыпово Красноярского края,</w:t>
      </w:r>
    </w:p>
    <w:p>
      <w:pPr>
        <w:pStyle w:val="Normal"/>
        <w:shd w:fill="FFFFFF" w:val="clear"/>
        <w:ind w:firstLine="709"/>
        <w:jc w:val="both"/>
        <w:rPr/>
      </w:pPr>
      <w:r>
        <w:rPr>
          <w:szCs w:val="28"/>
        </w:rPr>
        <w:t>1. Разрешить временную выездную торговлю живыми цветами к празднику Международный женский день сроком с 01.03.2024г. по 10.03.2024г. на территории городского округа город Шарыпово в установленных для этих целей местах.</w:t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  <w:t>2. Утвердить:</w:t>
      </w:r>
    </w:p>
    <w:p>
      <w:pPr>
        <w:pStyle w:val="Normal"/>
        <w:shd w:fill="FFFFFF" w:val="clear"/>
        <w:ind w:firstLine="709"/>
        <w:jc w:val="both"/>
        <w:rPr/>
      </w:pPr>
      <w:r>
        <w:rPr>
          <w:szCs w:val="28"/>
        </w:rPr>
        <w:t xml:space="preserve">2.1. перечень мест временной выездной торговли живыми цветами к празднику Международного женского дня на территории городского округа город Шарыпово </w:t>
      </w:r>
      <w:bookmarkStart w:id="2" w:name="_Hlk126317169"/>
      <w:r>
        <w:rPr>
          <w:szCs w:val="28"/>
        </w:rPr>
        <w:t>согласно Приложению № 1 к настоящему распоряжению</w:t>
      </w:r>
      <w:bookmarkEnd w:id="2"/>
      <w:r>
        <w:rPr>
          <w:szCs w:val="28"/>
        </w:rPr>
        <w:t>;</w:t>
      </w:r>
    </w:p>
    <w:p>
      <w:pPr>
        <w:pStyle w:val="Normal"/>
        <w:shd w:fill="FFFFFF" w:val="clear"/>
        <w:ind w:firstLine="709"/>
        <w:jc w:val="both"/>
        <w:rPr/>
      </w:pPr>
      <w:r>
        <w:rPr>
          <w:szCs w:val="28"/>
        </w:rPr>
        <w:t>2.2. условия организации временной выездной торговли живыми цветами к празднику Международного женского дня на территории городского округа город Шарыпово согласно Приложению № 2 к настоящему распоряжению;</w:t>
      </w:r>
    </w:p>
    <w:p>
      <w:pPr>
        <w:pStyle w:val="Normal"/>
        <w:shd w:fill="FFFFFF" w:val="clear"/>
        <w:ind w:firstLine="709"/>
        <w:jc w:val="both"/>
        <w:rPr/>
      </w:pPr>
      <w:r>
        <w:rPr>
          <w:szCs w:val="28"/>
        </w:rPr>
        <w:t>2.3. форму заявления для получения временного разрешения на право размещения объектов временной выездной торговли живыми цветами к празднику Международного женского дня на территории городского округа город Шарыпово согласно Приложению № 3 к настоящему распоряжению;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2.4. форму бланка временного разрешения на право размещения объектов временной выездной торговли живыми цветами к празднику Международного женского дня на территории городского округа город Шарыпово согласно Приложению № 4 к настоящему распоряжению.</w:t>
      </w:r>
    </w:p>
    <w:p>
      <w:pPr>
        <w:pStyle w:val="Normal"/>
        <w:shd w:fill="FFFFFF" w:val="clear"/>
        <w:ind w:firstLine="709"/>
        <w:jc w:val="both"/>
        <w:rPr/>
      </w:pPr>
      <w:r>
        <w:rPr>
          <w:szCs w:val="28"/>
        </w:rPr>
        <w:t>3. Запрещается торговля на тротуарах, парапетах, элементах зданий с использованием для выкладки товаров, скамеек, коробок и прочего оборудования и инвентаря, не предусмотренного к использованию для указанных целей.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shd w:fill="FFFFFF" w:val="clear"/>
        <w:ind w:firstLine="709"/>
        <w:jc w:val="both"/>
        <w:rPr/>
      </w:pPr>
      <w:r>
        <w:rPr>
          <w:szCs w:val="28"/>
        </w:rPr>
        <w:t>4. Рекомендовать начальнику Межмуниципального отдела МВД России «Шарыповский» Д.С. Бойцову:</w:t>
      </w:r>
    </w:p>
    <w:p>
      <w:pPr>
        <w:pStyle w:val="Style16"/>
        <w:spacing w:lineRule="auto" w:line="240"/>
        <w:ind w:left="0" w:right="0" w:firstLine="709"/>
        <w:jc w:val="both"/>
        <w:rPr/>
      </w:pPr>
      <w:r>
        <w:rPr>
          <w:szCs w:val="28"/>
        </w:rPr>
        <w:t>-  обеспечить контроль за соблюдением общественного порядка в местах, указанных в приложении № 1 настоящего распоряжения;</w:t>
      </w:r>
    </w:p>
    <w:p>
      <w:pPr>
        <w:pStyle w:val="Style16"/>
        <w:spacing w:lineRule="auto" w:line="240"/>
        <w:ind w:left="0" w:right="0" w:firstLine="709"/>
        <w:jc w:val="both"/>
        <w:rPr/>
      </w:pPr>
      <w:r>
        <w:rPr>
          <w:szCs w:val="28"/>
        </w:rPr>
        <w:t>- к лицам, осуществляющим торговлю в неустановленных местах, принимать соответствующие меры для привлечения их к административной ответственности.</w:t>
      </w:r>
    </w:p>
    <w:p>
      <w:pPr>
        <w:pStyle w:val="Normal"/>
        <w:ind w:firstLine="709"/>
        <w:jc w:val="both"/>
        <w:rPr/>
      </w:pPr>
      <w:r>
        <w:rPr>
          <w:szCs w:val="28"/>
        </w:rPr>
        <w:t>5. Контроль за исполнением настоящего распоряжения возложить на первого заместителя Главы города Шарыпово Д.В. Саюшева.</w:t>
      </w:r>
    </w:p>
    <w:p>
      <w:pPr>
        <w:pStyle w:val="Style16"/>
        <w:spacing w:lineRule="auto" w:line="240"/>
        <w:ind w:left="0" w:right="0" w:firstLine="709"/>
        <w:jc w:val="both"/>
        <w:rPr/>
      </w:pPr>
      <w:r>
        <w:rPr>
          <w:szCs w:val="28"/>
        </w:rPr>
        <w:t>6. 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bCs/>
          <w:szCs w:val="28"/>
        </w:rPr>
        <w:t>Глава города Шарыпово                                                                      В.Г. Хохлов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5045"/>
      </w:tblGrid>
      <w:tr>
        <w:trPr>
          <w:trHeight w:val="1258" w:hRule="atLeast"/>
        </w:trPr>
        <w:tc>
          <w:tcPr>
            <w:tcW w:w="4310" w:type="dxa"/>
            <w:tcBorders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045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Приложение № 1 к распоряжению Администрации города Шарыпово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</w:rPr>
              <w:t>от 16.02.2024   № 188</w:t>
            </w:r>
          </w:p>
        </w:tc>
      </w:tr>
    </w:tbl>
    <w:p>
      <w:pPr>
        <w:pStyle w:val="Normal"/>
        <w:shd w:fill="FFFFFF" w:val="clear"/>
        <w:spacing w:lineRule="exact" w:line="278"/>
        <w:ind w:right="96" w:firstLine="709"/>
        <w:jc w:val="both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shd w:fill="FFFFFF" w:val="clear"/>
        <w:ind w:firstLine="709"/>
        <w:jc w:val="center"/>
        <w:rPr>
          <w:szCs w:val="28"/>
        </w:rPr>
      </w:pPr>
      <w:r>
        <w:rPr>
          <w:szCs w:val="28"/>
        </w:rPr>
        <w:t xml:space="preserve">Перечень мест временной выездной торговли живыми цветами </w:t>
      </w:r>
    </w:p>
    <w:p>
      <w:pPr>
        <w:pStyle w:val="Normal"/>
        <w:shd w:fill="FFFFFF" w:val="clear"/>
        <w:ind w:firstLine="709"/>
        <w:jc w:val="center"/>
        <w:rPr>
          <w:szCs w:val="28"/>
        </w:rPr>
      </w:pPr>
      <w:r>
        <w:rPr>
          <w:szCs w:val="28"/>
        </w:rPr>
        <w:t xml:space="preserve">к празднику Международного женского дня </w:t>
      </w:r>
    </w:p>
    <w:p>
      <w:pPr>
        <w:pStyle w:val="Normal"/>
        <w:shd w:fill="FFFFFF" w:val="clear"/>
        <w:ind w:firstLine="709"/>
        <w:jc w:val="center"/>
        <w:rPr/>
      </w:pPr>
      <w:r>
        <w:rPr>
          <w:szCs w:val="28"/>
        </w:rPr>
        <w:t xml:space="preserve">на территории городского округа город Шарыпово </w:t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</w:r>
    </w:p>
    <w:tbl>
      <w:tblPr>
        <w:tblW w:w="5000" w:type="pct"/>
        <w:jc w:val="left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262"/>
        <w:gridCol w:w="1444"/>
      </w:tblGrid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spacing w:before="280" w:after="0"/>
              <w:jc w:val="center"/>
              <w:rPr/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Cs w:val="28"/>
              </w:rPr>
              <w:t>Кол-во мест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Земельный участок, прилегающий к магазину «Ладушки», расположенный по адресу: г. Шарыпово, мкр. 2, дом 16, вдоль пешеходной зоны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Земельный участок, прилегающий к магазину «Магнит», расположенный по адресу: г. Шарыпово, мкр. 2, проспект Байконур, зд. 1Б, вдоль пешеходной зоны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Земельный участок, прилегающий к магазину «Fix Price», расположенный по адресу: г. Шарыпово, мкр.  6, дом 21, напротив главного фасада, вдоль пешеходной зоны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Земельный участок, прилегающий к зданию,  расположенному по адресу: г. Шарыпово, ул. Норильская, дом 2, на площадке для парковки автомобилей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Земельный участок, расположенный по адресу: п. Дубинино, ул. Шахтерская, 9А, в пределах огражденной территории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5045"/>
      </w:tblGrid>
      <w:tr>
        <w:trPr>
          <w:trHeight w:val="1258" w:hRule="atLeast"/>
        </w:trPr>
        <w:tc>
          <w:tcPr>
            <w:tcW w:w="4310" w:type="dxa"/>
            <w:tcBorders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045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Приложение № 2 к распоряжению Администрации города Шарыпово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</w:rPr>
              <w:t>от 16.02.2024  № 188</w:t>
            </w:r>
          </w:p>
        </w:tc>
      </w:tr>
    </w:tbl>
    <w:p>
      <w:pPr>
        <w:pStyle w:val="Style23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организации временной выездной торговли </w:t>
      </w:r>
    </w:p>
    <w:p>
      <w:pPr>
        <w:pStyle w:val="Style23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живыми цветами к празднику Международного женского дня </w:t>
      </w:r>
    </w:p>
    <w:p>
      <w:pPr>
        <w:pStyle w:val="Style23"/>
        <w:spacing w:before="0" w:after="0"/>
        <w:ind w:firstLine="709"/>
        <w:jc w:val="center"/>
        <w:rPr/>
      </w:pPr>
      <w:r>
        <w:rPr>
          <w:sz w:val="28"/>
          <w:szCs w:val="28"/>
        </w:rPr>
        <w:t xml:space="preserve">на территории городского округа город Шарыпово </w:t>
      </w:r>
    </w:p>
    <w:p>
      <w:pPr>
        <w:pStyle w:val="Style23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ind w:firstLine="709"/>
        <w:jc w:val="both"/>
        <w:rPr/>
      </w:pPr>
      <w:r>
        <w:rPr>
          <w:sz w:val="28"/>
          <w:szCs w:val="28"/>
        </w:rPr>
        <w:t>1. Прием заявлений осуществляет Отдел экономики и планирования Администрации города Шарыпово по адресу: 662314, г. Шарыпово, ул. Горького, 14А, кабинет 21, телефоны 8-39153-2-11-92, 8-39153-2-18-12, адрес электронной почты: econ.pred.adm@mail.ru, время работы с 8-00 до 17-00, перерыв с 12-00 до 13-00, выходной: суббота, воскресенье.</w:t>
      </w:r>
    </w:p>
    <w:p>
      <w:pPr>
        <w:pStyle w:val="Style2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 заявлению прилагаются следующие документы:</w:t>
      </w:r>
    </w:p>
    <w:p>
      <w:pPr>
        <w:pStyle w:val="Style2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регистрацию заявителя в качестве индивидуального предпринимателя или юридического лица;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- справка о наличии (отсутствии) задолженности в размере отрицательного сальдо на едином налоговом счете (по форма КНД 1120518).</w:t>
      </w:r>
    </w:p>
    <w:p>
      <w:pPr>
        <w:pStyle w:val="Style2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заявления заявитель предъявляет документ, удостоверяющий личность, либо документ, подтверждающий полномочия лица, обратившегося с заявлением, действовать от имени юридического лица (оригинал либо надлежащим образом заверенная копия).</w:t>
      </w:r>
    </w:p>
    <w:p>
      <w:pPr>
        <w:pStyle w:val="Style23"/>
        <w:spacing w:before="0" w:after="0"/>
        <w:ind w:firstLine="709"/>
        <w:jc w:val="both"/>
        <w:rPr/>
      </w:pPr>
      <w:r>
        <w:rPr>
          <w:sz w:val="28"/>
          <w:szCs w:val="28"/>
        </w:rPr>
        <w:t>Заявление подлежит рассмотрению в срок до 3 дней с момента подачи.</w:t>
      </w:r>
    </w:p>
    <w:p>
      <w:pPr>
        <w:pStyle w:val="Normal"/>
        <w:spacing w:before="0" w:after="0"/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>3. Субъект предпринимательской деятельности</w:t>
      </w:r>
      <w:r>
        <w:rPr>
          <w:color w:val="000000"/>
          <w:szCs w:val="28"/>
        </w:rPr>
        <w:t>, осуществляющий торговлю, обязан: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color w:val="000000"/>
          <w:szCs w:val="28"/>
        </w:rPr>
        <w:t>- быть зарегистрирован в качестве индивидуального предпринимателя или юридического лица;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color w:val="000000"/>
          <w:szCs w:val="28"/>
        </w:rPr>
        <w:t xml:space="preserve">- соблюдать установленные правила торговли, даты и места проведения </w:t>
      </w:r>
      <w:r>
        <w:rPr>
          <w:szCs w:val="28"/>
        </w:rPr>
        <w:t>торговли живыми цветами к празднику Международный женский день</w:t>
      </w:r>
      <w:r>
        <w:rPr>
          <w:color w:val="000000"/>
          <w:szCs w:val="28"/>
        </w:rPr>
        <w:t>;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color w:val="000000"/>
          <w:szCs w:val="28"/>
        </w:rPr>
        <w:t>- обеспечить наличие вывески о своем наименовании, местонахождении, четко оформленных ценников и консультирование о реализуемом товаре;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Cs w:val="28"/>
        </w:rPr>
        <w:t>- во время торговли и по завершению производить уборку мусора по месту осуществления выездной торговли в радиусе 5 метров ежедневно;</w:t>
      </w:r>
    </w:p>
    <w:p>
      <w:pPr>
        <w:pStyle w:val="Style23"/>
        <w:spacing w:before="0" w:after="0"/>
        <w:ind w:firstLine="709"/>
        <w:jc w:val="both"/>
        <w:rPr/>
      </w:pPr>
      <w:r>
        <w:rPr>
          <w:sz w:val="28"/>
          <w:szCs w:val="28"/>
        </w:rPr>
        <w:t>- соблюдать культуру обслуживания населения при оказании продавцами услуг розничной торговли;</w:t>
      </w:r>
    </w:p>
    <w:p>
      <w:pPr>
        <w:pStyle w:val="Style23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- соблюдать требования законодательства Российской Федерации в сфере </w:t>
      </w:r>
      <w:hyperlink r:id="rId3">
        <w:r>
          <w:rPr>
            <w:rStyle w:val="-"/>
            <w:color w:val="000000"/>
            <w:sz w:val="28"/>
            <w:szCs w:val="28"/>
            <w:u w:val="none"/>
          </w:rPr>
          <w:t>защиты прав потребителей</w:t>
        </w:r>
      </w:hyperlink>
      <w:r>
        <w:rPr>
          <w:sz w:val="28"/>
          <w:szCs w:val="28"/>
        </w:rPr>
        <w:t xml:space="preserve">, противопожарных, </w:t>
      </w:r>
      <w:hyperlink r:id="rId4">
        <w:r>
          <w:rPr>
            <w:rStyle w:val="-"/>
            <w:color w:val="000000"/>
            <w:sz w:val="28"/>
            <w:szCs w:val="28"/>
            <w:u w:val="none"/>
          </w:rPr>
          <w:t>санитарно-эпидемиологических норм</w:t>
        </w:r>
      </w:hyperlink>
      <w:r>
        <w:rPr>
          <w:sz w:val="28"/>
          <w:szCs w:val="28"/>
        </w:rPr>
        <w:t xml:space="preserve"> и правил, а также иных требований законодательства в сфере торговой деятельности.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Cs w:val="28"/>
        </w:rPr>
        <w:t>4. Основанием для отказа в предоставлении торгового места является:</w:t>
      </w:r>
    </w:p>
    <w:p>
      <w:pPr>
        <w:pStyle w:val="Style2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документов, указанных в пункте 2 настоящих условий;</w:t>
      </w:r>
    </w:p>
    <w:p>
      <w:pPr>
        <w:pStyle w:val="Style2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заявления и документов, которые не поддаются прочтению;</w:t>
      </w:r>
    </w:p>
    <w:p>
      <w:pPr>
        <w:pStyle w:val="Style23"/>
        <w:spacing w:before="0" w:after="0"/>
        <w:ind w:firstLine="709"/>
        <w:jc w:val="both"/>
        <w:rPr/>
      </w:pPr>
      <w:r>
        <w:rPr>
          <w:sz w:val="28"/>
          <w:szCs w:val="28"/>
        </w:rPr>
        <w:t>-  отсутствие свободных торговых мест.</w:t>
      </w:r>
    </w:p>
    <w:p>
      <w:pPr>
        <w:pStyle w:val="Style23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5. Участие субъектов предпринимательской деятельности во временной выездной торговли живыми цветами к празднику Международному женскому дню осуществляется на основании разрешения на право размещения объектов временной выездной торговли живыми цветами к празднику Международного женского дня на территории городского округа город Шарыпово. </w:t>
      </w:r>
    </w:p>
    <w:p>
      <w:pPr>
        <w:pStyle w:val="Style23"/>
        <w:spacing w:before="0" w:after="0"/>
        <w:ind w:firstLine="709"/>
        <w:jc w:val="both"/>
        <w:rPr/>
      </w:pPr>
      <w:r>
        <w:rPr>
          <w:sz w:val="28"/>
          <w:szCs w:val="28"/>
        </w:rPr>
        <w:t>Разрешение на право торговли оформляется отделом экономики и планирования Администрации города Шарыпово.</w:t>
      </w:r>
    </w:p>
    <w:p>
      <w:pPr>
        <w:pStyle w:val="Normal"/>
        <w:ind w:firstLine="709"/>
        <w:jc w:val="both"/>
        <w:rPr/>
      </w:pPr>
      <w:r>
        <w:rPr>
          <w:szCs w:val="28"/>
        </w:rPr>
        <w:t>6</w:t>
      </w:r>
      <w:r>
        <w:rPr/>
        <w:t>. Нарушение субъектом предпринимательской деятельности настоящих требований является основанием для принятия мер в соответствии с действующим законодательством Российской Федерации.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4"/>
        <w:gridCol w:w="5111"/>
      </w:tblGrid>
      <w:tr>
        <w:trPr>
          <w:trHeight w:val="1258" w:hRule="atLeast"/>
        </w:trPr>
        <w:tc>
          <w:tcPr>
            <w:tcW w:w="4244" w:type="dxa"/>
            <w:tcBorders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111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Приложение № 3 к распоряжению Администрации города Шарыпово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</w:rPr>
              <w:t>от  16.02.2024  № 188</w:t>
            </w:r>
          </w:p>
        </w:tc>
      </w:tr>
    </w:tbl>
    <w:p>
      <w:pPr>
        <w:pStyle w:val="Normal"/>
        <w:ind w:firstLine="709"/>
        <w:jc w:val="both"/>
        <w:rPr/>
      </w:pPr>
      <w:r>
        <w:rPr/>
      </w:r>
    </w:p>
    <w:tbl>
      <w:tblPr>
        <w:tblW w:w="9767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5102"/>
      </w:tblGrid>
      <w:tr>
        <w:trPr>
          <w:trHeight w:val="1080" w:hRule="atLeast"/>
        </w:trPr>
        <w:tc>
          <w:tcPr>
            <w:tcW w:w="4665" w:type="dxa"/>
            <w:tcBorders/>
          </w:tcPr>
          <w:p>
            <w:pPr>
              <w:pStyle w:val="Normal"/>
              <w:suppressLineNumbers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Начальнику отдела экономики </w:t>
            </w:r>
          </w:p>
          <w:p>
            <w:pPr>
              <w:pStyle w:val="Normal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 планирования Администрации</w:t>
            </w:r>
          </w:p>
          <w:p>
            <w:pPr>
              <w:pStyle w:val="Normal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города Шарыпово </w:t>
            </w:r>
          </w:p>
          <w:p>
            <w:pPr>
              <w:pStyle w:val="Normal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Е.Н. Орловой       </w:t>
            </w:r>
          </w:p>
          <w:p>
            <w:pPr>
              <w:pStyle w:val="Normal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</w:t>
            </w:r>
          </w:p>
          <w:p>
            <w:pPr>
              <w:pStyle w:val="Normal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_______________________________</w:t>
            </w:r>
          </w:p>
          <w:p>
            <w:pPr>
              <w:pStyle w:val="Normal"/>
              <w:suppressAutoHyphens w:val="false"/>
              <w:autoSpaceDE w:val="false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Адрес:______________________________________________________________</w:t>
            </w:r>
          </w:p>
          <w:p>
            <w:pPr>
              <w:pStyle w:val="Normal"/>
              <w:suppressAutoHyphens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Тел.:_____________________________</w:t>
            </w:r>
          </w:p>
          <w:p>
            <w:pPr>
              <w:pStyle w:val="Normal"/>
              <w:ind w:right="-116" w:hanging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Эл. почта:_________________________</w:t>
            </w:r>
          </w:p>
          <w:p>
            <w:pPr>
              <w:pStyle w:val="Normal"/>
              <w:ind w:right="-116" w:hanging="0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</w:p>
        </w:tc>
      </w:tr>
    </w:tbl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ЗАЯВЛЕНИЕ</w:t>
      </w:r>
    </w:p>
    <w:p>
      <w:pPr>
        <w:pStyle w:val="Normal"/>
        <w:ind w:firstLine="709"/>
        <w:jc w:val="center"/>
        <w:rPr/>
      </w:pPr>
      <w:r>
        <w:rPr/>
        <w:t xml:space="preserve">для получения временного разрешения на право размещения объектов временной выездной торговли живыми цветами  </w:t>
      </w:r>
    </w:p>
    <w:p>
      <w:pPr>
        <w:pStyle w:val="Normal"/>
        <w:ind w:firstLine="709"/>
        <w:jc w:val="center"/>
        <w:rPr/>
      </w:pPr>
      <w:r>
        <w:rPr/>
        <w:t xml:space="preserve">к празднику Международного женского дня </w:t>
      </w:r>
    </w:p>
    <w:p>
      <w:pPr>
        <w:pStyle w:val="Normal"/>
        <w:ind w:firstLine="709"/>
        <w:jc w:val="center"/>
        <w:rPr/>
      </w:pPr>
      <w:r>
        <w:rPr/>
        <w:t xml:space="preserve">на территории городского округа город Шарыпово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Прошу выдать разрешения на право размещения объектов временной выездной торговли живыми цветами к празднику Международного женского дня на территории городского округа город Шарыпово Красноярского края с 01.03.2024 по 10.03.2024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по адресу:_______________________________________________________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Обязуюсь выполнять условия организации временной выездной торговли живыми цветами к празднику Международного женского дня на территории городского округа город Шарыпово.</w:t>
      </w:r>
    </w:p>
    <w:p>
      <w:pPr>
        <w:pStyle w:val="Normal"/>
        <w:ind w:firstLine="709"/>
        <w:jc w:val="both"/>
        <w:rPr/>
      </w:pPr>
      <w:r>
        <w:rPr/>
        <w:t>Заполняя настоящее заявление, в соответствии с требованиями статьи 9 Федерального закона от 27.07.2006 № 152-ФЗ «О персональных данных», я подтверждаю свое согласие на обработку вносимых в форму моих персональных данных _________________/__________________ (ФИО).</w:t>
      </w:r>
    </w:p>
    <w:p>
      <w:pPr>
        <w:pStyle w:val="Normal"/>
        <w:ind w:firstLine="709"/>
        <w:jc w:val="both"/>
        <w:rPr/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>(подпись)</w:t>
      </w:r>
    </w:p>
    <w:p>
      <w:pPr>
        <w:pStyle w:val="Normal"/>
        <w:spacing w:before="0" w:after="240"/>
        <w:jc w:val="both"/>
        <w:rPr/>
      </w:pPr>
      <w:r>
        <w:rPr/>
        <w:t>Приложение:______________________________________________________</w:t>
      </w:r>
    </w:p>
    <w:p>
      <w:pPr>
        <w:pStyle w:val="Normal"/>
        <w:spacing w:before="0" w:after="240"/>
        <w:jc w:val="both"/>
        <w:rPr/>
      </w:pPr>
      <w:r>
        <w:rPr/>
        <w:t xml:space="preserve">                      </w:t>
      </w:r>
      <w:r>
        <w:rPr/>
        <w:t>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Cs w:val="28"/>
        </w:rPr>
        <w:t>Дата_______________       Подпись _______________/_________________/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4139"/>
        <w:gridCol w:w="430"/>
        <w:gridCol w:w="4681"/>
      </w:tblGrid>
      <w:tr>
        <w:trPr>
          <w:trHeight w:val="1258" w:hRule="atLeast"/>
        </w:trPr>
        <w:tc>
          <w:tcPr>
            <w:tcW w:w="4244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111" w:type="dxa"/>
            <w:gridSpan w:val="2"/>
            <w:tcBorders/>
          </w:tcPr>
          <w:p>
            <w:pPr>
              <w:pStyle w:val="Normal"/>
              <w:jc w:val="both"/>
              <w:rPr>
                <w:sz w:val="24"/>
              </w:rPr>
            </w:pPr>
            <w:bookmarkStart w:id="3" w:name="_Hlk126236724"/>
            <w:r>
              <w:rPr>
                <w:sz w:val="24"/>
              </w:rPr>
              <w:t>Приложение № 4 к распоряжению Администрации города Шарыпово</w:t>
            </w:r>
          </w:p>
          <w:p>
            <w:pPr>
              <w:pStyle w:val="Normal"/>
              <w:jc w:val="both"/>
              <w:rPr/>
            </w:pPr>
            <w:bookmarkStart w:id="4" w:name="_Hlk126236724"/>
            <w:r>
              <w:rPr>
                <w:sz w:val="24"/>
              </w:rPr>
              <w:t xml:space="preserve">от  16.02.2024   № </w:t>
            </w:r>
            <w:bookmarkEnd w:id="4"/>
            <w:r>
              <w:rPr>
                <w:sz w:val="24"/>
              </w:rPr>
              <w:t xml:space="preserve"> 188</w:t>
            </w:r>
          </w:p>
        </w:tc>
      </w:tr>
      <w:tr>
        <w:trPr/>
        <w:tc>
          <w:tcPr>
            <w:tcW w:w="10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569" w:type="dxa"/>
            <w:gridSpan w:val="2"/>
            <w:tcBorders/>
          </w:tcPr>
          <w:p>
            <w:pPr>
              <w:pStyle w:val="Normal"/>
              <w:snapToGrid w:val="false"/>
              <w:ind w:right="1308" w:hang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3810</wp:posOffset>
                  </wp:positionV>
                  <wp:extent cx="390525" cy="600075"/>
                  <wp:effectExtent l="0" t="0" r="0" b="0"/>
                  <wp:wrapTight wrapText="bothSides">
                    <wp:wrapPolygon edited="0">
                      <wp:start x="5774" y="341"/>
                      <wp:lineTo x="1573" y="1026"/>
                      <wp:lineTo x="-526" y="2738"/>
                      <wp:lineTo x="-526" y="19881"/>
                      <wp:lineTo x="2613" y="21250"/>
                      <wp:lineTo x="8935" y="21250"/>
                      <wp:lineTo x="11586" y="21250"/>
                      <wp:lineTo x="18418" y="21250"/>
                      <wp:lineTo x="21600" y="19881"/>
                      <wp:lineTo x="21600" y="2738"/>
                      <wp:lineTo x="19478" y="1026"/>
                      <wp:lineTo x="15257" y="341"/>
                      <wp:lineTo x="5774" y="341"/>
                    </wp:wrapPolygon>
                  </wp:wrapTight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92" t="-60" r="-92" b="-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ind w:right="1308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ind w:right="1308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ind w:right="1308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ind w:right="1308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>
            <w:pPr>
              <w:pStyle w:val="Normal"/>
              <w:ind w:right="1308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ГОРОДА ШАРЫПОВО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pacing w:lineRule="atLeast" w:line="240"/>
              <w:ind w:right="13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pacing w:lineRule="atLeast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Горького ул., д. 14а, г. Шарыпово, 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pacing w:lineRule="atLeast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край, 662314</w:t>
            </w:r>
          </w:p>
          <w:p>
            <w:pPr>
              <w:pStyle w:val="Normal"/>
              <w:spacing w:lineRule="atLeast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(39153) 2-11-90</w:t>
            </w:r>
          </w:p>
          <w:p>
            <w:pPr>
              <w:pStyle w:val="Normal"/>
              <w:spacing w:lineRule="atLeast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gorodsharypovo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>
            <w:pPr>
              <w:pStyle w:val="Normal"/>
              <w:spacing w:lineRule="atLeast" w:line="2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6">
              <w:r>
                <w:rPr>
                  <w:rStyle w:val="-"/>
                  <w:color w:val="000000"/>
                  <w:sz w:val="20"/>
                  <w:szCs w:val="20"/>
                  <w:lang w:val="en-US"/>
                </w:rPr>
                <w:t>adm@57.krskcit.ru</w:t>
              </w:r>
            </w:hyperlink>
          </w:p>
          <w:p>
            <w:pPr>
              <w:pStyle w:val="Normal"/>
              <w:spacing w:lineRule="atLeast" w:line="2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</w:t>
            </w:r>
            <w:r>
              <w:rPr>
                <w:sz w:val="24"/>
                <w:u w:val="single"/>
                <w:lang w:val="en-US"/>
              </w:rPr>
              <w:t>2024</w:t>
            </w:r>
            <w:r>
              <w:rPr>
                <w:sz w:val="24"/>
                <w:lang w:val="en-US"/>
              </w:rPr>
              <w:t xml:space="preserve"> № _______</w:t>
            </w:r>
          </w:p>
          <w:p>
            <w:pPr>
              <w:pStyle w:val="Normal"/>
              <w:rPr>
                <w:sz w:val="24"/>
                <w:szCs w:val="20"/>
                <w:lang w:val="en-US" w:eastAsia="en-US"/>
              </w:rPr>
            </w:pPr>
            <w:r>
              <w:rPr>
                <w:sz w:val="24"/>
                <w:szCs w:val="20"/>
                <w:lang w:val="en-US" w:eastAsia="en-US"/>
              </w:rPr>
            </w:r>
          </w:p>
        </w:tc>
        <w:tc>
          <w:tcPr>
            <w:tcW w:w="468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</w:r>
          </w:p>
        </w:tc>
      </w:tr>
    </w:tbl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ВРЕМЕННОЕ РАЗРЕШЕНИЕ  </w:t>
      </w:r>
    </w:p>
    <w:p>
      <w:pPr>
        <w:pStyle w:val="21"/>
        <w:tabs>
          <w:tab w:val="clear" w:pos="708"/>
          <w:tab w:val="center" w:pos="-360" w:leader="none"/>
        </w:tabs>
        <w:spacing w:lineRule="auto" w:line="240" w:before="0" w:after="0"/>
        <w:ind w:left="0" w:right="0" w:firstLine="709"/>
        <w:jc w:val="center"/>
        <w:rPr/>
      </w:pPr>
      <w:r>
        <w:rPr>
          <w:sz w:val="28"/>
          <w:szCs w:val="28"/>
        </w:rPr>
        <w:t xml:space="preserve">на право размещения объектов временной выездной торговли </w:t>
      </w:r>
    </w:p>
    <w:p>
      <w:pPr>
        <w:pStyle w:val="21"/>
        <w:tabs>
          <w:tab w:val="clear" w:pos="708"/>
          <w:tab w:val="center" w:pos="-360" w:leader="none"/>
        </w:tabs>
        <w:spacing w:lineRule="auto" w:line="240" w:before="0" w:after="0"/>
        <w:ind w:left="0" w:right="0" w:firstLine="709"/>
        <w:jc w:val="center"/>
        <w:rPr/>
      </w:pPr>
      <w:r>
        <w:rPr>
          <w:sz w:val="28"/>
          <w:szCs w:val="28"/>
        </w:rPr>
        <w:t xml:space="preserve">живыми цветами к празднику Международного женского дня </w:t>
      </w:r>
    </w:p>
    <w:p>
      <w:pPr>
        <w:pStyle w:val="21"/>
        <w:tabs>
          <w:tab w:val="clear" w:pos="708"/>
          <w:tab w:val="center" w:pos="-360" w:leader="none"/>
        </w:tabs>
        <w:spacing w:lineRule="auto" w:line="240" w:before="0" w:after="0"/>
        <w:ind w:left="0" w:right="0" w:firstLine="709"/>
        <w:jc w:val="center"/>
        <w:rPr/>
      </w:pPr>
      <w:r>
        <w:rPr>
          <w:sz w:val="28"/>
          <w:szCs w:val="28"/>
        </w:rPr>
        <w:t xml:space="preserve">на территории городского округа город Шарыпово </w:t>
      </w:r>
    </w:p>
    <w:p>
      <w:pPr>
        <w:pStyle w:val="Style16"/>
        <w:spacing w:lineRule="auto" w:line="240"/>
        <w:ind w:left="0" w:right="96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4680" w:leader="none"/>
          <w:tab w:val="left" w:pos="4860" w:leader="none"/>
        </w:tabs>
        <w:rPr/>
      </w:pPr>
      <w:r>
        <w:rPr>
          <w:szCs w:val="28"/>
        </w:rPr>
        <w:t xml:space="preserve">Выдано: </w:t>
      </w:r>
      <w:r>
        <w:rPr>
          <w:b/>
          <w:szCs w:val="28"/>
        </w:rPr>
        <w:t xml:space="preserve">  </w:t>
      </w:r>
      <w:r>
        <w:rPr>
          <w:szCs w:val="28"/>
        </w:rPr>
        <w:t>_________________________________________________________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jc w:val="both"/>
        <w:rPr/>
      </w:pPr>
      <w:r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(наименование предприятия, организации, Ф.И.О. индивидуального предпринимателя, ИНН, адрес, телефон)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rPr/>
      </w:pPr>
      <w:r>
        <w:rPr>
          <w:szCs w:val="28"/>
        </w:rPr>
        <w:t>на пользование местом, расположенным по адресу:  __________________________________________________________________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jc w:val="both"/>
        <w:rPr>
          <w:szCs w:val="28"/>
        </w:rPr>
      </w:pPr>
      <w:r>
        <w:rPr>
          <w:szCs w:val="28"/>
        </w:rPr>
        <w:t xml:space="preserve">сроком с 01.03.2024г. по 10.03.2024г. 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ind w:firstLine="714"/>
        <w:jc w:val="both"/>
        <w:rPr/>
      </w:pPr>
      <w:r>
        <w:rPr/>
        <w:t xml:space="preserve">Обязуюсь выполнять условия </w:t>
      </w:r>
      <w:r>
        <w:rPr>
          <w:szCs w:val="28"/>
        </w:rPr>
        <w:t>организации временной выездной торговли живыми цветами к празднику Международного женского дня на территории городского округа город Шарыпово</w:t>
      </w:r>
      <w:r>
        <w:rPr/>
        <w:t>.</w:t>
      </w:r>
    </w:p>
    <w:p>
      <w:pPr>
        <w:pStyle w:val="Normal"/>
        <w:ind w:firstLine="714"/>
        <w:jc w:val="both"/>
        <w:rPr/>
      </w:pPr>
      <w:r>
        <w:rPr>
          <w:rStyle w:val="Extended-textfull"/>
          <w:bCs/>
        </w:rPr>
        <w:t xml:space="preserve">Осуществлять </w:t>
      </w:r>
      <w:r>
        <w:rPr>
          <w:rStyle w:val="Extended-textfull"/>
        </w:rPr>
        <w:t xml:space="preserve">расчёты с покупателями (наличными и(или) через банковские терминалы), согласно </w:t>
      </w:r>
      <w:r>
        <w:rPr>
          <w:rStyle w:val="Extended-textshort"/>
          <w:bCs/>
        </w:rPr>
        <w:t>Федерального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закона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от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22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мая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2003</w:t>
      </w:r>
      <w:r>
        <w:rPr>
          <w:rStyle w:val="Extended-textshort"/>
        </w:rPr>
        <w:t>г. №</w:t>
      </w:r>
      <w:r>
        <w:rPr>
          <w:rStyle w:val="Extended-textshort"/>
          <w:bCs/>
        </w:rPr>
        <w:t>54</w:t>
      </w:r>
      <w:r>
        <w:rPr>
          <w:rStyle w:val="Extended-textshort"/>
        </w:rPr>
        <w:t>-</w:t>
      </w:r>
      <w:r>
        <w:rPr>
          <w:rStyle w:val="Extended-textshort"/>
          <w:bCs/>
        </w:rPr>
        <w:t>ФЗ «</w:t>
      </w:r>
      <w:r>
        <w:rPr>
          <w:rStyle w:val="Extended-textshort"/>
        </w:rPr>
        <w:t>О применении контрольно-кассовой техники при осуществлении расчетов в Российской Федерации».</w:t>
      </w:r>
    </w:p>
    <w:p>
      <w:pPr>
        <w:pStyle w:val="Style23"/>
        <w:spacing w:before="0" w:after="0"/>
        <w:ind w:firstLine="714"/>
        <w:jc w:val="both"/>
        <w:rPr/>
      </w:pPr>
      <w:r>
        <w:rPr>
          <w:sz w:val="28"/>
          <w:szCs w:val="28"/>
        </w:rPr>
        <w:t>Гарантирую соблюдение Закона Российской Федерации  "О защите прав   потребителей" и действующего законодательства РФ в сфере торговли</w:t>
      </w:r>
      <w:r>
        <w:rPr>
          <w:szCs w:val="28"/>
        </w:rPr>
        <w:t xml:space="preserve"> </w:t>
      </w:r>
      <w:r>
        <w:rPr>
          <w:sz w:val="28"/>
          <w:szCs w:val="28"/>
        </w:rPr>
        <w:t>_________________/_______________________ (ФИО).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>
      <w:pPr>
        <w:pStyle w:val="Style16"/>
        <w:jc w:val="both"/>
        <w:rPr>
          <w:sz w:val="16"/>
          <w:szCs w:val="28"/>
        </w:rPr>
      </w:pPr>
      <w:r>
        <w:rPr>
          <w:sz w:val="16"/>
          <w:szCs w:val="28"/>
        </w:rPr>
      </w:r>
    </w:p>
    <w:p>
      <w:pPr>
        <w:pStyle w:val="Style16"/>
        <w:jc w:val="both"/>
        <w:rPr>
          <w:sz w:val="16"/>
          <w:szCs w:val="28"/>
        </w:rPr>
      </w:pPr>
      <w:r>
        <w:rPr>
          <w:sz w:val="16"/>
          <w:szCs w:val="28"/>
        </w:rPr>
      </w:r>
    </w:p>
    <w:p>
      <w:pPr>
        <w:pStyle w:val="Style16"/>
        <w:jc w:val="both"/>
        <w:rPr/>
      </w:pPr>
      <w:r>
        <w:rPr>
          <w:rStyle w:val="Extended-textfull"/>
          <w:szCs w:val="24"/>
        </w:rPr>
        <w:t>Начальник отдела</w:t>
      </w:r>
    </w:p>
    <w:p>
      <w:pPr>
        <w:pStyle w:val="Style16"/>
        <w:jc w:val="both"/>
        <w:rPr/>
      </w:pPr>
      <w:r>
        <w:rPr>
          <w:rStyle w:val="Extended-textfull"/>
          <w:szCs w:val="24"/>
        </w:rPr>
        <w:t>экономики и планирования</w:t>
      </w:r>
    </w:p>
    <w:p>
      <w:pPr>
        <w:pStyle w:val="Style16"/>
        <w:jc w:val="both"/>
        <w:rPr/>
      </w:pPr>
      <w:r>
        <w:rPr>
          <w:rStyle w:val="Extended-textfull"/>
          <w:szCs w:val="24"/>
        </w:rPr>
        <w:t xml:space="preserve">Администрации города Шарыпово  </w:t>
        <w:tab/>
        <w:tab/>
        <w:tab/>
        <w:tab/>
        <w:t xml:space="preserve">          Е.Н. Орлова</w:t>
        <w:tab/>
        <w:tab/>
        <w:tab/>
        <w:t xml:space="preserve">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left="0" w:right="96" w:hanging="0"/>
      <w:outlineLvl w:val="0"/>
    </w:pPr>
    <w:rPr>
      <w:color w:val="000000"/>
      <w:spacing w:val="-3"/>
      <w:sz w:val="24"/>
      <w:szCs w:val="20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1">
    <w:name w:val="Основной шрифт абзаца1"/>
    <w:qFormat/>
    <w:rPr/>
  </w:style>
  <w:style w:type="character" w:styleId="2">
    <w:name w:val="Основной текст с отступом 2 Знак"/>
    <w:qFormat/>
    <w:rPr>
      <w:sz w:val="24"/>
      <w:szCs w:val="24"/>
    </w:rPr>
  </w:style>
  <w:style w:type="character" w:styleId="-">
    <w:name w:val="Hyperlink"/>
    <w:rPr>
      <w:color w:val="0000FF"/>
      <w:u w:val="single"/>
    </w:rPr>
  </w:style>
  <w:style w:type="character" w:styleId="Extended-textshort">
    <w:name w:val="extended-text__short"/>
    <w:basedOn w:val="11"/>
    <w:qFormat/>
    <w:rPr/>
  </w:style>
  <w:style w:type="character" w:styleId="12">
    <w:name w:val="Заголовок 1 Знак"/>
    <w:qFormat/>
    <w:rPr>
      <w:color w:val="000000"/>
      <w:spacing w:val="-3"/>
      <w:sz w:val="24"/>
      <w:shd w:fill="FFFFFF" w:val="clear"/>
    </w:rPr>
  </w:style>
  <w:style w:type="character" w:styleId="Style14">
    <w:name w:val="Основной текст Знак"/>
    <w:qFormat/>
    <w:rPr>
      <w:sz w:val="28"/>
      <w:shd w:fill="FFFFFF" w:val="clear"/>
    </w:rPr>
  </w:style>
  <w:style w:type="character" w:styleId="Blk">
    <w:name w:val="blk"/>
    <w:basedOn w:val="11"/>
    <w:qFormat/>
    <w:rPr/>
  </w:style>
  <w:style w:type="character" w:styleId="Extended-textfull">
    <w:name w:val="extended-text__full"/>
    <w:basedOn w:val="1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7">
    <w:name w:val="List"/>
    <w:basedOn w:val="Style16"/>
    <w:pPr>
      <w:shd w:fill="FFFFFF" w:val="clear"/>
    </w:pPr>
    <w:rPr>
      <w:rFonts w:cs="Lohit Devanagari;Calib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3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;Calibri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normal">
    <w:name w:val="consplusnormal"/>
    <w:basedOn w:val="Normal"/>
    <w:qFormat/>
    <w:pPr>
      <w:spacing w:before="280" w:after="280"/>
    </w:pPr>
    <w:rPr>
      <w:sz w:val="24"/>
    </w:rPr>
  </w:style>
  <w:style w:type="paragraph" w:styleId="CharChar1CharChar1">
    <w:name w:val=" Char Char1 Знак Знак Char Char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4"/>
    </w:rPr>
  </w:style>
  <w:style w:type="paragraph" w:styleId="Style23">
    <w:name w:val="Обычный (веб)"/>
    <w:basedOn w:val="Normal"/>
    <w:qFormat/>
    <w:pPr>
      <w:spacing w:before="280" w:after="280"/>
    </w:pPr>
    <w:rPr>
      <w:sz w:val="24"/>
    </w:rPr>
  </w:style>
  <w:style w:type="paragraph" w:styleId="Style24">
    <w:name w:val="для таблиц из договоров"/>
    <w:basedOn w:val="Normal"/>
    <w:qFormat/>
    <w:pPr/>
    <w:rPr>
      <w:sz w:val="24"/>
      <w:szCs w:val="20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paragraph" w:styleId="ConsPlusNormal1">
    <w:name w:val="ConsPlusNormal"/>
    <w:qFormat/>
    <w:pPr>
      <w:widowControl w:val="false"/>
      <w:suppressAutoHyphens w:val="tru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andia.ru/text/category/zashita_prav_potrebitelej/" TargetMode="External"/><Relationship Id="rId4" Type="http://schemas.openxmlformats.org/officeDocument/2006/relationships/hyperlink" Target="https://pandia.ru/text/category/sanitarnie_normi/" TargetMode="External"/><Relationship Id="rId5" Type="http://schemas.openxmlformats.org/officeDocument/2006/relationships/image" Target="media/image2.png"/><Relationship Id="rId6" Type="http://schemas.openxmlformats.org/officeDocument/2006/relationships/hyperlink" Target="mailto:adm@57.krskcit.ru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317</TotalTime>
  <Application>LibreOffice/7.5.5.2$Windows_X86_64 LibreOffice_project/ca8fe7424262805f223b9a2334bc7181abbcbf5e</Application>
  <AppVersion>15.0000</AppVersion>
  <Pages>9</Pages>
  <Words>1099</Words>
  <Characters>8173</Characters>
  <CharactersWithSpaces>9484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Admin</dc:creator>
  <dc:description/>
  <cp:keywords/>
  <dc:language>ru-RU</dc:language>
  <cp:lastModifiedBy>a2101</cp:lastModifiedBy>
  <cp:lastPrinted>2024-02-12T14:54:00Z</cp:lastPrinted>
  <dcterms:modified xsi:type="dcterms:W3CDTF">2024-02-19T14:32:00Z</dcterms:modified>
  <cp:revision>21</cp:revision>
  <dc:subject/>
  <dc:title>АДМИНИСТРАЦИЯ ГОРОДА ШАРЫПОВО</dc:title>
</cp:coreProperties>
</file>