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06" w:rsidRDefault="00E45717">
      <w:pPr>
        <w:shd w:val="clear" w:color="auto" w:fill="FFFFFF" w:themeFill="background1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ГОРОДА ШАРЫПОВО КРАСНОЯРСКОГО КРАЯ</w:t>
      </w:r>
    </w:p>
    <w:p w:rsidR="00EC6B06" w:rsidRDefault="00EC6B06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C6B06" w:rsidRDefault="00E45717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EC6B06" w:rsidRDefault="00E45717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комиссии по рассмотрению вопросов размещения временных</w:t>
      </w:r>
    </w:p>
    <w:p w:rsidR="00EC6B06" w:rsidRDefault="00E45717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со</w:t>
      </w:r>
      <w:r>
        <w:rPr>
          <w:b/>
          <w:bCs/>
          <w:sz w:val="28"/>
          <w:szCs w:val="28"/>
        </w:rPr>
        <w:t xml:space="preserve">оружений и нестационарных торговых объектов на территории муниципального образования города Шарыпово </w:t>
      </w:r>
      <w:r>
        <w:rPr>
          <w:b/>
          <w:bCs/>
          <w:color w:val="000000"/>
          <w:sz w:val="28"/>
          <w:szCs w:val="28"/>
        </w:rPr>
        <w:t>Красноярского края</w:t>
      </w:r>
    </w:p>
    <w:p w:rsidR="00EC6B06" w:rsidRDefault="00EC6B06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:rsidR="00EC6B06" w:rsidRDefault="00EC6B06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:rsidR="00EC6B06" w:rsidRDefault="00E45717">
      <w:pPr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мая 2025 г. в 14:00                         г. Шарыпово                                   № 70</w:t>
      </w:r>
    </w:p>
    <w:p w:rsidR="00EC6B06" w:rsidRDefault="00EC6B06">
      <w:pPr>
        <w:shd w:val="clear" w:color="auto" w:fill="FFFFFF" w:themeFill="background1"/>
        <w:rPr>
          <w:color w:val="000000"/>
          <w:sz w:val="28"/>
          <w:szCs w:val="28"/>
        </w:rPr>
      </w:pPr>
    </w:p>
    <w:p w:rsidR="00EC6B06" w:rsidRDefault="00EC6B06">
      <w:pPr>
        <w:shd w:val="clear" w:color="auto" w:fill="FFFFFF" w:themeFill="background1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-142" w:tblpY="125"/>
        <w:tblW w:w="5000" w:type="pct"/>
        <w:tblLayout w:type="fixed"/>
        <w:tblLook w:val="0000" w:firstRow="0" w:lastRow="0" w:firstColumn="0" w:lastColumn="0" w:noHBand="0" w:noVBand="0"/>
      </w:tblPr>
      <w:tblGrid>
        <w:gridCol w:w="2840"/>
        <w:gridCol w:w="6514"/>
      </w:tblGrid>
      <w:tr w:rsidR="00EC6B06">
        <w:trPr>
          <w:trHeight w:val="778"/>
        </w:trPr>
        <w:tc>
          <w:tcPr>
            <w:tcW w:w="2840" w:type="dxa"/>
            <w:shd w:val="clear" w:color="auto" w:fill="auto"/>
          </w:tcPr>
          <w:p w:rsidR="00EC6B06" w:rsidRDefault="00E45717">
            <w:pPr>
              <w:widowControl w:val="0"/>
              <w:ind w:left="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Председательствовал: </w:t>
            </w:r>
          </w:p>
          <w:p w:rsidR="00EC6B06" w:rsidRDefault="00E45717">
            <w:pPr>
              <w:widowControl w:val="0"/>
              <w:ind w:left="38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Саюшев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Дмитр</w:t>
            </w:r>
            <w:r>
              <w:rPr>
                <w:color w:val="000000"/>
                <w:sz w:val="28"/>
                <w:szCs w:val="28"/>
              </w:rPr>
              <w:t>ий Викторович</w:t>
            </w:r>
          </w:p>
        </w:tc>
        <w:tc>
          <w:tcPr>
            <w:tcW w:w="6513" w:type="dxa"/>
            <w:shd w:val="clear" w:color="auto" w:fill="auto"/>
          </w:tcPr>
          <w:p w:rsidR="00EC6B06" w:rsidRDefault="00EC6B06">
            <w:pPr>
              <w:widowControl w:val="0"/>
              <w:shd w:val="clear" w:color="auto" w:fill="FFFFFF" w:themeFill="background1"/>
              <w:ind w:left="272"/>
              <w:jc w:val="both"/>
              <w:rPr>
                <w:sz w:val="28"/>
                <w:szCs w:val="28"/>
              </w:rPr>
            </w:pPr>
          </w:p>
          <w:p w:rsidR="00EC6B06" w:rsidRDefault="00E45717">
            <w:pPr>
              <w:widowControl w:val="0"/>
              <w:shd w:val="clear" w:color="auto" w:fill="FFFFFF" w:themeFill="background1"/>
              <w:ind w:left="2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Первый заместитель Главы города Шарыпово, </w:t>
            </w:r>
            <w:r>
              <w:rPr>
                <w:sz w:val="28"/>
                <w:szCs w:val="28"/>
              </w:rPr>
              <w:t>председатель комиссии</w:t>
            </w:r>
          </w:p>
        </w:tc>
      </w:tr>
    </w:tbl>
    <w:p w:rsidR="00EC6B06" w:rsidRDefault="00EC6B06">
      <w:pPr>
        <w:shd w:val="clear" w:color="auto" w:fill="FFFFFF" w:themeFill="background1"/>
        <w:rPr>
          <w:color w:val="000000"/>
          <w:sz w:val="28"/>
          <w:szCs w:val="28"/>
        </w:rPr>
      </w:pPr>
    </w:p>
    <w:p w:rsidR="00EC6B06" w:rsidRDefault="00E45717">
      <w:pPr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Присутствовали:   </w:t>
      </w:r>
    </w:p>
    <w:tbl>
      <w:tblPr>
        <w:tblpPr w:leftFromText="180" w:rightFromText="180" w:vertAnchor="text" w:horzAnchor="margin" w:tblpX="-142" w:tblpY="125"/>
        <w:tblW w:w="5000" w:type="pct"/>
        <w:tblLayout w:type="fixed"/>
        <w:tblLook w:val="0000" w:firstRow="0" w:lastRow="0" w:firstColumn="0" w:lastColumn="0" w:noHBand="0" w:noVBand="0"/>
      </w:tblPr>
      <w:tblGrid>
        <w:gridCol w:w="3069"/>
        <w:gridCol w:w="6285"/>
      </w:tblGrid>
      <w:tr w:rsidR="00EC6B06">
        <w:trPr>
          <w:trHeight w:val="937"/>
        </w:trPr>
        <w:tc>
          <w:tcPr>
            <w:tcW w:w="3069" w:type="dxa"/>
            <w:shd w:val="clear" w:color="auto" w:fill="auto"/>
          </w:tcPr>
          <w:p w:rsidR="00EC6B06" w:rsidRDefault="00E45717">
            <w:pPr>
              <w:widowControl w:val="0"/>
              <w:ind w:left="3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Орлова Елена Николаевна</w:t>
            </w:r>
          </w:p>
        </w:tc>
        <w:tc>
          <w:tcPr>
            <w:tcW w:w="6284" w:type="dxa"/>
            <w:shd w:val="clear" w:color="auto" w:fill="auto"/>
          </w:tcPr>
          <w:p w:rsidR="00EC6B06" w:rsidRDefault="00E45717">
            <w:pPr>
              <w:widowControl w:val="0"/>
              <w:shd w:val="clear" w:color="auto" w:fill="FFFFFF" w:themeFill="background1"/>
              <w:ind w:left="2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 экономики и планирования Администрации города Шарыпово, заместитель председателя комиссии</w:t>
            </w:r>
          </w:p>
          <w:p w:rsidR="00EC6B06" w:rsidRDefault="00EC6B06">
            <w:pPr>
              <w:widowControl w:val="0"/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</w:p>
        </w:tc>
      </w:tr>
      <w:tr w:rsidR="00EC6B06">
        <w:trPr>
          <w:trHeight w:val="937"/>
        </w:trPr>
        <w:tc>
          <w:tcPr>
            <w:tcW w:w="3069" w:type="dxa"/>
            <w:shd w:val="clear" w:color="auto" w:fill="auto"/>
          </w:tcPr>
          <w:p w:rsidR="00EC6B06" w:rsidRDefault="00E45717">
            <w:pPr>
              <w:widowControl w:val="0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Андриянова Ольга Геннадьевна </w:t>
            </w:r>
          </w:p>
        </w:tc>
        <w:tc>
          <w:tcPr>
            <w:tcW w:w="6284" w:type="dxa"/>
            <w:shd w:val="clear" w:color="auto" w:fill="auto"/>
          </w:tcPr>
          <w:p w:rsidR="00EC6B06" w:rsidRDefault="00E45717">
            <w:pPr>
              <w:widowControl w:val="0"/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руководитель Комитета по управлению муниципальным имуществом и земельными отношениями Администрации города Шарыпово;</w:t>
            </w:r>
          </w:p>
          <w:p w:rsidR="00EC6B06" w:rsidRDefault="00EC6B06">
            <w:pPr>
              <w:widowControl w:val="0"/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</w:p>
        </w:tc>
      </w:tr>
      <w:tr w:rsidR="00EC6B06">
        <w:trPr>
          <w:trHeight w:val="937"/>
        </w:trPr>
        <w:tc>
          <w:tcPr>
            <w:tcW w:w="3069" w:type="dxa"/>
            <w:shd w:val="clear" w:color="auto" w:fill="auto"/>
          </w:tcPr>
          <w:p w:rsidR="00EC6B06" w:rsidRDefault="00E45717">
            <w:pPr>
              <w:widowControl w:val="0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Шайганова</w:t>
            </w:r>
            <w:proofErr w:type="spellEnd"/>
            <w:r>
              <w:rPr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6284" w:type="dxa"/>
            <w:shd w:val="clear" w:color="auto" w:fill="auto"/>
          </w:tcPr>
          <w:p w:rsidR="00EC6B06" w:rsidRDefault="00E45717">
            <w:pPr>
              <w:widowControl w:val="0"/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МКУ «СГХ»;</w:t>
            </w:r>
          </w:p>
        </w:tc>
      </w:tr>
      <w:tr w:rsidR="00EC6B06">
        <w:trPr>
          <w:trHeight w:val="937"/>
        </w:trPr>
        <w:tc>
          <w:tcPr>
            <w:tcW w:w="3069" w:type="dxa"/>
            <w:shd w:val="clear" w:color="auto" w:fill="auto"/>
          </w:tcPr>
          <w:p w:rsidR="00EC6B06" w:rsidRDefault="00E45717">
            <w:pPr>
              <w:widowControl w:val="0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Иванова Ирина Алексеевна</w:t>
            </w:r>
          </w:p>
        </w:tc>
        <w:tc>
          <w:tcPr>
            <w:tcW w:w="6284" w:type="dxa"/>
            <w:shd w:val="clear" w:color="auto" w:fill="auto"/>
          </w:tcPr>
          <w:p w:rsidR="00EC6B06" w:rsidRDefault="00E45717">
            <w:pPr>
              <w:widowControl w:val="0"/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</w:t>
            </w:r>
            <w:r>
              <w:rPr>
                <w:sz w:val="28"/>
                <w:szCs w:val="28"/>
              </w:rPr>
              <w:t>о земельно-имущественным отношениям Комитета по управлению муниципальным имуществом и земельными отношениями Администрации города Шарыпово;</w:t>
            </w:r>
          </w:p>
        </w:tc>
      </w:tr>
      <w:tr w:rsidR="00EC6B06">
        <w:trPr>
          <w:trHeight w:val="937"/>
        </w:trPr>
        <w:tc>
          <w:tcPr>
            <w:tcW w:w="3069" w:type="dxa"/>
            <w:shd w:val="clear" w:color="auto" w:fill="auto"/>
          </w:tcPr>
          <w:p w:rsidR="00EC6B06" w:rsidRDefault="00E45717">
            <w:pPr>
              <w:widowControl w:val="0"/>
              <w:ind w:left="37"/>
              <w:rPr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5. Тепляков Виктор Анатольевич</w:t>
            </w:r>
          </w:p>
        </w:tc>
        <w:tc>
          <w:tcPr>
            <w:tcW w:w="6284" w:type="dxa"/>
            <w:shd w:val="clear" w:color="auto" w:fill="auto"/>
          </w:tcPr>
          <w:p w:rsidR="00EC6B06" w:rsidRDefault="00E45717">
            <w:pPr>
              <w:widowControl w:val="0"/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юридического отдела Администрации города Шарыпово;</w:t>
            </w:r>
          </w:p>
        </w:tc>
      </w:tr>
      <w:tr w:rsidR="00EC6B06">
        <w:trPr>
          <w:trHeight w:val="937"/>
        </w:trPr>
        <w:tc>
          <w:tcPr>
            <w:tcW w:w="3069" w:type="dxa"/>
            <w:shd w:val="clear" w:color="auto" w:fill="auto"/>
          </w:tcPr>
          <w:p w:rsidR="00EC6B06" w:rsidRDefault="00E45717">
            <w:pPr>
              <w:widowControl w:val="0"/>
              <w:ind w:left="37"/>
              <w:rPr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 xml:space="preserve">6. </w:t>
            </w:r>
            <w:proofErr w:type="spellStart"/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Сухинин</w:t>
            </w:r>
            <w:proofErr w:type="spellEnd"/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 xml:space="preserve"> Никита Ни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колаевич</w:t>
            </w:r>
          </w:p>
        </w:tc>
        <w:tc>
          <w:tcPr>
            <w:tcW w:w="6284" w:type="dxa"/>
            <w:shd w:val="clear" w:color="auto" w:fill="auto"/>
          </w:tcPr>
          <w:p w:rsidR="00EC6B06" w:rsidRDefault="00E45717">
            <w:pPr>
              <w:widowControl w:val="0"/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архитектуры и градостроительства Администрации города Шарыпово </w:t>
            </w:r>
            <w:r>
              <w:rPr>
                <w:color w:val="000000"/>
                <w:sz w:val="28"/>
                <w:szCs w:val="28"/>
              </w:rPr>
              <w:t>(по согласованию).</w:t>
            </w:r>
          </w:p>
        </w:tc>
      </w:tr>
    </w:tbl>
    <w:p w:rsidR="00EC6B06" w:rsidRDefault="00EC6B06">
      <w:pPr>
        <w:pStyle w:val="ConsPlusTitle"/>
        <w:shd w:val="clear" w:color="auto" w:fill="FFFFFF" w:themeFill="background1"/>
        <w:jc w:val="both"/>
        <w:rPr>
          <w:b w:val="0"/>
        </w:rPr>
      </w:pPr>
    </w:p>
    <w:p w:rsidR="00EC6B06" w:rsidRDefault="00E45717">
      <w:pPr>
        <w:pStyle w:val="ConsPlusTitle"/>
        <w:shd w:val="clear" w:color="auto" w:fill="FFFFFF" w:themeFill="background1"/>
        <w:ind w:firstLine="709"/>
        <w:jc w:val="both"/>
        <w:rPr>
          <w:rStyle w:val="a3"/>
          <w:color w:val="000000"/>
        </w:rPr>
      </w:pPr>
      <w:r>
        <w:rPr>
          <w:b w:val="0"/>
        </w:rPr>
        <w:t>Состав комиссии утвержден</w:t>
      </w:r>
      <w:r>
        <w:t xml:space="preserve"> </w:t>
      </w:r>
      <w:r>
        <w:rPr>
          <w:b w:val="0"/>
          <w:bCs w:val="0"/>
        </w:rPr>
        <w:t xml:space="preserve">Распоряжением </w:t>
      </w:r>
      <w:r>
        <w:rPr>
          <w:rStyle w:val="a3"/>
          <w:b/>
          <w:color w:val="000000"/>
        </w:rPr>
        <w:t>Администрации города Шарыпово от 13.11.2017 г. № 1495 «</w:t>
      </w:r>
      <w:r>
        <w:rPr>
          <w:b w:val="0"/>
        </w:rPr>
        <w:t xml:space="preserve">О комиссии по рассмотрению вопросов размещения временных сооружений и нестационарных торговых объектов </w:t>
      </w:r>
      <w:r>
        <w:rPr>
          <w:b w:val="0"/>
          <w:bCs w:val="0"/>
        </w:rPr>
        <w:t>на территории муниципального образования</w:t>
      </w:r>
      <w:r>
        <w:rPr>
          <w:b w:val="0"/>
          <w:color w:val="000000"/>
        </w:rPr>
        <w:t xml:space="preserve"> города Шарыпово Красноярского края</w:t>
      </w:r>
      <w:r>
        <w:rPr>
          <w:rStyle w:val="a3"/>
          <w:b/>
          <w:color w:val="000000"/>
        </w:rPr>
        <w:t>» (далее - комиссия).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7 (семь) из 9 (девяти) членов комиссии. К</w:t>
      </w:r>
      <w:r>
        <w:rPr>
          <w:sz w:val="28"/>
          <w:szCs w:val="28"/>
        </w:rPr>
        <w:t>ворум имеется. Комиссия правомочна.</w:t>
      </w:r>
    </w:p>
    <w:p w:rsidR="00EC6B06" w:rsidRDefault="00EC6B06">
      <w:pPr>
        <w:shd w:val="clear" w:color="auto" w:fill="FFFFFF" w:themeFill="background1"/>
        <w:jc w:val="both"/>
        <w:rPr>
          <w:b/>
          <w:sz w:val="28"/>
          <w:szCs w:val="28"/>
          <w:u w:val="single"/>
        </w:rPr>
      </w:pPr>
    </w:p>
    <w:p w:rsidR="00EC6B06" w:rsidRDefault="00E45717">
      <w:pPr>
        <w:shd w:val="clear" w:color="auto" w:fill="FFFFFF" w:themeFill="background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Повестка заседания: </w:t>
      </w:r>
    </w:p>
    <w:p w:rsidR="00EC6B06" w:rsidRDefault="00E45717">
      <w:pPr>
        <w:pStyle w:val="af5"/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Рассмотрение поступивших заявлений от хозяйствующих субъектов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Администрацию города Шарыпово Красноярского края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относительно мест размещения временных сооружений на территории города Шарыпово,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Постановлению Администрации города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Шарыпово от 07.06.2017 г. № 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положение).</w:t>
      </w:r>
    </w:p>
    <w:tbl>
      <w:tblPr>
        <w:tblpPr w:leftFromText="180" w:rightFromText="180" w:vertAnchor="text" w:horzAnchor="margin" w:tblpY="125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7227"/>
      </w:tblGrid>
      <w:tr w:rsidR="00EC6B06">
        <w:trPr>
          <w:trHeight w:val="778"/>
        </w:trPr>
        <w:tc>
          <w:tcPr>
            <w:tcW w:w="2127" w:type="dxa"/>
            <w:shd w:val="clear" w:color="auto" w:fill="auto"/>
          </w:tcPr>
          <w:p w:rsidR="00EC6B06" w:rsidRDefault="00E45717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Докладчик: Орл</w:t>
            </w:r>
            <w:r>
              <w:rPr>
                <w:color w:val="000000"/>
                <w:sz w:val="28"/>
                <w:szCs w:val="28"/>
              </w:rPr>
              <w:t>ова Е. Н.</w:t>
            </w:r>
          </w:p>
        </w:tc>
        <w:tc>
          <w:tcPr>
            <w:tcW w:w="7226" w:type="dxa"/>
            <w:shd w:val="clear" w:color="auto" w:fill="auto"/>
          </w:tcPr>
          <w:p w:rsidR="00EC6B06" w:rsidRDefault="00EC6B0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  <w:p w:rsidR="00EC6B06" w:rsidRDefault="00E45717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начальник </w:t>
            </w:r>
            <w:r>
              <w:rPr>
                <w:sz w:val="28"/>
                <w:szCs w:val="28"/>
              </w:rPr>
              <w:t>отдела экономики и планирования Администрации города Шарыпово, заместитель председателя комиссии.</w:t>
            </w:r>
          </w:p>
        </w:tc>
      </w:tr>
    </w:tbl>
    <w:p w:rsidR="00EC6B06" w:rsidRDefault="00EC6B06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EC6B06" w:rsidRDefault="00E45717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 № 1 слушали:</w:t>
      </w:r>
    </w:p>
    <w:p w:rsidR="00EC6B06" w:rsidRDefault="00E45717">
      <w:pPr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О рассмотрении поступившего заявления от 18.04.2025 г. № 02-41/846 от ИП Славянского Николая Николаевича</w:t>
      </w:r>
      <w:r>
        <w:rPr>
          <w:bCs/>
          <w:sz w:val="28"/>
          <w:szCs w:val="28"/>
        </w:rPr>
        <w:t xml:space="preserve">, ИНН 245900167620 </w:t>
      </w:r>
      <w:r>
        <w:rPr>
          <w:bCs/>
          <w:color w:val="000000"/>
          <w:sz w:val="28"/>
          <w:szCs w:val="28"/>
        </w:rPr>
        <w:t xml:space="preserve">для заключения договора </w:t>
      </w:r>
      <w:r>
        <w:rPr>
          <w:bCs/>
          <w:color w:val="000000" w:themeColor="text1"/>
          <w:sz w:val="28"/>
          <w:szCs w:val="28"/>
        </w:rPr>
        <w:t>на размещение временного сооружения на земельном участке</w:t>
      </w:r>
      <w:r>
        <w:rPr>
          <w:bCs/>
          <w:color w:val="000000"/>
          <w:sz w:val="28"/>
          <w:szCs w:val="28"/>
        </w:rPr>
        <w:t>:</w:t>
      </w:r>
    </w:p>
    <w:p w:rsidR="00EC6B06" w:rsidRDefault="00E4571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адресный ориентир расположения временного сооружения: Красноярский край, г. Шарыпово, </w:t>
      </w:r>
      <w:proofErr w:type="spellStart"/>
      <w:r>
        <w:rPr>
          <w:color w:val="000000" w:themeColor="text1"/>
          <w:sz w:val="28"/>
          <w:szCs w:val="28"/>
        </w:rPr>
        <w:t>мкр</w:t>
      </w:r>
      <w:proofErr w:type="spellEnd"/>
      <w:r>
        <w:rPr>
          <w:color w:val="000000" w:themeColor="text1"/>
          <w:sz w:val="28"/>
          <w:szCs w:val="28"/>
        </w:rPr>
        <w:t>. 2, дом 17А;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площадь временного сооружения –306 кв. м;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обща</w:t>
      </w:r>
      <w:r>
        <w:rPr>
          <w:color w:val="000000" w:themeColor="text1"/>
          <w:sz w:val="28"/>
          <w:szCs w:val="28"/>
        </w:rPr>
        <w:t>я площадь земельного участка – 306 кв. м.;</w:t>
      </w:r>
    </w:p>
    <w:p w:rsidR="00EC6B06" w:rsidRDefault="00E45717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тип временного сооружения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епятствующих въезду/выезду на нее, предназначенная для неохраняемой стоянки автотранспорта без взимания платы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6B06" w:rsidRDefault="00EC6B06">
      <w:pPr>
        <w:jc w:val="both"/>
        <w:rPr>
          <w:b/>
          <w:bCs/>
          <w:sz w:val="28"/>
          <w:szCs w:val="28"/>
          <w:u w:val="single"/>
        </w:rPr>
      </w:pPr>
    </w:p>
    <w:p w:rsidR="00EC6B06" w:rsidRDefault="00E4571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Решили по вопросу № 1: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Согласовать</w:t>
      </w:r>
      <w:r>
        <w:rPr>
          <w:color w:val="000000"/>
          <w:sz w:val="28"/>
          <w:szCs w:val="28"/>
        </w:rPr>
        <w:t xml:space="preserve"> и предоставить </w:t>
      </w:r>
      <w:r>
        <w:rPr>
          <w:bCs/>
          <w:color w:val="000000"/>
          <w:sz w:val="28"/>
          <w:szCs w:val="28"/>
        </w:rPr>
        <w:t>ИП Славянскому Н.Н.</w:t>
      </w:r>
      <w:r>
        <w:rPr>
          <w:color w:val="000000"/>
          <w:sz w:val="28"/>
          <w:szCs w:val="28"/>
        </w:rPr>
        <w:t xml:space="preserve"> место на размещение временного сооружения сроком </w:t>
      </w:r>
      <w:r>
        <w:rPr>
          <w:sz w:val="28"/>
          <w:szCs w:val="28"/>
        </w:rPr>
        <w:t xml:space="preserve">до 01.10.2030 года,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земельном участке:</w:t>
      </w:r>
    </w:p>
    <w:p w:rsidR="00EC6B06" w:rsidRDefault="00E4571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адресный ориентир расположения временного сооружения: Красноярский край, г. Шарыпово, </w:t>
      </w:r>
      <w:proofErr w:type="spellStart"/>
      <w:r>
        <w:rPr>
          <w:color w:val="000000" w:themeColor="text1"/>
          <w:sz w:val="28"/>
          <w:szCs w:val="28"/>
        </w:rPr>
        <w:t>мкр</w:t>
      </w:r>
      <w:proofErr w:type="spellEnd"/>
      <w:r>
        <w:rPr>
          <w:color w:val="000000" w:themeColor="text1"/>
          <w:sz w:val="28"/>
          <w:szCs w:val="28"/>
        </w:rPr>
        <w:t>. 2, 17А;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площадь временного сооружения – 306 кв. м;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общая площадь земельного участка – 306 кв. м.;</w:t>
      </w:r>
    </w:p>
    <w:p w:rsidR="00EC6B06" w:rsidRDefault="00E45717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тип временного сооружения 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площадка дл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спорта без взимания платы.</w:t>
      </w:r>
    </w:p>
    <w:p w:rsidR="00EC6B06" w:rsidRDefault="00E45717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 условии: </w:t>
      </w:r>
    </w:p>
    <w:p w:rsidR="00EC6B06" w:rsidRDefault="00E45717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согласования внешнего вида с отделом архитектуры и градостроительства Администрации города Шарыпово.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  <w:u w:val="single"/>
        </w:rPr>
        <w:t>Отделу архитектуры и градостроительства</w:t>
      </w:r>
      <w:r>
        <w:rPr>
          <w:bCs/>
          <w:sz w:val="28"/>
          <w:szCs w:val="28"/>
        </w:rPr>
        <w:t xml:space="preserve"> осуществить выезд для определения места, адресного ориентира, общей площади запрашиваемого земельного участка для размещения временного сооружения. </w:t>
      </w:r>
      <w:proofErr w:type="spellStart"/>
      <w:r>
        <w:rPr>
          <w:bCs/>
          <w:sz w:val="28"/>
          <w:szCs w:val="28"/>
        </w:rPr>
        <w:t>Выкопировку</w:t>
      </w:r>
      <w:proofErr w:type="spellEnd"/>
      <w:r>
        <w:rPr>
          <w:bCs/>
          <w:sz w:val="28"/>
          <w:szCs w:val="28"/>
        </w:rPr>
        <w:t xml:space="preserve"> из </w:t>
      </w:r>
      <w:r>
        <w:rPr>
          <w:bCs/>
          <w:sz w:val="28"/>
          <w:szCs w:val="28"/>
        </w:rPr>
        <w:lastRenderedPageBreak/>
        <w:t>адресного плана земельного участка для размещения временного сооружения предоставить в Отдел</w:t>
      </w:r>
      <w:r>
        <w:rPr>
          <w:bCs/>
          <w:sz w:val="28"/>
          <w:szCs w:val="28"/>
        </w:rPr>
        <w:t xml:space="preserve"> экономики и планирования.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color w:val="000000"/>
          <w:spacing w:val="-1"/>
          <w:sz w:val="28"/>
          <w:szCs w:val="28"/>
          <w:u w:val="single"/>
        </w:rPr>
        <w:t>КУМИиЗО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 города Шарыпово з</w:t>
      </w:r>
      <w:r>
        <w:rPr>
          <w:sz w:val="28"/>
          <w:szCs w:val="28"/>
        </w:rPr>
        <w:t xml:space="preserve">аключить договор на установку и эксплуатацию временного сооружения с </w:t>
      </w:r>
      <w:r>
        <w:rPr>
          <w:bCs/>
          <w:color w:val="000000"/>
          <w:sz w:val="28"/>
          <w:szCs w:val="28"/>
        </w:rPr>
        <w:t>ИП Славянским Н.Н.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сроком договора до 01.10.2030 года.</w:t>
      </w:r>
    </w:p>
    <w:p w:rsidR="00EC6B06" w:rsidRDefault="00E45717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 </w:t>
      </w:r>
      <w:r>
        <w:rPr>
          <w:spacing w:val="-1"/>
          <w:sz w:val="28"/>
          <w:szCs w:val="28"/>
          <w:u w:val="single"/>
        </w:rPr>
        <w:t>Отделу экономики и планирования</w:t>
      </w:r>
      <w:r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внести соответствующие измен</w:t>
      </w:r>
      <w:r>
        <w:rPr>
          <w:color w:val="000000" w:themeColor="text1"/>
          <w:spacing w:val="-1"/>
          <w:sz w:val="28"/>
          <w:szCs w:val="28"/>
        </w:rPr>
        <w:t xml:space="preserve">ения в Схему размещения временных сооружений, утвержденную постановлением Администрации города Шарыпово </w:t>
      </w:r>
      <w:r>
        <w:rPr>
          <w:bCs/>
          <w:sz w:val="28"/>
          <w:szCs w:val="28"/>
        </w:rPr>
        <w:t xml:space="preserve">от 06.06.2024 г. № 132 </w:t>
      </w:r>
      <w:r>
        <w:rPr>
          <w:sz w:val="28"/>
          <w:szCs w:val="28"/>
        </w:rPr>
        <w:t>«Об утверждении схемы размещения временных сооружений на территории муниципального образования города Шарыпово Красноярского края</w:t>
      </w:r>
      <w:r>
        <w:rPr>
          <w:bCs/>
          <w:sz w:val="28"/>
          <w:szCs w:val="28"/>
        </w:rPr>
        <w:t>».</w:t>
      </w:r>
    </w:p>
    <w:p w:rsidR="00EC6B06" w:rsidRDefault="00E45717">
      <w:pPr>
        <w:tabs>
          <w:tab w:val="left" w:pos="0"/>
        </w:tabs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5.  </w:t>
      </w:r>
      <w:r>
        <w:rPr>
          <w:rStyle w:val="extendedtext-short"/>
          <w:bCs/>
          <w:sz w:val="28"/>
          <w:szCs w:val="28"/>
          <w:u w:val="single"/>
        </w:rPr>
        <w:t>Х</w:t>
      </w:r>
      <w:r>
        <w:rPr>
          <w:bCs/>
          <w:sz w:val="28"/>
          <w:szCs w:val="28"/>
          <w:u w:val="single"/>
        </w:rPr>
        <w:t xml:space="preserve">озяйствующему субъекту </w:t>
      </w:r>
      <w:r>
        <w:rPr>
          <w:bCs/>
          <w:color w:val="000000"/>
          <w:sz w:val="28"/>
          <w:szCs w:val="28"/>
          <w:u w:val="single"/>
        </w:rPr>
        <w:t>ИП Славянскому Н.Н.</w:t>
      </w:r>
      <w:r>
        <w:rPr>
          <w:bCs/>
          <w:sz w:val="28"/>
          <w:szCs w:val="28"/>
          <w:u w:val="single"/>
        </w:rPr>
        <w:t>:</w:t>
      </w:r>
    </w:p>
    <w:p w:rsidR="00EC6B06" w:rsidRDefault="00E4571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согласовать внешний вид временного сооружения с отделом архитектуры и градостроительства Администрации города Шарыпово (архитектурно- художественное решение временного сооружения не должно противоречить</w:t>
      </w:r>
      <w:r>
        <w:rPr>
          <w:bCs/>
          <w:sz w:val="28"/>
          <w:szCs w:val="28"/>
        </w:rPr>
        <w:t xml:space="preserve"> существующей стилистике окружающей среды, архитектурному облику слоившейся городской застройки).</w:t>
      </w:r>
    </w:p>
    <w:p w:rsidR="00EC6B06" w:rsidRDefault="00E4571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 размещении временных сооружений исключить повреждение асфальтового покрытия, насаждений и других элементов благоустройства.</w:t>
      </w:r>
    </w:p>
    <w:p w:rsidR="00EC6B06" w:rsidRDefault="00E4571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своевременно производить у</w:t>
      </w:r>
      <w:r>
        <w:rPr>
          <w:bCs/>
          <w:sz w:val="28"/>
          <w:szCs w:val="28"/>
        </w:rPr>
        <w:t>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сооружений.</w:t>
      </w:r>
    </w:p>
    <w:p w:rsidR="00EC6B06" w:rsidRDefault="00E4571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</w:t>
      </w:r>
      <w:r>
        <w:rPr>
          <w:bCs/>
          <w:sz w:val="28"/>
          <w:szCs w:val="28"/>
        </w:rPr>
        <w:t>азмещение временных объектов должно соответствовать строительным, санитарно-эпидемиологическим, п</w:t>
      </w:r>
      <w:r>
        <w:rPr>
          <w:bCs/>
          <w:sz w:val="28"/>
          <w:szCs w:val="28"/>
        </w:rPr>
        <w:t>ротивопожарным требованиям, требованиям технических регламентов.</w:t>
      </w:r>
    </w:p>
    <w:p w:rsidR="00EC6B06" w:rsidRDefault="00EC6B06">
      <w:pPr>
        <w:jc w:val="both"/>
        <w:rPr>
          <w:b/>
          <w:color w:val="000000"/>
          <w:sz w:val="28"/>
          <w:szCs w:val="28"/>
          <w:u w:val="single"/>
        </w:rPr>
      </w:pPr>
    </w:p>
    <w:p w:rsidR="00EC6B06" w:rsidRDefault="00E45717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Голосовали по вопросу № 1: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- 7 человек, «Против» - 0 человек, «Воздержались» - 0 человек.</w:t>
      </w:r>
    </w:p>
    <w:p w:rsidR="00EC6B06" w:rsidRDefault="00EC6B0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EC6B06" w:rsidRDefault="00E45717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 № 2 слушали:</w:t>
      </w:r>
    </w:p>
    <w:p w:rsidR="00EC6B06" w:rsidRDefault="00E45717">
      <w:pPr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О рассмотрении поступившего заявления от 30.04.2025 г. № 02-41/954 от ИП </w:t>
      </w:r>
      <w:proofErr w:type="spellStart"/>
      <w:r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рущак</w:t>
      </w:r>
      <w:proofErr w:type="spellEnd"/>
      <w:r>
        <w:rPr>
          <w:bCs/>
          <w:color w:val="000000"/>
          <w:sz w:val="28"/>
          <w:szCs w:val="28"/>
        </w:rPr>
        <w:t xml:space="preserve"> Петра Владимировича</w:t>
      </w:r>
      <w:r>
        <w:rPr>
          <w:bCs/>
          <w:sz w:val="28"/>
          <w:szCs w:val="28"/>
        </w:rPr>
        <w:t xml:space="preserve">, ИНН 245905255125 </w:t>
      </w:r>
      <w:r>
        <w:rPr>
          <w:bCs/>
          <w:color w:val="000000"/>
          <w:sz w:val="28"/>
          <w:szCs w:val="28"/>
        </w:rPr>
        <w:t xml:space="preserve">для заключения договора </w:t>
      </w:r>
      <w:r>
        <w:rPr>
          <w:bCs/>
          <w:color w:val="000000" w:themeColor="text1"/>
          <w:sz w:val="28"/>
          <w:szCs w:val="28"/>
        </w:rPr>
        <w:t>на размещение временного сооружения на земельном участке</w:t>
      </w:r>
      <w:r>
        <w:rPr>
          <w:bCs/>
          <w:color w:val="000000"/>
          <w:sz w:val="28"/>
          <w:szCs w:val="28"/>
        </w:rPr>
        <w:t>:</w:t>
      </w:r>
    </w:p>
    <w:p w:rsidR="00EC6B06" w:rsidRDefault="00E4571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адресный ориентир расположения временного сооружения: Красноярский край, г. Шарыпово, </w:t>
      </w:r>
      <w:proofErr w:type="spellStart"/>
      <w:r>
        <w:rPr>
          <w:color w:val="000000" w:themeColor="text1"/>
          <w:sz w:val="28"/>
          <w:szCs w:val="28"/>
        </w:rPr>
        <w:t>ул.Горького</w:t>
      </w:r>
      <w:proofErr w:type="spellEnd"/>
      <w:r>
        <w:rPr>
          <w:color w:val="000000" w:themeColor="text1"/>
          <w:sz w:val="28"/>
          <w:szCs w:val="28"/>
        </w:rPr>
        <w:t>, 87, 3 м. от главного входа;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площадь временного сооружения –135 кв. м;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общая площадь земельного участка – 135 кв. м.;</w:t>
      </w:r>
    </w:p>
    <w:p w:rsidR="00EC6B06" w:rsidRDefault="00E45717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тип временного сооружения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площадка для парковки (парковка) – специально отведенная площадка, обозначенная разметкой и не имеющая в своем составе каких-либо конс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6B06" w:rsidRDefault="00EC6B06">
      <w:pPr>
        <w:jc w:val="both"/>
        <w:rPr>
          <w:b/>
          <w:bCs/>
          <w:sz w:val="28"/>
          <w:szCs w:val="28"/>
          <w:u w:val="single"/>
        </w:rPr>
      </w:pPr>
    </w:p>
    <w:p w:rsidR="00EC6B06" w:rsidRDefault="00E4571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Решили по вопросу № 2: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Согласовать</w:t>
      </w:r>
      <w:r>
        <w:rPr>
          <w:color w:val="000000"/>
          <w:sz w:val="28"/>
          <w:szCs w:val="28"/>
        </w:rPr>
        <w:t xml:space="preserve"> и предоставить </w:t>
      </w:r>
      <w:r>
        <w:rPr>
          <w:bCs/>
          <w:color w:val="000000"/>
          <w:sz w:val="28"/>
          <w:szCs w:val="28"/>
        </w:rPr>
        <w:t xml:space="preserve">ИП </w:t>
      </w:r>
      <w:proofErr w:type="spellStart"/>
      <w:r>
        <w:rPr>
          <w:bCs/>
          <w:color w:val="000000"/>
          <w:sz w:val="28"/>
          <w:szCs w:val="28"/>
        </w:rPr>
        <w:t>Грущак</w:t>
      </w:r>
      <w:proofErr w:type="spellEnd"/>
      <w:r>
        <w:rPr>
          <w:bCs/>
          <w:color w:val="000000"/>
          <w:sz w:val="28"/>
          <w:szCs w:val="28"/>
        </w:rPr>
        <w:t xml:space="preserve"> П.В.</w:t>
      </w:r>
      <w:r>
        <w:rPr>
          <w:color w:val="000000"/>
          <w:sz w:val="28"/>
          <w:szCs w:val="28"/>
        </w:rPr>
        <w:t xml:space="preserve"> место на размещение временного сооружения сроком </w:t>
      </w:r>
      <w:r>
        <w:rPr>
          <w:sz w:val="28"/>
          <w:szCs w:val="28"/>
        </w:rPr>
        <w:t xml:space="preserve">до 01.10.2030 года, </w:t>
      </w:r>
      <w:r>
        <w:rPr>
          <w:color w:val="000000"/>
          <w:sz w:val="28"/>
          <w:szCs w:val="28"/>
        </w:rPr>
        <w:t>на земельном участке:</w:t>
      </w:r>
    </w:p>
    <w:p w:rsidR="00EC6B06" w:rsidRDefault="00E4571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адресный ориентир расположения временного сооружения: Красноярский край, г. Шарыпово, </w:t>
      </w:r>
      <w:proofErr w:type="spellStart"/>
      <w:r>
        <w:rPr>
          <w:color w:val="000000" w:themeColor="text1"/>
          <w:sz w:val="28"/>
          <w:szCs w:val="28"/>
        </w:rPr>
        <w:t>ул.Горького</w:t>
      </w:r>
      <w:proofErr w:type="spellEnd"/>
      <w:r>
        <w:rPr>
          <w:color w:val="000000" w:themeColor="text1"/>
          <w:sz w:val="28"/>
          <w:szCs w:val="28"/>
        </w:rPr>
        <w:t>, 87, 3 м. от главного входа;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площадь временного сооружения </w:t>
      </w:r>
      <w:r>
        <w:rPr>
          <w:color w:val="000000" w:themeColor="text1"/>
          <w:sz w:val="28"/>
          <w:szCs w:val="28"/>
        </w:rPr>
        <w:t>–135 кв. м;</w:t>
      </w:r>
    </w:p>
    <w:p w:rsidR="00EC6B06" w:rsidRDefault="00E4571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общая площадь земельного участка – 135 кв. м.;</w:t>
      </w:r>
    </w:p>
    <w:p w:rsidR="00EC6B06" w:rsidRDefault="00E45717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тип временного сооружения 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ле механизмов), препятствующих въезду/выезду на нее, предназначенная для неохраняемой стоянки автотранспорта без взимания платы.</w:t>
      </w:r>
    </w:p>
    <w:p w:rsidR="00EC6B06" w:rsidRDefault="00E45717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 условии: </w:t>
      </w:r>
    </w:p>
    <w:p w:rsidR="00EC6B06" w:rsidRDefault="00E45717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согласования внешнего вида с отделом архитектуры и градостроительства Администрации города Шарыпово.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  <w:u w:val="single"/>
        </w:rPr>
        <w:t xml:space="preserve">Отделу </w:t>
      </w:r>
      <w:r>
        <w:rPr>
          <w:bCs/>
          <w:sz w:val="28"/>
          <w:szCs w:val="28"/>
          <w:u w:val="single"/>
        </w:rPr>
        <w:t>архитектуры и градостроительства</w:t>
      </w:r>
      <w:r>
        <w:rPr>
          <w:bCs/>
          <w:sz w:val="28"/>
          <w:szCs w:val="28"/>
        </w:rPr>
        <w:t xml:space="preserve"> осуществить выезд для определения места, адресного ориентира, общей площади запрашиваемого земельного участка для размещения временного сооружения. </w:t>
      </w:r>
      <w:proofErr w:type="spellStart"/>
      <w:r>
        <w:rPr>
          <w:bCs/>
          <w:sz w:val="28"/>
          <w:szCs w:val="28"/>
        </w:rPr>
        <w:t>Выкопировку</w:t>
      </w:r>
      <w:proofErr w:type="spellEnd"/>
      <w:r>
        <w:rPr>
          <w:bCs/>
          <w:sz w:val="28"/>
          <w:szCs w:val="28"/>
        </w:rPr>
        <w:t xml:space="preserve"> из адресного плана земельного участка для размещения временного</w:t>
      </w:r>
      <w:r>
        <w:rPr>
          <w:bCs/>
          <w:sz w:val="28"/>
          <w:szCs w:val="28"/>
        </w:rPr>
        <w:t xml:space="preserve"> сооружения предоставить в Отдел экономики и планирования.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color w:val="000000"/>
          <w:spacing w:val="-1"/>
          <w:sz w:val="28"/>
          <w:szCs w:val="28"/>
          <w:u w:val="single"/>
        </w:rPr>
        <w:t>КУМИиЗО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 города Шарыпово з</w:t>
      </w:r>
      <w:r>
        <w:rPr>
          <w:sz w:val="28"/>
          <w:szCs w:val="28"/>
        </w:rPr>
        <w:t xml:space="preserve">аключить договор на установку и эксплуатацию временного сооружения с </w:t>
      </w:r>
      <w:r>
        <w:rPr>
          <w:bCs/>
          <w:color w:val="000000"/>
          <w:sz w:val="28"/>
          <w:szCs w:val="28"/>
        </w:rPr>
        <w:t xml:space="preserve">ИП </w:t>
      </w:r>
      <w:proofErr w:type="spellStart"/>
      <w:r>
        <w:rPr>
          <w:bCs/>
          <w:color w:val="000000"/>
          <w:sz w:val="28"/>
          <w:szCs w:val="28"/>
        </w:rPr>
        <w:t>Грущак</w:t>
      </w:r>
      <w:proofErr w:type="spellEnd"/>
      <w:r>
        <w:rPr>
          <w:bCs/>
          <w:color w:val="000000"/>
          <w:sz w:val="28"/>
          <w:szCs w:val="28"/>
        </w:rPr>
        <w:t xml:space="preserve"> П.В.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сроком договора до 01.10.2030 года.</w:t>
      </w:r>
    </w:p>
    <w:p w:rsidR="00EC6B06" w:rsidRDefault="00E45717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 </w:t>
      </w:r>
      <w:r>
        <w:rPr>
          <w:spacing w:val="-1"/>
          <w:sz w:val="28"/>
          <w:szCs w:val="28"/>
          <w:u w:val="single"/>
        </w:rPr>
        <w:t>Отделу экономики и планирования</w:t>
      </w:r>
      <w:r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 xml:space="preserve">внести соответствующие изменения в Схему размещения временных сооружений, утвержденную постановлением Администрации города Шарыпово </w:t>
      </w:r>
      <w:r>
        <w:rPr>
          <w:bCs/>
          <w:sz w:val="28"/>
          <w:szCs w:val="28"/>
        </w:rPr>
        <w:t xml:space="preserve">от 06.06.2024 г. № 132 </w:t>
      </w:r>
      <w:r>
        <w:rPr>
          <w:sz w:val="28"/>
          <w:szCs w:val="28"/>
        </w:rPr>
        <w:t>«Об утверждении схемы размещения временных сооружений на территории муниципального образования города</w:t>
      </w:r>
      <w:r>
        <w:rPr>
          <w:sz w:val="28"/>
          <w:szCs w:val="28"/>
        </w:rPr>
        <w:t xml:space="preserve"> Шарыпово Красноярского края</w:t>
      </w:r>
      <w:r>
        <w:rPr>
          <w:bCs/>
          <w:sz w:val="28"/>
          <w:szCs w:val="28"/>
        </w:rPr>
        <w:t>».</w:t>
      </w:r>
    </w:p>
    <w:p w:rsidR="00EC6B06" w:rsidRDefault="00E45717">
      <w:pPr>
        <w:tabs>
          <w:tab w:val="left" w:pos="0"/>
        </w:tabs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5.  </w:t>
      </w:r>
      <w:r>
        <w:rPr>
          <w:rStyle w:val="extendedtext-short"/>
          <w:bCs/>
          <w:sz w:val="28"/>
          <w:szCs w:val="28"/>
          <w:u w:val="single"/>
        </w:rPr>
        <w:t>Х</w:t>
      </w:r>
      <w:r>
        <w:rPr>
          <w:bCs/>
          <w:sz w:val="28"/>
          <w:szCs w:val="28"/>
          <w:u w:val="single"/>
        </w:rPr>
        <w:t xml:space="preserve">озяйствующему субъекту </w:t>
      </w:r>
      <w:r>
        <w:rPr>
          <w:bCs/>
          <w:color w:val="000000"/>
          <w:sz w:val="28"/>
          <w:szCs w:val="28"/>
          <w:u w:val="single"/>
        </w:rPr>
        <w:t xml:space="preserve">ИП </w:t>
      </w:r>
      <w:proofErr w:type="spellStart"/>
      <w:r>
        <w:rPr>
          <w:bCs/>
          <w:color w:val="000000"/>
          <w:sz w:val="28"/>
          <w:szCs w:val="28"/>
          <w:u w:val="single"/>
        </w:rPr>
        <w:t>Грущак</w:t>
      </w:r>
      <w:proofErr w:type="spellEnd"/>
      <w:r>
        <w:rPr>
          <w:bCs/>
          <w:color w:val="000000"/>
          <w:sz w:val="28"/>
          <w:szCs w:val="28"/>
          <w:u w:val="single"/>
        </w:rPr>
        <w:t xml:space="preserve"> П.В.</w:t>
      </w:r>
      <w:r>
        <w:rPr>
          <w:bCs/>
          <w:sz w:val="28"/>
          <w:szCs w:val="28"/>
          <w:u w:val="single"/>
        </w:rPr>
        <w:t>:</w:t>
      </w:r>
    </w:p>
    <w:p w:rsidR="00EC6B06" w:rsidRDefault="00E4571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согласовать внешний вид временного сооружения с отделом архитектуры и градостроительства Администрации города Шарыпово (архитектурно- художественное решение временного сооружения </w:t>
      </w:r>
      <w:r>
        <w:rPr>
          <w:bCs/>
          <w:sz w:val="28"/>
          <w:szCs w:val="28"/>
        </w:rPr>
        <w:t>не должно противоречить существующей стилистике окружающей среды, архитектурному облику слоившейся городской застройки).</w:t>
      </w:r>
    </w:p>
    <w:p w:rsidR="00EC6B06" w:rsidRDefault="00E4571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 размещении временных сооружений исключить повреждение асфальтового покрытия, насаждений и других элементов благоустройства.</w:t>
      </w:r>
    </w:p>
    <w:p w:rsidR="00EC6B06" w:rsidRDefault="00E4571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сво</w:t>
      </w:r>
      <w:r>
        <w:rPr>
          <w:bCs/>
          <w:sz w:val="28"/>
          <w:szCs w:val="28"/>
        </w:rPr>
        <w:t>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сооружений.</w:t>
      </w:r>
    </w:p>
    <w:p w:rsidR="00EC6B06" w:rsidRDefault="00E4571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</w:t>
      </w:r>
      <w:r>
        <w:rPr>
          <w:bCs/>
          <w:sz w:val="28"/>
          <w:szCs w:val="28"/>
        </w:rPr>
        <w:t>азмещение временных объектов должно соответствовать строительным, санитарн</w:t>
      </w:r>
      <w:r>
        <w:rPr>
          <w:bCs/>
          <w:sz w:val="28"/>
          <w:szCs w:val="28"/>
        </w:rPr>
        <w:t>о-эпидемиологическим, противопожарным требованиям, требованиям технических регламентов.</w:t>
      </w:r>
    </w:p>
    <w:p w:rsidR="00EC6B06" w:rsidRDefault="00EC6B06">
      <w:pPr>
        <w:jc w:val="both"/>
        <w:rPr>
          <w:b/>
          <w:color w:val="000000"/>
          <w:sz w:val="28"/>
          <w:szCs w:val="28"/>
          <w:u w:val="single"/>
        </w:rPr>
      </w:pPr>
    </w:p>
    <w:p w:rsidR="00EC6B06" w:rsidRDefault="00E45717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Голосовали по вопросу № 2: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- 7 человек, «Против» - 0 человек, «Воздержались» - 0 человек.</w:t>
      </w:r>
    </w:p>
    <w:p w:rsidR="00EC6B06" w:rsidRDefault="00EC6B0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EC6B06" w:rsidRDefault="00E45717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 № 3 слушали:</w:t>
      </w:r>
    </w:p>
    <w:p w:rsidR="00EC6B06" w:rsidRDefault="00E45717">
      <w:pPr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О рассмотрении поступившего заявления от 25.04.2025 г. № 02-41/907 от </w:t>
      </w:r>
      <w:r>
        <w:rPr>
          <w:bCs/>
          <w:sz w:val="28"/>
          <w:szCs w:val="28"/>
        </w:rPr>
        <w:t xml:space="preserve">ИП </w:t>
      </w:r>
      <w:proofErr w:type="spellStart"/>
      <w:r>
        <w:rPr>
          <w:bCs/>
          <w:sz w:val="28"/>
          <w:szCs w:val="28"/>
        </w:rPr>
        <w:t>Желамской</w:t>
      </w:r>
      <w:proofErr w:type="spellEnd"/>
      <w:r>
        <w:rPr>
          <w:bCs/>
          <w:sz w:val="28"/>
          <w:szCs w:val="28"/>
        </w:rPr>
        <w:t xml:space="preserve"> Анастасии </w:t>
      </w:r>
      <w:proofErr w:type="spellStart"/>
      <w:r>
        <w:rPr>
          <w:bCs/>
          <w:sz w:val="28"/>
          <w:szCs w:val="28"/>
        </w:rPr>
        <w:t>Булатовны</w:t>
      </w:r>
      <w:proofErr w:type="spellEnd"/>
      <w:r>
        <w:rPr>
          <w:bCs/>
          <w:sz w:val="28"/>
          <w:szCs w:val="28"/>
        </w:rPr>
        <w:t xml:space="preserve">, ИНН 245904727657 </w:t>
      </w:r>
      <w:r>
        <w:rPr>
          <w:bCs/>
          <w:color w:val="000000"/>
          <w:sz w:val="28"/>
          <w:szCs w:val="28"/>
        </w:rPr>
        <w:t xml:space="preserve">для заключения договора </w:t>
      </w:r>
      <w:r>
        <w:rPr>
          <w:bCs/>
          <w:color w:val="000000" w:themeColor="text1"/>
          <w:sz w:val="28"/>
          <w:szCs w:val="28"/>
        </w:rPr>
        <w:t>на размещение временного сооружения на земельном участке</w:t>
      </w:r>
      <w:r>
        <w:rPr>
          <w:bCs/>
          <w:color w:val="000000"/>
          <w:sz w:val="28"/>
          <w:szCs w:val="28"/>
        </w:rPr>
        <w:t>:</w:t>
      </w:r>
    </w:p>
    <w:p w:rsidR="00EC6B06" w:rsidRDefault="00E4571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адресный ориентир расположения временного сооружени</w:t>
      </w:r>
      <w:r>
        <w:rPr>
          <w:color w:val="000000" w:themeColor="text1"/>
          <w:sz w:val="28"/>
          <w:szCs w:val="28"/>
        </w:rPr>
        <w:t xml:space="preserve">я: Красноярский край, г. Шарыпово, </w:t>
      </w:r>
      <w:proofErr w:type="spellStart"/>
      <w:r>
        <w:rPr>
          <w:color w:val="000000" w:themeColor="text1"/>
          <w:sz w:val="28"/>
          <w:szCs w:val="28"/>
        </w:rPr>
        <w:t>мкр</w:t>
      </w:r>
      <w:proofErr w:type="spellEnd"/>
      <w:r>
        <w:rPr>
          <w:color w:val="000000" w:themeColor="text1"/>
          <w:sz w:val="28"/>
          <w:szCs w:val="28"/>
        </w:rPr>
        <w:t>. 6, напротив МФЦ;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площадь временного сооружения – 9 кв. м;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общая площадь земельного участка – 12 кв. м.;</w:t>
      </w:r>
    </w:p>
    <w:p w:rsidR="00EC6B06" w:rsidRDefault="00E45717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тип временного сооружения – </w:t>
      </w:r>
      <w:r>
        <w:rPr>
          <w:bCs/>
          <w:color w:val="000000"/>
          <w:sz w:val="28"/>
          <w:szCs w:val="28"/>
        </w:rPr>
        <w:t>передвижная торговая точка – передвижное сооружение, предназначенное для мелко</w:t>
      </w:r>
      <w:r>
        <w:rPr>
          <w:bCs/>
          <w:color w:val="000000"/>
          <w:sz w:val="28"/>
          <w:szCs w:val="28"/>
        </w:rPr>
        <w:t>розничной торговли, за исключением торговли с использованием передвижных бочек</w:t>
      </w:r>
      <w:r>
        <w:rPr>
          <w:color w:val="000000" w:themeColor="text1"/>
          <w:sz w:val="28"/>
          <w:szCs w:val="28"/>
        </w:rPr>
        <w:t>.</w:t>
      </w:r>
    </w:p>
    <w:p w:rsidR="00EC6B06" w:rsidRDefault="00EC6B0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:rsidR="00EC6B06" w:rsidRDefault="00E4571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Решили по вопросу № 3: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Согласовать</w:t>
      </w:r>
      <w:r>
        <w:rPr>
          <w:color w:val="000000"/>
          <w:sz w:val="28"/>
          <w:szCs w:val="28"/>
        </w:rPr>
        <w:t xml:space="preserve"> и предоставить </w:t>
      </w:r>
      <w:r>
        <w:rPr>
          <w:bCs/>
          <w:sz w:val="28"/>
          <w:szCs w:val="28"/>
        </w:rPr>
        <w:t xml:space="preserve">ИП </w:t>
      </w:r>
      <w:proofErr w:type="spellStart"/>
      <w:r>
        <w:rPr>
          <w:bCs/>
          <w:sz w:val="28"/>
          <w:szCs w:val="28"/>
        </w:rPr>
        <w:t>Желамской</w:t>
      </w:r>
      <w:proofErr w:type="spellEnd"/>
      <w:r>
        <w:rPr>
          <w:bCs/>
          <w:sz w:val="28"/>
          <w:szCs w:val="28"/>
        </w:rPr>
        <w:t xml:space="preserve"> А.Б.</w:t>
      </w:r>
      <w:r>
        <w:rPr>
          <w:color w:val="000000"/>
          <w:sz w:val="28"/>
          <w:szCs w:val="28"/>
        </w:rPr>
        <w:t xml:space="preserve"> место на размещение временного сооружения сроком </w:t>
      </w:r>
      <w:r>
        <w:rPr>
          <w:sz w:val="28"/>
          <w:szCs w:val="28"/>
        </w:rPr>
        <w:t xml:space="preserve">до 01.10.2030 года, </w:t>
      </w:r>
      <w:r>
        <w:rPr>
          <w:color w:val="000000"/>
          <w:sz w:val="28"/>
          <w:szCs w:val="28"/>
        </w:rPr>
        <w:t>на земельном участке:</w:t>
      </w:r>
    </w:p>
    <w:p w:rsidR="00EC6B06" w:rsidRDefault="00E4571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адресный </w:t>
      </w:r>
      <w:r>
        <w:rPr>
          <w:color w:val="000000" w:themeColor="text1"/>
          <w:sz w:val="28"/>
          <w:szCs w:val="28"/>
        </w:rPr>
        <w:t xml:space="preserve">ориентир расположения временного сооружения: Красноярский край, г. Шарыпово, </w:t>
      </w:r>
      <w:proofErr w:type="spellStart"/>
      <w:r>
        <w:rPr>
          <w:color w:val="000000" w:themeColor="text1"/>
          <w:sz w:val="28"/>
          <w:szCs w:val="28"/>
        </w:rPr>
        <w:t>мкр</w:t>
      </w:r>
      <w:proofErr w:type="spellEnd"/>
      <w:r>
        <w:rPr>
          <w:color w:val="000000" w:themeColor="text1"/>
          <w:sz w:val="28"/>
          <w:szCs w:val="28"/>
        </w:rPr>
        <w:t>. 6, напротив МФЦ;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площадь временного сооружения – 9 кв. м;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общая площадь земельного участка – 12 кв. м.;</w:t>
      </w:r>
    </w:p>
    <w:p w:rsidR="00EC6B06" w:rsidRDefault="00E45717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тип временного сооружения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передвижная торговая точка – передви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жное сооружение, предназначенное для мелкорозничной торговли, за исключением торговли с использованием передвижных бочек</w:t>
      </w:r>
      <w:r>
        <w:rPr>
          <w:color w:val="000000" w:themeColor="text1"/>
          <w:sz w:val="28"/>
          <w:szCs w:val="28"/>
        </w:rPr>
        <w:t>.</w:t>
      </w:r>
    </w:p>
    <w:p w:rsidR="00EC6B06" w:rsidRDefault="00E45717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 условии: </w:t>
      </w:r>
    </w:p>
    <w:p w:rsidR="00EC6B06" w:rsidRDefault="00E45717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согласования внешнего вида с отделом архитектуры и градостроительства Администрации города Шарыпово.  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  <w:u w:val="single"/>
        </w:rPr>
        <w:t xml:space="preserve">Отделу </w:t>
      </w:r>
      <w:r>
        <w:rPr>
          <w:bCs/>
          <w:sz w:val="28"/>
          <w:szCs w:val="28"/>
          <w:u w:val="single"/>
        </w:rPr>
        <w:t>архитектуры и градостроительства</w:t>
      </w:r>
      <w:r>
        <w:rPr>
          <w:bCs/>
          <w:sz w:val="28"/>
          <w:szCs w:val="28"/>
        </w:rPr>
        <w:t xml:space="preserve"> осуществить выезд для определения места, адресного ориентира, общей площади запрашиваемого земельного участка для размещения временного сооружения. </w:t>
      </w:r>
      <w:proofErr w:type="spellStart"/>
      <w:r>
        <w:rPr>
          <w:bCs/>
          <w:sz w:val="28"/>
          <w:szCs w:val="28"/>
        </w:rPr>
        <w:t>Выкопировку</w:t>
      </w:r>
      <w:proofErr w:type="spellEnd"/>
      <w:r>
        <w:rPr>
          <w:bCs/>
          <w:sz w:val="28"/>
          <w:szCs w:val="28"/>
        </w:rPr>
        <w:t xml:space="preserve"> из адресного плана земельного участка для размещения временного</w:t>
      </w:r>
      <w:r>
        <w:rPr>
          <w:bCs/>
          <w:sz w:val="28"/>
          <w:szCs w:val="28"/>
        </w:rPr>
        <w:t xml:space="preserve"> сооружения предоставить в Отдел экономики и планирования.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color w:val="000000"/>
          <w:spacing w:val="-1"/>
          <w:sz w:val="28"/>
          <w:szCs w:val="28"/>
          <w:u w:val="single"/>
        </w:rPr>
        <w:t>КУМИиЗО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 города Шарыпово з</w:t>
      </w:r>
      <w:r>
        <w:rPr>
          <w:sz w:val="28"/>
          <w:szCs w:val="28"/>
        </w:rPr>
        <w:t xml:space="preserve">аключить договор на установку и эксплуатацию временного сооружения с </w:t>
      </w:r>
      <w:r>
        <w:rPr>
          <w:bCs/>
          <w:sz w:val="28"/>
          <w:szCs w:val="28"/>
        </w:rPr>
        <w:t xml:space="preserve">ИП </w:t>
      </w:r>
      <w:proofErr w:type="spellStart"/>
      <w:r>
        <w:rPr>
          <w:bCs/>
          <w:sz w:val="28"/>
          <w:szCs w:val="28"/>
        </w:rPr>
        <w:t>Желамской</w:t>
      </w:r>
      <w:proofErr w:type="spellEnd"/>
      <w:r>
        <w:rPr>
          <w:bCs/>
          <w:sz w:val="28"/>
          <w:szCs w:val="28"/>
        </w:rPr>
        <w:t xml:space="preserve"> А.Б.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сроком договора до 01.10.2030 года.</w:t>
      </w:r>
    </w:p>
    <w:p w:rsidR="00EC6B06" w:rsidRDefault="00E45717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 </w:t>
      </w:r>
      <w:r>
        <w:rPr>
          <w:spacing w:val="-1"/>
          <w:sz w:val="28"/>
          <w:szCs w:val="28"/>
          <w:u w:val="single"/>
        </w:rPr>
        <w:t>Отделу экономики и планирован</w:t>
      </w:r>
      <w:r>
        <w:rPr>
          <w:spacing w:val="-1"/>
          <w:sz w:val="28"/>
          <w:szCs w:val="28"/>
          <w:u w:val="single"/>
        </w:rPr>
        <w:t>ия</w:t>
      </w:r>
      <w:r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 xml:space="preserve">внести соответствующие изменения в Схему размещения </w:t>
      </w:r>
      <w:r>
        <w:rPr>
          <w:sz w:val="28"/>
          <w:szCs w:val="28"/>
        </w:rPr>
        <w:t>нестационарных торговых объектов</w:t>
      </w:r>
      <w:r>
        <w:rPr>
          <w:color w:val="000000" w:themeColor="text1"/>
          <w:spacing w:val="-1"/>
          <w:sz w:val="28"/>
          <w:szCs w:val="28"/>
        </w:rPr>
        <w:t>, утвержденную постановлением Администрации города Шарыпово от 02.10.2017 № 182 «</w:t>
      </w:r>
      <w:r>
        <w:rPr>
          <w:sz w:val="28"/>
          <w:szCs w:val="28"/>
        </w:rPr>
        <w:t>Об утверждении схемы размещения нестационарных торговых объектов на территории муниципал</w:t>
      </w:r>
      <w:r>
        <w:rPr>
          <w:sz w:val="28"/>
          <w:szCs w:val="28"/>
        </w:rPr>
        <w:t>ьного образования города Шарыпово</w:t>
      </w:r>
      <w:r>
        <w:rPr>
          <w:bCs/>
          <w:sz w:val="28"/>
          <w:szCs w:val="28"/>
        </w:rPr>
        <w:t>».</w:t>
      </w:r>
    </w:p>
    <w:p w:rsidR="00EC6B06" w:rsidRDefault="00E4571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 </w:t>
      </w:r>
      <w:r>
        <w:rPr>
          <w:rStyle w:val="extendedtext-short"/>
          <w:bCs/>
          <w:sz w:val="28"/>
          <w:szCs w:val="28"/>
          <w:u w:val="single"/>
        </w:rPr>
        <w:t>Х</w:t>
      </w:r>
      <w:r>
        <w:rPr>
          <w:bCs/>
          <w:sz w:val="28"/>
          <w:szCs w:val="28"/>
          <w:u w:val="single"/>
        </w:rPr>
        <w:t xml:space="preserve">озяйствующему субъекту ИП </w:t>
      </w:r>
      <w:proofErr w:type="spellStart"/>
      <w:r>
        <w:rPr>
          <w:bCs/>
          <w:sz w:val="28"/>
          <w:szCs w:val="28"/>
          <w:u w:val="single"/>
        </w:rPr>
        <w:t>Желамской</w:t>
      </w:r>
      <w:proofErr w:type="spellEnd"/>
      <w:r>
        <w:rPr>
          <w:bCs/>
          <w:sz w:val="28"/>
          <w:szCs w:val="28"/>
          <w:u w:val="single"/>
        </w:rPr>
        <w:t xml:space="preserve"> А.Б.</w:t>
      </w:r>
      <w:r>
        <w:rPr>
          <w:bCs/>
          <w:sz w:val="28"/>
          <w:szCs w:val="28"/>
        </w:rPr>
        <w:t>:</w:t>
      </w:r>
    </w:p>
    <w:p w:rsidR="00EC6B06" w:rsidRDefault="00E45717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согласовать внешний вид нестационарного торгового объекта с отделом архитектуры и градостроительства Администрации города Шарыпово (архитектурно- художественное решение </w:t>
      </w:r>
      <w:r>
        <w:rPr>
          <w:bCs/>
          <w:color w:val="000000"/>
          <w:sz w:val="28"/>
          <w:szCs w:val="28"/>
        </w:rPr>
        <w:t>временного сооружения не должно противоречить существующей стилистике окружающей среды, архитектурному облику слоившейся городской застройки).</w:t>
      </w:r>
    </w:p>
    <w:p w:rsidR="00EC6B06" w:rsidRDefault="00E45717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установить рядом с передвижной торговой точкой урну для мусора закрытого типа объемом не менее 0,3 </w:t>
      </w:r>
      <w:proofErr w:type="spellStart"/>
      <w:r>
        <w:rPr>
          <w:color w:val="000000"/>
          <w:sz w:val="28"/>
          <w:szCs w:val="28"/>
        </w:rPr>
        <w:t>м.куб</w:t>
      </w:r>
      <w:proofErr w:type="spellEnd"/>
      <w:r>
        <w:rPr>
          <w:color w:val="000000"/>
          <w:sz w:val="28"/>
          <w:szCs w:val="28"/>
        </w:rPr>
        <w:t>.;</w:t>
      </w:r>
    </w:p>
    <w:p w:rsidR="00EC6B06" w:rsidRDefault="00E4571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св</w:t>
      </w:r>
      <w:r>
        <w:rPr>
          <w:bCs/>
          <w:color w:val="000000"/>
          <w:sz w:val="28"/>
          <w:szCs w:val="28"/>
        </w:rPr>
        <w:t>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сооружений.</w:t>
      </w:r>
    </w:p>
    <w:p w:rsidR="00EC6B06" w:rsidRDefault="00E4571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>
        <w:rPr>
          <w:bCs/>
          <w:color w:val="000000"/>
          <w:sz w:val="28"/>
          <w:szCs w:val="28"/>
        </w:rPr>
        <w:t>азмещение временных объектов должно соответствовать строительным, санитар</w:t>
      </w:r>
      <w:r>
        <w:rPr>
          <w:bCs/>
          <w:color w:val="000000"/>
          <w:sz w:val="28"/>
          <w:szCs w:val="28"/>
        </w:rPr>
        <w:t>но-эпидемиологическим, противопожарным требованиям, требованиям технических регламентов.</w:t>
      </w:r>
    </w:p>
    <w:p w:rsidR="00EC6B06" w:rsidRDefault="00EC6B06">
      <w:pPr>
        <w:ind w:firstLine="709"/>
        <w:jc w:val="both"/>
        <w:rPr>
          <w:bCs/>
          <w:color w:val="000000"/>
          <w:sz w:val="28"/>
          <w:szCs w:val="28"/>
        </w:rPr>
      </w:pPr>
    </w:p>
    <w:p w:rsidR="00EC6B06" w:rsidRDefault="00E45717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Голосовали по вопросу № 3: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- 7 человек, «Против» - 0 человек, «Воздержались» - 0 человек.</w:t>
      </w:r>
    </w:p>
    <w:p w:rsidR="00EC6B06" w:rsidRDefault="00EC6B06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EC6B06" w:rsidRDefault="00E45717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 № 4 слушали:</w:t>
      </w:r>
    </w:p>
    <w:p w:rsidR="00EC6B06" w:rsidRDefault="00E45717">
      <w:pPr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О рассмотрении поступившего заявления от 28.04.202</w:t>
      </w:r>
      <w:r>
        <w:rPr>
          <w:bCs/>
          <w:color w:val="000000"/>
          <w:sz w:val="28"/>
          <w:szCs w:val="28"/>
        </w:rPr>
        <w:t xml:space="preserve">5 г. № 02-41/915 от </w:t>
      </w:r>
      <w:r>
        <w:rPr>
          <w:bCs/>
          <w:sz w:val="28"/>
          <w:szCs w:val="28"/>
        </w:rPr>
        <w:t xml:space="preserve">ИП </w:t>
      </w:r>
      <w:proofErr w:type="spellStart"/>
      <w:r>
        <w:rPr>
          <w:bCs/>
          <w:sz w:val="28"/>
          <w:szCs w:val="28"/>
        </w:rPr>
        <w:t>Огорева</w:t>
      </w:r>
      <w:proofErr w:type="spellEnd"/>
      <w:r>
        <w:rPr>
          <w:bCs/>
          <w:sz w:val="28"/>
          <w:szCs w:val="28"/>
        </w:rPr>
        <w:t xml:space="preserve"> Александра Ивановича, ИНН 245900300374 </w:t>
      </w:r>
      <w:r>
        <w:rPr>
          <w:bCs/>
          <w:color w:val="000000"/>
          <w:sz w:val="28"/>
          <w:szCs w:val="28"/>
        </w:rPr>
        <w:t xml:space="preserve">для заключения договора </w:t>
      </w:r>
      <w:r>
        <w:rPr>
          <w:bCs/>
          <w:color w:val="000000" w:themeColor="text1"/>
          <w:sz w:val="28"/>
          <w:szCs w:val="28"/>
        </w:rPr>
        <w:t>на размещение временного сооружения на земельном участке</w:t>
      </w:r>
      <w:r>
        <w:rPr>
          <w:bCs/>
          <w:color w:val="000000"/>
          <w:sz w:val="28"/>
          <w:szCs w:val="28"/>
        </w:rPr>
        <w:t>:</w:t>
      </w:r>
    </w:p>
    <w:p w:rsidR="00EC6B06" w:rsidRDefault="00E4571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адресный ориентир расположения временного сооружения: Красноярский край, г. Шарыпово, ул. Комсомольска</w:t>
      </w:r>
      <w:r>
        <w:rPr>
          <w:color w:val="000000" w:themeColor="text1"/>
          <w:sz w:val="28"/>
          <w:szCs w:val="28"/>
        </w:rPr>
        <w:t>я, д. 5;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площадь временного сооружения – 8 кв. м;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общая площадь земельного участка – 48 кв. м.;</w:t>
      </w:r>
    </w:p>
    <w:p w:rsidR="00EC6B06" w:rsidRDefault="00E45717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тип временного сооружения – </w:t>
      </w:r>
      <w:r>
        <w:rPr>
          <w:bCs/>
          <w:color w:val="000000"/>
          <w:sz w:val="28"/>
          <w:szCs w:val="28"/>
        </w:rPr>
        <w:t>передвижная торговая точка – передвижное сооружение, предназначенное для мелкорозничной торговли, за исключением торговли с ис</w:t>
      </w:r>
      <w:r>
        <w:rPr>
          <w:bCs/>
          <w:color w:val="000000"/>
          <w:sz w:val="28"/>
          <w:szCs w:val="28"/>
        </w:rPr>
        <w:t>пользованием передвижных бочек</w:t>
      </w:r>
      <w:r>
        <w:rPr>
          <w:color w:val="000000" w:themeColor="text1"/>
          <w:sz w:val="28"/>
          <w:szCs w:val="28"/>
        </w:rPr>
        <w:t>.</w:t>
      </w:r>
    </w:p>
    <w:p w:rsidR="00EC6B06" w:rsidRDefault="00EC6B0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:rsidR="00EC6B06" w:rsidRDefault="00E4571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Решили по вопросу № 4: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Согласовать</w:t>
      </w:r>
      <w:r>
        <w:rPr>
          <w:color w:val="000000"/>
          <w:sz w:val="28"/>
          <w:szCs w:val="28"/>
        </w:rPr>
        <w:t xml:space="preserve"> и предоставить </w:t>
      </w:r>
      <w:r>
        <w:rPr>
          <w:bCs/>
          <w:sz w:val="28"/>
          <w:szCs w:val="28"/>
        </w:rPr>
        <w:t xml:space="preserve">ИП </w:t>
      </w:r>
      <w:proofErr w:type="spellStart"/>
      <w:r>
        <w:rPr>
          <w:bCs/>
          <w:sz w:val="28"/>
          <w:szCs w:val="28"/>
        </w:rPr>
        <w:t>Огореву</w:t>
      </w:r>
      <w:proofErr w:type="spellEnd"/>
      <w:r>
        <w:rPr>
          <w:bCs/>
          <w:sz w:val="28"/>
          <w:szCs w:val="28"/>
        </w:rPr>
        <w:t xml:space="preserve"> А.И.</w:t>
      </w:r>
      <w:r>
        <w:rPr>
          <w:color w:val="000000"/>
          <w:sz w:val="28"/>
          <w:szCs w:val="28"/>
        </w:rPr>
        <w:t xml:space="preserve"> место на размещение временного сооружения сроком </w:t>
      </w:r>
      <w:r>
        <w:rPr>
          <w:sz w:val="28"/>
          <w:szCs w:val="28"/>
        </w:rPr>
        <w:t xml:space="preserve">до 01.10.2030 года, </w:t>
      </w:r>
      <w:r>
        <w:rPr>
          <w:color w:val="000000"/>
          <w:sz w:val="28"/>
          <w:szCs w:val="28"/>
        </w:rPr>
        <w:t>на земельном участке:</w:t>
      </w:r>
    </w:p>
    <w:p w:rsidR="00EC6B06" w:rsidRDefault="00E4571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адресный ориентир расположения временного сооружения: </w:t>
      </w:r>
      <w:r>
        <w:rPr>
          <w:color w:val="000000" w:themeColor="text1"/>
          <w:sz w:val="28"/>
          <w:szCs w:val="28"/>
        </w:rPr>
        <w:t>Красноярский край, г. Шарыпово, ул. Комсомольская, д. 5;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площадь временного сооружения – 8 кв. м;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общая площадь земельного участка – 48 кв. м.;</w:t>
      </w:r>
    </w:p>
    <w:p w:rsidR="00EC6B06" w:rsidRDefault="00E45717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тип временного сооружения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передвижная торговая точка – передвижное сооружение, предназначенное для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мелкорозничной торговли, за исключением торговли с использованием передвижных бочек</w:t>
      </w:r>
      <w:r>
        <w:rPr>
          <w:color w:val="000000" w:themeColor="text1"/>
          <w:sz w:val="28"/>
          <w:szCs w:val="28"/>
        </w:rPr>
        <w:t>.</w:t>
      </w:r>
    </w:p>
    <w:p w:rsidR="00EC6B06" w:rsidRDefault="00E45717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 условии: </w:t>
      </w:r>
    </w:p>
    <w:p w:rsidR="00EC6B06" w:rsidRDefault="00E45717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согласования внешнего вида с отделом архитектуры и градостроительства Администрации города Шарыпово.  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color w:val="000000"/>
          <w:spacing w:val="-1"/>
          <w:sz w:val="28"/>
          <w:szCs w:val="28"/>
          <w:u w:val="single"/>
        </w:rPr>
        <w:t>КУМИиЗО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 города Шарыпово з</w:t>
      </w:r>
      <w:r>
        <w:rPr>
          <w:sz w:val="28"/>
          <w:szCs w:val="28"/>
        </w:rPr>
        <w:t xml:space="preserve">аключить договор на установку и эксплуатацию временного сооружения с </w:t>
      </w:r>
      <w:r>
        <w:rPr>
          <w:bCs/>
          <w:sz w:val="28"/>
          <w:szCs w:val="28"/>
        </w:rPr>
        <w:t xml:space="preserve">ИП </w:t>
      </w:r>
      <w:proofErr w:type="spellStart"/>
      <w:r>
        <w:rPr>
          <w:bCs/>
          <w:sz w:val="28"/>
          <w:szCs w:val="28"/>
        </w:rPr>
        <w:t>Огоревым</w:t>
      </w:r>
      <w:proofErr w:type="spellEnd"/>
      <w:r>
        <w:rPr>
          <w:bCs/>
          <w:sz w:val="28"/>
          <w:szCs w:val="28"/>
        </w:rPr>
        <w:t xml:space="preserve"> А.И.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сроком договора до 01.10.2030 года.</w:t>
      </w:r>
    </w:p>
    <w:p w:rsidR="00EC6B06" w:rsidRDefault="00E45717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r>
        <w:rPr>
          <w:spacing w:val="-1"/>
          <w:sz w:val="28"/>
          <w:szCs w:val="28"/>
          <w:u w:val="single"/>
        </w:rPr>
        <w:t>Отделу экономики и планирования</w:t>
      </w:r>
      <w:r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 xml:space="preserve">внести соответствующие изменения в Схему размещения </w:t>
      </w:r>
      <w:r>
        <w:rPr>
          <w:sz w:val="28"/>
          <w:szCs w:val="28"/>
        </w:rPr>
        <w:t>нестационарных торговых объектов</w:t>
      </w:r>
      <w:r>
        <w:rPr>
          <w:color w:val="000000" w:themeColor="text1"/>
          <w:spacing w:val="-1"/>
          <w:sz w:val="28"/>
          <w:szCs w:val="28"/>
        </w:rPr>
        <w:t xml:space="preserve">, утвержденную </w:t>
      </w:r>
      <w:r>
        <w:rPr>
          <w:color w:val="000000" w:themeColor="text1"/>
          <w:spacing w:val="-1"/>
          <w:sz w:val="28"/>
          <w:szCs w:val="28"/>
        </w:rPr>
        <w:t>постановлением Администрации города Шарыпово от 02.10.2017 № 182 «</w:t>
      </w:r>
      <w:r>
        <w:rPr>
          <w:sz w:val="28"/>
          <w:szCs w:val="28"/>
        </w:rPr>
        <w:t>Об утверждении схемы размещения нестационарных торговых объектов на территории муниципального образования города Шарыпово</w:t>
      </w:r>
      <w:r>
        <w:rPr>
          <w:bCs/>
          <w:sz w:val="28"/>
          <w:szCs w:val="28"/>
        </w:rPr>
        <w:t>».</w:t>
      </w:r>
    </w:p>
    <w:p w:rsidR="00EC6B06" w:rsidRDefault="00E4571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 </w:t>
      </w:r>
      <w:r>
        <w:rPr>
          <w:rStyle w:val="extendedtext-short"/>
          <w:bCs/>
          <w:sz w:val="28"/>
          <w:szCs w:val="28"/>
          <w:u w:val="single"/>
        </w:rPr>
        <w:t>Х</w:t>
      </w:r>
      <w:r>
        <w:rPr>
          <w:bCs/>
          <w:sz w:val="28"/>
          <w:szCs w:val="28"/>
          <w:u w:val="single"/>
        </w:rPr>
        <w:t xml:space="preserve">озяйствующему субъекту ИП </w:t>
      </w:r>
      <w:proofErr w:type="spellStart"/>
      <w:r>
        <w:rPr>
          <w:bCs/>
          <w:sz w:val="28"/>
          <w:szCs w:val="28"/>
          <w:u w:val="single"/>
        </w:rPr>
        <w:t>Огореву</w:t>
      </w:r>
      <w:proofErr w:type="spellEnd"/>
      <w:r>
        <w:rPr>
          <w:bCs/>
          <w:sz w:val="28"/>
          <w:szCs w:val="28"/>
          <w:u w:val="single"/>
        </w:rPr>
        <w:t xml:space="preserve"> А.И.</w:t>
      </w:r>
      <w:r>
        <w:rPr>
          <w:bCs/>
          <w:sz w:val="28"/>
          <w:szCs w:val="28"/>
        </w:rPr>
        <w:t>:</w:t>
      </w:r>
    </w:p>
    <w:p w:rsidR="00EC6B06" w:rsidRDefault="00E45717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согласовать внешний</w:t>
      </w:r>
      <w:r>
        <w:rPr>
          <w:bCs/>
          <w:color w:val="000000"/>
          <w:sz w:val="28"/>
          <w:szCs w:val="28"/>
        </w:rPr>
        <w:t xml:space="preserve"> вид нестационарного торгового объекта с отделом архитектуры и градостроительства Администрации города Шарыпово (архитектурно- художественное решение временного сооружения не должно противоречить существующей стилистике окружающей среды, архитектурному обл</w:t>
      </w:r>
      <w:r>
        <w:rPr>
          <w:bCs/>
          <w:color w:val="000000"/>
          <w:sz w:val="28"/>
          <w:szCs w:val="28"/>
        </w:rPr>
        <w:t>ику слоившейся городской застройки).</w:t>
      </w:r>
    </w:p>
    <w:p w:rsidR="00EC6B06" w:rsidRDefault="00E45717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установить рядом с передвижной торговой точкой урну для мусора закрытого типа объемом не менее 0,3 </w:t>
      </w:r>
      <w:proofErr w:type="spellStart"/>
      <w:r>
        <w:rPr>
          <w:color w:val="000000"/>
          <w:sz w:val="28"/>
          <w:szCs w:val="28"/>
        </w:rPr>
        <w:t>м.куб</w:t>
      </w:r>
      <w:proofErr w:type="spellEnd"/>
      <w:r>
        <w:rPr>
          <w:color w:val="000000"/>
          <w:sz w:val="28"/>
          <w:szCs w:val="28"/>
        </w:rPr>
        <w:t>.;</w:t>
      </w:r>
    </w:p>
    <w:p w:rsidR="00EC6B06" w:rsidRDefault="00E4571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своевременно производить уборку и покос травы на прилегающей территории в радиусе 15 метров по периметру отв</w:t>
      </w:r>
      <w:r>
        <w:rPr>
          <w:bCs/>
          <w:color w:val="000000"/>
          <w:sz w:val="28"/>
          <w:szCs w:val="28"/>
        </w:rPr>
        <w:t>еденной территории, или границ проезжей части дорог, зданий и сооружений.</w:t>
      </w:r>
    </w:p>
    <w:p w:rsidR="00EC6B06" w:rsidRDefault="00E4571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</w:t>
      </w:r>
      <w:r>
        <w:rPr>
          <w:bCs/>
          <w:color w:val="000000"/>
          <w:sz w:val="28"/>
          <w:szCs w:val="28"/>
        </w:rPr>
        <w:t>азмещение временных объектов должно соответствовать строительным, санитарно-эпидемиологическим, противопожарным требованиям, требованиям технических регламентов.</w:t>
      </w:r>
    </w:p>
    <w:p w:rsidR="00EC6B06" w:rsidRDefault="00EC6B06">
      <w:pPr>
        <w:jc w:val="both"/>
        <w:rPr>
          <w:color w:val="000000"/>
          <w:sz w:val="28"/>
          <w:szCs w:val="28"/>
          <w:u w:val="single"/>
        </w:rPr>
      </w:pPr>
    </w:p>
    <w:p w:rsidR="00EC6B06" w:rsidRDefault="00E45717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Голосовали по </w:t>
      </w:r>
      <w:r>
        <w:rPr>
          <w:b/>
          <w:color w:val="000000"/>
          <w:sz w:val="28"/>
          <w:szCs w:val="28"/>
          <w:u w:val="single"/>
        </w:rPr>
        <w:t>вопросу № 4: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- 7 человек, «Против» - 0 человек, «Воздержались» - 0 человек.</w:t>
      </w:r>
    </w:p>
    <w:p w:rsidR="00EC6B06" w:rsidRDefault="00EC6B06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EC6B06" w:rsidRDefault="00E45717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 № 5 слушали:</w:t>
      </w:r>
    </w:p>
    <w:p w:rsidR="00EC6B06" w:rsidRDefault="00E45717">
      <w:pPr>
        <w:shd w:val="clear" w:color="auto" w:fill="FFFFFF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рассмотрении поступившего заявления от 05.05.2025 № 02-41/963 от </w:t>
      </w:r>
      <w:r>
        <w:rPr>
          <w:bCs/>
          <w:sz w:val="28"/>
          <w:szCs w:val="28"/>
        </w:rPr>
        <w:t>ИП Ивановой Светланы Васильевны, ИНН 246209744691,</w:t>
      </w:r>
      <w:r>
        <w:rPr>
          <w:bCs/>
          <w:color w:val="000000"/>
          <w:sz w:val="28"/>
          <w:szCs w:val="28"/>
        </w:rPr>
        <w:t xml:space="preserve"> о заключении договора </w:t>
      </w:r>
      <w:r>
        <w:rPr>
          <w:bCs/>
          <w:color w:val="000000" w:themeColor="text1"/>
          <w:sz w:val="28"/>
          <w:szCs w:val="28"/>
        </w:rPr>
        <w:t xml:space="preserve">на размещение временного сооружения на земельном участке: </w:t>
      </w:r>
    </w:p>
    <w:p w:rsidR="00EC6B06" w:rsidRDefault="00E4571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адресный ориентир расположения временного сооружения: Красноярский край, г. Шарыпово, мкр.6, 10/2;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площадь временного сооружения – 8 кв. м;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общая площадь земельного участка – 8 кв. м.;</w:t>
      </w:r>
    </w:p>
    <w:p w:rsidR="00EC6B06" w:rsidRDefault="00E45717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тип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временного сооружения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киоск – временное сооружение закрытого типа без зала обслуживания и подсобного помещения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6B06" w:rsidRDefault="00EC6B06">
      <w:pPr>
        <w:jc w:val="both"/>
        <w:rPr>
          <w:b/>
          <w:bCs/>
          <w:sz w:val="28"/>
          <w:szCs w:val="28"/>
          <w:u w:val="single"/>
        </w:rPr>
      </w:pPr>
    </w:p>
    <w:p w:rsidR="00EC6B06" w:rsidRDefault="00E4571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Решили по вопросу № 5: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Согласовать</w:t>
      </w:r>
      <w:r>
        <w:rPr>
          <w:color w:val="000000"/>
          <w:sz w:val="28"/>
          <w:szCs w:val="28"/>
        </w:rPr>
        <w:t xml:space="preserve"> и предоставить </w:t>
      </w:r>
      <w:r>
        <w:rPr>
          <w:bCs/>
          <w:sz w:val="28"/>
          <w:szCs w:val="28"/>
        </w:rPr>
        <w:t>ИП Ивановой С.В.</w:t>
      </w:r>
      <w:r>
        <w:rPr>
          <w:color w:val="000000"/>
          <w:sz w:val="28"/>
          <w:szCs w:val="28"/>
        </w:rPr>
        <w:t xml:space="preserve"> место на размещение временного сооружения сроком </w:t>
      </w:r>
      <w:r>
        <w:rPr>
          <w:sz w:val="28"/>
          <w:szCs w:val="28"/>
        </w:rPr>
        <w:t xml:space="preserve">до 01.10.2030 года,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земельном участке:</w:t>
      </w:r>
    </w:p>
    <w:p w:rsidR="00EC6B06" w:rsidRDefault="00E4571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адресный ориентир расположения временного сооружения: Красноярский край, г. Шарыпово, мкр.6, 10/2;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площадь временного сооружения – 8 кв. м;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общая площадь земельного участка – 12 кв. м.;</w:t>
      </w:r>
    </w:p>
    <w:p w:rsidR="00EC6B06" w:rsidRDefault="00E45717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тип временного сооружения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киоск – времен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ное сооружение закрытого типа без зала обслуживания и подсобного помещения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6B06" w:rsidRDefault="00E45717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 условии: </w:t>
      </w:r>
    </w:p>
    <w:p w:rsidR="00EC6B06" w:rsidRDefault="00E45717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согласования внешнего вида с отделом архитектуры и градостроительства Администрации города Шарыпово.  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color w:val="000000"/>
          <w:spacing w:val="-1"/>
          <w:sz w:val="28"/>
          <w:szCs w:val="28"/>
          <w:u w:val="single"/>
        </w:rPr>
        <w:t>КУМИиЗО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 города Шарыпово з</w:t>
      </w:r>
      <w:r>
        <w:rPr>
          <w:sz w:val="28"/>
          <w:szCs w:val="28"/>
        </w:rPr>
        <w:t xml:space="preserve">аключить договор на установку и эксплуатацию временного сооружения с </w:t>
      </w:r>
      <w:r>
        <w:rPr>
          <w:bCs/>
          <w:sz w:val="28"/>
          <w:szCs w:val="28"/>
        </w:rPr>
        <w:t>ИП Ивановой С.В.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сроком договора до 01.10.2030 года.</w:t>
      </w:r>
    </w:p>
    <w:p w:rsidR="00EC6B06" w:rsidRDefault="00E45717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r>
        <w:rPr>
          <w:spacing w:val="-1"/>
          <w:sz w:val="28"/>
          <w:szCs w:val="28"/>
          <w:u w:val="single"/>
        </w:rPr>
        <w:t>Отделу экономики и планирования</w:t>
      </w:r>
      <w:r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 xml:space="preserve">внести соответствующие изменения в Схему размещения </w:t>
      </w:r>
      <w:r>
        <w:rPr>
          <w:sz w:val="28"/>
          <w:szCs w:val="28"/>
        </w:rPr>
        <w:t>нестационарных торговых объектов</w:t>
      </w:r>
      <w:r>
        <w:rPr>
          <w:color w:val="000000" w:themeColor="text1"/>
          <w:spacing w:val="-1"/>
          <w:sz w:val="28"/>
          <w:szCs w:val="28"/>
        </w:rPr>
        <w:t xml:space="preserve">, утвержденную </w:t>
      </w:r>
      <w:r>
        <w:rPr>
          <w:color w:val="000000" w:themeColor="text1"/>
          <w:spacing w:val="-1"/>
          <w:sz w:val="28"/>
          <w:szCs w:val="28"/>
        </w:rPr>
        <w:t>постановлением Администрации города Шарыпово от 02.10.2017 № 182 «</w:t>
      </w:r>
      <w:r>
        <w:rPr>
          <w:sz w:val="28"/>
          <w:szCs w:val="28"/>
        </w:rPr>
        <w:t>Об утверждении схемы размещения нестационарных торговых объектов на территории муниципального образования города Шарыпово</w:t>
      </w:r>
      <w:r>
        <w:rPr>
          <w:bCs/>
          <w:sz w:val="28"/>
          <w:szCs w:val="28"/>
        </w:rPr>
        <w:t>».</w:t>
      </w:r>
    </w:p>
    <w:p w:rsidR="00EC6B06" w:rsidRDefault="00E4571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 </w:t>
      </w:r>
      <w:r>
        <w:rPr>
          <w:rStyle w:val="extendedtext-short"/>
          <w:bCs/>
          <w:sz w:val="28"/>
          <w:szCs w:val="28"/>
          <w:u w:val="single"/>
        </w:rPr>
        <w:t>Х</w:t>
      </w:r>
      <w:r>
        <w:rPr>
          <w:bCs/>
          <w:sz w:val="28"/>
          <w:szCs w:val="28"/>
          <w:u w:val="single"/>
        </w:rPr>
        <w:t>озяйствующему субъекту ИП Ивановой С.В</w:t>
      </w:r>
      <w:r>
        <w:rPr>
          <w:bCs/>
          <w:sz w:val="28"/>
          <w:szCs w:val="28"/>
        </w:rPr>
        <w:t>.:</w:t>
      </w:r>
    </w:p>
    <w:p w:rsidR="00EC6B06" w:rsidRDefault="00E45717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согласовать внешни</w:t>
      </w:r>
      <w:r>
        <w:rPr>
          <w:bCs/>
          <w:color w:val="000000"/>
          <w:sz w:val="28"/>
          <w:szCs w:val="28"/>
        </w:rPr>
        <w:t>й вид нестационарного торгового объекта с отделом архитектуры и градостроительства Администрации города Шарыпово (архитектурно- художественное решение временного сооружения не должно противоречить существующей стилистике окружающей среды, архитектурному об</w:t>
      </w:r>
      <w:r>
        <w:rPr>
          <w:bCs/>
          <w:color w:val="000000"/>
          <w:sz w:val="28"/>
          <w:szCs w:val="28"/>
        </w:rPr>
        <w:t>лику слоившейся городской застройки).</w:t>
      </w:r>
    </w:p>
    <w:p w:rsidR="00EC6B06" w:rsidRDefault="00E45717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установить рядом с передвижной торговой точкой урну для мусора закрытого типа объемом не менее 0,3 </w:t>
      </w:r>
      <w:proofErr w:type="spellStart"/>
      <w:r>
        <w:rPr>
          <w:color w:val="000000"/>
          <w:sz w:val="28"/>
          <w:szCs w:val="28"/>
        </w:rPr>
        <w:t>м.куб</w:t>
      </w:r>
      <w:proofErr w:type="spellEnd"/>
      <w:r>
        <w:rPr>
          <w:color w:val="000000"/>
          <w:sz w:val="28"/>
          <w:szCs w:val="28"/>
        </w:rPr>
        <w:t>.;</w:t>
      </w:r>
    </w:p>
    <w:p w:rsidR="00EC6B06" w:rsidRDefault="00E4571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своевременно производить уборку и покос травы на прилегающей территории в радиусе 15 метров по периметру </w:t>
      </w:r>
      <w:r>
        <w:rPr>
          <w:bCs/>
          <w:color w:val="000000"/>
          <w:sz w:val="28"/>
          <w:szCs w:val="28"/>
        </w:rPr>
        <w:t>отведенной территории, или границ проезжей части дорог, зданий и сооружений.</w:t>
      </w:r>
    </w:p>
    <w:p w:rsidR="00EC6B06" w:rsidRDefault="00E4571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>
        <w:rPr>
          <w:bCs/>
          <w:color w:val="000000"/>
          <w:sz w:val="28"/>
          <w:szCs w:val="28"/>
        </w:rPr>
        <w:t>азмещение временных объектов должно соответствовать строительным, санитарно-эпидемиологическим, противопожарным требованиям, требованиям технических регламентов.</w:t>
      </w:r>
    </w:p>
    <w:p w:rsidR="00EC6B06" w:rsidRDefault="00EC6B06">
      <w:pPr>
        <w:jc w:val="both"/>
        <w:rPr>
          <w:color w:val="000000"/>
          <w:sz w:val="28"/>
          <w:szCs w:val="28"/>
          <w:u w:val="single"/>
        </w:rPr>
      </w:pPr>
    </w:p>
    <w:p w:rsidR="00EC6B06" w:rsidRDefault="00E45717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Голосовали по</w:t>
      </w:r>
      <w:r>
        <w:rPr>
          <w:b/>
          <w:color w:val="000000"/>
          <w:sz w:val="28"/>
          <w:szCs w:val="28"/>
          <w:u w:val="single"/>
        </w:rPr>
        <w:t xml:space="preserve"> вопросу № 5: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- 7 человек, «Против» - 0 человек, «Воздержались» - 0 человек.</w:t>
      </w:r>
    </w:p>
    <w:p w:rsidR="00EC6B06" w:rsidRDefault="00EC6B06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EC6B06" w:rsidRDefault="00E45717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 № 6 слушали:</w:t>
      </w:r>
    </w:p>
    <w:p w:rsidR="00EC6B06" w:rsidRDefault="00E45717">
      <w:pPr>
        <w:shd w:val="clear" w:color="auto" w:fill="FFFFFF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>О рассмотрении поступившего заявления от 05.05.2025 г. № 02-41/962 от ИП Савостина Владимира Владимировича</w:t>
      </w:r>
      <w:r>
        <w:rPr>
          <w:bCs/>
          <w:sz w:val="28"/>
          <w:szCs w:val="28"/>
        </w:rPr>
        <w:t>, для</w:t>
      </w:r>
      <w:r>
        <w:rPr>
          <w:bCs/>
          <w:color w:val="000000"/>
          <w:sz w:val="28"/>
          <w:szCs w:val="28"/>
        </w:rPr>
        <w:t xml:space="preserve"> заключения договора </w:t>
      </w:r>
      <w:r>
        <w:rPr>
          <w:bCs/>
          <w:color w:val="000000" w:themeColor="text1"/>
          <w:sz w:val="28"/>
          <w:szCs w:val="28"/>
        </w:rPr>
        <w:t>на размещение временн</w:t>
      </w:r>
      <w:r>
        <w:rPr>
          <w:bCs/>
          <w:color w:val="000000" w:themeColor="text1"/>
          <w:sz w:val="28"/>
          <w:szCs w:val="28"/>
        </w:rPr>
        <w:t xml:space="preserve">ого сооружения на земельном участке: </w:t>
      </w:r>
    </w:p>
    <w:p w:rsidR="00EC6B06" w:rsidRDefault="00E4571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адресный ориентир расположения временного сооружения: Красноярский край, г. Шарыпово, мкр.6, 4/1;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площадь временного сооружения – 30 кв. м;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общая площадь земельного участка – 67 кв. м.;</w:t>
      </w:r>
    </w:p>
    <w:p w:rsidR="00EC6B06" w:rsidRDefault="00E45717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тип временного сооружени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павильон – временное сооружение закрытого типа с залом для обслуживания и подсобным помещением.</w:t>
      </w:r>
    </w:p>
    <w:p w:rsidR="00EC6B06" w:rsidRDefault="00EC6B06">
      <w:pPr>
        <w:pStyle w:val="ConsPlusNormal0"/>
        <w:ind w:firstLine="709"/>
        <w:jc w:val="both"/>
        <w:rPr>
          <w:b/>
          <w:bCs/>
          <w:sz w:val="28"/>
          <w:szCs w:val="28"/>
          <w:u w:val="single"/>
        </w:rPr>
      </w:pPr>
    </w:p>
    <w:p w:rsidR="00EC6B06" w:rsidRDefault="00E4571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Решили по вопросу № 6: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Отказать </w:t>
      </w:r>
      <w:r>
        <w:rPr>
          <w:sz w:val="28"/>
          <w:szCs w:val="28"/>
        </w:rPr>
        <w:t xml:space="preserve">ИП Савостину В.В. </w:t>
      </w:r>
      <w:r>
        <w:rPr>
          <w:color w:val="000000"/>
          <w:sz w:val="28"/>
          <w:szCs w:val="28"/>
        </w:rPr>
        <w:t xml:space="preserve">в заключении договора на размещение временного сооружения на основании подпункта 1 пункта 9 </w:t>
      </w:r>
      <w:r>
        <w:rPr>
          <w:bCs/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>: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«9. Основаниями для отказа в размещении временного сооружения являются случаи, когда: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bCs/>
          <w:color w:val="000000"/>
          <w:sz w:val="28"/>
          <w:szCs w:val="28"/>
        </w:rPr>
        <w:t>размещение временного сооружения предполагается на земельном участке, предоставленном иному лицу на праве пользования, праве аренды, ином вещном праве</w:t>
      </w:r>
      <w:r>
        <w:rPr>
          <w:color w:val="000000"/>
          <w:sz w:val="28"/>
          <w:szCs w:val="28"/>
        </w:rPr>
        <w:t>;».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Согласно </w:t>
      </w:r>
      <w:r>
        <w:rPr>
          <w:color w:val="000000"/>
          <w:sz w:val="28"/>
          <w:szCs w:val="28"/>
        </w:rPr>
        <w:t xml:space="preserve">договора на установку и эксплуатацию нестационарного торгового объекта на территории г. Шарыпово от 20.09.2024 №14 запрашиваемое место предоставлено </w:t>
      </w:r>
      <w:r>
        <w:rPr>
          <w:sz w:val="28"/>
          <w:szCs w:val="28"/>
        </w:rPr>
        <w:t xml:space="preserve">ИП Савостину В.В. сроком до 01.10.2026 года. 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В заявлении </w:t>
      </w:r>
      <w:r>
        <w:rPr>
          <w:bCs/>
          <w:color w:val="000000"/>
          <w:sz w:val="28"/>
          <w:szCs w:val="28"/>
        </w:rPr>
        <w:t>от 05.05.2025 г. № 02-41/962 ИП Савостин В.В.</w:t>
      </w:r>
      <w:r>
        <w:rPr>
          <w:color w:val="000000"/>
          <w:sz w:val="28"/>
          <w:szCs w:val="28"/>
        </w:rPr>
        <w:t xml:space="preserve"> указал, что торговый павильон планирует сдавать в аренду для размещения в нем студии развития. На что комиссия обращает внимание и напоминает, что согласно п.4.3.13 договора на установку и эксплуатацию нестационарного торгового объекта на территории г. Ша</w:t>
      </w:r>
      <w:r>
        <w:rPr>
          <w:color w:val="000000"/>
          <w:sz w:val="28"/>
          <w:szCs w:val="28"/>
        </w:rPr>
        <w:t>рыпово от 20.09.2024 №14 владелец НТО обязан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</w:t>
      </w:r>
      <w:r>
        <w:rPr>
          <w:color w:val="000000"/>
          <w:sz w:val="28"/>
          <w:szCs w:val="28"/>
        </w:rPr>
        <w:t xml:space="preserve"> установленного в месте размещения, указанном в пункте 1.1 договора.</w:t>
      </w:r>
    </w:p>
    <w:p w:rsidR="00EC6B06" w:rsidRDefault="00E4571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bCs/>
          <w:color w:val="000000"/>
          <w:spacing w:val="-1"/>
          <w:sz w:val="28"/>
          <w:szCs w:val="28"/>
          <w:u w:val="single"/>
        </w:rPr>
        <w:t>КУМИиЗО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Администрации города Шарыпово </w:t>
      </w:r>
      <w:r>
        <w:rPr>
          <w:bCs/>
          <w:color w:val="000000"/>
          <w:sz w:val="28"/>
          <w:szCs w:val="28"/>
        </w:rPr>
        <w:t>уведомить ИП Савостина В.В.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 отказе в размещении временного сооружения. Уведомление об отказе направить секретарю комиссии.</w:t>
      </w:r>
    </w:p>
    <w:p w:rsidR="00EC6B06" w:rsidRDefault="00EC6B06">
      <w:pPr>
        <w:jc w:val="both"/>
        <w:rPr>
          <w:color w:val="000000"/>
          <w:sz w:val="28"/>
          <w:szCs w:val="28"/>
          <w:u w:val="single"/>
        </w:rPr>
      </w:pPr>
    </w:p>
    <w:p w:rsidR="00EC6B06" w:rsidRDefault="00E45717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Голосовали по вопро</w:t>
      </w:r>
      <w:r>
        <w:rPr>
          <w:b/>
          <w:color w:val="000000"/>
          <w:sz w:val="28"/>
          <w:szCs w:val="28"/>
          <w:u w:val="single"/>
        </w:rPr>
        <w:t>су № 6: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«За» - 7 человек, «Против» - 0 человек, «Воздержались» - 0 человек.</w:t>
      </w:r>
    </w:p>
    <w:p w:rsidR="00EC6B06" w:rsidRDefault="00EC6B0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EC6B06" w:rsidRDefault="00E45717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 № 7 слушали:</w:t>
      </w:r>
    </w:p>
    <w:p w:rsidR="00EC6B06" w:rsidRDefault="00E45717">
      <w:pPr>
        <w:shd w:val="clear" w:color="auto" w:fill="FFFFFF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рассмотрении поступившего заявления от 05.05.2025 г. № 02-41/959 от ИП </w:t>
      </w:r>
      <w:proofErr w:type="spellStart"/>
      <w:r>
        <w:rPr>
          <w:bCs/>
          <w:color w:val="000000"/>
          <w:sz w:val="28"/>
          <w:szCs w:val="28"/>
        </w:rPr>
        <w:t>Михалькова</w:t>
      </w:r>
      <w:proofErr w:type="spellEnd"/>
      <w:r>
        <w:rPr>
          <w:bCs/>
          <w:color w:val="000000"/>
          <w:sz w:val="28"/>
          <w:szCs w:val="28"/>
        </w:rPr>
        <w:t xml:space="preserve"> Никиты Викторовича</w:t>
      </w:r>
      <w:r>
        <w:rPr>
          <w:bCs/>
          <w:sz w:val="28"/>
          <w:szCs w:val="28"/>
        </w:rPr>
        <w:t>, для</w:t>
      </w:r>
      <w:r>
        <w:rPr>
          <w:bCs/>
          <w:color w:val="000000"/>
          <w:sz w:val="28"/>
          <w:szCs w:val="28"/>
        </w:rPr>
        <w:t xml:space="preserve"> заключения договора </w:t>
      </w:r>
      <w:r>
        <w:rPr>
          <w:bCs/>
          <w:color w:val="000000" w:themeColor="text1"/>
          <w:sz w:val="28"/>
          <w:szCs w:val="28"/>
        </w:rPr>
        <w:t xml:space="preserve">на размещение временного сооружения на земельном участке: </w:t>
      </w:r>
    </w:p>
    <w:p w:rsidR="00EC6B06" w:rsidRDefault="00E4571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адресный ориентир расположения временного сооружения: Красноярский край, г. Шарыпово, парк Зеленый островок, Центральный парк, сквер Победы, ул. Горького 16;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площадь временного сооружения – 8 к</w:t>
      </w:r>
      <w:r>
        <w:rPr>
          <w:color w:val="000000" w:themeColor="text1"/>
          <w:sz w:val="28"/>
          <w:szCs w:val="28"/>
        </w:rPr>
        <w:t>в. м;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общая площадь земельного участка – 8 кв. м.;</w:t>
      </w:r>
    </w:p>
    <w:p w:rsidR="00EC6B06" w:rsidRDefault="00E45717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тип временного сооружения 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измов), препятствующих въезду/выезду на нее, предназначенная для неохраняемой стоянки автотранспорта без взимания платы</w:t>
      </w:r>
    </w:p>
    <w:p w:rsidR="00EC6B06" w:rsidRDefault="00EC6B06">
      <w:pPr>
        <w:pStyle w:val="ConsPlusNormal0"/>
        <w:ind w:firstLine="709"/>
        <w:jc w:val="both"/>
        <w:rPr>
          <w:b/>
          <w:bCs/>
          <w:sz w:val="28"/>
          <w:szCs w:val="28"/>
          <w:u w:val="single"/>
        </w:rPr>
      </w:pPr>
    </w:p>
    <w:p w:rsidR="00EC6B06" w:rsidRDefault="00E4571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Решили по вопросу № 7: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Отказать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Михалькову</w:t>
      </w:r>
      <w:proofErr w:type="spellEnd"/>
      <w:r>
        <w:rPr>
          <w:sz w:val="28"/>
          <w:szCs w:val="28"/>
        </w:rPr>
        <w:t xml:space="preserve"> Н.В. </w:t>
      </w:r>
      <w:r>
        <w:rPr>
          <w:color w:val="000000"/>
          <w:sz w:val="28"/>
          <w:szCs w:val="28"/>
        </w:rPr>
        <w:t xml:space="preserve">в заключении договора на размещение временного сооружения на основании подпункта </w:t>
      </w:r>
      <w:r>
        <w:rPr>
          <w:color w:val="000000"/>
          <w:sz w:val="28"/>
          <w:szCs w:val="28"/>
        </w:rPr>
        <w:t xml:space="preserve">5 пункта 9 </w:t>
      </w:r>
      <w:r>
        <w:rPr>
          <w:bCs/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>: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«9. Основаниями для отказа в размещении временного сооружения являются случаи, когда: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bCs/>
          <w:color w:val="000000"/>
          <w:sz w:val="28"/>
          <w:szCs w:val="28"/>
        </w:rPr>
        <w:t>заявителем не представлены или предоставлены предусмотренные настоящим Положением документы не в полном объеме и (или) временный объект не соотве</w:t>
      </w:r>
      <w:r>
        <w:rPr>
          <w:bCs/>
          <w:color w:val="000000"/>
          <w:sz w:val="28"/>
          <w:szCs w:val="28"/>
        </w:rPr>
        <w:t>тствует пункту 4 настоящего Положения;</w:t>
      </w:r>
      <w:r>
        <w:rPr>
          <w:color w:val="000000"/>
          <w:sz w:val="28"/>
          <w:szCs w:val="28"/>
        </w:rPr>
        <w:t>».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Исходя из определения временного сооружения, указанного в подпункте 23 пункта 4 Положения</w:t>
      </w:r>
      <w:r>
        <w:rPr>
          <w:bCs/>
          <w:color w:val="000000"/>
          <w:sz w:val="28"/>
          <w:szCs w:val="28"/>
        </w:rPr>
        <w:t xml:space="preserve"> следует, что площадка для парковки (парковка) это специально отведенная площадка, обозначенная разметкой и не имеющая в св</w:t>
      </w:r>
      <w:r>
        <w:rPr>
          <w:bCs/>
          <w:color w:val="000000"/>
          <w:sz w:val="28"/>
          <w:szCs w:val="28"/>
        </w:rPr>
        <w:t xml:space="preserve">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 Учитывая вышеизложенное в размещении временного сооружения отказано, </w:t>
      </w:r>
      <w:r>
        <w:rPr>
          <w:bCs/>
          <w:color w:val="000000"/>
          <w:sz w:val="28"/>
          <w:szCs w:val="28"/>
        </w:rPr>
        <w:t>так как запрашиваемые места, а также планируемые к размещению на этих местах средства индивидуальной мобильности (самокаты) не соответствуют данному определению.</w:t>
      </w:r>
    </w:p>
    <w:p w:rsidR="00EC6B06" w:rsidRDefault="00E4571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bCs/>
          <w:color w:val="000000"/>
          <w:spacing w:val="-1"/>
          <w:sz w:val="28"/>
          <w:szCs w:val="28"/>
          <w:u w:val="single"/>
        </w:rPr>
        <w:t>КУМИиЗО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Администрации города Шарыпово </w:t>
      </w:r>
      <w:r>
        <w:rPr>
          <w:bCs/>
          <w:color w:val="000000"/>
          <w:sz w:val="28"/>
          <w:szCs w:val="28"/>
        </w:rPr>
        <w:t xml:space="preserve">уведомить </w:t>
      </w:r>
      <w:r>
        <w:rPr>
          <w:sz w:val="28"/>
          <w:szCs w:val="28"/>
        </w:rPr>
        <w:t>ИП </w:t>
      </w:r>
      <w:proofErr w:type="spellStart"/>
      <w:r>
        <w:rPr>
          <w:sz w:val="28"/>
          <w:szCs w:val="28"/>
        </w:rPr>
        <w:t>Михалькова</w:t>
      </w:r>
      <w:proofErr w:type="spellEnd"/>
      <w:r>
        <w:rPr>
          <w:sz w:val="28"/>
          <w:szCs w:val="28"/>
        </w:rPr>
        <w:t xml:space="preserve"> Н.В.</w:t>
      </w:r>
      <w:r>
        <w:rPr>
          <w:bCs/>
          <w:color w:val="000000"/>
          <w:sz w:val="28"/>
          <w:szCs w:val="28"/>
        </w:rPr>
        <w:t xml:space="preserve"> об отказе в размещении временного сооружения. Уведомление об отказе направить секретарю комиссии.</w:t>
      </w:r>
    </w:p>
    <w:p w:rsidR="00EC6B06" w:rsidRDefault="00EC6B06">
      <w:pPr>
        <w:jc w:val="both"/>
        <w:rPr>
          <w:color w:val="000000"/>
          <w:sz w:val="28"/>
          <w:szCs w:val="28"/>
          <w:u w:val="single"/>
        </w:rPr>
      </w:pPr>
    </w:p>
    <w:p w:rsidR="00EC6B06" w:rsidRDefault="00E45717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Голосовали по вопросу № 6:</w:t>
      </w:r>
    </w:p>
    <w:p w:rsidR="00EC6B06" w:rsidRDefault="00E4571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- 7 человек, «Против» - 0 человек, «Воздержались» - 0 человек.</w:t>
      </w:r>
    </w:p>
    <w:p w:rsidR="00EC6B06" w:rsidRDefault="00EC6B0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EC6B06" w:rsidRDefault="00EC6B06">
      <w:pPr>
        <w:shd w:val="clear" w:color="auto" w:fill="FFFFFF" w:themeFill="background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8"/>
        <w:tblW w:w="5000" w:type="pct"/>
        <w:tblLayout w:type="fixed"/>
        <w:tblLook w:val="04A0" w:firstRow="1" w:lastRow="0" w:firstColumn="1" w:lastColumn="0" w:noHBand="0" w:noVBand="1"/>
      </w:tblPr>
      <w:tblGrid>
        <w:gridCol w:w="4534"/>
        <w:gridCol w:w="4820"/>
      </w:tblGrid>
      <w:tr w:rsidR="00EC6B06">
        <w:trPr>
          <w:trHeight w:val="265"/>
        </w:trPr>
        <w:tc>
          <w:tcPr>
            <w:tcW w:w="4534" w:type="dxa"/>
            <w:shd w:val="clear" w:color="auto" w:fill="auto"/>
          </w:tcPr>
          <w:p w:rsidR="00EC6B06" w:rsidRDefault="00E45717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819" w:type="dxa"/>
            <w:shd w:val="clear" w:color="auto" w:fill="auto"/>
          </w:tcPr>
          <w:p w:rsidR="00EC6B06" w:rsidRDefault="00E45717">
            <w:pPr>
              <w:widowControl w:val="0"/>
              <w:shd w:val="clear" w:color="auto" w:fill="FFFFFF" w:themeFill="background1"/>
              <w:tabs>
                <w:tab w:val="left" w:pos="3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left="-529" w:hanging="105"/>
              <w:jc w:val="right"/>
              <w:rPr>
                <w:sz w:val="28"/>
                <w:szCs w:val="28"/>
              </w:rPr>
            </w:pPr>
            <w:r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 xml:space="preserve">Д.В. </w:t>
            </w:r>
            <w:proofErr w:type="spellStart"/>
            <w:r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>Саюшев</w:t>
            </w:r>
            <w:proofErr w:type="spellEnd"/>
          </w:p>
        </w:tc>
      </w:tr>
    </w:tbl>
    <w:p w:rsidR="00EC6B06" w:rsidRDefault="00EC6B06">
      <w:pPr>
        <w:shd w:val="clear" w:color="auto" w:fill="FFFFFF" w:themeFill="background1"/>
        <w:jc w:val="both"/>
        <w:rPr>
          <w:sz w:val="2"/>
          <w:szCs w:val="2"/>
        </w:rPr>
      </w:pPr>
    </w:p>
    <w:sectPr w:rsidR="00EC6B06">
      <w:pgSz w:w="11906" w:h="16838"/>
      <w:pgMar w:top="709" w:right="851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06"/>
    <w:rsid w:val="00E45717"/>
    <w:rsid w:val="00E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3B637-8429-4648-9474-BBE33C89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93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D75AF"/>
    <w:pPr>
      <w:suppressAutoHyphens w:val="0"/>
      <w:spacing w:beforeAutospacing="1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A3F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3658"/>
    <w:rPr>
      <w:b/>
      <w:bCs/>
    </w:rPr>
  </w:style>
  <w:style w:type="character" w:customStyle="1" w:styleId="a4">
    <w:name w:val="Основной текст Знак"/>
    <w:basedOn w:val="a0"/>
    <w:qFormat/>
    <w:rsid w:val="00490823"/>
    <w:rPr>
      <w:sz w:val="30"/>
      <w:szCs w:val="24"/>
      <w:lang w:val="ru-RU" w:eastAsia="ru-RU" w:bidi="ar-SA"/>
    </w:rPr>
  </w:style>
  <w:style w:type="character" w:styleId="a5">
    <w:name w:val="page number"/>
    <w:basedOn w:val="a0"/>
    <w:qFormat/>
    <w:rsid w:val="007C1BA1"/>
  </w:style>
  <w:style w:type="character" w:customStyle="1" w:styleId="ConsPlusNormal">
    <w:name w:val="ConsPlusNormal Знак"/>
    <w:qFormat/>
    <w:locked/>
    <w:rsid w:val="00E17329"/>
    <w:rPr>
      <w:rFonts w:ascii="Arial" w:hAnsi="Arial" w:cs="Arial"/>
      <w:lang w:val="ru-RU" w:eastAsia="ru-RU" w:bidi="ar-SA"/>
    </w:rPr>
  </w:style>
  <w:style w:type="character" w:customStyle="1" w:styleId="a6">
    <w:name w:val="Верхний колонтитул Знак"/>
    <w:basedOn w:val="a0"/>
    <w:qFormat/>
    <w:rsid w:val="001C1840"/>
    <w:rPr>
      <w:sz w:val="24"/>
      <w:szCs w:val="24"/>
    </w:rPr>
  </w:style>
  <w:style w:type="character" w:customStyle="1" w:styleId="blk">
    <w:name w:val="blk"/>
    <w:basedOn w:val="a0"/>
    <w:qFormat/>
    <w:rsid w:val="00D5488F"/>
  </w:style>
  <w:style w:type="character" w:customStyle="1" w:styleId="-">
    <w:name w:val="Интернет-ссылка"/>
    <w:basedOn w:val="a0"/>
    <w:unhideWhenUsed/>
    <w:rsid w:val="003121E2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80048"/>
  </w:style>
  <w:style w:type="character" w:customStyle="1" w:styleId="2">
    <w:name w:val="Заголовок 2 Знак"/>
    <w:basedOn w:val="a0"/>
    <w:semiHidden/>
    <w:qFormat/>
    <w:rsid w:val="007C5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237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lfuvd">
    <w:name w:val="ilfuvd"/>
    <w:basedOn w:val="a0"/>
    <w:qFormat/>
    <w:rsid w:val="000F3D98"/>
  </w:style>
  <w:style w:type="character" w:customStyle="1" w:styleId="HTML">
    <w:name w:val="Стандартный HTML Знак"/>
    <w:basedOn w:val="a0"/>
    <w:qFormat/>
    <w:rsid w:val="00931B3D"/>
    <w:rPr>
      <w:rFonts w:ascii="Courier New" w:hAnsi="Courier New" w:cs="Courier New"/>
    </w:rPr>
  </w:style>
  <w:style w:type="character" w:customStyle="1" w:styleId="extended-textfull">
    <w:name w:val="extended-text__full"/>
    <w:basedOn w:val="a0"/>
    <w:qFormat/>
    <w:rsid w:val="009D387A"/>
  </w:style>
  <w:style w:type="character" w:customStyle="1" w:styleId="a7">
    <w:name w:val="Выделение жирным"/>
    <w:basedOn w:val="a0"/>
    <w:qFormat/>
    <w:rsid w:val="00EF6447"/>
    <w:rPr>
      <w:b/>
      <w:bCs/>
    </w:rPr>
  </w:style>
  <w:style w:type="character" w:customStyle="1" w:styleId="extendedtext-short">
    <w:name w:val="extendedtext-short"/>
    <w:basedOn w:val="a0"/>
    <w:qFormat/>
    <w:rsid w:val="00C661A5"/>
  </w:style>
  <w:style w:type="character" w:customStyle="1" w:styleId="extendedtext-full">
    <w:name w:val="extendedtext-full"/>
    <w:basedOn w:val="a0"/>
    <w:qFormat/>
    <w:rsid w:val="003C7416"/>
  </w:style>
  <w:style w:type="character" w:customStyle="1" w:styleId="11">
    <w:name w:val="Заголовок 1 Знак1"/>
    <w:basedOn w:val="a0"/>
    <w:qFormat/>
    <w:rsid w:val="003D75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B97FDB"/>
    <w:rPr>
      <w:color w:val="605E5C"/>
      <w:shd w:val="clear" w:color="auto" w:fill="E1DFDD"/>
    </w:rPr>
  </w:style>
  <w:style w:type="character" w:customStyle="1" w:styleId="13">
    <w:name w:val="Верхний колонтитул Знак1"/>
    <w:basedOn w:val="a0"/>
    <w:qFormat/>
    <w:rsid w:val="00405E04"/>
    <w:rPr>
      <w:sz w:val="24"/>
      <w:szCs w:val="24"/>
    </w:rPr>
  </w:style>
  <w:style w:type="character" w:customStyle="1" w:styleId="a8">
    <w:name w:val="Нижний колонтитул Знак"/>
    <w:basedOn w:val="a0"/>
    <w:qFormat/>
    <w:rsid w:val="00405E04"/>
    <w:rPr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0A3F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9">
    <w:name w:val="Посещённая гиперссылка"/>
    <w:rsid w:val="005D11A5"/>
    <w:rPr>
      <w:color w:val="800000"/>
      <w:u w:val="single"/>
    </w:rPr>
  </w:style>
  <w:style w:type="character" w:customStyle="1" w:styleId="muxgbd">
    <w:name w:val="muxgbd"/>
    <w:basedOn w:val="a0"/>
    <w:qFormat/>
    <w:rsid w:val="002A0259"/>
  </w:style>
  <w:style w:type="character" w:styleId="aa">
    <w:name w:val="Emphasis"/>
    <w:basedOn w:val="a0"/>
    <w:uiPriority w:val="20"/>
    <w:qFormat/>
    <w:rsid w:val="002A0259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Title"/>
    <w:basedOn w:val="a"/>
    <w:next w:val="ac"/>
    <w:qFormat/>
    <w:rsid w:val="005D11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c">
    <w:name w:val="Body Text"/>
    <w:basedOn w:val="a"/>
    <w:rsid w:val="005A4BAB"/>
    <w:pPr>
      <w:spacing w:line="192" w:lineRule="auto"/>
      <w:jc w:val="center"/>
    </w:pPr>
    <w:rPr>
      <w:sz w:val="30"/>
    </w:rPr>
  </w:style>
  <w:style w:type="paragraph" w:styleId="ad">
    <w:name w:val="List"/>
    <w:basedOn w:val="ac"/>
    <w:rsid w:val="00AB6A5A"/>
    <w:rPr>
      <w:rFonts w:cs="Lohit Devanagari"/>
    </w:rPr>
  </w:style>
  <w:style w:type="paragraph" w:styleId="ae">
    <w:name w:val="caption"/>
    <w:basedOn w:val="a"/>
    <w:qFormat/>
    <w:rsid w:val="005D11A5"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rsid w:val="00AB6A5A"/>
    <w:pPr>
      <w:suppressLineNumbers/>
    </w:pPr>
    <w:rPr>
      <w:rFonts w:cs="Lohit Devanagari"/>
    </w:rPr>
  </w:style>
  <w:style w:type="paragraph" w:customStyle="1" w:styleId="110">
    <w:name w:val="Заголовок 11"/>
    <w:basedOn w:val="a"/>
    <w:next w:val="a"/>
    <w:qFormat/>
    <w:rsid w:val="00237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semiHidden/>
    <w:unhideWhenUsed/>
    <w:qFormat/>
    <w:rsid w:val="007C53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">
    <w:name w:val="Заголовок 41"/>
    <w:basedOn w:val="a"/>
    <w:next w:val="a"/>
    <w:qFormat/>
    <w:rsid w:val="005602F5"/>
    <w:pPr>
      <w:keepNext/>
      <w:widowControl w:val="0"/>
      <w:shd w:val="clear" w:color="auto" w:fill="FFFFFF"/>
      <w:spacing w:before="499"/>
      <w:ind w:right="67"/>
      <w:jc w:val="center"/>
      <w:outlineLvl w:val="3"/>
    </w:pPr>
    <w:rPr>
      <w:szCs w:val="20"/>
    </w:rPr>
  </w:style>
  <w:style w:type="paragraph" w:customStyle="1" w:styleId="14">
    <w:name w:val="Заголовок1"/>
    <w:basedOn w:val="a"/>
    <w:next w:val="ac"/>
    <w:qFormat/>
    <w:rsid w:val="00AB6A5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5">
    <w:name w:val="Название объекта1"/>
    <w:basedOn w:val="a"/>
    <w:qFormat/>
    <w:rsid w:val="00AB6A5A"/>
    <w:pPr>
      <w:suppressLineNumbers/>
      <w:spacing w:before="120" w:after="120"/>
    </w:pPr>
    <w:rPr>
      <w:rFonts w:cs="Lohit Devanagari"/>
      <w:i/>
      <w:iCs/>
    </w:rPr>
  </w:style>
  <w:style w:type="paragraph" w:customStyle="1" w:styleId="af0">
    <w:name w:val="Знак"/>
    <w:basedOn w:val="a"/>
    <w:qFormat/>
    <w:rsid w:val="005A4BA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qFormat/>
    <w:rsid w:val="008B3658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qFormat/>
    <w:rsid w:val="005F6E1C"/>
    <w:pPr>
      <w:widowControl w:val="0"/>
    </w:pPr>
    <w:rPr>
      <w:rFonts w:ascii="Courier New" w:hAnsi="Courier New" w:cs="Courier New"/>
      <w:sz w:val="24"/>
    </w:rPr>
  </w:style>
  <w:style w:type="paragraph" w:customStyle="1" w:styleId="af1">
    <w:name w:val="Верхний и нижний колонтитулы"/>
    <w:basedOn w:val="a"/>
    <w:qFormat/>
    <w:rsid w:val="00AB6A5A"/>
  </w:style>
  <w:style w:type="paragraph" w:customStyle="1" w:styleId="16">
    <w:name w:val="Нижний колонтитул1"/>
    <w:basedOn w:val="a"/>
    <w:qFormat/>
    <w:rsid w:val="007C1BA1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qFormat/>
    <w:rsid w:val="00303782"/>
    <w:pPr>
      <w:spacing w:beforeAutospacing="1" w:afterAutospacing="1"/>
    </w:pPr>
  </w:style>
  <w:style w:type="paragraph" w:styleId="af3">
    <w:name w:val="Balloon Text"/>
    <w:basedOn w:val="a"/>
    <w:semiHidden/>
    <w:qFormat/>
    <w:rsid w:val="00014705"/>
    <w:rPr>
      <w:rFonts w:ascii="Tahoma" w:hAnsi="Tahoma" w:cs="Tahoma"/>
      <w:sz w:val="16"/>
      <w:szCs w:val="16"/>
    </w:rPr>
  </w:style>
  <w:style w:type="paragraph" w:customStyle="1" w:styleId="20">
    <w:name w:val="Верхний колонтитул Знак2"/>
    <w:basedOn w:val="a"/>
    <w:qFormat/>
    <w:rsid w:val="001C184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9351E1"/>
    <w:pPr>
      <w:widowControl w:val="0"/>
    </w:pPr>
    <w:rPr>
      <w:b/>
      <w:bCs/>
      <w:sz w:val="28"/>
      <w:szCs w:val="28"/>
    </w:rPr>
  </w:style>
  <w:style w:type="paragraph" w:styleId="af4">
    <w:name w:val="List Paragraph"/>
    <w:basedOn w:val="a"/>
    <w:qFormat/>
    <w:rsid w:val="00857E39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styleId="af5">
    <w:name w:val="No Spacing"/>
    <w:uiPriority w:val="1"/>
    <w:qFormat/>
    <w:rsid w:val="00D356BC"/>
    <w:rPr>
      <w:rFonts w:ascii="Calibri" w:eastAsia="Calibri" w:hAnsi="Calibri"/>
      <w:sz w:val="22"/>
      <w:szCs w:val="22"/>
      <w:lang w:eastAsia="en-US"/>
    </w:rPr>
  </w:style>
  <w:style w:type="paragraph" w:styleId="HTML0">
    <w:name w:val="HTML Preformatted"/>
    <w:basedOn w:val="a"/>
    <w:qFormat/>
    <w:rsid w:val="00931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166D47"/>
    <w:rPr>
      <w:rFonts w:eastAsia="Calibri"/>
      <w:color w:val="000000"/>
      <w:sz w:val="24"/>
      <w:szCs w:val="24"/>
    </w:rPr>
  </w:style>
  <w:style w:type="paragraph" w:customStyle="1" w:styleId="msonormalcxspfirstmailrucssattributepostfix">
    <w:name w:val="msonormalcxspfirst_mailru_css_attribute_postfix"/>
    <w:basedOn w:val="a"/>
    <w:qFormat/>
    <w:rsid w:val="00C44B5E"/>
    <w:pPr>
      <w:spacing w:beforeAutospacing="1" w:afterAutospacing="1"/>
    </w:pPr>
  </w:style>
  <w:style w:type="paragraph" w:customStyle="1" w:styleId="msonormalcxspmiddlemailrucssattributepostfix">
    <w:name w:val="msonormalcxspmiddle_mailru_css_attribute_postfix"/>
    <w:basedOn w:val="a"/>
    <w:qFormat/>
    <w:rsid w:val="00C44B5E"/>
    <w:pPr>
      <w:spacing w:beforeAutospacing="1" w:afterAutospacing="1"/>
    </w:pPr>
  </w:style>
  <w:style w:type="paragraph" w:customStyle="1" w:styleId="af6">
    <w:name w:val="Содержимое врезки"/>
    <w:basedOn w:val="a"/>
    <w:qFormat/>
    <w:rsid w:val="00AB6A5A"/>
  </w:style>
  <w:style w:type="paragraph" w:customStyle="1" w:styleId="af7">
    <w:name w:val="Содержимое таблицы"/>
    <w:basedOn w:val="a"/>
    <w:qFormat/>
    <w:rsid w:val="00AB6A5A"/>
    <w:pPr>
      <w:suppressLineNumbers/>
    </w:pPr>
  </w:style>
  <w:style w:type="paragraph" w:customStyle="1" w:styleId="af8">
    <w:name w:val="Заголовок таблицы"/>
    <w:basedOn w:val="af7"/>
    <w:qFormat/>
    <w:rsid w:val="00AB6A5A"/>
    <w:pPr>
      <w:jc w:val="center"/>
    </w:pPr>
    <w:rPr>
      <w:b/>
      <w:bCs/>
    </w:rPr>
  </w:style>
  <w:style w:type="paragraph" w:customStyle="1" w:styleId="ConsPlusCell">
    <w:name w:val="ConsPlusCell"/>
    <w:qFormat/>
    <w:rsid w:val="005D11A5"/>
    <w:pPr>
      <w:widowControl w:val="0"/>
    </w:pPr>
    <w:rPr>
      <w:rFonts w:ascii="Arial" w:hAnsi="Arial" w:cs="Arial"/>
      <w:sz w:val="24"/>
      <w:lang w:eastAsia="zh-CN"/>
    </w:rPr>
  </w:style>
  <w:style w:type="paragraph" w:customStyle="1" w:styleId="p3">
    <w:name w:val="p3"/>
    <w:basedOn w:val="a"/>
    <w:qFormat/>
    <w:rsid w:val="005D11A5"/>
    <w:pPr>
      <w:spacing w:before="280" w:after="280"/>
    </w:pPr>
  </w:style>
  <w:style w:type="paragraph" w:customStyle="1" w:styleId="af9">
    <w:name w:val="Содержимое списка"/>
    <w:basedOn w:val="a"/>
    <w:qFormat/>
    <w:rsid w:val="005D11A5"/>
    <w:pPr>
      <w:ind w:left="567"/>
    </w:pPr>
  </w:style>
  <w:style w:type="paragraph" w:customStyle="1" w:styleId="afa">
    <w:name w:val="Заголовок списка"/>
    <w:basedOn w:val="a"/>
    <w:next w:val="af9"/>
    <w:qFormat/>
    <w:rsid w:val="005D11A5"/>
  </w:style>
  <w:style w:type="paragraph" w:customStyle="1" w:styleId="xl76">
    <w:name w:val="xl76"/>
    <w:basedOn w:val="a"/>
    <w:qFormat/>
    <w:rsid w:val="003F6123"/>
    <w:pPr>
      <w:suppressAutoHyphens w:val="0"/>
      <w:spacing w:before="280" w:after="280"/>
      <w:textAlignment w:val="center"/>
    </w:pPr>
    <w:rPr>
      <w:lang w:eastAsia="zh-CN"/>
    </w:rPr>
  </w:style>
  <w:style w:type="paragraph" w:customStyle="1" w:styleId="dktexleft">
    <w:name w:val="dktexleft"/>
    <w:basedOn w:val="a"/>
    <w:qFormat/>
    <w:rsid w:val="005D608F"/>
    <w:pPr>
      <w:spacing w:before="280" w:after="280"/>
    </w:pPr>
    <w:rPr>
      <w:lang w:eastAsia="zh-CN"/>
    </w:rPr>
  </w:style>
  <w:style w:type="paragraph" w:customStyle="1" w:styleId="afb">
    <w:name w:val="Колонтитул"/>
    <w:basedOn w:val="a"/>
    <w:qFormat/>
  </w:style>
  <w:style w:type="paragraph" w:styleId="afc">
    <w:name w:val="header"/>
    <w:basedOn w:val="a"/>
    <w:unhideWhenUsed/>
    <w:rsid w:val="00405E04"/>
    <w:pPr>
      <w:tabs>
        <w:tab w:val="center" w:pos="4677"/>
        <w:tab w:val="right" w:pos="9355"/>
      </w:tabs>
    </w:pPr>
  </w:style>
  <w:style w:type="paragraph" w:styleId="afd">
    <w:name w:val="footer"/>
    <w:basedOn w:val="a"/>
    <w:unhideWhenUsed/>
    <w:rsid w:val="00405E0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F9CA-813F-4AD8-AE9F-EEF1513A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3711</TotalTime>
  <Pages>9</Pages>
  <Words>3170</Words>
  <Characters>18075</Characters>
  <Application>Microsoft Office Word</Application>
  <DocSecurity>0</DocSecurity>
  <Lines>150</Lines>
  <Paragraphs>42</Paragraphs>
  <ScaleCrop>false</ScaleCrop>
  <Company>Tycoon</Company>
  <LinksUpToDate>false</LinksUpToDate>
  <CharactersWithSpaces>21203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user</dc:creator>
  <dc:description/>
  <cp:lastModifiedBy>Александр</cp:lastModifiedBy>
  <cp:revision>261</cp:revision>
  <cp:lastPrinted>2025-05-26T09:01:00Z</cp:lastPrinted>
  <dcterms:created xsi:type="dcterms:W3CDTF">2022-06-30T06:06:00Z</dcterms:created>
  <dcterms:modified xsi:type="dcterms:W3CDTF">2025-06-17T14:14:00Z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