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2FE0" w14:textId="77777777" w:rsidR="005152C3" w:rsidRPr="00BC3477" w:rsidRDefault="001B65D7" w:rsidP="001B65D7">
      <w:pPr>
        <w:pStyle w:val="a3"/>
        <w:spacing w:before="0" w:beforeAutospacing="0" w:after="0" w:afterAutospacing="0"/>
        <w:jc w:val="right"/>
        <w:rPr>
          <w:sz w:val="27"/>
          <w:szCs w:val="27"/>
        </w:rPr>
      </w:pPr>
      <w:r w:rsidRPr="00BC3477">
        <w:rPr>
          <w:sz w:val="27"/>
          <w:szCs w:val="27"/>
        </w:rPr>
        <w:t>Утверждаю:</w:t>
      </w:r>
    </w:p>
    <w:p w14:paraId="41137B71" w14:textId="77777777" w:rsidR="001B65D7" w:rsidRPr="00BC3477" w:rsidRDefault="00BC3477" w:rsidP="001B65D7">
      <w:pPr>
        <w:pStyle w:val="a3"/>
        <w:spacing w:before="0" w:beforeAutospacing="0" w:after="0" w:afterAutospacing="0"/>
        <w:jc w:val="right"/>
        <w:rPr>
          <w:sz w:val="27"/>
          <w:szCs w:val="27"/>
        </w:rPr>
      </w:pPr>
      <w:r w:rsidRPr="00BC3477">
        <w:rPr>
          <w:sz w:val="27"/>
          <w:szCs w:val="27"/>
        </w:rPr>
        <w:t>И. о. д</w:t>
      </w:r>
      <w:r w:rsidR="001B65D7" w:rsidRPr="00BC3477">
        <w:rPr>
          <w:sz w:val="27"/>
          <w:szCs w:val="27"/>
        </w:rPr>
        <w:t>иректор</w:t>
      </w:r>
      <w:r w:rsidRPr="00BC3477">
        <w:rPr>
          <w:sz w:val="27"/>
          <w:szCs w:val="27"/>
        </w:rPr>
        <w:t>а</w:t>
      </w:r>
      <w:r w:rsidR="001B65D7" w:rsidRPr="00BC3477">
        <w:rPr>
          <w:sz w:val="27"/>
          <w:szCs w:val="27"/>
        </w:rPr>
        <w:t xml:space="preserve"> МКУ «УКС»</w:t>
      </w:r>
    </w:p>
    <w:p w14:paraId="23737A70" w14:textId="77777777" w:rsidR="001B65D7" w:rsidRPr="00BC3477" w:rsidRDefault="001B65D7" w:rsidP="001B65D7">
      <w:pPr>
        <w:pStyle w:val="a3"/>
        <w:spacing w:before="0" w:beforeAutospacing="0" w:after="0" w:afterAutospacing="0"/>
        <w:jc w:val="right"/>
        <w:rPr>
          <w:sz w:val="27"/>
          <w:szCs w:val="27"/>
        </w:rPr>
      </w:pPr>
    </w:p>
    <w:p w14:paraId="202CF31B" w14:textId="77777777" w:rsidR="001B65D7" w:rsidRPr="009813DB" w:rsidRDefault="00BC3477" w:rsidP="001B65D7">
      <w:pPr>
        <w:pStyle w:val="a3"/>
        <w:spacing w:before="0" w:beforeAutospacing="0" w:after="0" w:afterAutospacing="0"/>
        <w:jc w:val="right"/>
        <w:rPr>
          <w:sz w:val="27"/>
          <w:szCs w:val="27"/>
        </w:rPr>
      </w:pPr>
      <w:r w:rsidRPr="009813DB">
        <w:rPr>
          <w:sz w:val="27"/>
          <w:szCs w:val="27"/>
        </w:rPr>
        <w:t>______________</w:t>
      </w:r>
      <w:r w:rsidR="008966C2">
        <w:rPr>
          <w:sz w:val="27"/>
          <w:szCs w:val="27"/>
        </w:rPr>
        <w:t>Д.А. Касимова</w:t>
      </w:r>
    </w:p>
    <w:p w14:paraId="7777132B" w14:textId="77777777" w:rsidR="005152C3" w:rsidRPr="009813DB" w:rsidRDefault="005152C3" w:rsidP="001B65D7">
      <w:pPr>
        <w:pStyle w:val="a3"/>
        <w:spacing w:before="0" w:beforeAutospacing="0" w:after="0" w:afterAutospacing="0"/>
        <w:jc w:val="right"/>
        <w:rPr>
          <w:sz w:val="27"/>
          <w:szCs w:val="27"/>
        </w:rPr>
      </w:pPr>
    </w:p>
    <w:p w14:paraId="2E2759F3" w14:textId="77777777" w:rsidR="005152C3" w:rsidRDefault="005152C3" w:rsidP="005152C3">
      <w:pPr>
        <w:pStyle w:val="a3"/>
        <w:spacing w:before="0" w:beforeAutospacing="0" w:after="0" w:afterAutospacing="0"/>
        <w:jc w:val="both"/>
        <w:rPr>
          <w:color w:val="000000"/>
          <w:sz w:val="27"/>
          <w:szCs w:val="27"/>
        </w:rPr>
      </w:pPr>
    </w:p>
    <w:p w14:paraId="36B28689" w14:textId="77777777" w:rsidR="002A2E77" w:rsidRDefault="002A2E77" w:rsidP="005152C3">
      <w:pPr>
        <w:pStyle w:val="a3"/>
        <w:spacing w:before="0" w:beforeAutospacing="0" w:after="0" w:afterAutospacing="0"/>
        <w:jc w:val="both"/>
        <w:rPr>
          <w:color w:val="000000"/>
          <w:sz w:val="27"/>
          <w:szCs w:val="27"/>
        </w:rPr>
      </w:pPr>
    </w:p>
    <w:p w14:paraId="79E005A4" w14:textId="77777777" w:rsidR="002A2E77" w:rsidRDefault="002A2E77" w:rsidP="005152C3">
      <w:pPr>
        <w:pStyle w:val="a3"/>
        <w:spacing w:before="0" w:beforeAutospacing="0" w:after="0" w:afterAutospacing="0"/>
        <w:jc w:val="both"/>
        <w:rPr>
          <w:color w:val="000000"/>
          <w:sz w:val="27"/>
          <w:szCs w:val="27"/>
        </w:rPr>
      </w:pPr>
    </w:p>
    <w:p w14:paraId="2245568C" w14:textId="77777777" w:rsidR="005152C3" w:rsidRDefault="005152C3" w:rsidP="005152C3">
      <w:pPr>
        <w:pStyle w:val="a3"/>
        <w:spacing w:before="0" w:beforeAutospacing="0" w:after="0" w:afterAutospacing="0"/>
        <w:jc w:val="both"/>
        <w:rPr>
          <w:color w:val="000000"/>
          <w:sz w:val="27"/>
          <w:szCs w:val="27"/>
        </w:rPr>
      </w:pPr>
    </w:p>
    <w:p w14:paraId="5915F6F9" w14:textId="77777777" w:rsidR="0057379C" w:rsidRDefault="0057379C" w:rsidP="00900983">
      <w:pPr>
        <w:pStyle w:val="a3"/>
        <w:spacing w:before="0" w:beforeAutospacing="0" w:after="0" w:afterAutospacing="0"/>
        <w:jc w:val="center"/>
        <w:rPr>
          <w:b/>
          <w:color w:val="000000"/>
          <w:sz w:val="27"/>
          <w:szCs w:val="27"/>
        </w:rPr>
      </w:pPr>
      <w:r w:rsidRPr="0057379C">
        <w:rPr>
          <w:b/>
          <w:color w:val="000000"/>
          <w:sz w:val="27"/>
          <w:szCs w:val="27"/>
        </w:rPr>
        <w:t>Про</w:t>
      </w:r>
      <w:r w:rsidR="00B940A0">
        <w:rPr>
          <w:b/>
          <w:color w:val="000000"/>
          <w:sz w:val="27"/>
          <w:szCs w:val="27"/>
        </w:rPr>
        <w:t>ект прог</w:t>
      </w:r>
      <w:r w:rsidRPr="0057379C">
        <w:rPr>
          <w:b/>
          <w:color w:val="000000"/>
          <w:sz w:val="27"/>
          <w:szCs w:val="27"/>
        </w:rPr>
        <w:t>рамм</w:t>
      </w:r>
      <w:r w:rsidR="00B940A0">
        <w:rPr>
          <w:b/>
          <w:color w:val="000000"/>
          <w:sz w:val="27"/>
          <w:szCs w:val="27"/>
        </w:rPr>
        <w:t>ы</w:t>
      </w:r>
      <w:r w:rsidRPr="0057379C">
        <w:rPr>
          <w:b/>
          <w:color w:val="000000"/>
          <w:sz w:val="27"/>
          <w:szCs w:val="27"/>
        </w:rPr>
        <w:t xml:space="preserve"> профилактики рисков </w:t>
      </w:r>
    </w:p>
    <w:p w14:paraId="3AB09E8D" w14:textId="77777777" w:rsidR="00334834" w:rsidRDefault="0057379C" w:rsidP="00900983">
      <w:pPr>
        <w:pStyle w:val="a3"/>
        <w:spacing w:before="0" w:beforeAutospacing="0" w:after="0" w:afterAutospacing="0"/>
        <w:jc w:val="center"/>
        <w:rPr>
          <w:b/>
          <w:color w:val="000000"/>
          <w:sz w:val="27"/>
          <w:szCs w:val="27"/>
        </w:rPr>
      </w:pPr>
      <w:r w:rsidRPr="0057379C">
        <w:rPr>
          <w:b/>
          <w:color w:val="000000"/>
          <w:sz w:val="27"/>
          <w:szCs w:val="27"/>
        </w:rPr>
        <w:t xml:space="preserve">причинения вреда (ущерба) охраняемым законом ценностям </w:t>
      </w:r>
    </w:p>
    <w:p w14:paraId="24BF56E0" w14:textId="77777777" w:rsidR="00334834" w:rsidRDefault="00334834" w:rsidP="00900983">
      <w:pPr>
        <w:pStyle w:val="a3"/>
        <w:spacing w:before="0" w:beforeAutospacing="0" w:after="0" w:afterAutospacing="0"/>
        <w:jc w:val="center"/>
        <w:rPr>
          <w:b/>
          <w:color w:val="000000"/>
          <w:sz w:val="27"/>
          <w:szCs w:val="27"/>
        </w:rPr>
      </w:pPr>
      <w:r>
        <w:rPr>
          <w:b/>
          <w:color w:val="000000"/>
          <w:sz w:val="27"/>
          <w:szCs w:val="27"/>
        </w:rPr>
        <w:t xml:space="preserve">при осуществлении муниципального контроля </w:t>
      </w:r>
      <w:r w:rsidR="00C07F02" w:rsidRPr="00C07F02">
        <w:rPr>
          <w:b/>
          <w:color w:val="000000"/>
          <w:sz w:val="27"/>
          <w:szCs w:val="27"/>
        </w:rPr>
        <w:t xml:space="preserve">за исполнением единой теплоснабжающей организацией обязательств по строительству, реконструкции и (или) модернизации объектов </w:t>
      </w:r>
      <w:proofErr w:type="gramStart"/>
      <w:r w:rsidR="00C07F02" w:rsidRPr="00C07F02">
        <w:rPr>
          <w:b/>
          <w:color w:val="000000"/>
          <w:sz w:val="27"/>
          <w:szCs w:val="27"/>
        </w:rPr>
        <w:t>теплоснабжения</w:t>
      </w:r>
      <w:r w:rsidR="001B65D7">
        <w:rPr>
          <w:b/>
          <w:color w:val="000000"/>
          <w:sz w:val="27"/>
          <w:szCs w:val="27"/>
        </w:rPr>
        <w:t xml:space="preserve">  на</w:t>
      </w:r>
      <w:proofErr w:type="gramEnd"/>
      <w:r w:rsidR="001B65D7">
        <w:rPr>
          <w:b/>
          <w:color w:val="000000"/>
          <w:sz w:val="27"/>
          <w:szCs w:val="27"/>
        </w:rPr>
        <w:t xml:space="preserve"> территории городского округа город Шарыпово  </w:t>
      </w:r>
    </w:p>
    <w:p w14:paraId="5B748612" w14:textId="77777777" w:rsidR="00350463" w:rsidRDefault="00FD053E" w:rsidP="00350463">
      <w:pPr>
        <w:pStyle w:val="a3"/>
        <w:spacing w:before="0" w:beforeAutospacing="0" w:after="0" w:afterAutospacing="0"/>
        <w:jc w:val="center"/>
        <w:rPr>
          <w:b/>
          <w:color w:val="000000"/>
          <w:sz w:val="27"/>
          <w:szCs w:val="27"/>
        </w:rPr>
      </w:pPr>
      <w:r>
        <w:rPr>
          <w:b/>
          <w:color w:val="000000"/>
          <w:sz w:val="27"/>
          <w:szCs w:val="27"/>
        </w:rPr>
        <w:t>на 202</w:t>
      </w:r>
      <w:r w:rsidR="008966C2">
        <w:rPr>
          <w:b/>
          <w:color w:val="000000"/>
          <w:sz w:val="27"/>
          <w:szCs w:val="27"/>
        </w:rPr>
        <w:t>6</w:t>
      </w:r>
      <w:r w:rsidR="0057379C" w:rsidRPr="0057379C">
        <w:rPr>
          <w:b/>
          <w:color w:val="000000"/>
          <w:sz w:val="27"/>
          <w:szCs w:val="27"/>
        </w:rPr>
        <w:t xml:space="preserve"> год</w:t>
      </w:r>
    </w:p>
    <w:p w14:paraId="2048514F" w14:textId="77777777" w:rsidR="00350463" w:rsidRDefault="00350463" w:rsidP="00350463">
      <w:pPr>
        <w:pStyle w:val="a3"/>
        <w:spacing w:before="0" w:beforeAutospacing="0" w:after="0" w:afterAutospacing="0"/>
        <w:jc w:val="center"/>
        <w:rPr>
          <w:b/>
          <w:color w:val="000000"/>
          <w:sz w:val="27"/>
          <w:szCs w:val="27"/>
        </w:rPr>
      </w:pPr>
    </w:p>
    <w:p w14:paraId="11640557" w14:textId="77777777" w:rsidR="00334834" w:rsidRDefault="00334834" w:rsidP="00334834">
      <w:pPr>
        <w:pStyle w:val="ConsPlusTitle"/>
        <w:jc w:val="both"/>
        <w:rPr>
          <w:rFonts w:ascii="Times New Roman" w:hAnsi="Times New Roman" w:cs="Times New Roman"/>
          <w:sz w:val="28"/>
          <w:szCs w:val="28"/>
        </w:rPr>
      </w:pPr>
    </w:p>
    <w:p w14:paraId="452D9294" w14:textId="77777777" w:rsidR="007C334D" w:rsidRPr="007C334D" w:rsidRDefault="0053089B" w:rsidP="007C334D">
      <w:pPr>
        <w:pStyle w:val="ConsPlusTitle"/>
        <w:ind w:firstLine="567"/>
        <w:jc w:val="both"/>
        <w:rPr>
          <w:rFonts w:ascii="Times New Roman" w:hAnsi="Times New Roman" w:cs="Times New Roman"/>
          <w:b w:val="0"/>
          <w:sz w:val="28"/>
          <w:szCs w:val="28"/>
        </w:rPr>
      </w:pPr>
      <w:r w:rsidRPr="007C334D">
        <w:rPr>
          <w:rFonts w:ascii="Times New Roman" w:hAnsi="Times New Roman" w:cs="Times New Roman"/>
          <w:b w:val="0"/>
          <w:sz w:val="28"/>
          <w:szCs w:val="28"/>
        </w:rPr>
        <w:t xml:space="preserve"> Настоящая Программа</w:t>
      </w:r>
      <w:r w:rsidR="00334834" w:rsidRPr="007C334D">
        <w:rPr>
          <w:rFonts w:ascii="Times New Roman" w:hAnsi="Times New Roman" w:cs="Times New Roman"/>
          <w:b w:val="0"/>
          <w:sz w:val="28"/>
          <w:szCs w:val="28"/>
        </w:rPr>
        <w:t xml:space="preserve"> профилактики рисков причинения вреда (ущерба) охраняемым законом ценностям при осуществлении муниципального контроля </w:t>
      </w:r>
      <w:r w:rsidR="00C07F02" w:rsidRPr="00C07F02">
        <w:rPr>
          <w:rFonts w:ascii="Times New Roman" w:hAnsi="Times New Roman" w:cs="Times New Roman"/>
          <w:b w:val="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B14912" w:rsidRPr="00B14912">
        <w:t xml:space="preserve"> </w:t>
      </w:r>
      <w:r w:rsidR="00B14912" w:rsidRPr="00B14912">
        <w:rPr>
          <w:rFonts w:ascii="Times New Roman" w:hAnsi="Times New Roman" w:cs="Times New Roman"/>
          <w:b w:val="0"/>
          <w:sz w:val="28"/>
          <w:szCs w:val="28"/>
        </w:rPr>
        <w:t>на территории го</w:t>
      </w:r>
      <w:r w:rsidR="00BC3477">
        <w:rPr>
          <w:rFonts w:ascii="Times New Roman" w:hAnsi="Times New Roman" w:cs="Times New Roman"/>
          <w:b w:val="0"/>
          <w:sz w:val="28"/>
          <w:szCs w:val="28"/>
        </w:rPr>
        <w:t xml:space="preserve">родского округа город Шарыпово </w:t>
      </w:r>
      <w:r w:rsidR="00683B31">
        <w:rPr>
          <w:rFonts w:ascii="Times New Roman" w:hAnsi="Times New Roman" w:cs="Times New Roman"/>
          <w:b w:val="0"/>
          <w:sz w:val="28"/>
          <w:szCs w:val="28"/>
        </w:rPr>
        <w:t>на 202</w:t>
      </w:r>
      <w:r w:rsidR="008966C2">
        <w:rPr>
          <w:rFonts w:ascii="Times New Roman" w:hAnsi="Times New Roman" w:cs="Times New Roman"/>
          <w:b w:val="0"/>
          <w:sz w:val="28"/>
          <w:szCs w:val="28"/>
        </w:rPr>
        <w:t>6</w:t>
      </w:r>
      <w:r w:rsidR="00334834" w:rsidRPr="007C334D">
        <w:rPr>
          <w:rFonts w:ascii="Times New Roman" w:hAnsi="Times New Roman" w:cs="Times New Roman"/>
          <w:b w:val="0"/>
          <w:sz w:val="28"/>
          <w:szCs w:val="28"/>
        </w:rPr>
        <w:t xml:space="preserve"> год (далее - Программа) </w:t>
      </w:r>
      <w:r w:rsidRPr="007C334D">
        <w:rPr>
          <w:rFonts w:ascii="Times New Roman" w:hAnsi="Times New Roman" w:cs="Times New Roman"/>
          <w:b w:val="0"/>
          <w:sz w:val="28"/>
          <w:szCs w:val="28"/>
        </w:rPr>
        <w:t xml:space="preserve">разработана в целях </w:t>
      </w:r>
      <w:r w:rsidR="007C334D">
        <w:rPr>
          <w:rFonts w:ascii="Times New Roman" w:hAnsi="Times New Roman" w:cs="Times New Roman"/>
          <w:b w:val="0"/>
          <w:sz w:val="28"/>
          <w:szCs w:val="28"/>
        </w:rPr>
        <w:t xml:space="preserve"> стимулирования</w:t>
      </w:r>
      <w:r w:rsidR="007C334D" w:rsidRPr="007C334D">
        <w:rPr>
          <w:rFonts w:ascii="Times New Roman" w:hAnsi="Times New Roman" w:cs="Times New Roman"/>
          <w:b w:val="0"/>
          <w:sz w:val="28"/>
          <w:szCs w:val="28"/>
        </w:rPr>
        <w:t xml:space="preserve"> добросовестного соблюдения обязательных требований </w:t>
      </w:r>
      <w:r w:rsidR="007C334D">
        <w:rPr>
          <w:rFonts w:ascii="Times New Roman" w:hAnsi="Times New Roman" w:cs="Times New Roman"/>
          <w:b w:val="0"/>
          <w:sz w:val="28"/>
          <w:szCs w:val="28"/>
        </w:rPr>
        <w:t>контролируемым</w:t>
      </w:r>
      <w:r w:rsidR="0001615C">
        <w:rPr>
          <w:rFonts w:ascii="Times New Roman" w:hAnsi="Times New Roman" w:cs="Times New Roman"/>
          <w:b w:val="0"/>
          <w:sz w:val="28"/>
          <w:szCs w:val="28"/>
        </w:rPr>
        <w:t xml:space="preserve"> лицом</w:t>
      </w:r>
      <w:r w:rsidR="007C334D">
        <w:rPr>
          <w:rFonts w:ascii="Times New Roman" w:hAnsi="Times New Roman" w:cs="Times New Roman"/>
          <w:b w:val="0"/>
          <w:sz w:val="28"/>
          <w:szCs w:val="28"/>
        </w:rPr>
        <w:t>,</w:t>
      </w:r>
      <w:r w:rsidR="007C334D" w:rsidRPr="007C334D">
        <w:rPr>
          <w:rFonts w:ascii="Times New Roman" w:hAnsi="Times New Roman" w:cs="Times New Roman"/>
          <w:b w:val="0"/>
          <w:sz w:val="28"/>
          <w:szCs w:val="28"/>
        </w:rPr>
        <w:t xml:space="preserve"> устранени</w:t>
      </w:r>
      <w:r w:rsidR="007C334D">
        <w:rPr>
          <w:rFonts w:ascii="Times New Roman" w:hAnsi="Times New Roman" w:cs="Times New Roman"/>
          <w:b w:val="0"/>
          <w:sz w:val="28"/>
          <w:szCs w:val="28"/>
        </w:rPr>
        <w:t>я</w:t>
      </w:r>
      <w:r w:rsidR="007C334D" w:rsidRPr="007C334D">
        <w:rPr>
          <w:rFonts w:ascii="Times New Roman" w:hAnsi="Times New Roman" w:cs="Times New Roman"/>
          <w:b w:val="0"/>
          <w:sz w:val="28"/>
          <w:szCs w:val="28"/>
        </w:rPr>
        <w:t xml:space="preserve"> условий, причин и факторов, способных привести к нарушениям обязательных требований и (или) причинению вреда (ущерба) охраняемым законом ценностям</w:t>
      </w:r>
      <w:r w:rsidR="00954389">
        <w:rPr>
          <w:rFonts w:ascii="Times New Roman" w:hAnsi="Times New Roman" w:cs="Times New Roman"/>
          <w:b w:val="0"/>
          <w:sz w:val="28"/>
          <w:szCs w:val="28"/>
        </w:rPr>
        <w:t xml:space="preserve"> в отношении</w:t>
      </w:r>
      <w:r w:rsidR="00D84BDA" w:rsidRPr="00D84BDA">
        <w:rPr>
          <w:rFonts w:ascii="Times New Roman" w:hAnsi="Times New Roman" w:cs="Times New Roman"/>
          <w:b w:val="0"/>
          <w:sz w:val="28"/>
          <w:szCs w:val="28"/>
        </w:rPr>
        <w:t xml:space="preserve"> </w:t>
      </w:r>
      <w:r w:rsidR="00D84BDA" w:rsidRPr="00C07F02">
        <w:rPr>
          <w:rFonts w:ascii="Times New Roman" w:hAnsi="Times New Roman" w:cs="Times New Roman"/>
          <w:b w:val="0"/>
          <w:sz w:val="28"/>
          <w:szCs w:val="28"/>
        </w:rPr>
        <w:t>единой теплоснабжающей организацией</w:t>
      </w:r>
      <w:r w:rsidR="00954389">
        <w:rPr>
          <w:rFonts w:ascii="Times New Roman" w:hAnsi="Times New Roman" w:cs="Times New Roman"/>
          <w:b w:val="0"/>
          <w:sz w:val="28"/>
          <w:szCs w:val="28"/>
        </w:rPr>
        <w:t xml:space="preserve">, а также </w:t>
      </w:r>
      <w:r w:rsidR="007C334D" w:rsidRPr="007C334D">
        <w:rPr>
          <w:rFonts w:ascii="Times New Roman" w:hAnsi="Times New Roman" w:cs="Times New Roman"/>
          <w:b w:val="0"/>
          <w:sz w:val="28"/>
          <w:szCs w:val="28"/>
        </w:rPr>
        <w:t>создание условий для доведения обязатель</w:t>
      </w:r>
      <w:r w:rsidR="0001615C">
        <w:rPr>
          <w:rFonts w:ascii="Times New Roman" w:hAnsi="Times New Roman" w:cs="Times New Roman"/>
          <w:b w:val="0"/>
          <w:sz w:val="28"/>
          <w:szCs w:val="28"/>
        </w:rPr>
        <w:t>ных требований до контролируемого</w:t>
      </w:r>
      <w:r w:rsidR="007C334D" w:rsidRPr="007C334D">
        <w:rPr>
          <w:rFonts w:ascii="Times New Roman" w:hAnsi="Times New Roman" w:cs="Times New Roman"/>
          <w:b w:val="0"/>
          <w:sz w:val="28"/>
          <w:szCs w:val="28"/>
        </w:rPr>
        <w:t xml:space="preserve"> лиц</w:t>
      </w:r>
      <w:r w:rsidR="0001615C">
        <w:rPr>
          <w:rFonts w:ascii="Times New Roman" w:hAnsi="Times New Roman" w:cs="Times New Roman"/>
          <w:b w:val="0"/>
          <w:sz w:val="28"/>
          <w:szCs w:val="28"/>
        </w:rPr>
        <w:t>а</w:t>
      </w:r>
      <w:r w:rsidR="007C334D" w:rsidRPr="007C334D">
        <w:rPr>
          <w:rFonts w:ascii="Times New Roman" w:hAnsi="Times New Roman" w:cs="Times New Roman"/>
          <w:b w:val="0"/>
          <w:sz w:val="28"/>
          <w:szCs w:val="28"/>
        </w:rPr>
        <w:t>, повышение информирова</w:t>
      </w:r>
      <w:r w:rsidR="00954389">
        <w:rPr>
          <w:rFonts w:ascii="Times New Roman" w:hAnsi="Times New Roman" w:cs="Times New Roman"/>
          <w:b w:val="0"/>
          <w:sz w:val="28"/>
          <w:szCs w:val="28"/>
        </w:rPr>
        <w:t>нности о способах их соблюдения.</w:t>
      </w:r>
    </w:p>
    <w:p w14:paraId="005D058C" w14:textId="77777777" w:rsidR="0053089B" w:rsidRDefault="0053089B" w:rsidP="00841D8B">
      <w:pPr>
        <w:spacing w:after="0" w:line="240" w:lineRule="auto"/>
        <w:ind w:firstLine="567"/>
        <w:contextualSpacing/>
        <w:jc w:val="both"/>
        <w:rPr>
          <w:rFonts w:ascii="Times New Roman" w:hAnsi="Times New Roman" w:cs="Times New Roman"/>
          <w:sz w:val="28"/>
          <w:szCs w:val="28"/>
        </w:rPr>
      </w:pPr>
      <w:bookmarkStart w:id="0" w:name="sub_1002"/>
      <w:r w:rsidRPr="0053089B">
        <w:rPr>
          <w:rFonts w:ascii="Times New Roman" w:hAnsi="Times New Roman" w:cs="Times New Roman"/>
          <w:sz w:val="28"/>
          <w:szCs w:val="28"/>
        </w:rPr>
        <w:t xml:space="preserve"> </w:t>
      </w:r>
      <w:r w:rsidR="004F7AFF">
        <w:rPr>
          <w:rFonts w:ascii="Times New Roman" w:hAnsi="Times New Roman" w:cs="Times New Roman"/>
          <w:sz w:val="28"/>
          <w:szCs w:val="28"/>
        </w:rPr>
        <w:t>Программа разработана в соответствии с</w:t>
      </w:r>
      <w:r w:rsidRPr="0053089B">
        <w:rPr>
          <w:rFonts w:ascii="Times New Roman" w:hAnsi="Times New Roman" w:cs="Times New Roman"/>
          <w:sz w:val="28"/>
          <w:szCs w:val="28"/>
        </w:rPr>
        <w:t>:</w:t>
      </w:r>
      <w:bookmarkEnd w:id="0"/>
    </w:p>
    <w:p w14:paraId="0BAA6DCE" w14:textId="77777777" w:rsidR="006E0087" w:rsidRDefault="0053089B" w:rsidP="00841D8B">
      <w:pPr>
        <w:spacing w:after="0" w:line="240" w:lineRule="auto"/>
        <w:ind w:firstLine="567"/>
        <w:contextualSpacing/>
        <w:jc w:val="both"/>
        <w:rPr>
          <w:rFonts w:ascii="Times New Roman" w:hAnsi="Times New Roman" w:cs="Times New Roman"/>
          <w:sz w:val="28"/>
          <w:szCs w:val="28"/>
        </w:rPr>
      </w:pPr>
      <w:r w:rsidRPr="0053089B">
        <w:rPr>
          <w:rFonts w:ascii="Times New Roman" w:hAnsi="Times New Roman" w:cs="Times New Roman"/>
          <w:sz w:val="28"/>
          <w:szCs w:val="28"/>
        </w:rPr>
        <w:t>- Федеральн</w:t>
      </w:r>
      <w:r w:rsidR="004F7AFF">
        <w:rPr>
          <w:rFonts w:ascii="Times New Roman" w:hAnsi="Times New Roman" w:cs="Times New Roman"/>
          <w:sz w:val="28"/>
          <w:szCs w:val="28"/>
        </w:rPr>
        <w:t>ым</w:t>
      </w:r>
      <w:r w:rsidRPr="0053089B">
        <w:rPr>
          <w:rFonts w:ascii="Times New Roman" w:hAnsi="Times New Roman" w:cs="Times New Roman"/>
          <w:sz w:val="28"/>
          <w:szCs w:val="28"/>
        </w:rPr>
        <w:t xml:space="preserve"> закон</w:t>
      </w:r>
      <w:r w:rsidR="004F7AFF">
        <w:rPr>
          <w:rFonts w:ascii="Times New Roman" w:hAnsi="Times New Roman" w:cs="Times New Roman"/>
          <w:sz w:val="28"/>
          <w:szCs w:val="28"/>
        </w:rPr>
        <w:t>ом</w:t>
      </w:r>
      <w:r w:rsidRPr="0053089B">
        <w:rPr>
          <w:rFonts w:ascii="Times New Roman" w:hAnsi="Times New Roman" w:cs="Times New Roman"/>
          <w:sz w:val="28"/>
          <w:szCs w:val="28"/>
        </w:rPr>
        <w:t xml:space="preserve"> от </w:t>
      </w:r>
      <w:r w:rsidR="0057379C">
        <w:rPr>
          <w:rFonts w:ascii="Times New Roman" w:hAnsi="Times New Roman" w:cs="Times New Roman"/>
          <w:sz w:val="28"/>
          <w:szCs w:val="28"/>
        </w:rPr>
        <w:t>31</w:t>
      </w:r>
      <w:r w:rsidRPr="0053089B">
        <w:rPr>
          <w:rFonts w:ascii="Times New Roman" w:hAnsi="Times New Roman" w:cs="Times New Roman"/>
          <w:sz w:val="28"/>
          <w:szCs w:val="28"/>
        </w:rPr>
        <w:t>.</w:t>
      </w:r>
      <w:r w:rsidR="0057379C">
        <w:rPr>
          <w:rFonts w:ascii="Times New Roman" w:hAnsi="Times New Roman" w:cs="Times New Roman"/>
          <w:sz w:val="28"/>
          <w:szCs w:val="28"/>
        </w:rPr>
        <w:t>07</w:t>
      </w:r>
      <w:r w:rsidRPr="0053089B">
        <w:rPr>
          <w:rFonts w:ascii="Times New Roman" w:hAnsi="Times New Roman" w:cs="Times New Roman"/>
          <w:sz w:val="28"/>
          <w:szCs w:val="28"/>
        </w:rPr>
        <w:t>.20</w:t>
      </w:r>
      <w:r w:rsidR="0057379C">
        <w:rPr>
          <w:rFonts w:ascii="Times New Roman" w:hAnsi="Times New Roman" w:cs="Times New Roman"/>
          <w:sz w:val="28"/>
          <w:szCs w:val="28"/>
        </w:rPr>
        <w:t>2</w:t>
      </w:r>
      <w:r w:rsidR="005152C3">
        <w:rPr>
          <w:rFonts w:ascii="Times New Roman" w:hAnsi="Times New Roman" w:cs="Times New Roman"/>
          <w:sz w:val="28"/>
          <w:szCs w:val="28"/>
        </w:rPr>
        <w:t>0</w:t>
      </w:r>
      <w:r w:rsidRPr="0053089B">
        <w:rPr>
          <w:rFonts w:ascii="Times New Roman" w:hAnsi="Times New Roman" w:cs="Times New Roman"/>
          <w:sz w:val="28"/>
          <w:szCs w:val="28"/>
        </w:rPr>
        <w:t xml:space="preserve"> №2</w:t>
      </w:r>
      <w:r w:rsidR="0057379C">
        <w:rPr>
          <w:rFonts w:ascii="Times New Roman" w:hAnsi="Times New Roman" w:cs="Times New Roman"/>
          <w:sz w:val="28"/>
          <w:szCs w:val="28"/>
        </w:rPr>
        <w:t>48</w:t>
      </w:r>
      <w:r w:rsidRPr="0053089B">
        <w:rPr>
          <w:rFonts w:ascii="Times New Roman" w:hAnsi="Times New Roman" w:cs="Times New Roman"/>
          <w:sz w:val="28"/>
          <w:szCs w:val="28"/>
        </w:rPr>
        <w:t>-ФЗ «</w:t>
      </w:r>
      <w:r w:rsidR="0057379C" w:rsidRPr="0057379C">
        <w:rPr>
          <w:rFonts w:ascii="Times New Roman" w:hAnsi="Times New Roman" w:cs="Times New Roman"/>
          <w:sz w:val="28"/>
          <w:szCs w:val="28"/>
        </w:rPr>
        <w:t>О государственном контроле (надзоре) и муниципальном контроле в Российской Федерации</w:t>
      </w:r>
      <w:r w:rsidRPr="0053089B">
        <w:rPr>
          <w:rFonts w:ascii="Times New Roman" w:hAnsi="Times New Roman" w:cs="Times New Roman"/>
          <w:sz w:val="28"/>
          <w:szCs w:val="28"/>
        </w:rPr>
        <w:t>»</w:t>
      </w:r>
      <w:r w:rsidR="00431A76" w:rsidRPr="00431A76">
        <w:rPr>
          <w:rFonts w:ascii="yandex-sans" w:eastAsia="Times New Roman" w:hAnsi="yandex-sans"/>
          <w:color w:val="000000"/>
          <w:sz w:val="28"/>
          <w:szCs w:val="28"/>
          <w:lang w:eastAsia="ru-RU"/>
        </w:rPr>
        <w:t xml:space="preserve"> </w:t>
      </w:r>
      <w:r w:rsidR="00431A76">
        <w:rPr>
          <w:rFonts w:ascii="yandex-sans" w:eastAsia="Times New Roman" w:hAnsi="yandex-sans"/>
          <w:color w:val="000000"/>
          <w:sz w:val="28"/>
          <w:szCs w:val="28"/>
          <w:lang w:eastAsia="ru-RU"/>
        </w:rPr>
        <w:t>(далее</w:t>
      </w:r>
      <w:r w:rsidR="004F7AFF">
        <w:rPr>
          <w:rFonts w:ascii="yandex-sans" w:eastAsia="Times New Roman" w:hAnsi="yandex-sans"/>
          <w:color w:val="000000"/>
          <w:sz w:val="28"/>
          <w:szCs w:val="28"/>
          <w:lang w:eastAsia="ru-RU"/>
        </w:rPr>
        <w:t>-</w:t>
      </w:r>
      <w:r w:rsidR="00431A76">
        <w:rPr>
          <w:rFonts w:ascii="yandex-sans" w:eastAsia="Times New Roman" w:hAnsi="yandex-sans"/>
          <w:color w:val="000000"/>
          <w:sz w:val="28"/>
          <w:szCs w:val="28"/>
          <w:lang w:eastAsia="ru-RU"/>
        </w:rPr>
        <w:t xml:space="preserve"> Ф</w:t>
      </w:r>
      <w:r w:rsidR="00431A76">
        <w:rPr>
          <w:rFonts w:ascii="Times New Roman" w:hAnsi="Times New Roman" w:cs="Times New Roman"/>
          <w:sz w:val="28"/>
          <w:szCs w:val="28"/>
        </w:rPr>
        <w:t>едеральный закон</w:t>
      </w:r>
      <w:r w:rsidR="00431A76" w:rsidRPr="00431A76">
        <w:rPr>
          <w:rFonts w:ascii="Times New Roman" w:hAnsi="Times New Roman" w:cs="Times New Roman"/>
          <w:sz w:val="28"/>
          <w:szCs w:val="28"/>
        </w:rPr>
        <w:t xml:space="preserve"> №248-ФЗ</w:t>
      </w:r>
      <w:r w:rsidR="004D5EAC">
        <w:rPr>
          <w:rFonts w:ascii="Times New Roman" w:hAnsi="Times New Roman" w:cs="Times New Roman"/>
          <w:sz w:val="28"/>
          <w:szCs w:val="28"/>
        </w:rPr>
        <w:t>)</w:t>
      </w:r>
      <w:r w:rsidR="00D84BDA">
        <w:rPr>
          <w:rFonts w:ascii="Times New Roman" w:hAnsi="Times New Roman" w:cs="Times New Roman"/>
          <w:sz w:val="28"/>
          <w:szCs w:val="28"/>
        </w:rPr>
        <w:t>;</w:t>
      </w:r>
    </w:p>
    <w:p w14:paraId="2443362E" w14:textId="77777777" w:rsidR="006E0087" w:rsidRPr="006E0087" w:rsidRDefault="004F7AFF" w:rsidP="006E008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Федеральным</w:t>
      </w:r>
      <w:r w:rsidR="006E0087">
        <w:rPr>
          <w:rFonts w:ascii="Times New Roman" w:hAnsi="Times New Roman" w:cs="Times New Roman"/>
          <w:sz w:val="28"/>
          <w:szCs w:val="28"/>
        </w:rPr>
        <w:t xml:space="preserve"> закон</w:t>
      </w:r>
      <w:r>
        <w:rPr>
          <w:rFonts w:ascii="Times New Roman" w:hAnsi="Times New Roman" w:cs="Times New Roman"/>
          <w:sz w:val="28"/>
          <w:szCs w:val="28"/>
        </w:rPr>
        <w:t>ом</w:t>
      </w:r>
      <w:r w:rsidR="006E0087">
        <w:rPr>
          <w:rFonts w:ascii="Times New Roman" w:hAnsi="Times New Roman" w:cs="Times New Roman"/>
          <w:sz w:val="28"/>
          <w:szCs w:val="28"/>
        </w:rPr>
        <w:t xml:space="preserve"> от 31.07.2020 №</w:t>
      </w:r>
      <w:r w:rsidR="006E0087" w:rsidRPr="006E0087">
        <w:rPr>
          <w:rFonts w:ascii="Times New Roman" w:hAnsi="Times New Roman" w:cs="Times New Roman"/>
          <w:sz w:val="28"/>
          <w:szCs w:val="28"/>
        </w:rPr>
        <w:t>247-ФЗ</w:t>
      </w:r>
      <w:r w:rsidR="006E0087">
        <w:rPr>
          <w:rFonts w:ascii="Times New Roman" w:hAnsi="Times New Roman" w:cs="Times New Roman"/>
          <w:sz w:val="28"/>
          <w:szCs w:val="28"/>
        </w:rPr>
        <w:t xml:space="preserve"> </w:t>
      </w:r>
      <w:r w:rsidR="00C07F02">
        <w:rPr>
          <w:rFonts w:ascii="Times New Roman" w:hAnsi="Times New Roman" w:cs="Times New Roman"/>
          <w:sz w:val="28"/>
          <w:szCs w:val="28"/>
        </w:rPr>
        <w:t>«</w:t>
      </w:r>
      <w:r w:rsidR="006E0087" w:rsidRPr="006E0087">
        <w:rPr>
          <w:rFonts w:ascii="Times New Roman" w:hAnsi="Times New Roman" w:cs="Times New Roman"/>
          <w:sz w:val="28"/>
          <w:szCs w:val="28"/>
        </w:rPr>
        <w:t>Об обязательных требованиях в Российской Федерации</w:t>
      </w:r>
      <w:r w:rsidR="00C07F02">
        <w:rPr>
          <w:rFonts w:ascii="Times New Roman" w:hAnsi="Times New Roman" w:cs="Times New Roman"/>
          <w:sz w:val="28"/>
          <w:szCs w:val="28"/>
        </w:rPr>
        <w:t>»</w:t>
      </w:r>
      <w:r w:rsidR="006E0087">
        <w:rPr>
          <w:rFonts w:ascii="Times New Roman" w:hAnsi="Times New Roman" w:cs="Times New Roman"/>
          <w:sz w:val="28"/>
          <w:szCs w:val="28"/>
        </w:rPr>
        <w:t>;</w:t>
      </w:r>
    </w:p>
    <w:p w14:paraId="4182495C" w14:textId="77777777" w:rsidR="0053089B" w:rsidRPr="0053089B" w:rsidRDefault="0053089B" w:rsidP="00841D8B">
      <w:pPr>
        <w:spacing w:after="0" w:line="240" w:lineRule="auto"/>
        <w:ind w:firstLine="567"/>
        <w:contextualSpacing/>
        <w:jc w:val="both"/>
        <w:rPr>
          <w:rFonts w:ascii="Times New Roman" w:hAnsi="Times New Roman" w:cs="Times New Roman"/>
          <w:sz w:val="28"/>
          <w:szCs w:val="28"/>
        </w:rPr>
      </w:pPr>
      <w:r w:rsidRPr="0053089B">
        <w:rPr>
          <w:rFonts w:ascii="Times New Roman" w:hAnsi="Times New Roman" w:cs="Times New Roman"/>
          <w:sz w:val="28"/>
          <w:szCs w:val="28"/>
        </w:rPr>
        <w:t xml:space="preserve">- </w:t>
      </w:r>
      <w:r w:rsidR="0057379C" w:rsidRPr="0057379C">
        <w:rPr>
          <w:rFonts w:ascii="Times New Roman" w:hAnsi="Times New Roman" w:cs="Times New Roman"/>
          <w:sz w:val="28"/>
          <w:szCs w:val="28"/>
        </w:rPr>
        <w:t>постановление</w:t>
      </w:r>
      <w:r w:rsidR="004F7AFF">
        <w:rPr>
          <w:rFonts w:ascii="Times New Roman" w:hAnsi="Times New Roman" w:cs="Times New Roman"/>
          <w:sz w:val="28"/>
          <w:szCs w:val="28"/>
        </w:rPr>
        <w:t>м</w:t>
      </w:r>
      <w:r w:rsidR="0057379C" w:rsidRPr="0057379C">
        <w:rPr>
          <w:rFonts w:ascii="Times New Roman" w:hAnsi="Times New Roman" w:cs="Times New Roman"/>
          <w:sz w:val="28"/>
          <w:szCs w:val="28"/>
        </w:rPr>
        <w:t xml:space="preserve"> Правитель</w:t>
      </w:r>
      <w:r w:rsidR="00A2526D">
        <w:rPr>
          <w:rFonts w:ascii="Times New Roman" w:hAnsi="Times New Roman" w:cs="Times New Roman"/>
          <w:sz w:val="28"/>
          <w:szCs w:val="28"/>
        </w:rPr>
        <w:t>ства Российской Федерации от 25.06.</w:t>
      </w:r>
      <w:r w:rsidR="0057379C" w:rsidRPr="0057379C">
        <w:rPr>
          <w:rFonts w:ascii="Times New Roman" w:hAnsi="Times New Roman" w:cs="Times New Roman"/>
          <w:sz w:val="28"/>
          <w:szCs w:val="28"/>
        </w:rPr>
        <w:t>2021</w:t>
      </w:r>
      <w:r w:rsidR="00BC3477">
        <w:rPr>
          <w:rFonts w:ascii="Times New Roman" w:hAnsi="Times New Roman" w:cs="Times New Roman"/>
          <w:sz w:val="28"/>
          <w:szCs w:val="28"/>
        </w:rPr>
        <w:t xml:space="preserve"> </w:t>
      </w:r>
      <w:r w:rsidR="0057379C" w:rsidRPr="0057379C">
        <w:rPr>
          <w:rFonts w:ascii="Times New Roman" w:hAnsi="Times New Roman" w:cs="Times New Roman"/>
          <w:sz w:val="28"/>
          <w:szCs w:val="28"/>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7379C">
        <w:rPr>
          <w:rFonts w:ascii="Times New Roman" w:hAnsi="Times New Roman" w:cs="Times New Roman"/>
          <w:sz w:val="28"/>
          <w:szCs w:val="28"/>
        </w:rPr>
        <w:t>.</w:t>
      </w:r>
    </w:p>
    <w:p w14:paraId="3E452407" w14:textId="77777777" w:rsidR="0053089B" w:rsidRDefault="0053089B" w:rsidP="00841D8B">
      <w:pPr>
        <w:spacing w:after="0" w:line="240" w:lineRule="auto"/>
        <w:ind w:firstLine="567"/>
        <w:contextualSpacing/>
        <w:jc w:val="both"/>
        <w:rPr>
          <w:rFonts w:ascii="Times New Roman" w:hAnsi="Times New Roman" w:cs="Times New Roman"/>
          <w:sz w:val="28"/>
          <w:szCs w:val="28"/>
        </w:rPr>
      </w:pPr>
      <w:bookmarkStart w:id="1" w:name="sub_1003"/>
      <w:r w:rsidRPr="0053089B">
        <w:rPr>
          <w:rFonts w:ascii="Times New Roman" w:hAnsi="Times New Roman" w:cs="Times New Roman"/>
          <w:sz w:val="28"/>
          <w:szCs w:val="28"/>
        </w:rPr>
        <w:t xml:space="preserve">3. </w:t>
      </w:r>
      <w:bookmarkStart w:id="2" w:name="sub_1004"/>
      <w:bookmarkEnd w:id="1"/>
      <w:r w:rsidRPr="0053089B">
        <w:rPr>
          <w:rFonts w:ascii="Times New Roman" w:hAnsi="Times New Roman" w:cs="Times New Roman"/>
          <w:sz w:val="28"/>
          <w:szCs w:val="28"/>
        </w:rPr>
        <w:t xml:space="preserve">Срок </w:t>
      </w:r>
      <w:r>
        <w:rPr>
          <w:rFonts w:ascii="Times New Roman" w:hAnsi="Times New Roman" w:cs="Times New Roman"/>
          <w:sz w:val="28"/>
          <w:szCs w:val="28"/>
        </w:rPr>
        <w:t>реализации Программы - 202</w:t>
      </w:r>
      <w:r w:rsidR="008966C2">
        <w:rPr>
          <w:rFonts w:ascii="Times New Roman" w:hAnsi="Times New Roman" w:cs="Times New Roman"/>
          <w:sz w:val="28"/>
          <w:szCs w:val="28"/>
        </w:rPr>
        <w:t>6</w:t>
      </w:r>
      <w:r>
        <w:rPr>
          <w:rFonts w:ascii="Times New Roman" w:hAnsi="Times New Roman" w:cs="Times New Roman"/>
          <w:sz w:val="28"/>
          <w:szCs w:val="28"/>
        </w:rPr>
        <w:t xml:space="preserve"> год</w:t>
      </w:r>
      <w:bookmarkEnd w:id="2"/>
      <w:r w:rsidR="0057379C">
        <w:rPr>
          <w:rFonts w:ascii="Times New Roman" w:hAnsi="Times New Roman" w:cs="Times New Roman"/>
          <w:sz w:val="28"/>
          <w:szCs w:val="28"/>
        </w:rPr>
        <w:t>.</w:t>
      </w:r>
    </w:p>
    <w:p w14:paraId="7D83FB5A" w14:textId="77777777" w:rsidR="00F33288" w:rsidRDefault="00F33288" w:rsidP="00841D8B">
      <w:pPr>
        <w:spacing w:after="0" w:line="240" w:lineRule="auto"/>
        <w:ind w:firstLine="567"/>
        <w:contextualSpacing/>
        <w:jc w:val="both"/>
        <w:rPr>
          <w:rFonts w:ascii="Times New Roman" w:hAnsi="Times New Roman" w:cs="Times New Roman"/>
          <w:sz w:val="28"/>
          <w:szCs w:val="28"/>
        </w:rPr>
      </w:pPr>
    </w:p>
    <w:p w14:paraId="4B4EB198" w14:textId="77777777" w:rsidR="00BA7196" w:rsidRDefault="00BA7196" w:rsidP="00841D8B">
      <w:pPr>
        <w:spacing w:after="0" w:line="240" w:lineRule="auto"/>
        <w:ind w:firstLine="567"/>
        <w:contextualSpacing/>
        <w:jc w:val="both"/>
        <w:rPr>
          <w:rFonts w:ascii="Times New Roman" w:hAnsi="Times New Roman" w:cs="Times New Roman"/>
          <w:sz w:val="28"/>
          <w:szCs w:val="28"/>
        </w:rPr>
      </w:pPr>
    </w:p>
    <w:p w14:paraId="24FFDE7A" w14:textId="77777777" w:rsidR="002A2E77" w:rsidRDefault="002A2E77" w:rsidP="00334834">
      <w:pPr>
        <w:pStyle w:val="1"/>
        <w:ind w:firstLine="567"/>
        <w:jc w:val="center"/>
        <w:rPr>
          <w:b/>
          <w:szCs w:val="28"/>
        </w:rPr>
      </w:pPr>
    </w:p>
    <w:p w14:paraId="0706A206" w14:textId="77777777" w:rsidR="00653B94" w:rsidRDefault="00653B94" w:rsidP="00334834">
      <w:pPr>
        <w:pStyle w:val="1"/>
        <w:ind w:firstLine="567"/>
        <w:jc w:val="center"/>
        <w:rPr>
          <w:b/>
          <w:szCs w:val="28"/>
        </w:rPr>
      </w:pPr>
    </w:p>
    <w:p w14:paraId="24828065" w14:textId="77777777" w:rsidR="00334834" w:rsidRDefault="00020C87" w:rsidP="00334834">
      <w:pPr>
        <w:pStyle w:val="1"/>
        <w:ind w:firstLine="567"/>
        <w:jc w:val="center"/>
        <w:rPr>
          <w:b/>
          <w:szCs w:val="28"/>
        </w:rPr>
      </w:pPr>
      <w:r>
        <w:rPr>
          <w:b/>
          <w:szCs w:val="28"/>
        </w:rPr>
        <w:t>Раздел 1</w:t>
      </w:r>
      <w:r w:rsidR="00F33288" w:rsidRPr="0053089B">
        <w:rPr>
          <w:b/>
          <w:szCs w:val="28"/>
        </w:rPr>
        <w:t xml:space="preserve">. </w:t>
      </w:r>
      <w:r w:rsidR="00334834">
        <w:rPr>
          <w:b/>
          <w:szCs w:val="28"/>
        </w:rPr>
        <w:t>А</w:t>
      </w:r>
      <w:r w:rsidR="00334834" w:rsidRPr="00334834">
        <w:rPr>
          <w:b/>
          <w:szCs w:val="28"/>
        </w:rPr>
        <w:t xml:space="preserve">нализ текущего состояния осуществления </w:t>
      </w:r>
      <w:r w:rsidR="00334834">
        <w:rPr>
          <w:b/>
          <w:szCs w:val="28"/>
        </w:rPr>
        <w:t xml:space="preserve">муниципального </w:t>
      </w:r>
      <w:r w:rsidR="00334834" w:rsidRPr="00334834">
        <w:rPr>
          <w:b/>
          <w:szCs w:val="28"/>
        </w:rPr>
        <w:t>контроля</w:t>
      </w:r>
      <w:r w:rsidR="00C57A61">
        <w:rPr>
          <w:b/>
          <w:szCs w:val="28"/>
        </w:rPr>
        <w:t xml:space="preserve"> </w:t>
      </w:r>
      <w:r w:rsidR="00C57A61" w:rsidRPr="00C57A61">
        <w:rPr>
          <w:b/>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334834" w:rsidRPr="00334834">
        <w:rPr>
          <w:b/>
          <w:szCs w:val="28"/>
        </w:rPr>
        <w:t xml:space="preserve">, описание текущего развития </w:t>
      </w:r>
      <w:r w:rsidR="00C57A61">
        <w:rPr>
          <w:b/>
          <w:szCs w:val="28"/>
        </w:rPr>
        <w:t>п</w:t>
      </w:r>
      <w:r w:rsidR="00334834" w:rsidRPr="00334834">
        <w:rPr>
          <w:b/>
          <w:szCs w:val="28"/>
        </w:rPr>
        <w:t>рофилактической деятельности, характеристика проблем, на решен</w:t>
      </w:r>
      <w:r w:rsidR="00334834">
        <w:rPr>
          <w:b/>
          <w:szCs w:val="28"/>
        </w:rPr>
        <w:t>ие которых направлена Программа</w:t>
      </w:r>
    </w:p>
    <w:p w14:paraId="3D846FB8" w14:textId="77777777" w:rsidR="00F33288" w:rsidRDefault="00F33288" w:rsidP="00841D8B">
      <w:pPr>
        <w:pStyle w:val="1"/>
        <w:ind w:firstLine="567"/>
        <w:jc w:val="center"/>
        <w:rPr>
          <w:b/>
          <w:szCs w:val="28"/>
        </w:rPr>
      </w:pPr>
    </w:p>
    <w:p w14:paraId="1CBEB532" w14:textId="77777777" w:rsidR="00E953A3" w:rsidRPr="003603FC" w:rsidRDefault="00E953A3" w:rsidP="003603FC">
      <w:pPr>
        <w:pStyle w:val="ab"/>
        <w:jc w:val="both"/>
        <w:rPr>
          <w:rFonts w:ascii="Times New Roman" w:hAnsi="Times New Roman" w:cs="Times New Roman"/>
          <w:b/>
          <w:sz w:val="28"/>
          <w:szCs w:val="28"/>
          <w:lang w:eastAsia="ru-RU"/>
        </w:rPr>
      </w:pPr>
      <w:r>
        <w:rPr>
          <w:lang w:eastAsia="ru-RU"/>
        </w:rPr>
        <w:t xml:space="preserve">         </w:t>
      </w:r>
      <w:r w:rsidR="00020C87">
        <w:rPr>
          <w:rFonts w:ascii="Times New Roman" w:hAnsi="Times New Roman" w:cs="Times New Roman"/>
          <w:b/>
          <w:sz w:val="28"/>
          <w:szCs w:val="28"/>
          <w:lang w:eastAsia="ru-RU"/>
        </w:rPr>
        <w:t>1</w:t>
      </w:r>
      <w:r w:rsidR="003603FC" w:rsidRPr="003603FC">
        <w:rPr>
          <w:rFonts w:ascii="Times New Roman" w:hAnsi="Times New Roman" w:cs="Times New Roman"/>
          <w:b/>
          <w:sz w:val="28"/>
          <w:szCs w:val="28"/>
          <w:lang w:eastAsia="ru-RU"/>
        </w:rPr>
        <w:t>.1</w:t>
      </w:r>
      <w:r w:rsidRPr="003603FC">
        <w:rPr>
          <w:rFonts w:ascii="Times New Roman" w:hAnsi="Times New Roman" w:cs="Times New Roman"/>
          <w:b/>
          <w:sz w:val="28"/>
          <w:szCs w:val="28"/>
          <w:lang w:eastAsia="ru-RU"/>
        </w:rPr>
        <w:t>. Вид осуществляемого муниципального контроля.</w:t>
      </w:r>
    </w:p>
    <w:p w14:paraId="5B3A005A" w14:textId="77777777" w:rsidR="00E953A3" w:rsidRDefault="003603FC" w:rsidP="003603FC">
      <w:pPr>
        <w:pStyle w:val="ab"/>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53A3" w:rsidRPr="003603FC">
        <w:rPr>
          <w:rFonts w:ascii="Times New Roman" w:hAnsi="Times New Roman" w:cs="Times New Roman"/>
          <w:sz w:val="28"/>
          <w:szCs w:val="28"/>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w:t>
      </w:r>
      <w:r w:rsidRPr="003603FC">
        <w:rPr>
          <w:rFonts w:ascii="Times New Roman" w:hAnsi="Times New Roman" w:cs="Times New Roman"/>
          <w:sz w:val="28"/>
          <w:szCs w:val="28"/>
        </w:rPr>
        <w:t xml:space="preserve"> </w:t>
      </w:r>
      <w:r w:rsidRPr="003603FC">
        <w:rPr>
          <w:rFonts w:ascii="Times New Roman" w:hAnsi="Times New Roman" w:cs="Times New Roman"/>
          <w:sz w:val="28"/>
          <w:szCs w:val="28"/>
          <w:lang w:eastAsia="ru-RU"/>
        </w:rPr>
        <w:t xml:space="preserve">объектов </w:t>
      </w:r>
      <w:proofErr w:type="gramStart"/>
      <w:r w:rsidRPr="003603FC">
        <w:rPr>
          <w:rFonts w:ascii="Times New Roman" w:hAnsi="Times New Roman" w:cs="Times New Roman"/>
          <w:sz w:val="28"/>
          <w:szCs w:val="28"/>
          <w:lang w:eastAsia="ru-RU"/>
        </w:rPr>
        <w:t>теплоснабжения  на</w:t>
      </w:r>
      <w:proofErr w:type="gramEnd"/>
      <w:r w:rsidRPr="003603FC">
        <w:rPr>
          <w:rFonts w:ascii="Times New Roman" w:hAnsi="Times New Roman" w:cs="Times New Roman"/>
          <w:sz w:val="28"/>
          <w:szCs w:val="28"/>
          <w:lang w:eastAsia="ru-RU"/>
        </w:rPr>
        <w:t xml:space="preserve"> территории го</w:t>
      </w:r>
      <w:r w:rsidR="00BC3477">
        <w:rPr>
          <w:rFonts w:ascii="Times New Roman" w:hAnsi="Times New Roman" w:cs="Times New Roman"/>
          <w:sz w:val="28"/>
          <w:szCs w:val="28"/>
          <w:lang w:eastAsia="ru-RU"/>
        </w:rPr>
        <w:t xml:space="preserve">родского округа город Шарыпово </w:t>
      </w:r>
      <w:r w:rsidRPr="003603FC">
        <w:rPr>
          <w:rFonts w:ascii="Times New Roman" w:hAnsi="Times New Roman" w:cs="Times New Roman"/>
          <w:sz w:val="28"/>
          <w:szCs w:val="28"/>
          <w:lang w:eastAsia="ru-RU"/>
        </w:rPr>
        <w:t>осуществляется муниципальным казенным учреждением «Управление капитального строительства» (далее – МКУ «УКС»).</w:t>
      </w:r>
    </w:p>
    <w:p w14:paraId="5B2C5795" w14:textId="77777777" w:rsidR="003603FC" w:rsidRDefault="003603FC" w:rsidP="003603FC">
      <w:pPr>
        <w:pStyle w:val="ab"/>
        <w:jc w:val="both"/>
        <w:rPr>
          <w:rFonts w:ascii="Times New Roman" w:hAnsi="Times New Roman" w:cs="Times New Roman"/>
          <w:sz w:val="28"/>
          <w:szCs w:val="28"/>
          <w:lang w:eastAsia="ru-RU"/>
        </w:rPr>
      </w:pPr>
    </w:p>
    <w:p w14:paraId="4F28D5A1" w14:textId="77777777" w:rsidR="003603FC" w:rsidRPr="003603FC" w:rsidRDefault="003603FC" w:rsidP="003603FC">
      <w:pPr>
        <w:pStyle w:val="ab"/>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020C87">
        <w:rPr>
          <w:rFonts w:ascii="Times New Roman" w:hAnsi="Times New Roman" w:cs="Times New Roman"/>
          <w:b/>
          <w:sz w:val="28"/>
          <w:szCs w:val="28"/>
          <w:lang w:eastAsia="ru-RU"/>
        </w:rPr>
        <w:t>1</w:t>
      </w:r>
      <w:r w:rsidRPr="003603FC">
        <w:rPr>
          <w:rFonts w:ascii="Times New Roman" w:hAnsi="Times New Roman" w:cs="Times New Roman"/>
          <w:b/>
          <w:sz w:val="28"/>
          <w:szCs w:val="28"/>
          <w:lang w:eastAsia="ru-RU"/>
        </w:rPr>
        <w:t>.2. Предмет муниципального контроля.</w:t>
      </w:r>
    </w:p>
    <w:p w14:paraId="6C986DE8" w14:textId="77777777" w:rsidR="00F27F55" w:rsidRDefault="003603FC" w:rsidP="003603F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27F55" w:rsidRPr="00F27F55">
        <w:rPr>
          <w:rFonts w:ascii="Times New Roman" w:hAnsi="Times New Roman" w:cs="Times New Roman"/>
          <w:sz w:val="28"/>
          <w:szCs w:val="28"/>
        </w:rPr>
        <w:t>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Федеральный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2EBD571E" w14:textId="77777777" w:rsidR="00F27F55" w:rsidRDefault="00C80A46" w:rsidP="0095438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Обязательные требования </w:t>
      </w:r>
      <w:r w:rsidR="00954389" w:rsidRPr="005C6913">
        <w:rPr>
          <w:rFonts w:ascii="Times New Roman" w:hAnsi="Times New Roman" w:cs="Times New Roman"/>
          <w:sz w:val="28"/>
          <w:szCs w:val="28"/>
        </w:rPr>
        <w:t>в сфере осуществления муниципального контроля</w:t>
      </w:r>
      <w:r w:rsidRPr="00C80A46">
        <w:t xml:space="preserve"> </w:t>
      </w:r>
      <w:r w:rsidRPr="00C80A46">
        <w:rPr>
          <w:rFonts w:ascii="Times New Roman" w:hAnsi="Times New Roman" w:cs="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954389" w:rsidRPr="005C6913">
        <w:rPr>
          <w:rFonts w:ascii="Times New Roman" w:hAnsi="Times New Roman" w:cs="Times New Roman"/>
          <w:sz w:val="28"/>
          <w:szCs w:val="28"/>
        </w:rPr>
        <w:t xml:space="preserve">, регламентированы </w:t>
      </w:r>
      <w:r w:rsidR="00F27F55" w:rsidRPr="00F27F55">
        <w:rPr>
          <w:rFonts w:ascii="Times New Roman" w:hAnsi="Times New Roman" w:cs="Times New Roman"/>
          <w:sz w:val="28"/>
          <w:szCs w:val="28"/>
        </w:rPr>
        <w:t>Федеральны</w:t>
      </w:r>
      <w:r w:rsidR="00F27F55">
        <w:rPr>
          <w:rFonts w:ascii="Times New Roman" w:hAnsi="Times New Roman" w:cs="Times New Roman"/>
          <w:sz w:val="28"/>
          <w:szCs w:val="28"/>
        </w:rPr>
        <w:t>м</w:t>
      </w:r>
      <w:r w:rsidR="00F27F55" w:rsidRPr="00F27F55">
        <w:rPr>
          <w:rFonts w:ascii="Times New Roman" w:hAnsi="Times New Roman" w:cs="Times New Roman"/>
          <w:sz w:val="28"/>
          <w:szCs w:val="28"/>
        </w:rPr>
        <w:t xml:space="preserve"> закон</w:t>
      </w:r>
      <w:r w:rsidR="00F27F55">
        <w:rPr>
          <w:rFonts w:ascii="Times New Roman" w:hAnsi="Times New Roman" w:cs="Times New Roman"/>
          <w:sz w:val="28"/>
          <w:szCs w:val="28"/>
        </w:rPr>
        <w:t>ом</w:t>
      </w:r>
      <w:r w:rsidR="00F27F55" w:rsidRPr="00F27F55">
        <w:rPr>
          <w:rFonts w:ascii="Times New Roman" w:hAnsi="Times New Roman" w:cs="Times New Roman"/>
          <w:sz w:val="28"/>
          <w:szCs w:val="28"/>
        </w:rPr>
        <w:t xml:space="preserve"> от 27.07.2010 </w:t>
      </w:r>
      <w:r w:rsidR="00F27F55">
        <w:rPr>
          <w:rFonts w:ascii="Times New Roman" w:hAnsi="Times New Roman" w:cs="Times New Roman"/>
          <w:sz w:val="28"/>
          <w:szCs w:val="28"/>
        </w:rPr>
        <w:t>№</w:t>
      </w:r>
      <w:r w:rsidR="00F27F55" w:rsidRPr="00F27F55">
        <w:rPr>
          <w:rFonts w:ascii="Times New Roman" w:hAnsi="Times New Roman" w:cs="Times New Roman"/>
          <w:sz w:val="28"/>
          <w:szCs w:val="28"/>
        </w:rPr>
        <w:t xml:space="preserve"> 190-ФЗ "О теплоснабжении"</w:t>
      </w:r>
      <w:r w:rsidR="00F27F55">
        <w:rPr>
          <w:rFonts w:ascii="Times New Roman" w:hAnsi="Times New Roman" w:cs="Times New Roman"/>
          <w:sz w:val="28"/>
          <w:szCs w:val="28"/>
        </w:rPr>
        <w:t>.</w:t>
      </w:r>
    </w:p>
    <w:p w14:paraId="30C3DADD" w14:textId="77777777" w:rsidR="00954389" w:rsidRPr="00954389" w:rsidRDefault="00954389" w:rsidP="00954389">
      <w:pPr>
        <w:spacing w:after="0" w:line="240" w:lineRule="auto"/>
        <w:ind w:firstLine="567"/>
        <w:contextualSpacing/>
        <w:jc w:val="both"/>
        <w:rPr>
          <w:rFonts w:ascii="Times New Roman" w:hAnsi="Times New Roman" w:cs="Times New Roman"/>
          <w:sz w:val="28"/>
          <w:szCs w:val="28"/>
        </w:rPr>
      </w:pPr>
      <w:r w:rsidRPr="00954389">
        <w:rPr>
          <w:rFonts w:ascii="Times New Roman" w:hAnsi="Times New Roman" w:cs="Times New Roman"/>
          <w:sz w:val="28"/>
          <w:szCs w:val="28"/>
        </w:rPr>
        <w:t>Объектами муниципального контроля</w:t>
      </w:r>
      <w:r w:rsidR="00F27F55">
        <w:rPr>
          <w:rFonts w:ascii="Times New Roman" w:hAnsi="Times New Roman" w:cs="Times New Roman"/>
          <w:sz w:val="28"/>
          <w:szCs w:val="28"/>
        </w:rPr>
        <w:t xml:space="preserve"> </w:t>
      </w:r>
      <w:r w:rsidR="00F27F55" w:rsidRPr="00F27F55">
        <w:rPr>
          <w:rFonts w:ascii="Times New Roman" w:hAnsi="Times New Roman" w:cs="Times New Roman"/>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54389">
        <w:rPr>
          <w:rFonts w:ascii="Times New Roman" w:hAnsi="Times New Roman" w:cs="Times New Roman"/>
          <w:sz w:val="28"/>
          <w:szCs w:val="28"/>
        </w:rPr>
        <w:t xml:space="preserve"> являются:</w:t>
      </w:r>
    </w:p>
    <w:p w14:paraId="64B01644" w14:textId="77777777" w:rsidR="00F27F55" w:rsidRPr="00F27F55" w:rsidRDefault="00F27F55" w:rsidP="00F27F55">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2532191" w14:textId="77777777" w:rsidR="00F27F55" w:rsidRDefault="00F27F55" w:rsidP="00F27F55">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14:paraId="5A3BA2F9" w14:textId="77777777" w:rsidR="005C6913" w:rsidRDefault="00F27F55" w:rsidP="00F27F55">
      <w:pPr>
        <w:spacing w:after="0" w:line="240" w:lineRule="auto"/>
        <w:ind w:firstLine="567"/>
        <w:contextualSpacing/>
        <w:jc w:val="both"/>
        <w:rPr>
          <w:rFonts w:ascii="Times New Roman" w:hAnsi="Times New Roman" w:cs="Times New Roman"/>
          <w:sz w:val="28"/>
          <w:szCs w:val="28"/>
        </w:rPr>
      </w:pPr>
      <w:r w:rsidRPr="00F27F55">
        <w:rPr>
          <w:rFonts w:ascii="Times New Roman" w:hAnsi="Times New Roman" w:cs="Times New Roman"/>
          <w:sz w:val="28"/>
          <w:szCs w:val="28"/>
        </w:rPr>
        <w:lastRenderedPageBreak/>
        <w:t>Под контролируемым</w:t>
      </w:r>
      <w:r w:rsidR="00C80A46">
        <w:rPr>
          <w:rFonts w:ascii="Times New Roman" w:hAnsi="Times New Roman" w:cs="Times New Roman"/>
          <w:sz w:val="28"/>
          <w:szCs w:val="28"/>
        </w:rPr>
        <w:t xml:space="preserve"> лицом</w:t>
      </w:r>
      <w:r w:rsidRPr="00F27F55">
        <w:rPr>
          <w:rFonts w:ascii="Times New Roman" w:hAnsi="Times New Roman" w:cs="Times New Roman"/>
          <w:sz w:val="28"/>
          <w:szCs w:val="28"/>
        </w:rPr>
        <w:t xml:space="preserve"> при осуществлении муниципального контроля понима</w:t>
      </w:r>
      <w:r w:rsidR="00C80A46">
        <w:rPr>
          <w:rFonts w:ascii="Times New Roman" w:hAnsi="Times New Roman" w:cs="Times New Roman"/>
          <w:sz w:val="28"/>
          <w:szCs w:val="28"/>
        </w:rPr>
        <w:t>ю</w:t>
      </w:r>
      <w:r w:rsidRPr="00F27F55">
        <w:rPr>
          <w:rFonts w:ascii="Times New Roman" w:hAnsi="Times New Roman" w:cs="Times New Roman"/>
          <w:sz w:val="28"/>
          <w:szCs w:val="28"/>
        </w:rPr>
        <w:t>тся организаци</w:t>
      </w:r>
      <w:r w:rsidR="00C80A46">
        <w:rPr>
          <w:rFonts w:ascii="Times New Roman" w:hAnsi="Times New Roman" w:cs="Times New Roman"/>
          <w:sz w:val="28"/>
          <w:szCs w:val="28"/>
        </w:rPr>
        <w:t>и</w:t>
      </w:r>
      <w:r w:rsidRPr="00F27F55">
        <w:rPr>
          <w:rFonts w:ascii="Times New Roman" w:hAnsi="Times New Roman" w:cs="Times New Roman"/>
          <w:sz w:val="28"/>
          <w:szCs w:val="28"/>
        </w:rPr>
        <w:t>, указанн</w:t>
      </w:r>
      <w:r w:rsidR="00C80A46">
        <w:rPr>
          <w:rFonts w:ascii="Times New Roman" w:hAnsi="Times New Roman" w:cs="Times New Roman"/>
          <w:sz w:val="28"/>
          <w:szCs w:val="28"/>
        </w:rPr>
        <w:t>ая</w:t>
      </w:r>
      <w:r w:rsidRPr="00F27F55">
        <w:rPr>
          <w:rFonts w:ascii="Times New Roman" w:hAnsi="Times New Roman" w:cs="Times New Roman"/>
          <w:sz w:val="28"/>
          <w:szCs w:val="28"/>
        </w:rPr>
        <w:t xml:space="preserve"> в статье 31 Федерального закона №248-ФЗ, деятельность, действия или </w:t>
      </w:r>
      <w:r w:rsidR="00C57A61">
        <w:rPr>
          <w:rFonts w:ascii="Times New Roman" w:hAnsi="Times New Roman" w:cs="Times New Roman"/>
          <w:sz w:val="28"/>
          <w:szCs w:val="28"/>
        </w:rPr>
        <w:t>результаты</w:t>
      </w:r>
      <w:r w:rsidR="00C80A46">
        <w:rPr>
          <w:rFonts w:ascii="Times New Roman" w:hAnsi="Times New Roman" w:cs="Times New Roman"/>
          <w:sz w:val="28"/>
          <w:szCs w:val="28"/>
        </w:rPr>
        <w:t xml:space="preserve"> </w:t>
      </w:r>
      <w:r w:rsidR="0095146A">
        <w:rPr>
          <w:rFonts w:ascii="Times New Roman" w:hAnsi="Times New Roman" w:cs="Times New Roman"/>
          <w:sz w:val="28"/>
          <w:szCs w:val="28"/>
        </w:rPr>
        <w:t>деятельности,</w:t>
      </w:r>
      <w:r w:rsidRPr="00F27F55">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w:t>
      </w:r>
      <w:r>
        <w:rPr>
          <w:rFonts w:ascii="Times New Roman" w:hAnsi="Times New Roman" w:cs="Times New Roman"/>
          <w:sz w:val="28"/>
          <w:szCs w:val="28"/>
        </w:rPr>
        <w:t>нтролю</w:t>
      </w:r>
      <w:r w:rsidR="005C6913" w:rsidRPr="005C6913">
        <w:rPr>
          <w:rFonts w:ascii="Times New Roman" w:hAnsi="Times New Roman" w:cs="Times New Roman"/>
          <w:sz w:val="28"/>
          <w:szCs w:val="28"/>
        </w:rPr>
        <w:t>.</w:t>
      </w:r>
    </w:p>
    <w:p w14:paraId="3CE8087E" w14:textId="77777777" w:rsidR="00153175" w:rsidRPr="005C6913" w:rsidRDefault="00153175" w:rsidP="00153175">
      <w:pPr>
        <w:spacing w:after="0" w:line="240" w:lineRule="auto"/>
        <w:ind w:firstLine="567"/>
        <w:contextualSpacing/>
        <w:jc w:val="both"/>
        <w:rPr>
          <w:rFonts w:ascii="Times New Roman" w:hAnsi="Times New Roman" w:cs="Times New Roman"/>
          <w:sz w:val="28"/>
          <w:szCs w:val="28"/>
        </w:rPr>
      </w:pPr>
      <w:r w:rsidRPr="00153175">
        <w:rPr>
          <w:rFonts w:ascii="Times New Roman" w:hAnsi="Times New Roman" w:cs="Times New Roman"/>
          <w:sz w:val="28"/>
          <w:szCs w:val="28"/>
        </w:rPr>
        <w:t>Основными проблемами,</w:t>
      </w:r>
      <w:r w:rsidR="00954389">
        <w:rPr>
          <w:rFonts w:ascii="Times New Roman" w:hAnsi="Times New Roman" w:cs="Times New Roman"/>
          <w:sz w:val="28"/>
          <w:szCs w:val="28"/>
        </w:rPr>
        <w:t xml:space="preserve"> на решение которых направлена Программа</w:t>
      </w:r>
      <w:r w:rsidRPr="00153175">
        <w:rPr>
          <w:rFonts w:ascii="Times New Roman" w:hAnsi="Times New Roman" w:cs="Times New Roman"/>
          <w:sz w:val="28"/>
          <w:szCs w:val="28"/>
        </w:rPr>
        <w:t>, являются</w:t>
      </w:r>
      <w:r w:rsidR="001E0CB4">
        <w:rPr>
          <w:rFonts w:ascii="Times New Roman" w:hAnsi="Times New Roman" w:cs="Times New Roman"/>
          <w:sz w:val="28"/>
          <w:szCs w:val="28"/>
        </w:rPr>
        <w:t>:</w:t>
      </w:r>
      <w:r w:rsidRPr="00153175">
        <w:rPr>
          <w:rFonts w:ascii="Times New Roman" w:hAnsi="Times New Roman" w:cs="Times New Roman"/>
          <w:sz w:val="28"/>
          <w:szCs w:val="28"/>
        </w:rPr>
        <w:t xml:space="preserve"> недостаточная информированность </w:t>
      </w:r>
      <w:r w:rsidR="001E0CB4">
        <w:rPr>
          <w:rFonts w:ascii="Times New Roman" w:hAnsi="Times New Roman" w:cs="Times New Roman"/>
          <w:sz w:val="28"/>
          <w:szCs w:val="28"/>
        </w:rPr>
        <w:t>контролируем</w:t>
      </w:r>
      <w:r w:rsidR="00C80A46">
        <w:rPr>
          <w:rFonts w:ascii="Times New Roman" w:hAnsi="Times New Roman" w:cs="Times New Roman"/>
          <w:sz w:val="28"/>
          <w:szCs w:val="28"/>
        </w:rPr>
        <w:t>ого</w:t>
      </w:r>
      <w:r w:rsidR="001E0CB4">
        <w:rPr>
          <w:rFonts w:ascii="Times New Roman" w:hAnsi="Times New Roman" w:cs="Times New Roman"/>
          <w:sz w:val="28"/>
          <w:szCs w:val="28"/>
        </w:rPr>
        <w:t xml:space="preserve"> лиц</w:t>
      </w:r>
      <w:r w:rsidR="00C80A46">
        <w:rPr>
          <w:rFonts w:ascii="Times New Roman" w:hAnsi="Times New Roman" w:cs="Times New Roman"/>
          <w:sz w:val="28"/>
          <w:szCs w:val="28"/>
        </w:rPr>
        <w:t>а</w:t>
      </w:r>
      <w:r w:rsidRPr="00153175">
        <w:rPr>
          <w:rFonts w:ascii="Times New Roman" w:hAnsi="Times New Roman" w:cs="Times New Roman"/>
          <w:sz w:val="28"/>
          <w:szCs w:val="28"/>
        </w:rPr>
        <w:t xml:space="preserve"> об обязательных требованиях</w:t>
      </w:r>
      <w:r w:rsidR="001E0CB4">
        <w:rPr>
          <w:rFonts w:ascii="Times New Roman" w:hAnsi="Times New Roman" w:cs="Times New Roman"/>
          <w:sz w:val="28"/>
          <w:szCs w:val="28"/>
        </w:rPr>
        <w:t xml:space="preserve"> и способах их исполнения</w:t>
      </w:r>
      <w:r w:rsidRPr="00153175">
        <w:rPr>
          <w:rFonts w:ascii="Times New Roman" w:hAnsi="Times New Roman" w:cs="Times New Roman"/>
          <w:sz w:val="28"/>
          <w:szCs w:val="28"/>
        </w:rPr>
        <w:t xml:space="preserve">, а также низкая мотивация добросовестного соблюдения обязательных требований данным </w:t>
      </w:r>
      <w:r w:rsidR="00C80A46">
        <w:rPr>
          <w:rFonts w:ascii="Times New Roman" w:hAnsi="Times New Roman" w:cs="Times New Roman"/>
          <w:sz w:val="28"/>
          <w:szCs w:val="28"/>
        </w:rPr>
        <w:t>лицо</w:t>
      </w:r>
      <w:r w:rsidR="001E0CB4">
        <w:rPr>
          <w:rFonts w:ascii="Times New Roman" w:hAnsi="Times New Roman" w:cs="Times New Roman"/>
          <w:sz w:val="28"/>
          <w:szCs w:val="28"/>
        </w:rPr>
        <w:t>м.</w:t>
      </w:r>
    </w:p>
    <w:p w14:paraId="2C9AA20A" w14:textId="77777777" w:rsidR="002359C2" w:rsidRPr="002359C2" w:rsidRDefault="002359C2" w:rsidP="00BC3477">
      <w:pPr>
        <w:spacing w:after="0" w:line="240" w:lineRule="auto"/>
        <w:contextualSpacing/>
        <w:jc w:val="both"/>
        <w:rPr>
          <w:rFonts w:ascii="Times New Roman" w:hAnsi="Times New Roman" w:cs="Times New Roman"/>
          <w:b/>
          <w:sz w:val="28"/>
          <w:szCs w:val="28"/>
        </w:rPr>
      </w:pPr>
    </w:p>
    <w:p w14:paraId="4347326C" w14:textId="77777777" w:rsidR="0053089B" w:rsidRDefault="00020C87" w:rsidP="00841D8B">
      <w:pPr>
        <w:pStyle w:val="1"/>
        <w:ind w:firstLine="567"/>
        <w:jc w:val="center"/>
        <w:rPr>
          <w:b/>
          <w:szCs w:val="28"/>
        </w:rPr>
      </w:pPr>
      <w:bookmarkStart w:id="3" w:name="sub_1200"/>
      <w:r>
        <w:rPr>
          <w:b/>
          <w:szCs w:val="28"/>
        </w:rPr>
        <w:t>Раздел 2</w:t>
      </w:r>
      <w:r w:rsidR="0053089B" w:rsidRPr="0053089B">
        <w:rPr>
          <w:b/>
          <w:szCs w:val="28"/>
        </w:rPr>
        <w:t xml:space="preserve">. Цели </w:t>
      </w:r>
      <w:r w:rsidR="00F33288">
        <w:rPr>
          <w:b/>
          <w:szCs w:val="28"/>
        </w:rPr>
        <w:t>и задачи</w:t>
      </w:r>
      <w:r w:rsidR="00A2526D">
        <w:rPr>
          <w:b/>
          <w:szCs w:val="28"/>
        </w:rPr>
        <w:t xml:space="preserve"> реализации</w:t>
      </w:r>
      <w:r w:rsidR="00F33288">
        <w:rPr>
          <w:b/>
          <w:szCs w:val="28"/>
        </w:rPr>
        <w:t xml:space="preserve"> </w:t>
      </w:r>
      <w:r w:rsidR="001E0CB4">
        <w:rPr>
          <w:b/>
          <w:szCs w:val="28"/>
        </w:rPr>
        <w:t>П</w:t>
      </w:r>
      <w:r w:rsidR="0053089B" w:rsidRPr="0053089B">
        <w:rPr>
          <w:b/>
          <w:szCs w:val="28"/>
        </w:rPr>
        <w:t>рограммы</w:t>
      </w:r>
    </w:p>
    <w:p w14:paraId="1D663C71" w14:textId="77777777" w:rsidR="00587A58" w:rsidRPr="00587A58" w:rsidRDefault="00587A58" w:rsidP="00841D8B">
      <w:pPr>
        <w:spacing w:after="0" w:line="240" w:lineRule="auto"/>
        <w:ind w:firstLine="567"/>
        <w:rPr>
          <w:lang w:eastAsia="ru-RU"/>
        </w:rPr>
      </w:pPr>
    </w:p>
    <w:p w14:paraId="76298168" w14:textId="77777777" w:rsidR="0053089B" w:rsidRPr="002359C2" w:rsidRDefault="00020C87" w:rsidP="00841D8B">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bookmarkStart w:id="4" w:name="sub_1005"/>
      <w:bookmarkEnd w:id="3"/>
      <w:r>
        <w:rPr>
          <w:rFonts w:ascii="Times New Roman" w:hAnsi="Times New Roman" w:cs="Times New Roman"/>
          <w:b/>
          <w:sz w:val="28"/>
          <w:szCs w:val="28"/>
        </w:rPr>
        <w:t>2</w:t>
      </w:r>
      <w:r w:rsidR="002359C2" w:rsidRPr="002359C2">
        <w:rPr>
          <w:rFonts w:ascii="Times New Roman" w:hAnsi="Times New Roman" w:cs="Times New Roman"/>
          <w:b/>
          <w:sz w:val="28"/>
          <w:szCs w:val="28"/>
        </w:rPr>
        <w:t>.</w:t>
      </w:r>
      <w:r w:rsidR="001E0CB4" w:rsidRPr="002359C2">
        <w:rPr>
          <w:rFonts w:ascii="Times New Roman" w:hAnsi="Times New Roman" w:cs="Times New Roman"/>
          <w:b/>
          <w:sz w:val="28"/>
          <w:szCs w:val="28"/>
        </w:rPr>
        <w:t xml:space="preserve">1. </w:t>
      </w:r>
      <w:r w:rsidR="0053089B" w:rsidRPr="002359C2">
        <w:rPr>
          <w:rFonts w:ascii="Times New Roman" w:hAnsi="Times New Roman" w:cs="Times New Roman"/>
          <w:b/>
          <w:sz w:val="28"/>
          <w:szCs w:val="28"/>
        </w:rPr>
        <w:t>Целями</w:t>
      </w:r>
      <w:r w:rsidR="001E0CB4" w:rsidRPr="002359C2">
        <w:rPr>
          <w:rFonts w:ascii="Times New Roman" w:hAnsi="Times New Roman" w:cs="Times New Roman"/>
          <w:b/>
          <w:sz w:val="28"/>
          <w:szCs w:val="28"/>
        </w:rPr>
        <w:t xml:space="preserve"> реализации Программы </w:t>
      </w:r>
      <w:r w:rsidR="0053089B" w:rsidRPr="002359C2">
        <w:rPr>
          <w:rFonts w:ascii="Times New Roman" w:hAnsi="Times New Roman" w:cs="Times New Roman"/>
          <w:b/>
          <w:sz w:val="28"/>
          <w:szCs w:val="28"/>
        </w:rPr>
        <w:t>являются:</w:t>
      </w:r>
    </w:p>
    <w:bookmarkEnd w:id="4"/>
    <w:p w14:paraId="31566220" w14:textId="77777777" w:rsidR="001E0CB4" w:rsidRPr="001E0CB4" w:rsidRDefault="001E0CB4" w:rsidP="001E0CB4">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 xml:space="preserve">1) стимулирование добросовестного соблюдения обязательных требований </w:t>
      </w:r>
      <w:r w:rsidR="00C80A46">
        <w:rPr>
          <w:rFonts w:ascii="Times New Roman" w:hAnsi="Times New Roman" w:cs="Times New Roman"/>
          <w:sz w:val="28"/>
          <w:szCs w:val="28"/>
        </w:rPr>
        <w:t>к</w:t>
      </w:r>
      <w:r w:rsidRPr="001E0CB4">
        <w:rPr>
          <w:rFonts w:ascii="Times New Roman" w:hAnsi="Times New Roman" w:cs="Times New Roman"/>
          <w:sz w:val="28"/>
          <w:szCs w:val="28"/>
        </w:rPr>
        <w:t>онтролируем</w:t>
      </w:r>
      <w:r w:rsidR="00C80A46">
        <w:rPr>
          <w:rFonts w:ascii="Times New Roman" w:hAnsi="Times New Roman" w:cs="Times New Roman"/>
          <w:sz w:val="28"/>
          <w:szCs w:val="28"/>
        </w:rPr>
        <w:t>ы</w:t>
      </w:r>
      <w:r w:rsidRPr="001E0CB4">
        <w:rPr>
          <w:rFonts w:ascii="Times New Roman" w:hAnsi="Times New Roman" w:cs="Times New Roman"/>
          <w:sz w:val="28"/>
          <w:szCs w:val="28"/>
        </w:rPr>
        <w:t>м лиц</w:t>
      </w:r>
      <w:r w:rsidR="00C80A46">
        <w:rPr>
          <w:rFonts w:ascii="Times New Roman" w:hAnsi="Times New Roman" w:cs="Times New Roman"/>
          <w:sz w:val="28"/>
          <w:szCs w:val="28"/>
        </w:rPr>
        <w:t>о</w:t>
      </w:r>
      <w:r w:rsidRPr="001E0CB4">
        <w:rPr>
          <w:rFonts w:ascii="Times New Roman" w:hAnsi="Times New Roman" w:cs="Times New Roman"/>
          <w:sz w:val="28"/>
          <w:szCs w:val="28"/>
        </w:rPr>
        <w:t>м;</w:t>
      </w:r>
    </w:p>
    <w:p w14:paraId="59FF3C77" w14:textId="77777777" w:rsidR="001E0CB4" w:rsidRPr="001E0CB4" w:rsidRDefault="001E0CB4" w:rsidP="001E0CB4">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Pr>
          <w:rFonts w:ascii="Times New Roman" w:hAnsi="Times New Roman" w:cs="Times New Roman"/>
          <w:sz w:val="28"/>
          <w:szCs w:val="28"/>
        </w:rPr>
        <w:t xml:space="preserve"> в отношении </w:t>
      </w:r>
      <w:r w:rsidR="00C57A61" w:rsidRPr="00C57A61">
        <w:rPr>
          <w:rFonts w:ascii="Times New Roman" w:hAnsi="Times New Roman" w:cs="Times New Roman"/>
          <w:sz w:val="28"/>
          <w:szCs w:val="28"/>
        </w:rPr>
        <w:t>единой теплоснабжающей организацией</w:t>
      </w:r>
      <w:r w:rsidRPr="001E0CB4">
        <w:rPr>
          <w:rFonts w:ascii="Times New Roman" w:hAnsi="Times New Roman" w:cs="Times New Roman"/>
          <w:sz w:val="28"/>
          <w:szCs w:val="28"/>
        </w:rPr>
        <w:t>;</w:t>
      </w:r>
    </w:p>
    <w:p w14:paraId="2FBF8F14" w14:textId="77777777" w:rsidR="001E0CB4" w:rsidRPr="001E0CB4" w:rsidRDefault="001E0CB4" w:rsidP="001E0CB4">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1E0CB4">
        <w:rPr>
          <w:rFonts w:ascii="Times New Roman" w:hAnsi="Times New Roman" w:cs="Times New Roman"/>
          <w:sz w:val="28"/>
          <w:szCs w:val="28"/>
        </w:rPr>
        <w:t>3) создание условий для доведения обязател</w:t>
      </w:r>
      <w:r w:rsidR="00C80A46">
        <w:rPr>
          <w:rFonts w:ascii="Times New Roman" w:hAnsi="Times New Roman" w:cs="Times New Roman"/>
          <w:sz w:val="28"/>
          <w:szCs w:val="28"/>
        </w:rPr>
        <w:t>ьных требований до контролируемого</w:t>
      </w:r>
      <w:r w:rsidRPr="001E0CB4">
        <w:rPr>
          <w:rFonts w:ascii="Times New Roman" w:hAnsi="Times New Roman" w:cs="Times New Roman"/>
          <w:sz w:val="28"/>
          <w:szCs w:val="28"/>
        </w:rPr>
        <w:t xml:space="preserve"> лиц</w:t>
      </w:r>
      <w:r w:rsidR="00C80A46">
        <w:rPr>
          <w:rFonts w:ascii="Times New Roman" w:hAnsi="Times New Roman" w:cs="Times New Roman"/>
          <w:sz w:val="28"/>
          <w:szCs w:val="28"/>
        </w:rPr>
        <w:t>а</w:t>
      </w:r>
      <w:r w:rsidRPr="001E0CB4">
        <w:rPr>
          <w:rFonts w:ascii="Times New Roman" w:hAnsi="Times New Roman" w:cs="Times New Roman"/>
          <w:sz w:val="28"/>
          <w:szCs w:val="28"/>
        </w:rPr>
        <w:t>, повышение информированности о способах их соблюдения.</w:t>
      </w:r>
    </w:p>
    <w:p w14:paraId="62E0B0AE" w14:textId="77777777" w:rsidR="0053089B" w:rsidRPr="002359C2" w:rsidRDefault="00020C87" w:rsidP="00841D8B">
      <w:pPr>
        <w:widowControl w:val="0"/>
        <w:autoSpaceDE w:val="0"/>
        <w:autoSpaceDN w:val="0"/>
        <w:adjustRightInd w:val="0"/>
        <w:spacing w:after="0" w:line="240" w:lineRule="auto"/>
        <w:ind w:firstLine="567"/>
        <w:contextualSpacing/>
        <w:jc w:val="both"/>
        <w:rPr>
          <w:rFonts w:ascii="Times New Roman" w:hAnsi="Times New Roman" w:cs="Times New Roman"/>
          <w:b/>
          <w:sz w:val="28"/>
          <w:szCs w:val="28"/>
        </w:rPr>
      </w:pPr>
      <w:r>
        <w:rPr>
          <w:rFonts w:ascii="Times New Roman" w:hAnsi="Times New Roman" w:cs="Times New Roman"/>
          <w:b/>
          <w:sz w:val="28"/>
          <w:szCs w:val="28"/>
        </w:rPr>
        <w:t>2</w:t>
      </w:r>
      <w:r w:rsidR="002359C2" w:rsidRPr="002359C2">
        <w:rPr>
          <w:rFonts w:ascii="Times New Roman" w:hAnsi="Times New Roman" w:cs="Times New Roman"/>
          <w:b/>
          <w:sz w:val="28"/>
          <w:szCs w:val="28"/>
        </w:rPr>
        <w:t>.</w:t>
      </w:r>
      <w:r w:rsidR="001E0CB4" w:rsidRPr="002359C2">
        <w:rPr>
          <w:rFonts w:ascii="Times New Roman" w:hAnsi="Times New Roman" w:cs="Times New Roman"/>
          <w:b/>
          <w:sz w:val="28"/>
          <w:szCs w:val="28"/>
        </w:rPr>
        <w:t xml:space="preserve">2. </w:t>
      </w:r>
      <w:r w:rsidR="00587A58" w:rsidRPr="002359C2">
        <w:rPr>
          <w:rFonts w:ascii="Times New Roman" w:hAnsi="Times New Roman" w:cs="Times New Roman"/>
          <w:b/>
          <w:sz w:val="28"/>
          <w:szCs w:val="28"/>
        </w:rPr>
        <w:t xml:space="preserve">Задачами </w:t>
      </w:r>
      <w:r w:rsidR="00431A76" w:rsidRPr="002359C2">
        <w:rPr>
          <w:rFonts w:ascii="Times New Roman" w:hAnsi="Times New Roman" w:cs="Times New Roman"/>
          <w:b/>
          <w:sz w:val="28"/>
          <w:szCs w:val="28"/>
        </w:rPr>
        <w:t>реализации Про</w:t>
      </w:r>
      <w:r w:rsidR="00587A58" w:rsidRPr="002359C2">
        <w:rPr>
          <w:rFonts w:ascii="Times New Roman" w:hAnsi="Times New Roman" w:cs="Times New Roman"/>
          <w:b/>
          <w:sz w:val="28"/>
          <w:szCs w:val="28"/>
        </w:rPr>
        <w:t>граммы являются:</w:t>
      </w:r>
    </w:p>
    <w:p w14:paraId="60E6E8D0" w14:textId="77777777" w:rsidR="00431A76" w:rsidRDefault="00431A76" w:rsidP="00841D8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 в</w:t>
      </w:r>
      <w:r w:rsidR="00587A58" w:rsidRPr="00587A58">
        <w:rPr>
          <w:rFonts w:ascii="Times New Roman" w:hAnsi="Times New Roman" w:cs="Times New Roman"/>
          <w:sz w:val="28"/>
          <w:szCs w:val="28"/>
        </w:rPr>
        <w:t xml:space="preserve">ыявление причин, факторов и условий, способствующих нарушению обязательных требований, </w:t>
      </w:r>
      <w:r>
        <w:rPr>
          <w:rFonts w:ascii="Times New Roman" w:hAnsi="Times New Roman" w:cs="Times New Roman"/>
          <w:sz w:val="28"/>
          <w:szCs w:val="28"/>
        </w:rPr>
        <w:t xml:space="preserve">разработка мероприятий, направленных на устранение нарушений обязательных требований в отношении </w:t>
      </w:r>
      <w:r w:rsidR="00C57A61" w:rsidRPr="00C57A61">
        <w:rPr>
          <w:rFonts w:ascii="Times New Roman" w:hAnsi="Times New Roman" w:cs="Times New Roman"/>
          <w:sz w:val="28"/>
          <w:szCs w:val="28"/>
        </w:rPr>
        <w:t>единой теплоснабжающей организацией</w:t>
      </w:r>
      <w:r>
        <w:rPr>
          <w:rFonts w:ascii="Times New Roman" w:hAnsi="Times New Roman" w:cs="Times New Roman"/>
          <w:sz w:val="28"/>
          <w:szCs w:val="28"/>
        </w:rPr>
        <w:t>;</w:t>
      </w:r>
    </w:p>
    <w:p w14:paraId="157E5918" w14:textId="77777777" w:rsidR="00431A76" w:rsidRDefault="00431A76" w:rsidP="00841D8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повышение правосознания и правово</w:t>
      </w:r>
      <w:r w:rsidR="00C80A46">
        <w:rPr>
          <w:rFonts w:ascii="Times New Roman" w:hAnsi="Times New Roman" w:cs="Times New Roman"/>
          <w:sz w:val="28"/>
          <w:szCs w:val="28"/>
        </w:rPr>
        <w:t xml:space="preserve">й культуры юридических лиц </w:t>
      </w:r>
      <w:r>
        <w:rPr>
          <w:rFonts w:ascii="Times New Roman" w:hAnsi="Times New Roman" w:cs="Times New Roman"/>
          <w:sz w:val="28"/>
          <w:szCs w:val="28"/>
        </w:rPr>
        <w:t xml:space="preserve">в сфере </w:t>
      </w:r>
      <w:r w:rsidR="00C57A61">
        <w:rPr>
          <w:rFonts w:ascii="Times New Roman" w:hAnsi="Times New Roman" w:cs="Times New Roman"/>
          <w:sz w:val="28"/>
          <w:szCs w:val="28"/>
        </w:rPr>
        <w:t>строительства</w:t>
      </w:r>
      <w:r w:rsidR="00C57A61" w:rsidRPr="00C57A61">
        <w:rPr>
          <w:rFonts w:ascii="Times New Roman" w:hAnsi="Times New Roman" w:cs="Times New Roman"/>
          <w:sz w:val="28"/>
          <w:szCs w:val="28"/>
        </w:rPr>
        <w:t>, реконструкции и (или) модернизации объектов теплоснабжения</w:t>
      </w:r>
      <w:r>
        <w:rPr>
          <w:rFonts w:ascii="Times New Roman" w:hAnsi="Times New Roman" w:cs="Times New Roman"/>
          <w:sz w:val="28"/>
          <w:szCs w:val="28"/>
        </w:rPr>
        <w:t>;</w:t>
      </w:r>
    </w:p>
    <w:p w14:paraId="2B2CA5EB" w14:textId="77777777" w:rsidR="00431A76" w:rsidRDefault="00431A76" w:rsidP="00431A76">
      <w:pPr>
        <w:widowControl w:val="0"/>
        <w:autoSpaceDE w:val="0"/>
        <w:autoSpaceDN w:val="0"/>
        <w:adjustRightInd w:val="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приоритет реализации </w:t>
      </w:r>
      <w:r w:rsidRPr="00431A76">
        <w:rPr>
          <w:rFonts w:ascii="Times New Roman" w:hAnsi="Times New Roman" w:cs="Times New Roman"/>
          <w:sz w:val="28"/>
          <w:szCs w:val="28"/>
        </w:rPr>
        <w:t>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14:paraId="6AE5E4B0" w14:textId="77777777" w:rsidR="00733797" w:rsidRDefault="00733797" w:rsidP="00BC3477">
      <w:pPr>
        <w:widowControl w:val="0"/>
        <w:autoSpaceDE w:val="0"/>
        <w:autoSpaceDN w:val="0"/>
        <w:adjustRightInd w:val="0"/>
        <w:contextualSpacing/>
        <w:jc w:val="both"/>
        <w:rPr>
          <w:rFonts w:ascii="Times New Roman" w:hAnsi="Times New Roman" w:cs="Times New Roman"/>
          <w:sz w:val="28"/>
          <w:szCs w:val="28"/>
        </w:rPr>
      </w:pPr>
    </w:p>
    <w:p w14:paraId="1083163F" w14:textId="77777777" w:rsidR="00733797" w:rsidRDefault="00740B04" w:rsidP="00431A76">
      <w:pPr>
        <w:widowControl w:val="0"/>
        <w:autoSpaceDE w:val="0"/>
        <w:autoSpaceDN w:val="0"/>
        <w:adjustRightInd w:val="0"/>
        <w:ind w:firstLine="567"/>
        <w:contextualSpacing/>
        <w:jc w:val="both"/>
        <w:rPr>
          <w:rFonts w:ascii="Times New Roman" w:hAnsi="Times New Roman" w:cs="Times New Roman"/>
          <w:b/>
          <w:sz w:val="28"/>
          <w:szCs w:val="28"/>
        </w:rPr>
      </w:pPr>
      <w:r>
        <w:rPr>
          <w:rFonts w:ascii="Times New Roman" w:hAnsi="Times New Roman" w:cs="Times New Roman"/>
          <w:b/>
          <w:sz w:val="28"/>
          <w:szCs w:val="28"/>
        </w:rPr>
        <w:t>Раздел 3</w:t>
      </w:r>
      <w:r w:rsidR="00733797" w:rsidRPr="00F6432A">
        <w:rPr>
          <w:rFonts w:ascii="Times New Roman" w:hAnsi="Times New Roman" w:cs="Times New Roman"/>
          <w:b/>
          <w:sz w:val="28"/>
          <w:szCs w:val="28"/>
        </w:rPr>
        <w:t>. Показатели результативности</w:t>
      </w:r>
      <w:r w:rsidR="00020C87">
        <w:rPr>
          <w:rFonts w:ascii="Times New Roman" w:hAnsi="Times New Roman" w:cs="Times New Roman"/>
          <w:b/>
          <w:sz w:val="28"/>
          <w:szCs w:val="28"/>
        </w:rPr>
        <w:t xml:space="preserve"> и эффективности программы</w:t>
      </w:r>
    </w:p>
    <w:p w14:paraId="0FF92E5B" w14:textId="77777777" w:rsidR="00F6432A" w:rsidRDefault="00F6432A" w:rsidP="00431A76">
      <w:pPr>
        <w:widowControl w:val="0"/>
        <w:autoSpaceDE w:val="0"/>
        <w:autoSpaceDN w:val="0"/>
        <w:adjustRightInd w:val="0"/>
        <w:ind w:firstLine="567"/>
        <w:contextualSpacing/>
        <w:jc w:val="both"/>
        <w:rPr>
          <w:rFonts w:ascii="Times New Roman" w:hAnsi="Times New Roman" w:cs="Times New Roman"/>
          <w:b/>
          <w:sz w:val="28"/>
          <w:szCs w:val="28"/>
        </w:rPr>
      </w:pPr>
    </w:p>
    <w:p w14:paraId="657406C3" w14:textId="77777777" w:rsidR="001E0CB4" w:rsidRDefault="00117DDE" w:rsidP="00900983">
      <w:pPr>
        <w:pStyle w:val="ConsPlusTitle"/>
        <w:jc w:val="center"/>
        <w:outlineLvl w:val="1"/>
        <w:rPr>
          <w:rFonts w:ascii="Times New Roman" w:hAnsi="Times New Roman" w:cs="Times New Roman"/>
          <w:sz w:val="28"/>
          <w:szCs w:val="28"/>
        </w:rPr>
      </w:pPr>
      <w:bookmarkStart w:id="5" w:name="sub_1150"/>
      <w:r>
        <w:rPr>
          <w:rFonts w:ascii="Times New Roman" w:hAnsi="Times New Roman" w:cs="Times New Roman"/>
          <w:sz w:val="28"/>
          <w:szCs w:val="28"/>
        </w:rPr>
        <w:t xml:space="preserve">Перечень профилактических мероприятий, </w:t>
      </w:r>
    </w:p>
    <w:p w14:paraId="2F345F67" w14:textId="77777777" w:rsidR="00587A58" w:rsidRDefault="00117DDE" w:rsidP="0090098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срок</w:t>
      </w:r>
      <w:r w:rsidR="001E0CB4">
        <w:rPr>
          <w:rFonts w:ascii="Times New Roman" w:hAnsi="Times New Roman" w:cs="Times New Roman"/>
          <w:sz w:val="28"/>
          <w:szCs w:val="28"/>
        </w:rPr>
        <w:t>и (периодичность) их проведения</w:t>
      </w:r>
    </w:p>
    <w:p w14:paraId="073CAFDD" w14:textId="77777777" w:rsidR="007B7B0D" w:rsidRDefault="007B7B0D" w:rsidP="00900983">
      <w:pPr>
        <w:pStyle w:val="ConsPlusTitle"/>
        <w:jc w:val="center"/>
        <w:outlineLvl w:val="1"/>
        <w:rPr>
          <w:rFonts w:ascii="Times New Roman" w:hAnsi="Times New Roman" w:cs="Times New Roman"/>
          <w:sz w:val="28"/>
          <w:szCs w:val="28"/>
        </w:rPr>
      </w:pPr>
    </w:p>
    <w:tbl>
      <w:tblPr>
        <w:tblStyle w:val="a7"/>
        <w:tblW w:w="0" w:type="auto"/>
        <w:tblLook w:val="04A0" w:firstRow="1" w:lastRow="0" w:firstColumn="1" w:lastColumn="0" w:noHBand="0" w:noVBand="1"/>
      </w:tblPr>
      <w:tblGrid>
        <w:gridCol w:w="696"/>
        <w:gridCol w:w="4245"/>
        <w:gridCol w:w="2340"/>
        <w:gridCol w:w="2347"/>
      </w:tblGrid>
      <w:tr w:rsidR="00D64F3D" w:rsidRPr="00204440" w14:paraId="3708B48E" w14:textId="77777777" w:rsidTr="009B5522">
        <w:tc>
          <w:tcPr>
            <w:tcW w:w="696" w:type="dxa"/>
          </w:tcPr>
          <w:p w14:paraId="3E3362AA"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w:t>
            </w:r>
          </w:p>
        </w:tc>
        <w:tc>
          <w:tcPr>
            <w:tcW w:w="4245" w:type="dxa"/>
          </w:tcPr>
          <w:p w14:paraId="545CE222"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Наименование</w:t>
            </w:r>
          </w:p>
          <w:p w14:paraId="0A5C0C0B"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профилактического мероприятия</w:t>
            </w:r>
          </w:p>
          <w:p w14:paraId="0846C5BC" w14:textId="77777777" w:rsidR="00D64F3D" w:rsidRPr="00204440" w:rsidRDefault="00D64F3D" w:rsidP="00900983">
            <w:pPr>
              <w:pStyle w:val="ConsPlusTitle"/>
              <w:jc w:val="center"/>
              <w:outlineLvl w:val="1"/>
              <w:rPr>
                <w:rFonts w:ascii="Times New Roman" w:hAnsi="Times New Roman" w:cs="Times New Roman"/>
                <w:b w:val="0"/>
                <w:szCs w:val="22"/>
              </w:rPr>
            </w:pPr>
          </w:p>
        </w:tc>
        <w:tc>
          <w:tcPr>
            <w:tcW w:w="2340" w:type="dxa"/>
          </w:tcPr>
          <w:p w14:paraId="1E1C7891"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 xml:space="preserve">Срок </w:t>
            </w:r>
          </w:p>
          <w:p w14:paraId="454A2027"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реализации</w:t>
            </w:r>
          </w:p>
        </w:tc>
        <w:tc>
          <w:tcPr>
            <w:tcW w:w="2347" w:type="dxa"/>
          </w:tcPr>
          <w:p w14:paraId="47C04AF7"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Ответственные должностные лица</w:t>
            </w:r>
          </w:p>
        </w:tc>
      </w:tr>
      <w:tr w:rsidR="00D64F3D" w:rsidRPr="00204440" w14:paraId="3D3C3234" w14:textId="77777777" w:rsidTr="009B5522">
        <w:tc>
          <w:tcPr>
            <w:tcW w:w="696" w:type="dxa"/>
          </w:tcPr>
          <w:p w14:paraId="640388B8" w14:textId="77777777" w:rsidR="00A26A73" w:rsidRPr="00204440" w:rsidRDefault="00A26A73" w:rsidP="0090098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1.</w:t>
            </w:r>
          </w:p>
        </w:tc>
        <w:tc>
          <w:tcPr>
            <w:tcW w:w="4245" w:type="dxa"/>
          </w:tcPr>
          <w:p w14:paraId="76A0F293" w14:textId="77777777" w:rsidR="009D4FE7" w:rsidRPr="00204440" w:rsidRDefault="009D4FE7" w:rsidP="00BC3477">
            <w:pPr>
              <w:widowControl w:val="0"/>
              <w:tabs>
                <w:tab w:val="left" w:pos="1498"/>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 xml:space="preserve">Информирование по вопросам соблюдения обязательных требований посредством размещения </w:t>
            </w:r>
            <w:r w:rsidRPr="00204440">
              <w:rPr>
                <w:rFonts w:ascii="Times New Roman" w:eastAsia="Times New Roman" w:hAnsi="Times New Roman" w:cs="Times New Roman"/>
                <w:lang w:eastAsia="ru-RU" w:bidi="ru-RU"/>
              </w:rPr>
              <w:lastRenderedPageBreak/>
              <w:t>соответствующих сведений на официальном сайте города Шарыпово в информационно-телекоммуникационной сети «Интернет» (далее - официальный сайт города Шарыпово)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города Шарыпово),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14:paraId="1786FBA6" w14:textId="77777777" w:rsidR="006E0087" w:rsidRPr="00204440" w:rsidRDefault="009D7C1C" w:rsidP="008966C2">
            <w:pPr>
              <w:widowControl w:val="0"/>
              <w:rPr>
                <w:rFonts w:ascii="Times New Roman" w:hAnsi="Times New Roman" w:cs="Times New Roman"/>
                <w:b/>
              </w:rPr>
            </w:pPr>
            <w:r w:rsidRPr="00204440">
              <w:rPr>
                <w:rFonts w:ascii="Times New Roman" w:eastAsia="Times New Roman" w:hAnsi="Times New Roman" w:cs="Times New Roman"/>
                <w:lang w:eastAsia="ru-RU" w:bidi="ru-RU"/>
              </w:rPr>
              <w:t>МКУ «УКС» обязано размещать и поддерживать в актуальном состоянии на официальном сайте города Шарыпово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tc>
        <w:tc>
          <w:tcPr>
            <w:tcW w:w="2340" w:type="dxa"/>
          </w:tcPr>
          <w:p w14:paraId="3070C7BA" w14:textId="77777777" w:rsidR="00BC3477" w:rsidRPr="00204440" w:rsidRDefault="00BC3477" w:rsidP="00BC3477">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lastRenderedPageBreak/>
              <w:t xml:space="preserve">в течение года </w:t>
            </w:r>
          </w:p>
          <w:p w14:paraId="71AAFBCA" w14:textId="77777777" w:rsidR="00A26A73" w:rsidRPr="00204440" w:rsidRDefault="00A26A73" w:rsidP="00900983">
            <w:pPr>
              <w:pStyle w:val="ConsPlusTitle"/>
              <w:jc w:val="center"/>
              <w:outlineLvl w:val="1"/>
              <w:rPr>
                <w:rFonts w:ascii="Times New Roman" w:hAnsi="Times New Roman" w:cs="Times New Roman"/>
                <w:b w:val="0"/>
                <w:szCs w:val="22"/>
              </w:rPr>
            </w:pPr>
          </w:p>
        </w:tc>
        <w:tc>
          <w:tcPr>
            <w:tcW w:w="2347" w:type="dxa"/>
          </w:tcPr>
          <w:p w14:paraId="478A70B0" w14:textId="77777777" w:rsidR="00BC3477" w:rsidRPr="00204440" w:rsidRDefault="00BC3477" w:rsidP="00BC3477">
            <w:pPr>
              <w:pStyle w:val="ConsPlusTitle"/>
              <w:jc w:val="center"/>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2511F6F7" w14:textId="77777777" w:rsidR="00A26A73" w:rsidRPr="00204440" w:rsidRDefault="00A26A73" w:rsidP="00900983">
            <w:pPr>
              <w:pStyle w:val="ConsPlusTitle"/>
              <w:jc w:val="center"/>
              <w:outlineLvl w:val="1"/>
              <w:rPr>
                <w:rFonts w:ascii="Times New Roman" w:hAnsi="Times New Roman" w:cs="Times New Roman"/>
                <w:b w:val="0"/>
                <w:szCs w:val="22"/>
              </w:rPr>
            </w:pPr>
          </w:p>
        </w:tc>
      </w:tr>
      <w:tr w:rsidR="006B775B" w:rsidRPr="00204440" w14:paraId="572882ED" w14:textId="77777777" w:rsidTr="009B5522">
        <w:tc>
          <w:tcPr>
            <w:tcW w:w="696" w:type="dxa"/>
          </w:tcPr>
          <w:p w14:paraId="495ED1E0" w14:textId="77777777" w:rsidR="006B775B" w:rsidRPr="00204440" w:rsidRDefault="006B775B" w:rsidP="009B552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2.</w:t>
            </w:r>
          </w:p>
        </w:tc>
        <w:tc>
          <w:tcPr>
            <w:tcW w:w="4245" w:type="dxa"/>
          </w:tcPr>
          <w:p w14:paraId="55A6682C" w14:textId="77777777" w:rsidR="001E6CD8" w:rsidRPr="00204440" w:rsidRDefault="006B775B" w:rsidP="00BC3477">
            <w:pPr>
              <w:widowControl w:val="0"/>
              <w:tabs>
                <w:tab w:val="left" w:pos="1498"/>
              </w:tabs>
              <w:rPr>
                <w:rFonts w:ascii="Times New Roman" w:eastAsia="Times New Roman" w:hAnsi="Times New Roman" w:cs="Times New Roman"/>
                <w:lang w:eastAsia="ru-RU" w:bidi="ru-RU"/>
              </w:rPr>
            </w:pPr>
            <w:r w:rsidRPr="00204440">
              <w:rPr>
                <w:rFonts w:ascii="Times New Roman" w:hAnsi="Times New Roman" w:cs="Times New Roman"/>
              </w:rPr>
              <w:t>Обобщение правоприменительной практики</w:t>
            </w:r>
            <w:r w:rsidR="001E6CD8" w:rsidRPr="00204440">
              <w:rPr>
                <w:rFonts w:ascii="Times New Roman" w:eastAsia="Times New Roman" w:hAnsi="Times New Roman" w:cs="Times New Roman"/>
                <w:lang w:eastAsia="ru-RU" w:bidi="ru-RU"/>
              </w:rPr>
              <w:t xml:space="preserve"> осуществляется МКУ «УКС» посредством сбора и анализа данных о проведенных контрольных мероприятиях и их результатах.</w:t>
            </w:r>
          </w:p>
          <w:p w14:paraId="6BF74C1B" w14:textId="77777777" w:rsidR="006B775B" w:rsidRPr="00204440" w:rsidRDefault="001E6CD8" w:rsidP="008966C2">
            <w:pPr>
              <w:widowControl w:val="0"/>
              <w:rPr>
                <w:rFonts w:ascii="Times New Roman" w:hAnsi="Times New Roman" w:cs="Times New Roman"/>
                <w:b/>
              </w:rPr>
            </w:pPr>
            <w:r w:rsidRPr="00204440">
              <w:rPr>
                <w:rFonts w:ascii="Times New Roman" w:eastAsia="Times New Roman" w:hAnsi="Times New Roman" w:cs="Times New Roman"/>
                <w:lang w:eastAsia="ru-RU" w:bidi="ru-RU"/>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муниципальным правовым актом. Указанный доклад размещается в срок до 1 июля года, следующего за отчетным годом, на официальном сайте города Шарыпово в специальном разделе, посвященном контрольной деятельности.</w:t>
            </w:r>
          </w:p>
        </w:tc>
        <w:tc>
          <w:tcPr>
            <w:tcW w:w="2340" w:type="dxa"/>
          </w:tcPr>
          <w:p w14:paraId="092F85C6" w14:textId="77777777" w:rsidR="006B775B" w:rsidRPr="00204440" w:rsidRDefault="001E6CD8" w:rsidP="001E6CD8">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до 1 июля года, следующего за отчетным годом</w:t>
            </w:r>
          </w:p>
        </w:tc>
        <w:tc>
          <w:tcPr>
            <w:tcW w:w="2347" w:type="dxa"/>
          </w:tcPr>
          <w:p w14:paraId="7F2BA803" w14:textId="77777777" w:rsidR="006B775B" w:rsidRPr="00204440" w:rsidRDefault="006B775B" w:rsidP="006B775B">
            <w:pPr>
              <w:pStyle w:val="ConsPlusTitle"/>
              <w:jc w:val="center"/>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48D965F0" w14:textId="77777777" w:rsidR="006B775B" w:rsidRPr="00204440" w:rsidRDefault="006B775B" w:rsidP="00261233">
            <w:pPr>
              <w:pStyle w:val="ConsPlusTitle"/>
              <w:jc w:val="center"/>
              <w:outlineLvl w:val="1"/>
              <w:rPr>
                <w:rFonts w:ascii="Times New Roman" w:hAnsi="Times New Roman" w:cs="Times New Roman"/>
                <w:b w:val="0"/>
                <w:szCs w:val="22"/>
              </w:rPr>
            </w:pPr>
          </w:p>
        </w:tc>
      </w:tr>
      <w:tr w:rsidR="009B5522" w:rsidRPr="00204440" w14:paraId="279F1C0F" w14:textId="77777777" w:rsidTr="009B5522">
        <w:tc>
          <w:tcPr>
            <w:tcW w:w="696" w:type="dxa"/>
          </w:tcPr>
          <w:p w14:paraId="483396AA" w14:textId="77777777" w:rsidR="009B5522" w:rsidRPr="00204440" w:rsidRDefault="006B775B" w:rsidP="009B552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3</w:t>
            </w:r>
            <w:r w:rsidR="009B5522" w:rsidRPr="00204440">
              <w:rPr>
                <w:rFonts w:ascii="Times New Roman" w:hAnsi="Times New Roman" w:cs="Times New Roman"/>
                <w:b w:val="0"/>
                <w:szCs w:val="22"/>
              </w:rPr>
              <w:t xml:space="preserve">. </w:t>
            </w:r>
          </w:p>
        </w:tc>
        <w:tc>
          <w:tcPr>
            <w:tcW w:w="4245" w:type="dxa"/>
          </w:tcPr>
          <w:p w14:paraId="7E27C60E" w14:textId="77777777" w:rsidR="009B5522" w:rsidRPr="00204440" w:rsidRDefault="009B5522" w:rsidP="00BC3477">
            <w:pPr>
              <w:pStyle w:val="ConsPlusTitle"/>
              <w:outlineLvl w:val="1"/>
              <w:rPr>
                <w:rFonts w:ascii="Times New Roman" w:hAnsi="Times New Roman" w:cs="Times New Roman"/>
                <w:b w:val="0"/>
                <w:szCs w:val="22"/>
              </w:rPr>
            </w:pPr>
            <w:r w:rsidRPr="00204440">
              <w:rPr>
                <w:rFonts w:ascii="Times New Roman" w:hAnsi="Times New Roman" w:cs="Times New Roman"/>
                <w:b w:val="0"/>
                <w:szCs w:val="22"/>
              </w:rPr>
              <w:t>Объявление предостережения</w:t>
            </w:r>
            <w:r w:rsidR="00392647" w:rsidRPr="00204440">
              <w:rPr>
                <w:rFonts w:ascii="Times New Roman" w:hAnsi="Times New Roman" w:cs="Times New Roman"/>
                <w:b w:val="0"/>
                <w:szCs w:val="22"/>
              </w:rPr>
              <w:t xml:space="preserve"> о недопустимости нарушения обязательных требований</w:t>
            </w:r>
            <w:r w:rsidR="005E4D00" w:rsidRPr="00204440">
              <w:rPr>
                <w:rFonts w:ascii="Times New Roman" w:hAnsi="Times New Roman" w:cs="Times New Roman"/>
                <w:b w:val="0"/>
                <w:szCs w:val="22"/>
              </w:rPr>
              <w:t>.</w:t>
            </w:r>
            <w:r w:rsidRPr="00204440">
              <w:rPr>
                <w:rFonts w:ascii="Times New Roman" w:hAnsi="Times New Roman" w:cs="Times New Roman"/>
                <w:b w:val="0"/>
                <w:szCs w:val="22"/>
              </w:rPr>
              <w:t xml:space="preserve"> </w:t>
            </w:r>
          </w:p>
        </w:tc>
        <w:tc>
          <w:tcPr>
            <w:tcW w:w="2340" w:type="dxa"/>
          </w:tcPr>
          <w:p w14:paraId="56E6002B" w14:textId="77777777" w:rsidR="00392647" w:rsidRPr="00204440" w:rsidRDefault="00392647" w:rsidP="009B552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 xml:space="preserve">в течение года </w:t>
            </w:r>
          </w:p>
          <w:p w14:paraId="50A15FD7" w14:textId="77777777" w:rsidR="00392647" w:rsidRPr="00204440" w:rsidRDefault="00392647" w:rsidP="008966C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(при наличии оснований)</w:t>
            </w:r>
          </w:p>
        </w:tc>
        <w:tc>
          <w:tcPr>
            <w:tcW w:w="2347" w:type="dxa"/>
          </w:tcPr>
          <w:p w14:paraId="59E69C5C" w14:textId="77777777" w:rsidR="00261233" w:rsidRPr="00204440" w:rsidRDefault="00261233" w:rsidP="0026123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7F096CC7" w14:textId="77777777" w:rsidR="009B5522" w:rsidRPr="00204440" w:rsidRDefault="009B5522" w:rsidP="009B5522">
            <w:pPr>
              <w:pStyle w:val="ConsPlusTitle"/>
              <w:jc w:val="center"/>
              <w:outlineLvl w:val="1"/>
              <w:rPr>
                <w:rFonts w:ascii="Times New Roman" w:hAnsi="Times New Roman" w:cs="Times New Roman"/>
                <w:b w:val="0"/>
                <w:szCs w:val="22"/>
              </w:rPr>
            </w:pPr>
          </w:p>
        </w:tc>
      </w:tr>
      <w:tr w:rsidR="009B5522" w:rsidRPr="00204440" w14:paraId="277F127A" w14:textId="77777777" w:rsidTr="009B5522">
        <w:tc>
          <w:tcPr>
            <w:tcW w:w="696" w:type="dxa"/>
          </w:tcPr>
          <w:p w14:paraId="1E043867" w14:textId="77777777" w:rsidR="009B5522" w:rsidRPr="00204440" w:rsidRDefault="006B775B" w:rsidP="009B552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4</w:t>
            </w:r>
            <w:r w:rsidR="009B5522" w:rsidRPr="00204440">
              <w:rPr>
                <w:rFonts w:ascii="Times New Roman" w:hAnsi="Times New Roman" w:cs="Times New Roman"/>
                <w:b w:val="0"/>
                <w:szCs w:val="22"/>
              </w:rPr>
              <w:t>.</w:t>
            </w:r>
          </w:p>
        </w:tc>
        <w:tc>
          <w:tcPr>
            <w:tcW w:w="4245" w:type="dxa"/>
          </w:tcPr>
          <w:p w14:paraId="22F48FCD" w14:textId="77777777" w:rsidR="00443613" w:rsidRPr="00204440" w:rsidRDefault="009B5522" w:rsidP="00BC3477">
            <w:pPr>
              <w:widowControl w:val="0"/>
              <w:tabs>
                <w:tab w:val="left" w:pos="1498"/>
              </w:tabs>
              <w:rPr>
                <w:rFonts w:ascii="Times New Roman" w:eastAsia="Times New Roman" w:hAnsi="Times New Roman" w:cs="Times New Roman"/>
                <w:lang w:eastAsia="ru-RU" w:bidi="ru-RU"/>
              </w:rPr>
            </w:pPr>
            <w:r w:rsidRPr="00204440">
              <w:rPr>
                <w:rFonts w:ascii="Times New Roman" w:hAnsi="Times New Roman" w:cs="Times New Roman"/>
              </w:rPr>
              <w:t>Консультирование</w:t>
            </w:r>
            <w:r w:rsidRPr="00204440">
              <w:rPr>
                <w:rFonts w:ascii="Times New Roman" w:hAnsi="Times New Roman" w:cs="Times New Roman"/>
                <w:b/>
              </w:rPr>
              <w:t xml:space="preserve"> </w:t>
            </w:r>
            <w:r w:rsidR="00443613" w:rsidRPr="00204440">
              <w:rPr>
                <w:rFonts w:ascii="Times New Roman" w:eastAsia="Times New Roman" w:hAnsi="Times New Roman" w:cs="Times New Roman"/>
                <w:lang w:eastAsia="ru-RU" w:bidi="ru-RU"/>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B3D70C9" w14:textId="77777777" w:rsidR="00443613" w:rsidRPr="00204440" w:rsidRDefault="00443613" w:rsidP="00BC3477">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lastRenderedPageBreak/>
              <w:t>Личный прием граждан проводится руководителем МКУ «УКС» 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города Шарыпово в специальном разделе, посвященном контрольной деятельности.</w:t>
            </w:r>
          </w:p>
          <w:p w14:paraId="1F1C832C" w14:textId="77777777" w:rsidR="00443613" w:rsidRPr="00204440" w:rsidRDefault="00443613" w:rsidP="00BC3477">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Консультирование осуществляется в устной или письменной форме по следующим вопросам:</w:t>
            </w:r>
          </w:p>
          <w:p w14:paraId="23E0F2A6" w14:textId="77777777" w:rsidR="00443613" w:rsidRPr="00204440" w:rsidRDefault="00443613" w:rsidP="00BC3477">
            <w:pPr>
              <w:widowControl w:val="0"/>
              <w:numPr>
                <w:ilvl w:val="0"/>
                <w:numId w:val="5"/>
              </w:numPr>
              <w:tabs>
                <w:tab w:val="left" w:pos="1071"/>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организация и осуществление муниципального контроля за исполнением единой теплоснабжающей организацией обязательств;</w:t>
            </w:r>
          </w:p>
          <w:p w14:paraId="07C97E9C" w14:textId="77777777" w:rsidR="00443613" w:rsidRPr="00204440" w:rsidRDefault="00443613" w:rsidP="00BC3477">
            <w:pPr>
              <w:widowControl w:val="0"/>
              <w:numPr>
                <w:ilvl w:val="0"/>
                <w:numId w:val="5"/>
              </w:numPr>
              <w:tabs>
                <w:tab w:val="left" w:pos="1076"/>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порядок осуществления контрольных мероприятий, установленных настоящим Положением;</w:t>
            </w:r>
          </w:p>
          <w:p w14:paraId="580AD1E8" w14:textId="77777777" w:rsidR="00443613" w:rsidRPr="00204440" w:rsidRDefault="00443613" w:rsidP="00BC3477">
            <w:pPr>
              <w:widowControl w:val="0"/>
              <w:numPr>
                <w:ilvl w:val="0"/>
                <w:numId w:val="5"/>
              </w:numPr>
              <w:tabs>
                <w:tab w:val="left" w:pos="1080"/>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322383B4" w14:textId="77777777" w:rsidR="009B5522" w:rsidRPr="00204440" w:rsidRDefault="00443613" w:rsidP="008966C2">
            <w:pPr>
              <w:widowControl w:val="0"/>
              <w:numPr>
                <w:ilvl w:val="0"/>
                <w:numId w:val="5"/>
              </w:numPr>
              <w:tabs>
                <w:tab w:val="left" w:pos="1071"/>
              </w:tabs>
              <w:rPr>
                <w:rFonts w:ascii="Times New Roman" w:hAnsi="Times New Roman" w:cs="Times New Roman"/>
                <w:b/>
              </w:rPr>
            </w:pPr>
            <w:r w:rsidRPr="00204440">
              <w:rPr>
                <w:rFonts w:ascii="Times New Roman" w:eastAsia="Times New Roman" w:hAnsi="Times New Roman" w:cs="Times New Roman"/>
                <w:lang w:eastAsia="ru-RU"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2340" w:type="dxa"/>
          </w:tcPr>
          <w:p w14:paraId="178062BD" w14:textId="77777777" w:rsidR="009B5522" w:rsidRPr="00204440" w:rsidRDefault="009B5522" w:rsidP="009B5522">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lastRenderedPageBreak/>
              <w:t>в течение года</w:t>
            </w:r>
          </w:p>
        </w:tc>
        <w:tc>
          <w:tcPr>
            <w:tcW w:w="2347" w:type="dxa"/>
          </w:tcPr>
          <w:p w14:paraId="3358B80A" w14:textId="77777777" w:rsidR="00261233" w:rsidRPr="00204440" w:rsidRDefault="00261233" w:rsidP="0026123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6D992721" w14:textId="77777777" w:rsidR="009B5522" w:rsidRPr="00204440" w:rsidRDefault="009B5522" w:rsidP="009B5522">
            <w:pPr>
              <w:pStyle w:val="ConsPlusTitle"/>
              <w:jc w:val="center"/>
              <w:outlineLvl w:val="1"/>
              <w:rPr>
                <w:rFonts w:ascii="Times New Roman" w:hAnsi="Times New Roman" w:cs="Times New Roman"/>
                <w:b w:val="0"/>
                <w:szCs w:val="22"/>
              </w:rPr>
            </w:pPr>
          </w:p>
        </w:tc>
      </w:tr>
      <w:tr w:rsidR="009B5522" w:rsidRPr="00204440" w14:paraId="7EC21B26" w14:textId="77777777" w:rsidTr="009B5522">
        <w:tc>
          <w:tcPr>
            <w:tcW w:w="696" w:type="dxa"/>
          </w:tcPr>
          <w:p w14:paraId="50F4A4F7" w14:textId="77777777" w:rsidR="009B5522" w:rsidRPr="00204440" w:rsidRDefault="006B775B" w:rsidP="00392647">
            <w:pPr>
              <w:pStyle w:val="ConsPlusTitle"/>
              <w:jc w:val="both"/>
              <w:outlineLvl w:val="1"/>
              <w:rPr>
                <w:rFonts w:ascii="Times New Roman" w:hAnsi="Times New Roman" w:cs="Times New Roman"/>
                <w:b w:val="0"/>
                <w:szCs w:val="22"/>
              </w:rPr>
            </w:pPr>
            <w:r w:rsidRPr="00204440">
              <w:rPr>
                <w:rFonts w:ascii="Times New Roman" w:hAnsi="Times New Roman" w:cs="Times New Roman"/>
                <w:b w:val="0"/>
                <w:szCs w:val="22"/>
              </w:rPr>
              <w:t xml:space="preserve">  5</w:t>
            </w:r>
            <w:r w:rsidR="009B5522" w:rsidRPr="00204440">
              <w:rPr>
                <w:rFonts w:ascii="Times New Roman" w:hAnsi="Times New Roman" w:cs="Times New Roman"/>
                <w:b w:val="0"/>
                <w:szCs w:val="22"/>
              </w:rPr>
              <w:t xml:space="preserve">. </w:t>
            </w:r>
          </w:p>
        </w:tc>
        <w:tc>
          <w:tcPr>
            <w:tcW w:w="4245" w:type="dxa"/>
          </w:tcPr>
          <w:p w14:paraId="54697EFB" w14:textId="77777777" w:rsidR="00443613" w:rsidRPr="00204440" w:rsidRDefault="00443613" w:rsidP="00BC3477">
            <w:pPr>
              <w:widowControl w:val="0"/>
              <w:tabs>
                <w:tab w:val="left" w:pos="1498"/>
              </w:tabs>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E39488F" w14:textId="77777777" w:rsidR="00443613" w:rsidRPr="00204440" w:rsidRDefault="00443613" w:rsidP="00BC3477">
            <w:pPr>
              <w:widowControl w:val="0"/>
              <w:rPr>
                <w:rFonts w:ascii="Times New Roman" w:eastAsia="Times New Roman" w:hAnsi="Times New Roman" w:cs="Times New Roman"/>
                <w:lang w:eastAsia="ru-RU" w:bidi="ru-RU"/>
              </w:rPr>
            </w:pPr>
            <w:r w:rsidRPr="00204440">
              <w:rPr>
                <w:rFonts w:ascii="Times New Roman" w:eastAsia="Times New Roman" w:hAnsi="Times New Roman" w:cs="Times New Roman"/>
                <w:lang w:eastAsia="ru-RU"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6A18CF0" w14:textId="77777777" w:rsidR="00392647" w:rsidRPr="00204440" w:rsidRDefault="00443613" w:rsidP="008966C2">
            <w:pPr>
              <w:pStyle w:val="ConsPlusTitle"/>
              <w:outlineLvl w:val="1"/>
              <w:rPr>
                <w:rFonts w:ascii="Times New Roman" w:hAnsi="Times New Roman" w:cs="Times New Roman"/>
                <w:b w:val="0"/>
                <w:szCs w:val="22"/>
              </w:rPr>
            </w:pPr>
            <w:r w:rsidRPr="00204440">
              <w:rPr>
                <w:rFonts w:ascii="Times New Roman" w:eastAsia="Arial Unicode MS" w:hAnsi="Times New Roman" w:cs="Times New Roman"/>
                <w:b w:val="0"/>
                <w:szCs w:val="22"/>
                <w:lang w:bidi="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340" w:type="dxa"/>
          </w:tcPr>
          <w:p w14:paraId="1EA897C0" w14:textId="77777777" w:rsidR="009B5522" w:rsidRPr="00204440" w:rsidRDefault="00C2015A" w:rsidP="00392647">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1 раз в год</w:t>
            </w:r>
          </w:p>
        </w:tc>
        <w:tc>
          <w:tcPr>
            <w:tcW w:w="2347" w:type="dxa"/>
          </w:tcPr>
          <w:p w14:paraId="44D25BF2" w14:textId="77777777" w:rsidR="00261233" w:rsidRPr="00204440" w:rsidRDefault="00261233" w:rsidP="00261233">
            <w:pPr>
              <w:pStyle w:val="ConsPlusTitle"/>
              <w:jc w:val="center"/>
              <w:outlineLvl w:val="1"/>
              <w:rPr>
                <w:rFonts w:ascii="Times New Roman" w:hAnsi="Times New Roman" w:cs="Times New Roman"/>
                <w:b w:val="0"/>
                <w:szCs w:val="22"/>
              </w:rPr>
            </w:pPr>
            <w:r w:rsidRPr="00204440">
              <w:rPr>
                <w:rFonts w:ascii="Times New Roman" w:hAnsi="Times New Roman" w:cs="Times New Roman"/>
                <w:b w:val="0"/>
                <w:szCs w:val="22"/>
              </w:rPr>
              <w:t>Назначенное должностное лицо</w:t>
            </w:r>
          </w:p>
          <w:p w14:paraId="551E196C" w14:textId="77777777" w:rsidR="009B5522" w:rsidRPr="00204440" w:rsidRDefault="009B5522" w:rsidP="00392647">
            <w:pPr>
              <w:pStyle w:val="ConsPlusTitle"/>
              <w:jc w:val="center"/>
              <w:outlineLvl w:val="1"/>
              <w:rPr>
                <w:rFonts w:ascii="Times New Roman" w:hAnsi="Times New Roman" w:cs="Times New Roman"/>
                <w:b w:val="0"/>
                <w:szCs w:val="22"/>
              </w:rPr>
            </w:pPr>
          </w:p>
        </w:tc>
      </w:tr>
    </w:tbl>
    <w:p w14:paraId="7798759D" w14:textId="77777777" w:rsidR="008B5202" w:rsidRDefault="008B5202" w:rsidP="00900983">
      <w:pPr>
        <w:pStyle w:val="ConsPlusTitle"/>
        <w:jc w:val="center"/>
        <w:outlineLvl w:val="1"/>
        <w:rPr>
          <w:rFonts w:ascii="Times New Roman" w:hAnsi="Times New Roman" w:cs="Times New Roman"/>
          <w:sz w:val="24"/>
          <w:szCs w:val="24"/>
        </w:rPr>
      </w:pPr>
    </w:p>
    <w:p w14:paraId="2EE50F22" w14:textId="77777777" w:rsidR="008B5202" w:rsidRPr="008B5202" w:rsidRDefault="008B5202" w:rsidP="008B5202">
      <w:pPr>
        <w:rPr>
          <w:lang w:eastAsia="ru-RU"/>
        </w:rPr>
      </w:pPr>
    </w:p>
    <w:p w14:paraId="24825203" w14:textId="77777777" w:rsidR="008B5202" w:rsidRDefault="008B5202" w:rsidP="008B5202">
      <w:pPr>
        <w:rPr>
          <w:lang w:eastAsia="ru-RU"/>
        </w:rPr>
      </w:pPr>
    </w:p>
    <w:p w14:paraId="3690FB95" w14:textId="77777777" w:rsidR="00204440" w:rsidRDefault="008B5202" w:rsidP="008B5202">
      <w:pPr>
        <w:pStyle w:val="ConsPlusTitle"/>
        <w:jc w:val="center"/>
        <w:outlineLvl w:val="1"/>
      </w:pPr>
      <w:r>
        <w:lastRenderedPageBreak/>
        <w:tab/>
      </w:r>
    </w:p>
    <w:p w14:paraId="73104955" w14:textId="77777777" w:rsidR="00204440" w:rsidRDefault="00204440" w:rsidP="008B5202">
      <w:pPr>
        <w:pStyle w:val="ConsPlusTitle"/>
        <w:jc w:val="center"/>
        <w:outlineLvl w:val="1"/>
      </w:pPr>
    </w:p>
    <w:p w14:paraId="52DA49A6" w14:textId="77777777" w:rsidR="008B5202" w:rsidRPr="008B5202" w:rsidRDefault="008B5202" w:rsidP="008B5202">
      <w:pPr>
        <w:pStyle w:val="ConsPlusTitle"/>
        <w:jc w:val="center"/>
        <w:outlineLvl w:val="1"/>
        <w:rPr>
          <w:rFonts w:ascii="Times New Roman" w:hAnsi="Times New Roman" w:cs="Times New Roman"/>
          <w:sz w:val="28"/>
          <w:szCs w:val="28"/>
        </w:rPr>
      </w:pPr>
      <w:r w:rsidRPr="008B5202">
        <w:rPr>
          <w:rFonts w:ascii="Times New Roman" w:hAnsi="Times New Roman" w:cs="Times New Roman"/>
          <w:sz w:val="28"/>
          <w:szCs w:val="28"/>
        </w:rPr>
        <w:t>Раздел</w:t>
      </w:r>
      <w:r>
        <w:rPr>
          <w:rFonts w:ascii="Times New Roman" w:hAnsi="Times New Roman" w:cs="Times New Roman"/>
          <w:b w:val="0"/>
          <w:sz w:val="28"/>
          <w:szCs w:val="28"/>
        </w:rPr>
        <w:t xml:space="preserve"> 4 </w:t>
      </w:r>
      <w:r w:rsidRPr="008B5202">
        <w:rPr>
          <w:rFonts w:ascii="Times New Roman" w:hAnsi="Times New Roman" w:cs="Times New Roman"/>
          <w:sz w:val="28"/>
          <w:szCs w:val="28"/>
        </w:rPr>
        <w:t>. Показатели результативности и эффективности Программы</w:t>
      </w:r>
    </w:p>
    <w:p w14:paraId="1B48443E" w14:textId="77777777" w:rsidR="008B5202" w:rsidRPr="008B5202" w:rsidRDefault="008B5202" w:rsidP="008B52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6941"/>
        <w:gridCol w:w="2693"/>
      </w:tblGrid>
      <w:tr w:rsidR="008B5202" w:rsidRPr="00204440" w14:paraId="04EE2D3D" w14:textId="77777777" w:rsidTr="008B5202">
        <w:trPr>
          <w:trHeight w:val="1042"/>
        </w:trPr>
        <w:tc>
          <w:tcPr>
            <w:tcW w:w="6941" w:type="dxa"/>
            <w:tcBorders>
              <w:top w:val="single" w:sz="4" w:space="0" w:color="auto"/>
              <w:left w:val="single" w:sz="4" w:space="0" w:color="auto"/>
              <w:bottom w:val="single" w:sz="4" w:space="0" w:color="auto"/>
              <w:right w:val="single" w:sz="4" w:space="0" w:color="auto"/>
            </w:tcBorders>
          </w:tcPr>
          <w:p w14:paraId="3E6EB752" w14:textId="77777777" w:rsidR="008B5202" w:rsidRPr="00204440" w:rsidRDefault="008B5202" w:rsidP="008B520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Наименование показателя</w:t>
            </w:r>
          </w:p>
        </w:tc>
        <w:tc>
          <w:tcPr>
            <w:tcW w:w="2693" w:type="dxa"/>
            <w:tcBorders>
              <w:top w:val="single" w:sz="4" w:space="0" w:color="auto"/>
              <w:left w:val="single" w:sz="4" w:space="0" w:color="auto"/>
              <w:right w:val="single" w:sz="4" w:space="0" w:color="auto"/>
            </w:tcBorders>
          </w:tcPr>
          <w:p w14:paraId="387B927E" w14:textId="77777777" w:rsidR="008B5202" w:rsidRPr="00204440" w:rsidRDefault="008B5202" w:rsidP="008B520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Исполнение</w:t>
            </w:r>
          </w:p>
          <w:p w14:paraId="77AFAD1C" w14:textId="77777777" w:rsidR="008B5202" w:rsidRPr="00204440" w:rsidRDefault="008B5202" w:rsidP="008B520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показателя</w:t>
            </w:r>
          </w:p>
          <w:p w14:paraId="2990F400" w14:textId="77777777" w:rsidR="008B5202" w:rsidRPr="00204440" w:rsidRDefault="0050346E" w:rsidP="008B520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202</w:t>
            </w:r>
            <w:r w:rsidR="008966C2" w:rsidRPr="00204440">
              <w:rPr>
                <w:rFonts w:ascii="Times New Roman" w:eastAsia="Times New Roman" w:hAnsi="Times New Roman" w:cs="Times New Roman"/>
                <w:lang w:eastAsia="ru-RU"/>
              </w:rPr>
              <w:t>6</w:t>
            </w:r>
            <w:r w:rsidR="008B5202" w:rsidRPr="00204440">
              <w:rPr>
                <w:rFonts w:ascii="Times New Roman" w:eastAsia="Times New Roman" w:hAnsi="Times New Roman" w:cs="Times New Roman"/>
                <w:lang w:eastAsia="ru-RU"/>
              </w:rPr>
              <w:t xml:space="preserve"> год,</w:t>
            </w:r>
          </w:p>
          <w:p w14:paraId="38ED5BF9" w14:textId="77777777" w:rsidR="008B5202" w:rsidRPr="00204440" w:rsidRDefault="008B5202" w:rsidP="008B520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w:t>
            </w:r>
          </w:p>
        </w:tc>
      </w:tr>
      <w:tr w:rsidR="008B5202" w:rsidRPr="00204440" w14:paraId="423D4970" w14:textId="77777777" w:rsidTr="008B5202">
        <w:tc>
          <w:tcPr>
            <w:tcW w:w="6941" w:type="dxa"/>
            <w:tcBorders>
              <w:top w:val="single" w:sz="4" w:space="0" w:color="auto"/>
              <w:left w:val="single" w:sz="4" w:space="0" w:color="auto"/>
              <w:bottom w:val="single" w:sz="4" w:space="0" w:color="auto"/>
              <w:right w:val="single" w:sz="4" w:space="0" w:color="auto"/>
            </w:tcBorders>
          </w:tcPr>
          <w:p w14:paraId="404A1F1A" w14:textId="77777777" w:rsidR="008B5202" w:rsidRPr="00204440" w:rsidRDefault="008B5202" w:rsidP="0050346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 xml:space="preserve">Полнота информации, размещенной на официальном сайте органов местного самоуправления города </w:t>
            </w:r>
            <w:r w:rsidR="0050346E" w:rsidRPr="00204440">
              <w:rPr>
                <w:rFonts w:ascii="Times New Roman" w:eastAsia="Times New Roman" w:hAnsi="Times New Roman" w:cs="Times New Roman"/>
                <w:lang w:eastAsia="ru-RU"/>
              </w:rPr>
              <w:t>Шарыпово</w:t>
            </w:r>
            <w:r w:rsidR="00BC3477" w:rsidRPr="00204440">
              <w:rPr>
                <w:rFonts w:ascii="Times New Roman" w:eastAsia="Times New Roman" w:hAnsi="Times New Roman" w:cs="Times New Roman"/>
                <w:lang w:eastAsia="ru-RU"/>
              </w:rPr>
              <w:t xml:space="preserve"> в соответствии со </w:t>
            </w:r>
            <w:r w:rsidRPr="00204440">
              <w:rPr>
                <w:rFonts w:ascii="Times New Roman" w:eastAsia="Times New Roman" w:hAnsi="Times New Roman" w:cs="Times New Roman"/>
                <w:lang w:eastAsia="ru-RU"/>
              </w:rPr>
              <w:t>статьей 46 Федерального закона №248-ФЗ</w:t>
            </w:r>
          </w:p>
        </w:tc>
        <w:tc>
          <w:tcPr>
            <w:tcW w:w="2693" w:type="dxa"/>
            <w:tcBorders>
              <w:top w:val="single" w:sz="4" w:space="0" w:color="auto"/>
              <w:left w:val="single" w:sz="4" w:space="0" w:color="auto"/>
              <w:bottom w:val="single" w:sz="4" w:space="0" w:color="auto"/>
              <w:right w:val="single" w:sz="4" w:space="0" w:color="auto"/>
            </w:tcBorders>
          </w:tcPr>
          <w:p w14:paraId="76980D25" w14:textId="77777777" w:rsidR="008B5202" w:rsidRPr="00204440" w:rsidRDefault="008B5202" w:rsidP="008B520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8B5202" w:rsidRPr="00204440" w14:paraId="1059F1B2" w14:textId="77777777" w:rsidTr="008B5202">
        <w:tc>
          <w:tcPr>
            <w:tcW w:w="6941" w:type="dxa"/>
            <w:tcBorders>
              <w:top w:val="single" w:sz="4" w:space="0" w:color="auto"/>
              <w:left w:val="single" w:sz="4" w:space="0" w:color="auto"/>
              <w:bottom w:val="single" w:sz="4" w:space="0" w:color="auto"/>
              <w:right w:val="single" w:sz="4" w:space="0" w:color="auto"/>
            </w:tcBorders>
          </w:tcPr>
          <w:p w14:paraId="44373769" w14:textId="77777777" w:rsidR="008B5202" w:rsidRPr="00204440" w:rsidRDefault="008B5202" w:rsidP="008B520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04440">
              <w:rPr>
                <w:rFonts w:ascii="Times New Roman" w:eastAsia="Times New Roman" w:hAnsi="Times New Roman" w:cs="Times New Roman"/>
                <w:lang w:eastAsia="ru-RU"/>
              </w:rPr>
              <w:t>Доля контролируемых лиц, удовлетворенных консультированием в общем количестве контролируемых лиц, обратившихся за консультацией</w:t>
            </w:r>
          </w:p>
        </w:tc>
        <w:tc>
          <w:tcPr>
            <w:tcW w:w="2693" w:type="dxa"/>
            <w:tcBorders>
              <w:top w:val="single" w:sz="4" w:space="0" w:color="auto"/>
              <w:left w:val="single" w:sz="4" w:space="0" w:color="auto"/>
              <w:bottom w:val="single" w:sz="4" w:space="0" w:color="auto"/>
              <w:right w:val="single" w:sz="4" w:space="0" w:color="auto"/>
            </w:tcBorders>
          </w:tcPr>
          <w:p w14:paraId="15559C4D" w14:textId="77777777" w:rsidR="008B5202" w:rsidRPr="00204440" w:rsidRDefault="008B5202" w:rsidP="008B5202">
            <w:pPr>
              <w:widowControl w:val="0"/>
              <w:autoSpaceDE w:val="0"/>
              <w:autoSpaceDN w:val="0"/>
              <w:adjustRightInd w:val="0"/>
              <w:spacing w:after="0" w:line="240" w:lineRule="auto"/>
              <w:rPr>
                <w:rFonts w:ascii="Times New Roman" w:eastAsia="Times New Roman" w:hAnsi="Times New Roman" w:cs="Times New Roman"/>
                <w:lang w:eastAsia="ru-RU"/>
              </w:rPr>
            </w:pPr>
          </w:p>
        </w:tc>
      </w:tr>
      <w:bookmarkEnd w:id="5"/>
    </w:tbl>
    <w:p w14:paraId="6599E439" w14:textId="77777777" w:rsidR="00A26A73" w:rsidRPr="008B5202" w:rsidRDefault="00A26A73" w:rsidP="008B5202">
      <w:pPr>
        <w:tabs>
          <w:tab w:val="left" w:pos="1498"/>
        </w:tabs>
        <w:rPr>
          <w:lang w:eastAsia="ru-RU"/>
        </w:rPr>
      </w:pPr>
    </w:p>
    <w:sectPr w:rsidR="00A26A73" w:rsidRPr="008B5202" w:rsidSect="00C57A61">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andex-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0AF"/>
    <w:multiLevelType w:val="hybridMultilevel"/>
    <w:tmpl w:val="6B4EE866"/>
    <w:lvl w:ilvl="0" w:tplc="53320BDE">
      <w:start w:val="1"/>
      <w:numFmt w:val="decimal"/>
      <w:lvlText w:val="%1"/>
      <w:lvlJc w:val="left"/>
      <w:pPr>
        <w:ind w:left="927" w:hanging="360"/>
      </w:pPr>
      <w:rPr>
        <w:rFonts w:ascii="yandex-sans" w:eastAsia="Times New Roman" w:hAnsi="yandex-sans"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5455BA"/>
    <w:multiLevelType w:val="multilevel"/>
    <w:tmpl w:val="24400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621DAD"/>
    <w:multiLevelType w:val="multilevel"/>
    <w:tmpl w:val="57329F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F76846"/>
    <w:multiLevelType w:val="hybridMultilevel"/>
    <w:tmpl w:val="616CDCA8"/>
    <w:lvl w:ilvl="0" w:tplc="991EA6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FC11334"/>
    <w:multiLevelType w:val="hybridMultilevel"/>
    <w:tmpl w:val="6120A006"/>
    <w:lvl w:ilvl="0" w:tplc="3E48E1E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70239606">
    <w:abstractNumId w:val="3"/>
  </w:num>
  <w:num w:numId="2" w16cid:durableId="1011642866">
    <w:abstractNumId w:val="0"/>
  </w:num>
  <w:num w:numId="3" w16cid:durableId="1483044195">
    <w:abstractNumId w:val="4"/>
  </w:num>
  <w:num w:numId="4" w16cid:durableId="1226718336">
    <w:abstractNumId w:val="2"/>
  </w:num>
  <w:num w:numId="5" w16cid:durableId="156548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77"/>
    <w:rsid w:val="000101CD"/>
    <w:rsid w:val="0001615C"/>
    <w:rsid w:val="00020C87"/>
    <w:rsid w:val="000429ED"/>
    <w:rsid w:val="00050C4D"/>
    <w:rsid w:val="000745E7"/>
    <w:rsid w:val="000B21C6"/>
    <w:rsid w:val="000C5060"/>
    <w:rsid w:val="000D48D8"/>
    <w:rsid w:val="000F6D98"/>
    <w:rsid w:val="0011578E"/>
    <w:rsid w:val="00117DDE"/>
    <w:rsid w:val="00135F0C"/>
    <w:rsid w:val="00153175"/>
    <w:rsid w:val="001B65D7"/>
    <w:rsid w:val="001D3C9F"/>
    <w:rsid w:val="001E0CB4"/>
    <w:rsid w:val="001E6CD8"/>
    <w:rsid w:val="00204440"/>
    <w:rsid w:val="002327B4"/>
    <w:rsid w:val="002359C2"/>
    <w:rsid w:val="00261233"/>
    <w:rsid w:val="002913BD"/>
    <w:rsid w:val="0029720D"/>
    <w:rsid w:val="002A2E77"/>
    <w:rsid w:val="002D17C5"/>
    <w:rsid w:val="002F0D8A"/>
    <w:rsid w:val="00334834"/>
    <w:rsid w:val="00340425"/>
    <w:rsid w:val="00340992"/>
    <w:rsid w:val="00350463"/>
    <w:rsid w:val="00353843"/>
    <w:rsid w:val="003603FC"/>
    <w:rsid w:val="00375FA3"/>
    <w:rsid w:val="0039210F"/>
    <w:rsid w:val="00392647"/>
    <w:rsid w:val="00431A76"/>
    <w:rsid w:val="00443613"/>
    <w:rsid w:val="004A3C64"/>
    <w:rsid w:val="004B093D"/>
    <w:rsid w:val="004C7CF0"/>
    <w:rsid w:val="004D5EAC"/>
    <w:rsid w:val="004E0520"/>
    <w:rsid w:val="004F7AFF"/>
    <w:rsid w:val="0050346E"/>
    <w:rsid w:val="005152C3"/>
    <w:rsid w:val="0053089B"/>
    <w:rsid w:val="0053628F"/>
    <w:rsid w:val="005606B1"/>
    <w:rsid w:val="0057379C"/>
    <w:rsid w:val="00587A58"/>
    <w:rsid w:val="005A1BFB"/>
    <w:rsid w:val="005C6913"/>
    <w:rsid w:val="005D3656"/>
    <w:rsid w:val="005E4D00"/>
    <w:rsid w:val="00612879"/>
    <w:rsid w:val="006162F4"/>
    <w:rsid w:val="00617269"/>
    <w:rsid w:val="00653B94"/>
    <w:rsid w:val="00683B31"/>
    <w:rsid w:val="006A0461"/>
    <w:rsid w:val="006B3131"/>
    <w:rsid w:val="006B775B"/>
    <w:rsid w:val="006C1D69"/>
    <w:rsid w:val="006D1D97"/>
    <w:rsid w:val="006E0087"/>
    <w:rsid w:val="006F1DED"/>
    <w:rsid w:val="00733797"/>
    <w:rsid w:val="00740B04"/>
    <w:rsid w:val="0075570E"/>
    <w:rsid w:val="007B7B0D"/>
    <w:rsid w:val="007C334D"/>
    <w:rsid w:val="007E1D29"/>
    <w:rsid w:val="008161AB"/>
    <w:rsid w:val="00841D8B"/>
    <w:rsid w:val="0085493C"/>
    <w:rsid w:val="008966C2"/>
    <w:rsid w:val="008B5202"/>
    <w:rsid w:val="008D6577"/>
    <w:rsid w:val="00900983"/>
    <w:rsid w:val="009229BA"/>
    <w:rsid w:val="0093455C"/>
    <w:rsid w:val="0095146A"/>
    <w:rsid w:val="00954389"/>
    <w:rsid w:val="00980CCA"/>
    <w:rsid w:val="009813DB"/>
    <w:rsid w:val="009A4D51"/>
    <w:rsid w:val="009A7795"/>
    <w:rsid w:val="009B5522"/>
    <w:rsid w:val="009B6C51"/>
    <w:rsid w:val="009D4FE7"/>
    <w:rsid w:val="009D7C1C"/>
    <w:rsid w:val="00A2526D"/>
    <w:rsid w:val="00A26A73"/>
    <w:rsid w:val="00A445AA"/>
    <w:rsid w:val="00A668C2"/>
    <w:rsid w:val="00AA1F1A"/>
    <w:rsid w:val="00AB1441"/>
    <w:rsid w:val="00AD480A"/>
    <w:rsid w:val="00B14912"/>
    <w:rsid w:val="00B32854"/>
    <w:rsid w:val="00B32D97"/>
    <w:rsid w:val="00B45577"/>
    <w:rsid w:val="00B532AF"/>
    <w:rsid w:val="00B745EC"/>
    <w:rsid w:val="00B87340"/>
    <w:rsid w:val="00B940A0"/>
    <w:rsid w:val="00BA7196"/>
    <w:rsid w:val="00BB1A2C"/>
    <w:rsid w:val="00BC3477"/>
    <w:rsid w:val="00C07F02"/>
    <w:rsid w:val="00C2015A"/>
    <w:rsid w:val="00C37379"/>
    <w:rsid w:val="00C57A61"/>
    <w:rsid w:val="00C80A46"/>
    <w:rsid w:val="00C939A3"/>
    <w:rsid w:val="00CB7343"/>
    <w:rsid w:val="00CC0A88"/>
    <w:rsid w:val="00CE3E60"/>
    <w:rsid w:val="00CF5229"/>
    <w:rsid w:val="00D47E09"/>
    <w:rsid w:val="00D64F3D"/>
    <w:rsid w:val="00D76959"/>
    <w:rsid w:val="00D84BDA"/>
    <w:rsid w:val="00DE6ACC"/>
    <w:rsid w:val="00E21FEC"/>
    <w:rsid w:val="00E9439B"/>
    <w:rsid w:val="00E953A3"/>
    <w:rsid w:val="00EB1A0A"/>
    <w:rsid w:val="00ED7FA1"/>
    <w:rsid w:val="00EE2E31"/>
    <w:rsid w:val="00EE6739"/>
    <w:rsid w:val="00EF7E0D"/>
    <w:rsid w:val="00F27F55"/>
    <w:rsid w:val="00F33288"/>
    <w:rsid w:val="00F54DE8"/>
    <w:rsid w:val="00F6432A"/>
    <w:rsid w:val="00F933FD"/>
    <w:rsid w:val="00FB5528"/>
    <w:rsid w:val="00FC05CD"/>
    <w:rsid w:val="00FD0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B52D"/>
  <w15:docId w15:val="{6F0D3FFE-2293-4C58-90E1-672409F4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3089B"/>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89B"/>
    <w:rPr>
      <w:rFonts w:ascii="Times New Roman" w:eastAsia="Times New Roman" w:hAnsi="Times New Roman" w:cs="Times New Roman"/>
      <w:sz w:val="28"/>
      <w:szCs w:val="20"/>
      <w:lang w:eastAsia="ru-RU"/>
    </w:rPr>
  </w:style>
  <w:style w:type="paragraph" w:customStyle="1" w:styleId="Default">
    <w:name w:val="Default"/>
    <w:rsid w:val="005308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53089B"/>
    <w:pPr>
      <w:widowControl w:val="0"/>
      <w:autoSpaceDE w:val="0"/>
      <w:autoSpaceDN w:val="0"/>
      <w:spacing w:after="0" w:line="240" w:lineRule="auto"/>
    </w:pPr>
    <w:rPr>
      <w:rFonts w:ascii="Calibri" w:eastAsia="Calibri" w:hAnsi="Calibri" w:cs="Calibri"/>
      <w:b/>
      <w:szCs w:val="20"/>
      <w:lang w:eastAsia="ru-RU"/>
    </w:rPr>
  </w:style>
  <w:style w:type="paragraph" w:styleId="a3">
    <w:name w:val="Normal (Web)"/>
    <w:basedOn w:val="a"/>
    <w:uiPriority w:val="99"/>
    <w:unhideWhenUsed/>
    <w:rsid w:val="005308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53089B"/>
    <w:pPr>
      <w:suppressLineNumbers/>
      <w:spacing w:after="0" w:line="240" w:lineRule="auto"/>
      <w:ind w:left="6480" w:firstLine="720"/>
      <w:jc w:val="both"/>
    </w:pPr>
    <w:rPr>
      <w:rFonts w:ascii="Times New Roman" w:eastAsia="Times New Roman" w:hAnsi="Times New Roman" w:cs="Times New Roman"/>
      <w:b/>
      <w:sz w:val="28"/>
      <w:szCs w:val="20"/>
      <w:lang w:eastAsia="ru-RU"/>
    </w:rPr>
  </w:style>
  <w:style w:type="character" w:customStyle="1" w:styleId="a5">
    <w:name w:val="Основной текст с отступом Знак"/>
    <w:basedOn w:val="a0"/>
    <w:link w:val="a4"/>
    <w:semiHidden/>
    <w:rsid w:val="0053089B"/>
    <w:rPr>
      <w:rFonts w:ascii="Times New Roman" w:eastAsia="Times New Roman" w:hAnsi="Times New Roman" w:cs="Times New Roman"/>
      <w:b/>
      <w:sz w:val="28"/>
      <w:szCs w:val="20"/>
      <w:lang w:eastAsia="ru-RU"/>
    </w:rPr>
  </w:style>
  <w:style w:type="paragraph" w:styleId="a6">
    <w:name w:val="List Paragraph"/>
    <w:basedOn w:val="a"/>
    <w:qFormat/>
    <w:rsid w:val="0053089B"/>
    <w:pPr>
      <w:spacing w:after="200" w:line="276" w:lineRule="auto"/>
      <w:ind w:left="720"/>
      <w:contextualSpacing/>
    </w:pPr>
    <w:rPr>
      <w:rFonts w:ascii="Calibri" w:eastAsia="Calibri" w:hAnsi="Calibri" w:cs="Times New Roman"/>
    </w:rPr>
  </w:style>
  <w:style w:type="table" w:styleId="a7">
    <w:name w:val="Table Grid"/>
    <w:basedOn w:val="a1"/>
    <w:uiPriority w:val="39"/>
    <w:rsid w:val="0029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68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68C2"/>
    <w:rPr>
      <w:rFonts w:ascii="Segoe UI" w:hAnsi="Segoe UI" w:cs="Segoe UI"/>
      <w:sz w:val="18"/>
      <w:szCs w:val="18"/>
    </w:rPr>
  </w:style>
  <w:style w:type="paragraph" w:customStyle="1" w:styleId="ConsPlusNormal">
    <w:name w:val="ConsPlusNormal"/>
    <w:rsid w:val="005C69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semiHidden/>
    <w:unhideWhenUsed/>
    <w:rsid w:val="0033483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34834"/>
    <w:rPr>
      <w:rFonts w:ascii="Consolas" w:hAnsi="Consolas" w:cs="Consolas"/>
      <w:sz w:val="20"/>
      <w:szCs w:val="20"/>
    </w:rPr>
  </w:style>
  <w:style w:type="character" w:styleId="aa">
    <w:name w:val="Hyperlink"/>
    <w:basedOn w:val="a0"/>
    <w:uiPriority w:val="99"/>
    <w:unhideWhenUsed/>
    <w:rsid w:val="00954389"/>
    <w:rPr>
      <w:color w:val="0563C1" w:themeColor="hyperlink"/>
      <w:u w:val="single"/>
    </w:rPr>
  </w:style>
  <w:style w:type="paragraph" w:styleId="ab">
    <w:name w:val="No Spacing"/>
    <w:uiPriority w:val="1"/>
    <w:qFormat/>
    <w:rsid w:val="00360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2860">
      <w:bodyDiv w:val="1"/>
      <w:marLeft w:val="0"/>
      <w:marRight w:val="0"/>
      <w:marTop w:val="0"/>
      <w:marBottom w:val="0"/>
      <w:divBdr>
        <w:top w:val="none" w:sz="0" w:space="0" w:color="auto"/>
        <w:left w:val="none" w:sz="0" w:space="0" w:color="auto"/>
        <w:bottom w:val="none" w:sz="0" w:space="0" w:color="auto"/>
        <w:right w:val="none" w:sz="0" w:space="0" w:color="auto"/>
      </w:divBdr>
    </w:div>
    <w:div w:id="389351758">
      <w:bodyDiv w:val="1"/>
      <w:marLeft w:val="0"/>
      <w:marRight w:val="0"/>
      <w:marTop w:val="0"/>
      <w:marBottom w:val="0"/>
      <w:divBdr>
        <w:top w:val="none" w:sz="0" w:space="0" w:color="auto"/>
        <w:left w:val="none" w:sz="0" w:space="0" w:color="auto"/>
        <w:bottom w:val="none" w:sz="0" w:space="0" w:color="auto"/>
        <w:right w:val="none" w:sz="0" w:space="0" w:color="auto"/>
      </w:divBdr>
      <w:divsChild>
        <w:div w:id="1659965128">
          <w:marLeft w:val="0"/>
          <w:marRight w:val="0"/>
          <w:marTop w:val="0"/>
          <w:marBottom w:val="0"/>
          <w:divBdr>
            <w:top w:val="none" w:sz="0" w:space="0" w:color="auto"/>
            <w:left w:val="none" w:sz="0" w:space="0" w:color="auto"/>
            <w:bottom w:val="none" w:sz="0" w:space="0" w:color="auto"/>
            <w:right w:val="none" w:sz="0" w:space="0" w:color="auto"/>
          </w:divBdr>
        </w:div>
      </w:divsChild>
    </w:div>
    <w:div w:id="492717748">
      <w:bodyDiv w:val="1"/>
      <w:marLeft w:val="0"/>
      <w:marRight w:val="0"/>
      <w:marTop w:val="0"/>
      <w:marBottom w:val="0"/>
      <w:divBdr>
        <w:top w:val="none" w:sz="0" w:space="0" w:color="auto"/>
        <w:left w:val="none" w:sz="0" w:space="0" w:color="auto"/>
        <w:bottom w:val="none" w:sz="0" w:space="0" w:color="auto"/>
        <w:right w:val="none" w:sz="0" w:space="0" w:color="auto"/>
      </w:divBdr>
    </w:div>
    <w:div w:id="541791417">
      <w:bodyDiv w:val="1"/>
      <w:marLeft w:val="0"/>
      <w:marRight w:val="0"/>
      <w:marTop w:val="0"/>
      <w:marBottom w:val="0"/>
      <w:divBdr>
        <w:top w:val="none" w:sz="0" w:space="0" w:color="auto"/>
        <w:left w:val="none" w:sz="0" w:space="0" w:color="auto"/>
        <w:bottom w:val="none" w:sz="0" w:space="0" w:color="auto"/>
        <w:right w:val="none" w:sz="0" w:space="0" w:color="auto"/>
      </w:divBdr>
    </w:div>
    <w:div w:id="565069582">
      <w:bodyDiv w:val="1"/>
      <w:marLeft w:val="0"/>
      <w:marRight w:val="0"/>
      <w:marTop w:val="0"/>
      <w:marBottom w:val="0"/>
      <w:divBdr>
        <w:top w:val="none" w:sz="0" w:space="0" w:color="auto"/>
        <w:left w:val="none" w:sz="0" w:space="0" w:color="auto"/>
        <w:bottom w:val="none" w:sz="0" w:space="0" w:color="auto"/>
        <w:right w:val="none" w:sz="0" w:space="0" w:color="auto"/>
      </w:divBdr>
    </w:div>
    <w:div w:id="610477906">
      <w:bodyDiv w:val="1"/>
      <w:marLeft w:val="0"/>
      <w:marRight w:val="0"/>
      <w:marTop w:val="0"/>
      <w:marBottom w:val="0"/>
      <w:divBdr>
        <w:top w:val="none" w:sz="0" w:space="0" w:color="auto"/>
        <w:left w:val="none" w:sz="0" w:space="0" w:color="auto"/>
        <w:bottom w:val="none" w:sz="0" w:space="0" w:color="auto"/>
        <w:right w:val="none" w:sz="0" w:space="0" w:color="auto"/>
      </w:divBdr>
    </w:div>
    <w:div w:id="720515062">
      <w:bodyDiv w:val="1"/>
      <w:marLeft w:val="0"/>
      <w:marRight w:val="0"/>
      <w:marTop w:val="0"/>
      <w:marBottom w:val="0"/>
      <w:divBdr>
        <w:top w:val="none" w:sz="0" w:space="0" w:color="auto"/>
        <w:left w:val="none" w:sz="0" w:space="0" w:color="auto"/>
        <w:bottom w:val="none" w:sz="0" w:space="0" w:color="auto"/>
        <w:right w:val="none" w:sz="0" w:space="0" w:color="auto"/>
      </w:divBdr>
    </w:div>
    <w:div w:id="978342576">
      <w:bodyDiv w:val="1"/>
      <w:marLeft w:val="0"/>
      <w:marRight w:val="0"/>
      <w:marTop w:val="0"/>
      <w:marBottom w:val="0"/>
      <w:divBdr>
        <w:top w:val="none" w:sz="0" w:space="0" w:color="auto"/>
        <w:left w:val="none" w:sz="0" w:space="0" w:color="auto"/>
        <w:bottom w:val="none" w:sz="0" w:space="0" w:color="auto"/>
        <w:right w:val="none" w:sz="0" w:space="0" w:color="auto"/>
      </w:divBdr>
    </w:div>
    <w:div w:id="1002854023">
      <w:bodyDiv w:val="1"/>
      <w:marLeft w:val="0"/>
      <w:marRight w:val="0"/>
      <w:marTop w:val="0"/>
      <w:marBottom w:val="0"/>
      <w:divBdr>
        <w:top w:val="none" w:sz="0" w:space="0" w:color="auto"/>
        <w:left w:val="none" w:sz="0" w:space="0" w:color="auto"/>
        <w:bottom w:val="none" w:sz="0" w:space="0" w:color="auto"/>
        <w:right w:val="none" w:sz="0" w:space="0" w:color="auto"/>
      </w:divBdr>
    </w:div>
    <w:div w:id="1037393049">
      <w:bodyDiv w:val="1"/>
      <w:marLeft w:val="0"/>
      <w:marRight w:val="0"/>
      <w:marTop w:val="0"/>
      <w:marBottom w:val="0"/>
      <w:divBdr>
        <w:top w:val="none" w:sz="0" w:space="0" w:color="auto"/>
        <w:left w:val="none" w:sz="0" w:space="0" w:color="auto"/>
        <w:bottom w:val="none" w:sz="0" w:space="0" w:color="auto"/>
        <w:right w:val="none" w:sz="0" w:space="0" w:color="auto"/>
      </w:divBdr>
    </w:div>
    <w:div w:id="1097554745">
      <w:bodyDiv w:val="1"/>
      <w:marLeft w:val="0"/>
      <w:marRight w:val="0"/>
      <w:marTop w:val="0"/>
      <w:marBottom w:val="0"/>
      <w:divBdr>
        <w:top w:val="none" w:sz="0" w:space="0" w:color="auto"/>
        <w:left w:val="none" w:sz="0" w:space="0" w:color="auto"/>
        <w:bottom w:val="none" w:sz="0" w:space="0" w:color="auto"/>
        <w:right w:val="none" w:sz="0" w:space="0" w:color="auto"/>
      </w:divBdr>
    </w:div>
    <w:div w:id="1191339725">
      <w:bodyDiv w:val="1"/>
      <w:marLeft w:val="0"/>
      <w:marRight w:val="0"/>
      <w:marTop w:val="0"/>
      <w:marBottom w:val="0"/>
      <w:divBdr>
        <w:top w:val="none" w:sz="0" w:space="0" w:color="auto"/>
        <w:left w:val="none" w:sz="0" w:space="0" w:color="auto"/>
        <w:bottom w:val="none" w:sz="0" w:space="0" w:color="auto"/>
        <w:right w:val="none" w:sz="0" w:space="0" w:color="auto"/>
      </w:divBdr>
    </w:div>
    <w:div w:id="1403454426">
      <w:bodyDiv w:val="1"/>
      <w:marLeft w:val="0"/>
      <w:marRight w:val="0"/>
      <w:marTop w:val="0"/>
      <w:marBottom w:val="0"/>
      <w:divBdr>
        <w:top w:val="none" w:sz="0" w:space="0" w:color="auto"/>
        <w:left w:val="none" w:sz="0" w:space="0" w:color="auto"/>
        <w:bottom w:val="none" w:sz="0" w:space="0" w:color="auto"/>
        <w:right w:val="none" w:sz="0" w:space="0" w:color="auto"/>
      </w:divBdr>
      <w:divsChild>
        <w:div w:id="149642655">
          <w:marLeft w:val="0"/>
          <w:marRight w:val="0"/>
          <w:marTop w:val="0"/>
          <w:marBottom w:val="0"/>
          <w:divBdr>
            <w:top w:val="none" w:sz="0" w:space="0" w:color="auto"/>
            <w:left w:val="none" w:sz="0" w:space="0" w:color="auto"/>
            <w:bottom w:val="none" w:sz="0" w:space="0" w:color="auto"/>
            <w:right w:val="none" w:sz="0" w:space="0" w:color="auto"/>
          </w:divBdr>
        </w:div>
      </w:divsChild>
    </w:div>
    <w:div w:id="1656686271">
      <w:bodyDiv w:val="1"/>
      <w:marLeft w:val="0"/>
      <w:marRight w:val="0"/>
      <w:marTop w:val="0"/>
      <w:marBottom w:val="0"/>
      <w:divBdr>
        <w:top w:val="none" w:sz="0" w:space="0" w:color="auto"/>
        <w:left w:val="none" w:sz="0" w:space="0" w:color="auto"/>
        <w:bottom w:val="none" w:sz="0" w:space="0" w:color="auto"/>
        <w:right w:val="none" w:sz="0" w:space="0" w:color="auto"/>
      </w:divBdr>
    </w:div>
    <w:div w:id="1674337295">
      <w:bodyDiv w:val="1"/>
      <w:marLeft w:val="0"/>
      <w:marRight w:val="0"/>
      <w:marTop w:val="0"/>
      <w:marBottom w:val="0"/>
      <w:divBdr>
        <w:top w:val="none" w:sz="0" w:space="0" w:color="auto"/>
        <w:left w:val="none" w:sz="0" w:space="0" w:color="auto"/>
        <w:bottom w:val="none" w:sz="0" w:space="0" w:color="auto"/>
        <w:right w:val="none" w:sz="0" w:space="0" w:color="auto"/>
      </w:divBdr>
    </w:div>
    <w:div w:id="18316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AC16-86D4-48CA-9677-A6345644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2023-09-29T04:47:00Z</cp:lastPrinted>
  <dcterms:created xsi:type="dcterms:W3CDTF">2025-11-25T01:14:00Z</dcterms:created>
  <dcterms:modified xsi:type="dcterms:W3CDTF">2025-11-25T01:14:00Z</dcterms:modified>
</cp:coreProperties>
</file>