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3118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26.11.2010 № 201 «Об утверждении административного регламента по предоставлению муниципальной услуги «Предоставление информации о времени и месте эстрадных концертов и гастрольных мероприятий, театрализованных представлений, киносеансов и иных культурно-массовых зрелищных мероприятий, анонсы данных мероприятий в электронном виде»  муниципальными автономными учреждениями «Центр культуры и кино», «Городской драматический театр», «Дом культуры п. Дубинино»</w:t>
      </w:r>
    </w:p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20" w:right="0"/>
        <w:jc w:val="both"/>
        <w:rPr>
          <w:szCs w:val="28"/>
        </w:rPr>
      </w:pPr>
      <w:r>
        <w:rPr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 О внесении изменений в постановление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Cs w:val="28"/>
        </w:rPr>
        <w:t xml:space="preserve">         </w:t>
      </w:r>
      <w:r>
        <w:rPr>
          <w:szCs w:val="28"/>
        </w:rPr>
        <w:t>1. Внести в приложение к постановлению Администрации города Шарыпово от 26.11.2010 № 201 «Об утверждении административного регламента по предоставлению муниципальной услуги «Предоставление информации о времени и месте эстрадных концертов и гастрольных мероприятий, театрализованных представлений, киносеансов и иных культурно-массовых зрелищных мероприятий, анонсы данных мероприятий в электронном виде»  муниципальными автономными учреждениями «Центр культуры и кино», «Городской драматический театр», «Дом культуры п. Дубинино» (в ред. от 14.07.2011 № 149, от 28.07.2011 № 161, от 13.07.2012 № 90) следующие изменения:</w:t>
      </w:r>
    </w:p>
    <w:p>
      <w:pPr>
        <w:pStyle w:val="Normal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Cs w:val="28"/>
        </w:rPr>
      </w:pPr>
      <w:r>
        <w:rPr>
          <w:szCs w:val="28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Cs w:val="28"/>
        </w:rPr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Cs w:val="28"/>
        </w:rPr>
        <w:t>(</w:t>
      </w:r>
      <w:hyperlink r:id="rId3">
        <w:r>
          <w:rPr>
            <w:rStyle w:val="Hyperlink"/>
            <w:szCs w:val="28"/>
            <w:lang w:val="en-US"/>
          </w:rPr>
          <w:t>https</w:t>
        </w:r>
        <w:r>
          <w:rPr>
            <w:rStyle w:val="Hyperlink"/>
            <w:szCs w:val="28"/>
          </w:rPr>
          <w:t>://</w:t>
        </w:r>
        <w:r>
          <w:rPr>
            <w:rStyle w:val="Hyperlink"/>
            <w:szCs w:val="28"/>
            <w:lang w:val="en-US"/>
          </w:rPr>
          <w:t>sharypovo</w:t>
        </w:r>
        <w:r>
          <w:rPr>
            <w:rStyle w:val="Hyperlink"/>
            <w:szCs w:val="28"/>
          </w:rPr>
          <w:t>.</w:t>
        </w:r>
        <w:r>
          <w:rPr>
            <w:rStyle w:val="Hyperlink"/>
            <w:szCs w:val="28"/>
            <w:lang w:val="en-US"/>
          </w:rPr>
          <w:t>gosuslugi</w:t>
        </w:r>
        <w:r>
          <w:rPr>
            <w:rStyle w:val="Hyperlink"/>
            <w:szCs w:val="28"/>
          </w:rPr>
          <w:t>.</w:t>
        </w:r>
        <w:r>
          <w:rPr>
            <w:rStyle w:val="Hyperlink"/>
            <w:szCs w:val="28"/>
            <w:lang w:val="en-US"/>
          </w:rPr>
          <w:t>ru</w:t>
        </w:r>
      </w:hyperlink>
      <w:r>
        <w:rPr>
          <w:szCs w:val="28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rPr>
          <w:szCs w:val="28"/>
          <w:lang w:eastAsia="ru-RU"/>
        </w:rPr>
      </w:pPr>
      <w:r>
        <w:rPr>
          <w:szCs w:val="28"/>
          <w:lang w:eastAsia="ru-RU"/>
        </w:rPr>
        <w:t xml:space="preserve">Заместитель Глава города Шарыпово                                                               </w:t>
      </w:r>
    </w:p>
    <w:p>
      <w:pPr>
        <w:pStyle w:val="BodyText"/>
        <w:jc w:val="left"/>
        <w:rPr>
          <w:szCs w:val="28"/>
          <w:lang w:val="ru-RU" w:eastAsia="ru-RU"/>
        </w:rPr>
      </w:pPr>
      <w:r>
        <w:rPr>
          <w:szCs w:val="28"/>
          <w:lang w:eastAsia="ru-RU"/>
        </w:rPr>
        <w:t xml:space="preserve">по общественно-политической работе      </w:t>
      </w:r>
      <w:r>
        <w:rPr>
          <w:szCs w:val="28"/>
          <w:lang w:val="ru-RU" w:eastAsia="ru-RU"/>
        </w:rPr>
        <w:t xml:space="preserve">                                  И.А. Синькевич</w:t>
      </w:r>
      <w:r>
        <w:rPr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szCs w:val="28"/>
          <w:lang w:val="ru-RU" w:eastAsia="ru-RU"/>
        </w:rPr>
        <w:t xml:space="preserve">             </w:t>
      </w:r>
    </w:p>
    <w:p>
      <w:pPr>
        <w:pStyle w:val="BodyText"/>
        <w:jc w:val="left"/>
        <w:rPr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77</TotalTime>
  <Application>LibreOffice/7.6.4.1$Windows_X86_64 LibreOffice_project/e19e193f88cd6c0525a17fb7a176ed8e6a3e2aa1</Application>
  <AppVersion>15.0000</AppVersion>
  <Pages>2</Pages>
  <Words>269</Words>
  <Characters>2031</Characters>
  <CharactersWithSpaces>2787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2024-11-27T15:18:00Z</cp:lastPrinted>
  <dcterms:modified xsi:type="dcterms:W3CDTF">2024-11-29T11:38:34Z</dcterms:modified>
  <cp:revision>12</cp:revision>
  <dc:subject/>
  <dc:title>АДМИНИСТРАЦИЯ ГОРОДА ШАРЫПОВО</dc:title>
</cp:coreProperties>
</file>