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sz w:val="26"/>
          <w:szCs w:val="26"/>
        </w:rPr>
      </w:pPr>
      <w:r>
        <w:rPr/>
        <w:drawing>
          <wp:inline distT="0" distB="0" distL="0" distR="0">
            <wp:extent cx="47625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496" t="-1697" r="-2496" b="-1697"/>
                    <a:stretch>
                      <a:fillRect/>
                    </a:stretch>
                  </pic:blipFill>
                  <pic:spPr bwMode="auto">
                    <a:xfrm>
                      <a:off x="0" y="0"/>
                      <a:ext cx="476250" cy="733425"/>
                    </a:xfrm>
                    <a:prstGeom prst="rect">
                      <a:avLst/>
                    </a:prstGeom>
                  </pic:spPr>
                </pic:pic>
              </a:graphicData>
            </a:graphic>
          </wp:inline>
        </w:drawing>
      </w:r>
    </w:p>
    <w:p>
      <w:pPr>
        <w:pStyle w:val="Normal"/>
        <w:jc w:val="center"/>
        <w:rPr>
          <w:b/>
          <w:bCs/>
          <w:sz w:val="28"/>
          <w:szCs w:val="28"/>
        </w:rPr>
      </w:pPr>
      <w:r>
        <w:rPr>
          <w:b/>
          <w:bCs/>
          <w:sz w:val="28"/>
          <w:szCs w:val="28"/>
        </w:rPr>
        <w:t>АДМИНИСТРАЦИЯ ГОРОДА ШАРЫПОВО КРАСНОЯРСКОГО КРАЯ</w:t>
      </w:r>
    </w:p>
    <w:p>
      <w:pPr>
        <w:pStyle w:val="Normal"/>
        <w:rPr>
          <w:sz w:val="28"/>
          <w:szCs w:val="28"/>
        </w:rPr>
      </w:pPr>
      <w:r>
        <w:rPr>
          <w:sz w:val="28"/>
          <w:szCs w:val="28"/>
        </w:rPr>
      </w:r>
    </w:p>
    <w:p>
      <w:pPr>
        <w:pStyle w:val="Normal"/>
        <w:jc w:val="center"/>
        <w:rPr>
          <w:b/>
          <w:bCs/>
          <w:sz w:val="28"/>
          <w:szCs w:val="28"/>
        </w:rPr>
      </w:pPr>
      <w:r>
        <w:rPr>
          <w:b/>
          <w:bCs/>
          <w:sz w:val="28"/>
          <w:szCs w:val="28"/>
        </w:rPr>
        <w:t>Проект ПОСТАНОВЛЕНИЕ</w:t>
      </w:r>
    </w:p>
    <w:p>
      <w:pPr>
        <w:pStyle w:val="Normal"/>
        <w:rPr>
          <w:sz w:val="28"/>
          <w:szCs w:val="28"/>
        </w:rPr>
      </w:pPr>
      <w:r>
        <w:rPr>
          <w:sz w:val="28"/>
          <w:szCs w:val="28"/>
        </w:rPr>
      </w:r>
    </w:p>
    <w:p>
      <w:pPr>
        <w:pStyle w:val="Normal"/>
        <w:tabs>
          <w:tab w:val="clear" w:pos="708"/>
          <w:tab w:val="left" w:pos="8222" w:leader="none"/>
        </w:tabs>
        <w:rPr>
          <w:sz w:val="26"/>
          <w:szCs w:val="26"/>
        </w:rPr>
      </w:pPr>
      <w:r>
        <w:rPr>
          <w:sz w:val="26"/>
          <w:szCs w:val="26"/>
        </w:rPr>
        <w:tab/>
        <w:t>№</w:t>
      </w:r>
    </w:p>
    <w:p>
      <w:pPr>
        <w:pStyle w:val="Normal"/>
        <w:tabs>
          <w:tab w:val="clear" w:pos="708"/>
          <w:tab w:val="left" w:pos="8222" w:leader="none"/>
        </w:tabs>
        <w:ind w:right="3886"/>
        <w:rPr>
          <w:sz w:val="28"/>
          <w:szCs w:val="28"/>
        </w:rPr>
      </w:pPr>
      <w:r>
        <w:rPr>
          <w:sz w:val="28"/>
          <w:szCs w:val="28"/>
        </w:rPr>
      </w:r>
    </w:p>
    <w:p>
      <w:pPr>
        <w:pStyle w:val="Normal"/>
        <w:ind w:right="3886"/>
        <w:rPr>
          <w:sz w:val="28"/>
          <w:szCs w:val="28"/>
        </w:rPr>
      </w:pPr>
      <w:r>
        <w:rPr>
          <w:sz w:val="28"/>
          <w:szCs w:val="28"/>
        </w:rPr>
        <w:t>Об утверждении Административного регламента предоставления муниципальной услуги «Выдача архитектурно-планировочного задания»</w:t>
      </w:r>
    </w:p>
    <w:p>
      <w:pPr>
        <w:pStyle w:val="Standard"/>
        <w:ind w:firstLine="709"/>
        <w:jc w:val="both"/>
        <w:textAlignment w:val="auto"/>
        <w:rPr>
          <w:rFonts w:cs="Times New Roman"/>
          <w:sz w:val="28"/>
          <w:szCs w:val="28"/>
          <w:lang w:eastAsia="ru-RU" w:bidi="ar-SA"/>
        </w:rPr>
      </w:pPr>
      <w:r>
        <w:rPr>
          <w:rFonts w:cs="Times New Roman"/>
          <w:sz w:val="28"/>
          <w:szCs w:val="28"/>
          <w:lang w:eastAsia="ru-RU" w:bidi="ar-SA"/>
        </w:rPr>
      </w:r>
    </w:p>
    <w:p>
      <w:pPr>
        <w:pStyle w:val="Standard"/>
        <w:ind w:firstLine="709"/>
        <w:jc w:val="both"/>
        <w:textAlignment w:val="auto"/>
        <w:rPr>
          <w:rFonts w:cs="Times New Roman"/>
          <w:sz w:val="28"/>
          <w:szCs w:val="28"/>
          <w:lang w:eastAsia="ru-RU" w:bidi="ar-SA"/>
        </w:rPr>
      </w:pPr>
      <w:r>
        <w:rPr>
          <w:rFonts w:cs="Times New Roman"/>
          <w:sz w:val="28"/>
          <w:szCs w:val="28"/>
          <w:lang w:eastAsia="ru-RU" w:bidi="ar-SA"/>
        </w:rPr>
      </w:r>
    </w:p>
    <w:p>
      <w:pPr>
        <w:pStyle w:val="Normal"/>
        <w:ind w:firstLine="709"/>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20.07.2021г.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Normal"/>
        <w:rPr>
          <w:sz w:val="28"/>
          <w:szCs w:val="28"/>
        </w:rPr>
      </w:pPr>
      <w:r>
        <w:rPr>
          <w:sz w:val="28"/>
          <w:szCs w:val="28"/>
        </w:rPr>
        <w:t>ПОСТАНОВЛЯЮ:</w:t>
      </w:r>
    </w:p>
    <w:p>
      <w:pPr>
        <w:pStyle w:val="Style19"/>
        <w:numPr>
          <w:ilvl w:val="0"/>
          <w:numId w:val="2"/>
        </w:numPr>
        <w:suppressAutoHyphens w:val="true"/>
        <w:spacing w:beforeAutospacing="0" w:before="0" w:afterAutospacing="0" w:after="0"/>
        <w:ind w:firstLine="709" w:left="0"/>
        <w:jc w:val="both"/>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t xml:space="preserve">Утвердить Административный регламент предоставления муниципальной услуги </w:t>
      </w:r>
      <w:r>
        <w:rPr>
          <w:rFonts w:cs="Times New Roman" w:ascii="Times New Roman" w:hAnsi="Times New Roman"/>
          <w:sz w:val="28"/>
          <w:szCs w:val="28"/>
          <w:lang w:val="ru-RU"/>
        </w:rPr>
        <w:t>«Выдача архитектурно-планировочного задания»</w:t>
      </w:r>
      <w:r>
        <w:rPr>
          <w:rFonts w:cs="Times New Roman" w:ascii="Times New Roman" w:hAnsi="Times New Roman"/>
          <w:color w:val="auto"/>
          <w:sz w:val="28"/>
          <w:szCs w:val="28"/>
          <w:lang w:val="ru-RU"/>
        </w:rPr>
        <w:t xml:space="preserve"> согласно приложению к настоящему постановлению.</w:t>
      </w:r>
    </w:p>
    <w:p>
      <w:pPr>
        <w:pStyle w:val="Normal"/>
        <w:numPr>
          <w:ilvl w:val="0"/>
          <w:numId w:val="2"/>
        </w:numPr>
        <w:ind w:firstLine="709" w:left="0"/>
        <w:rPr>
          <w:sz w:val="28"/>
          <w:szCs w:val="28"/>
        </w:rPr>
      </w:pPr>
      <w:r>
        <w:rPr>
          <w:sz w:val="28"/>
          <w:szCs w:val="28"/>
        </w:rPr>
        <w:t>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2"/>
        </w:numPr>
        <w:ind w:firstLine="709" w:left="0"/>
        <w:rPr>
          <w:sz w:val="28"/>
          <w:szCs w:val="28"/>
        </w:rPr>
      </w:pP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(https://sharypovo.gosuslugi.ru).</w:t>
      </w:r>
    </w:p>
    <w:p>
      <w:pPr>
        <w:pStyle w:val="Normal"/>
        <w:suppressAutoHyphens w:val="true"/>
        <w:ind w:firstLine="709"/>
        <w:rPr>
          <w:sz w:val="28"/>
          <w:szCs w:val="28"/>
        </w:rPr>
      </w:pPr>
      <w:r>
        <w:rPr>
          <w:sz w:val="28"/>
          <w:szCs w:val="28"/>
        </w:rPr>
      </w:r>
    </w:p>
    <w:p>
      <w:pPr>
        <w:pStyle w:val="Normal"/>
        <w:suppressAutoHyphens w:val="true"/>
        <w:ind w:firstLine="709"/>
        <w:rPr>
          <w:sz w:val="28"/>
          <w:szCs w:val="28"/>
        </w:rPr>
      </w:pPr>
      <w:r>
        <w:rPr>
          <w:sz w:val="28"/>
          <w:szCs w:val="28"/>
        </w:rPr>
      </w:r>
    </w:p>
    <w:p>
      <w:pPr>
        <w:pStyle w:val="Normal"/>
        <w:tabs>
          <w:tab w:val="clear" w:pos="708"/>
          <w:tab w:val="left" w:pos="8364" w:leader="none"/>
        </w:tabs>
        <w:rPr>
          <w:sz w:val="28"/>
          <w:szCs w:val="28"/>
        </w:rPr>
      </w:pPr>
      <w:r>
        <w:rPr>
          <w:sz w:val="28"/>
          <w:szCs w:val="28"/>
        </w:rPr>
        <w:t>Глава города Шарыпово</w:t>
        <w:tab/>
        <w:t>В.Г. Хохлов</w:t>
      </w:r>
    </w:p>
    <w:p>
      <w:pPr>
        <w:pStyle w:val="Normal"/>
        <w:ind w:left="6096"/>
        <w:rPr>
          <w:sz w:val="24"/>
          <w:szCs w:val="24"/>
        </w:rPr>
      </w:pPr>
      <w:r>
        <w:rPr>
          <w:sz w:val="24"/>
          <w:szCs w:val="24"/>
        </w:rPr>
        <w:t>Приложение к постановлению Администрации города Шарыпово от ________________ № _________</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Административный регламент предоставления муниципальной услуги «Выдача архитектурно-планировочного задания» на территории городского округа город Шарыпово Красноярского края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1. ОБЩИЕ ПОЛОЖЕНИЯ</w:t>
      </w:r>
    </w:p>
    <w:p>
      <w:pPr>
        <w:pStyle w:val="Normal"/>
        <w:rPr>
          <w:sz w:val="28"/>
          <w:szCs w:val="28"/>
        </w:rPr>
      </w:pPr>
      <w:r>
        <w:rPr>
          <w:sz w:val="28"/>
          <w:szCs w:val="28"/>
        </w:rPr>
      </w:r>
    </w:p>
    <w:p>
      <w:pPr>
        <w:pStyle w:val="Normal"/>
        <w:jc w:val="center"/>
        <w:rPr>
          <w:b/>
          <w:bCs/>
          <w:sz w:val="28"/>
          <w:szCs w:val="28"/>
        </w:rPr>
      </w:pPr>
      <w:r>
        <w:rPr>
          <w:b/>
          <w:bCs/>
          <w:sz w:val="28"/>
          <w:szCs w:val="28"/>
        </w:rPr>
        <w:t>Предмет регулирования Административного регламента</w:t>
      </w:r>
    </w:p>
    <w:p>
      <w:pPr>
        <w:pStyle w:val="Normal"/>
        <w:rPr>
          <w:sz w:val="28"/>
          <w:szCs w:val="28"/>
        </w:rPr>
      </w:pPr>
      <w:r>
        <w:rPr>
          <w:sz w:val="28"/>
          <w:szCs w:val="28"/>
        </w:rPr>
      </w:r>
    </w:p>
    <w:p>
      <w:pPr>
        <w:pStyle w:val="Normal"/>
        <w:ind w:firstLine="709"/>
        <w:rPr>
          <w:sz w:val="28"/>
          <w:szCs w:val="28"/>
        </w:rPr>
      </w:pPr>
      <w:r>
        <w:rPr>
          <w:sz w:val="28"/>
          <w:szCs w:val="28"/>
        </w:rPr>
        <w:t>1.1. Административный регламент предоставления муниципальной услуги «Выдача архитектурно-планировочного задания»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города Шарыпово (далее – Администрация) полномочий по выдаче архитектурно-планировочного задания.</w:t>
      </w:r>
    </w:p>
    <w:p>
      <w:pPr>
        <w:pStyle w:val="Normal"/>
        <w:ind w:firstLine="709"/>
        <w:rPr>
          <w:sz w:val="28"/>
          <w:szCs w:val="28"/>
        </w:rPr>
      </w:pPr>
      <w:r>
        <w:rPr>
          <w:sz w:val="28"/>
          <w:szCs w:val="28"/>
        </w:rPr>
        <w:t>Административный регламент регулирует отношения, возникающие в связи с предоставлением муниципальной услуги «Выдача архитектурно- планировочного задания» (далее – муниципальная услуга) в соответствии со статьей 3 Федерального закона от 17.11.1995 №169-ФЗ «Об архитектурной деятельности в Российской Федерации».</w:t>
      </w:r>
    </w:p>
    <w:p>
      <w:pPr>
        <w:pStyle w:val="Normal"/>
        <w:rPr>
          <w:sz w:val="28"/>
          <w:szCs w:val="28"/>
        </w:rPr>
      </w:pPr>
      <w:r>
        <w:rPr>
          <w:sz w:val="28"/>
          <w:szCs w:val="28"/>
        </w:rPr>
      </w:r>
    </w:p>
    <w:p>
      <w:pPr>
        <w:pStyle w:val="Normal"/>
        <w:jc w:val="center"/>
        <w:rPr>
          <w:b/>
          <w:bCs/>
          <w:sz w:val="28"/>
          <w:szCs w:val="28"/>
        </w:rPr>
      </w:pPr>
      <w:r>
        <w:rPr>
          <w:b/>
          <w:bCs/>
          <w:sz w:val="28"/>
          <w:szCs w:val="28"/>
        </w:rPr>
        <w:t>Круг заявителей</w:t>
      </w:r>
    </w:p>
    <w:p>
      <w:pPr>
        <w:pStyle w:val="Normal"/>
        <w:rPr>
          <w:sz w:val="28"/>
          <w:szCs w:val="28"/>
        </w:rPr>
      </w:pPr>
      <w:r>
        <w:rPr>
          <w:sz w:val="28"/>
          <w:szCs w:val="28"/>
        </w:rPr>
      </w:r>
    </w:p>
    <w:p>
      <w:pPr>
        <w:pStyle w:val="Normal"/>
        <w:ind w:firstLine="709"/>
        <w:rPr>
          <w:sz w:val="28"/>
          <w:szCs w:val="28"/>
        </w:rPr>
      </w:pPr>
      <w:r>
        <w:rPr>
          <w:sz w:val="28"/>
          <w:szCs w:val="28"/>
        </w:rPr>
        <w:t>1.2. Заявителями на получение муниципальной услуги являются заказчики (застройщики) – физические лица, в том числе зарегистрированные в качестве индивидуальных предпринимателей, или юридические лица, имеющие намерение осуществить строительство, реконструкцию (далее - строительство) архитектурного объекта, для строительства которого требуется разрешение на строительство (далее - заявители).</w:t>
      </w:r>
    </w:p>
    <w:p>
      <w:pPr>
        <w:pStyle w:val="Normal"/>
        <w:ind w:firstLine="709"/>
        <w:rPr>
          <w:sz w:val="28"/>
          <w:szCs w:val="28"/>
        </w:rPr>
      </w:pPr>
      <w:r>
        <w:rPr>
          <w:sz w:val="28"/>
          <w:szCs w:val="28"/>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представители).</w:t>
      </w:r>
    </w:p>
    <w:p>
      <w:pPr>
        <w:pStyle w:val="Normal"/>
        <w:ind w:firstLine="709"/>
        <w:rPr>
          <w:sz w:val="28"/>
          <w:szCs w:val="28"/>
        </w:rPr>
      </w:pPr>
      <w:r>
        <w:rPr>
          <w:sz w:val="28"/>
          <w:szCs w:val="28"/>
        </w:rPr>
      </w:r>
    </w:p>
    <w:p>
      <w:pPr>
        <w:pStyle w:val="Normal"/>
        <w:jc w:val="center"/>
        <w:rPr>
          <w:b/>
          <w:bCs/>
          <w:sz w:val="28"/>
          <w:szCs w:val="28"/>
        </w:rPr>
      </w:pPr>
      <w:r>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firstLine="709"/>
        <w:rPr>
          <w:sz w:val="28"/>
          <w:szCs w:val="28"/>
        </w:rPr>
      </w:pPr>
      <w:r>
        <w:rPr>
          <w:sz w:val="28"/>
          <w:szCs w:val="28"/>
        </w:rPr>
      </w:r>
    </w:p>
    <w:p>
      <w:pPr>
        <w:pStyle w:val="Normal"/>
        <w:ind w:firstLine="709"/>
        <w:rPr>
          <w:sz w:val="28"/>
          <w:szCs w:val="28"/>
        </w:rPr>
      </w:pPr>
      <w:r>
        <w:rPr>
          <w:sz w:val="28"/>
          <w:szCs w:val="28"/>
        </w:rPr>
        <w:t>1.4. Муниципальная услуга предоставляется заявителю в соответствии с вариантом предоставления муниципальной услуги.</w:t>
      </w:r>
    </w:p>
    <w:p>
      <w:pPr>
        <w:pStyle w:val="Normal"/>
        <w:ind w:firstLine="709"/>
        <w:rPr>
          <w:sz w:val="28"/>
          <w:szCs w:val="28"/>
        </w:rPr>
      </w:pPr>
      <w:r>
        <w:rPr>
          <w:sz w:val="28"/>
          <w:szCs w:val="28"/>
        </w:rPr>
        <w:t>1.5.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Normal"/>
        <w:ind w:firstLine="709"/>
        <w:rPr>
          <w:sz w:val="28"/>
          <w:szCs w:val="28"/>
        </w:rPr>
      </w:pPr>
      <w:r>
        <w:rPr>
          <w:sz w:val="28"/>
          <w:szCs w:val="28"/>
        </w:rPr>
        <w:t>1.6. Признаки заявителя определяются путем профилирования, осуществляемого в соответствии с Административным регламентом.</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2. СТАНДАРТ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Наименование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2.1. Наименование муниципальной услуги – «Выдача архитектурно- планировочного задания».</w:t>
      </w:r>
    </w:p>
    <w:p>
      <w:pPr>
        <w:pStyle w:val="Normal"/>
        <w:rPr>
          <w:sz w:val="28"/>
          <w:szCs w:val="28"/>
        </w:rPr>
      </w:pPr>
      <w:r>
        <w:rPr>
          <w:sz w:val="28"/>
          <w:szCs w:val="28"/>
        </w:rPr>
      </w:r>
    </w:p>
    <w:p>
      <w:pPr>
        <w:pStyle w:val="Normal"/>
        <w:jc w:val="center"/>
        <w:rPr>
          <w:b/>
          <w:bCs/>
          <w:sz w:val="28"/>
          <w:szCs w:val="28"/>
        </w:rPr>
      </w:pPr>
      <w:r>
        <w:rPr>
          <w:b/>
          <w:bCs/>
          <w:sz w:val="28"/>
          <w:szCs w:val="28"/>
        </w:rPr>
        <w:t>Наименование органа местного самоуправления, предоставляющего муниципальную услугу</w:t>
      </w:r>
    </w:p>
    <w:p>
      <w:pPr>
        <w:pStyle w:val="Normal"/>
        <w:rPr>
          <w:sz w:val="28"/>
          <w:szCs w:val="28"/>
        </w:rPr>
      </w:pPr>
      <w:r>
        <w:rPr>
          <w:sz w:val="28"/>
          <w:szCs w:val="28"/>
        </w:rPr>
      </w:r>
    </w:p>
    <w:p>
      <w:pPr>
        <w:pStyle w:val="Normal"/>
        <w:ind w:firstLine="709"/>
        <w:rPr>
          <w:sz w:val="28"/>
          <w:szCs w:val="28"/>
        </w:rPr>
      </w:pPr>
      <w:r>
        <w:rPr>
          <w:sz w:val="28"/>
          <w:szCs w:val="28"/>
        </w:rPr>
        <w:t>2.2. Муниципальная услуга предоставляется Администрацией.</w:t>
      </w:r>
    </w:p>
    <w:p>
      <w:pPr>
        <w:pStyle w:val="Normal"/>
        <w:ind w:firstLine="709"/>
        <w:rPr>
          <w:sz w:val="28"/>
          <w:szCs w:val="28"/>
        </w:rPr>
      </w:pPr>
      <w:r>
        <w:rPr>
          <w:sz w:val="28"/>
          <w:szCs w:val="28"/>
        </w:rPr>
        <w:t>2.2.1. Непосредственное предоставление муниципальной услуги осуществляет отдел архитектуры и градостроительства Администрации города Шарыпово.</w:t>
      </w:r>
    </w:p>
    <w:p>
      <w:pPr>
        <w:pStyle w:val="Normal"/>
        <w:ind w:firstLine="709"/>
        <w:rPr>
          <w:sz w:val="28"/>
          <w:szCs w:val="28"/>
        </w:rPr>
      </w:pPr>
      <w:r>
        <w:rPr>
          <w:sz w:val="28"/>
          <w:szCs w:val="28"/>
        </w:rPr>
        <w:t>2.2.2. 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Администрацией и многофункциональным центром решение об отказе в приеме заявления о выдаче архитектурно-планировочного задания и документов и (или) информации в случае, если такое заявление подано в многофункциональный центр.</w:t>
      </w:r>
    </w:p>
    <w:p>
      <w:pPr>
        <w:pStyle w:val="Normal"/>
        <w:rPr>
          <w:sz w:val="28"/>
          <w:szCs w:val="28"/>
        </w:rPr>
      </w:pPr>
      <w:r>
        <w:rPr>
          <w:sz w:val="28"/>
          <w:szCs w:val="28"/>
        </w:rPr>
      </w:r>
    </w:p>
    <w:p>
      <w:pPr>
        <w:pStyle w:val="Normal"/>
        <w:jc w:val="center"/>
        <w:rPr>
          <w:b/>
          <w:bCs/>
          <w:sz w:val="28"/>
          <w:szCs w:val="28"/>
        </w:rPr>
      </w:pPr>
      <w:r>
        <w:rPr>
          <w:b/>
          <w:bCs/>
          <w:sz w:val="28"/>
          <w:szCs w:val="28"/>
        </w:rPr>
        <w:t>Результат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2.3. Результатом предоставления услуги является:</w:t>
      </w:r>
    </w:p>
    <w:p>
      <w:pPr>
        <w:pStyle w:val="Normal"/>
        <w:ind w:firstLine="709"/>
        <w:rPr>
          <w:sz w:val="28"/>
          <w:szCs w:val="28"/>
        </w:rPr>
      </w:pPr>
      <w:r>
        <w:rPr>
          <w:sz w:val="28"/>
          <w:szCs w:val="28"/>
        </w:rPr>
        <w:t>а) выдача архитектурно-планировочного задания;</w:t>
      </w:r>
    </w:p>
    <w:p>
      <w:pPr>
        <w:pStyle w:val="Normal"/>
        <w:ind w:firstLine="709"/>
        <w:rPr>
          <w:sz w:val="28"/>
          <w:szCs w:val="28"/>
        </w:rPr>
      </w:pPr>
      <w:r>
        <w:rPr>
          <w:sz w:val="28"/>
          <w:szCs w:val="28"/>
        </w:rPr>
        <w:t>б) выдача дубликата архитектурно-планировочного задания;</w:t>
      </w:r>
    </w:p>
    <w:p>
      <w:pPr>
        <w:pStyle w:val="Normal"/>
        <w:ind w:firstLine="709"/>
        <w:rPr>
          <w:sz w:val="28"/>
          <w:szCs w:val="28"/>
        </w:rPr>
      </w:pPr>
      <w:r>
        <w:rPr>
          <w:sz w:val="28"/>
          <w:szCs w:val="28"/>
        </w:rPr>
        <w:t>в) внесение изменений в архитектурно-планировочное задание;</w:t>
      </w:r>
    </w:p>
    <w:p>
      <w:pPr>
        <w:pStyle w:val="Normal"/>
        <w:ind w:firstLine="709"/>
        <w:rPr>
          <w:sz w:val="28"/>
          <w:szCs w:val="28"/>
        </w:rPr>
      </w:pPr>
      <w:r>
        <w:rPr>
          <w:sz w:val="28"/>
          <w:szCs w:val="28"/>
        </w:rPr>
        <w:t>г) исправление допущенных опечаток и ошибок в архитектурно- планировочном задании.</w:t>
      </w:r>
    </w:p>
    <w:p>
      <w:pPr>
        <w:pStyle w:val="Normal"/>
        <w:ind w:firstLine="709"/>
        <w:rPr>
          <w:sz w:val="28"/>
          <w:szCs w:val="28"/>
        </w:rPr>
      </w:pPr>
      <w:r>
        <w:rPr>
          <w:sz w:val="28"/>
          <w:szCs w:val="28"/>
        </w:rPr>
        <w:t>2.4. Документом, содержащим решение о предоставлении муниципальной услуги, на основании которого заявителю предоставляется результат муниципальной услуги – выдача архитектурно-планировочного задания, является архитектурно-планировочное задание, в котором указаны дата и номер.</w:t>
      </w:r>
    </w:p>
    <w:p>
      <w:pPr>
        <w:pStyle w:val="Normal"/>
        <w:ind w:firstLine="709"/>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 выдача дубликата архитектурно-планировочного задания, является дубликат архитектурно-планировочного задания, в котором указаны дата и номер архитектурно-планировочного задания.</w:t>
      </w:r>
    </w:p>
    <w:p>
      <w:pPr>
        <w:pStyle w:val="Normal"/>
        <w:ind w:firstLine="709"/>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 внесение изменений в архитектурно-планировочное задание, является архитектурно-планировочное задание, в котором указаны дата и номер архитектурно-планировочного задания и дата внесения изменений в архитектурно-планировочное задание.</w:t>
      </w:r>
    </w:p>
    <w:p>
      <w:pPr>
        <w:pStyle w:val="Normal"/>
        <w:ind w:firstLine="709"/>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 исправление допущенных опечаток и ошибок, является архитектурно-планировочное задание с исправленными опечатками и ошибками, в котором указаны дата и номер архитектурно-планировочного задания и дата исправления опечаток и ошибок в архитектурно- планировочном задании.</w:t>
      </w:r>
    </w:p>
    <w:p>
      <w:pPr>
        <w:pStyle w:val="Normal"/>
        <w:ind w:firstLine="709"/>
        <w:rPr>
          <w:sz w:val="28"/>
          <w:szCs w:val="28"/>
        </w:rPr>
      </w:pPr>
      <w:r>
        <w:rPr>
          <w:sz w:val="28"/>
          <w:szCs w:val="28"/>
        </w:rPr>
        <w:t>2.5. Формирование реестровой записи в качестве результата предоставления муниципальной услуги не предусмотрено.</w:t>
      </w:r>
    </w:p>
    <w:p>
      <w:pPr>
        <w:pStyle w:val="Normal"/>
        <w:ind w:firstLine="709"/>
        <w:rPr>
          <w:sz w:val="28"/>
          <w:szCs w:val="28"/>
        </w:rPr>
      </w:pPr>
      <w:r>
        <w:rPr>
          <w:sz w:val="28"/>
          <w:szCs w:val="28"/>
        </w:rPr>
        <w:t>2.6. Фиксирование факта получения заявителем результата предоставления муниципальной услуги осуществляется:</w:t>
      </w:r>
    </w:p>
    <w:p>
      <w:pPr>
        <w:pStyle w:val="Normal"/>
        <w:ind w:firstLine="709"/>
        <w:rPr>
          <w:sz w:val="28"/>
          <w:szCs w:val="28"/>
        </w:rPr>
      </w:pPr>
      <w:r>
        <w:rPr>
          <w:sz w:val="28"/>
          <w:szCs w:val="28"/>
        </w:rPr>
        <w:t>1)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ind w:firstLine="709"/>
        <w:rPr>
          <w:sz w:val="28"/>
          <w:szCs w:val="28"/>
        </w:rPr>
      </w:pPr>
      <w:r>
        <w:rPr>
          <w:sz w:val="28"/>
          <w:szCs w:val="28"/>
        </w:rPr>
        <w:t>2) в межведомственной государственной информационной системе Красноярского края «Краевой портал государственных и муниципальных услуг» (https://gosuslugi.krskstate.ru/) (далее - РПГУ);</w:t>
      </w:r>
    </w:p>
    <w:p>
      <w:pPr>
        <w:pStyle w:val="Normal"/>
        <w:ind w:firstLine="709"/>
        <w:rPr>
          <w:sz w:val="28"/>
          <w:szCs w:val="28"/>
        </w:rPr>
      </w:pPr>
      <w:r>
        <w:rPr>
          <w:sz w:val="28"/>
          <w:szCs w:val="28"/>
        </w:rPr>
        <w:t>3)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pPr>
        <w:pStyle w:val="Normal"/>
        <w:ind w:firstLine="709"/>
        <w:rPr>
          <w:sz w:val="28"/>
          <w:szCs w:val="28"/>
        </w:rPr>
      </w:pPr>
      <w:r>
        <w:rPr>
          <w:sz w:val="28"/>
          <w:szCs w:val="28"/>
        </w:rPr>
        <w:t>2.7. Способы получения результата предоставления муниципальной услуги:</w:t>
      </w:r>
    </w:p>
    <w:p>
      <w:pPr>
        <w:pStyle w:val="Normal"/>
        <w:ind w:firstLine="709"/>
        <w:rPr>
          <w:sz w:val="28"/>
          <w:szCs w:val="28"/>
        </w:rPr>
      </w:pPr>
      <w:r>
        <w:rPr>
          <w:sz w:val="28"/>
          <w:szCs w:val="28"/>
        </w:rPr>
        <w:t>1) непосредственно в Администрации при личном приеме или посредством почтового отправления, если в заявлении не был указан иной способ;</w:t>
      </w:r>
    </w:p>
    <w:p>
      <w:pPr>
        <w:pStyle w:val="Normal"/>
        <w:ind w:firstLine="709"/>
        <w:rPr>
          <w:sz w:val="28"/>
          <w:szCs w:val="28"/>
        </w:rPr>
      </w:pPr>
      <w:r>
        <w:rPr>
          <w:sz w:val="28"/>
          <w:szCs w:val="28"/>
        </w:rPr>
        <w:t>2) в многофункциональном центре (при наличии соглашения о взаимодействии, предусмотренного пунктом 2.2.3 Административного регламента), если в заявлении не был указан иной способ;</w:t>
      </w:r>
    </w:p>
    <w:p>
      <w:pPr>
        <w:pStyle w:val="Normal"/>
        <w:ind w:firstLine="709"/>
        <w:rPr>
          <w:sz w:val="28"/>
          <w:szCs w:val="28"/>
        </w:rPr>
      </w:pPr>
      <w:r>
        <w:rPr>
          <w:sz w:val="28"/>
          <w:szCs w:val="28"/>
        </w:rPr>
        <w:t>3) в личном кабинете заявителя на ЕПГУ, РПГУ, если в заявлении не был указан иной способ;</w:t>
      </w:r>
    </w:p>
    <w:p>
      <w:pPr>
        <w:pStyle w:val="Normal"/>
        <w:ind w:firstLine="709"/>
        <w:rPr>
          <w:sz w:val="28"/>
          <w:szCs w:val="28"/>
        </w:rPr>
      </w:pPr>
      <w:r>
        <w:rPr>
          <w:sz w:val="28"/>
          <w:szCs w:val="28"/>
        </w:rPr>
        <w:t>4) с использованием ГИСОГД, если в заявлении не был указан иной способ.</w:t>
      </w:r>
    </w:p>
    <w:p>
      <w:pPr>
        <w:pStyle w:val="Normal"/>
        <w:rPr>
          <w:sz w:val="28"/>
          <w:szCs w:val="28"/>
        </w:rPr>
      </w:pPr>
      <w:r>
        <w:rPr>
          <w:sz w:val="28"/>
          <w:szCs w:val="28"/>
        </w:rPr>
      </w:r>
    </w:p>
    <w:p>
      <w:pPr>
        <w:pStyle w:val="Normal"/>
        <w:jc w:val="center"/>
        <w:rPr>
          <w:b/>
          <w:bCs/>
          <w:sz w:val="28"/>
          <w:szCs w:val="28"/>
        </w:rPr>
      </w:pPr>
      <w:r>
        <w:rPr>
          <w:b/>
          <w:bCs/>
          <w:sz w:val="28"/>
          <w:szCs w:val="28"/>
        </w:rPr>
        <w:t>Срок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2.8. Срок предоставления муниципальной услуги составляет не более 30 календарных дней со дня поступления в Администрацию заявления о выдаче архитектурно-планировочного задания, заявления о внесении изменений в архитектурно-планировочное задание, заявления о выдаче дубликата архитектурно-планировочного задания, заявления об исправлении допущенных опечаток и ошибок в архитектурно-планировочном задании, представленных способами, указанными в пункте 2.15 Административного регламента.</w:t>
      </w:r>
    </w:p>
    <w:p>
      <w:pPr>
        <w:pStyle w:val="Normal"/>
        <w:ind w:firstLine="709"/>
        <w:rPr>
          <w:sz w:val="28"/>
          <w:szCs w:val="28"/>
        </w:rPr>
      </w:pPr>
      <w:r>
        <w:rPr>
          <w:sz w:val="28"/>
          <w:szCs w:val="28"/>
        </w:rPr>
        <w:t>2.9. Заявление о выдаче архитектурно-планировочного задания, заявление о внесении изменений в архитектурно-планировочное задание, заявление о выдаче дубликата архитектурно-планировочного задания, заявление об исправлении допущенных опечаток и ошибок в архитектурно- планировочном задании считается поступившим в Администрацию со дня его регистрации.</w:t>
      </w:r>
    </w:p>
    <w:p>
      <w:pPr>
        <w:pStyle w:val="Normal"/>
        <w:rPr>
          <w:sz w:val="28"/>
          <w:szCs w:val="28"/>
        </w:rPr>
      </w:pPr>
      <w:r>
        <w:rPr>
          <w:sz w:val="28"/>
          <w:szCs w:val="28"/>
        </w:rPr>
      </w:r>
    </w:p>
    <w:p>
      <w:pPr>
        <w:pStyle w:val="Normal"/>
        <w:jc w:val="center"/>
        <w:rPr>
          <w:b/>
          <w:bCs/>
          <w:sz w:val="28"/>
          <w:szCs w:val="28"/>
        </w:rPr>
      </w:pPr>
      <w:r>
        <w:rPr>
          <w:b/>
          <w:bCs/>
          <w:sz w:val="28"/>
          <w:szCs w:val="28"/>
        </w:rPr>
        <w:t>Правовые основания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2.10. Перечень нормативных правовых актов, регулирующих предоставление муниципальной услуги:</w:t>
      </w:r>
    </w:p>
    <w:p>
      <w:pPr>
        <w:pStyle w:val="Normal"/>
        <w:ind w:firstLine="709"/>
        <w:rPr>
          <w:sz w:val="28"/>
          <w:szCs w:val="28"/>
        </w:rPr>
      </w:pPr>
      <w:r>
        <w:rPr>
          <w:sz w:val="28"/>
          <w:szCs w:val="28"/>
        </w:rPr>
        <w:t>- Федеральный закон от 29.12.2004 №190-ФЗ «Градостроительный кодекс Российской Федерации»;</w:t>
      </w:r>
    </w:p>
    <w:p>
      <w:pPr>
        <w:pStyle w:val="Normal"/>
        <w:ind w:firstLine="709"/>
        <w:rPr>
          <w:sz w:val="28"/>
          <w:szCs w:val="28"/>
        </w:rPr>
      </w:pPr>
      <w:r>
        <w:rPr>
          <w:sz w:val="28"/>
          <w:szCs w:val="28"/>
        </w:rPr>
        <w:t>- Федеральный закон от 06.10.2003 №131-ФЗ «Об общих принципах организации местного самоуправления в Российской Федерации»;</w:t>
      </w:r>
    </w:p>
    <w:p>
      <w:pPr>
        <w:pStyle w:val="Normal"/>
        <w:ind w:firstLine="709"/>
        <w:rPr>
          <w:sz w:val="28"/>
          <w:szCs w:val="28"/>
        </w:rPr>
      </w:pPr>
      <w:r>
        <w:rPr>
          <w:sz w:val="28"/>
          <w:szCs w:val="28"/>
        </w:rPr>
        <w:t>- Федеральный закон от 27.07.2010 №210-ФЗ «Об организации предоставления государственных и муниципальных услуг»;</w:t>
      </w:r>
    </w:p>
    <w:p>
      <w:pPr>
        <w:pStyle w:val="Normal"/>
        <w:ind w:firstLine="709"/>
        <w:rPr>
          <w:sz w:val="28"/>
          <w:szCs w:val="28"/>
        </w:rPr>
      </w:pPr>
      <w:r>
        <w:rPr>
          <w:sz w:val="28"/>
          <w:szCs w:val="28"/>
        </w:rPr>
        <w:t>- Федеральный закон от 17.11.1995 №169-ФЗ «Об архитектурной деятельности в Российской Федерации»;</w:t>
      </w:r>
    </w:p>
    <w:p>
      <w:pPr>
        <w:pStyle w:val="Normal"/>
        <w:ind w:firstLine="709"/>
        <w:rPr>
          <w:sz w:val="28"/>
          <w:szCs w:val="28"/>
        </w:rPr>
      </w:pPr>
      <w:r>
        <w:rPr>
          <w:sz w:val="28"/>
          <w:szCs w:val="28"/>
        </w:rPr>
        <w:t>- Федеральный закон от 27.07.2006 №152-ФЗ «О персональных данных»;</w:t>
      </w:r>
    </w:p>
    <w:p>
      <w:pPr>
        <w:pStyle w:val="Normal"/>
        <w:ind w:firstLine="709"/>
        <w:rPr>
          <w:sz w:val="28"/>
          <w:szCs w:val="28"/>
        </w:rPr>
      </w:pPr>
      <w:r>
        <w:rPr>
          <w:sz w:val="28"/>
          <w:szCs w:val="28"/>
        </w:rPr>
        <w:t>- Федеральный закон от 06.04.2011 № 63-Ф3 «Об электронной подписи»;</w:t>
      </w:r>
    </w:p>
    <w:p>
      <w:pPr>
        <w:pStyle w:val="Normal"/>
        <w:ind w:firstLine="709"/>
        <w:rPr>
          <w:sz w:val="28"/>
          <w:szCs w:val="28"/>
        </w:rPr>
      </w:pPr>
      <w:r>
        <w:rPr>
          <w:sz w:val="28"/>
          <w:szCs w:val="28"/>
        </w:rPr>
        <w:t>- Постановление Государственного комитета Российской Федерации по жилищной и строительной политике от 01.04.1998 №18-28 «Об утверждении Рекомендаций по составу архитектурно-планировочного задания на проектирование и строительство зданий, сооружений и их комплексов;</w:t>
      </w:r>
    </w:p>
    <w:p>
      <w:pPr>
        <w:pStyle w:val="Normal"/>
        <w:ind w:firstLine="709"/>
        <w:rPr>
          <w:sz w:val="28"/>
          <w:szCs w:val="28"/>
        </w:rPr>
      </w:pPr>
      <w:r>
        <w:rPr>
          <w:sz w:val="28"/>
          <w:szCs w:val="28"/>
        </w:rPr>
        <w:t xml:space="preserve">- </w:t>
      </w:r>
      <w:r>
        <w:rPr>
          <w:color w:val="000000"/>
          <w:sz w:val="28"/>
          <w:szCs w:val="28"/>
          <w:lang w:eastAsia="ru-RU"/>
        </w:rPr>
        <w:t>решение Шарыповского городского Совета от 02.12.2003 г. № 11-74</w:t>
      </w:r>
      <w:r>
        <w:rPr>
          <w:sz w:val="28"/>
          <w:szCs w:val="28"/>
        </w:rPr>
        <w:t xml:space="preserve"> «Об утверждении Устава города Шарыпово Красноярского края»;</w:t>
      </w:r>
    </w:p>
    <w:p>
      <w:pPr>
        <w:pStyle w:val="Normal"/>
        <w:ind w:firstLine="709"/>
        <w:rPr>
          <w:sz w:val="28"/>
          <w:szCs w:val="28"/>
        </w:rPr>
      </w:pPr>
      <w:r>
        <w:rPr>
          <w:sz w:val="28"/>
          <w:szCs w:val="28"/>
        </w:rPr>
        <w:t>- решение Шарыповского городского Совета депутатов города Шарыпово Красноярского края от 28.02.2023 №33-117 «Об утверждении Правил землепользования и застройки городского округа город Шарыпово Красноярского края».</w:t>
      </w:r>
    </w:p>
    <w:p>
      <w:pPr>
        <w:pStyle w:val="Normal"/>
        <w:ind w:firstLine="709"/>
        <w:rPr>
          <w:sz w:val="28"/>
          <w:szCs w:val="28"/>
        </w:rPr>
      </w:pPr>
      <w:r>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Администрации, ее должностных лиц,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а также на ЕПГУ и РПГУ.</w:t>
      </w:r>
    </w:p>
    <w:p>
      <w:pPr>
        <w:pStyle w:val="Normal"/>
        <w:rPr>
          <w:sz w:val="28"/>
          <w:szCs w:val="28"/>
        </w:rPr>
      </w:pPr>
      <w:r>
        <w:rPr>
          <w:sz w:val="28"/>
          <w:szCs w:val="28"/>
        </w:rPr>
      </w:r>
    </w:p>
    <w:p>
      <w:pPr>
        <w:pStyle w:val="Normal"/>
        <w:jc w:val="center"/>
        <w:rPr>
          <w:b/>
          <w:bCs/>
          <w:sz w:val="28"/>
          <w:szCs w:val="28"/>
        </w:rPr>
      </w:pPr>
      <w:r>
        <w:rPr>
          <w:b/>
          <w:bCs/>
          <w:sz w:val="28"/>
          <w:szCs w:val="28"/>
        </w:rPr>
        <w:t>Исчерпывающий перечень документов, необходимых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2.11. Исчерпывающий перечень документов, необходимых для предоставления муниципальной услуги, подлежащих представлению заявителем самостоятельно:</w:t>
      </w:r>
    </w:p>
    <w:p>
      <w:pPr>
        <w:pStyle w:val="Normal"/>
        <w:ind w:firstLine="709"/>
        <w:rPr>
          <w:sz w:val="28"/>
          <w:szCs w:val="28"/>
        </w:rPr>
      </w:pPr>
      <w:r>
        <w:rPr>
          <w:sz w:val="28"/>
          <w:szCs w:val="28"/>
        </w:rPr>
        <w:t>2.11.1. В случае представления заявления о выдаче архитектурно-планировочного задания:</w:t>
      </w:r>
    </w:p>
    <w:p>
      <w:pPr>
        <w:pStyle w:val="Normal"/>
        <w:ind w:firstLine="709"/>
        <w:rPr>
          <w:sz w:val="28"/>
          <w:szCs w:val="28"/>
        </w:rPr>
      </w:pPr>
      <w:r>
        <w:rPr>
          <w:sz w:val="28"/>
          <w:szCs w:val="28"/>
        </w:rPr>
        <w:t>а) заявление о выдаче архитектурно-планировочного задания. В случае представления заявления в электронной форме посредством ЕПГУ, РПГУ, с использованием ГИСОГД, в соответствии с подпунктами «а», «г», «д» пункта 2.15 Административного регламента, указанное заявление заполняется путем внесения соответствующих сведений в интерактивную форму на ЕПГУ, РПГУ, в ГИСОГД;</w:t>
      </w:r>
    </w:p>
    <w:p>
      <w:pPr>
        <w:pStyle w:val="Normal"/>
        <w:ind w:firstLine="709"/>
        <w:rPr>
          <w:sz w:val="28"/>
          <w:szCs w:val="28"/>
        </w:rPr>
      </w:pPr>
      <w:r>
        <w:rPr>
          <w:sz w:val="28"/>
          <w:szCs w:val="28"/>
        </w:rPr>
        <w:t>б) документ, удостоверяющий личность заявителя или представителя заявителя, в случае представления заявления о выдаче архитектурно- планировочного задания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с использованием ГИСОГД, в соответствии с подпунктами «а», «г», «д» пункта 2.15 Административного регламента, представление указанного документа не требуется;</w:t>
      </w:r>
    </w:p>
    <w:p>
      <w:pPr>
        <w:pStyle w:val="Normal"/>
        <w:ind w:firstLine="709"/>
        <w:rPr>
          <w:sz w:val="28"/>
          <w:szCs w:val="28"/>
        </w:rPr>
      </w:pPr>
      <w:r>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с использованием ГИСОГД, в соответствии с подпунктами «а», «г», «д» пункта 2.15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rPr>
          <w:sz w:val="28"/>
          <w:szCs w:val="28"/>
        </w:rPr>
      </w:pPr>
      <w:r>
        <w:rPr>
          <w:sz w:val="28"/>
          <w:szCs w:val="28"/>
        </w:rPr>
        <w:t>г) правоустанавливающие документы на земельный участок, если право на данный участок не зарегистрировано в Едином государственном реестре недвижимости (заверенные копии);</w:t>
      </w:r>
    </w:p>
    <w:p>
      <w:pPr>
        <w:pStyle w:val="Normal"/>
        <w:ind w:firstLine="709"/>
        <w:rPr>
          <w:sz w:val="28"/>
          <w:szCs w:val="28"/>
        </w:rPr>
      </w:pPr>
      <w:r>
        <w:rPr>
          <w:sz w:val="28"/>
          <w:szCs w:val="28"/>
        </w:rPr>
        <w:t>д) разрешение собственника земельного участка на проектирование и строительство архитектурного объекта на земельном участке (в случае если заявитель не является собственником земельного участка и земельный участок, не находится в государственной или муниципальной собственности);</w:t>
      </w:r>
    </w:p>
    <w:p>
      <w:pPr>
        <w:pStyle w:val="Normal"/>
        <w:ind w:firstLine="709"/>
        <w:rPr>
          <w:sz w:val="28"/>
          <w:szCs w:val="28"/>
        </w:rPr>
      </w:pPr>
      <w:r>
        <w:rPr>
          <w:sz w:val="28"/>
          <w:szCs w:val="28"/>
        </w:rPr>
        <w:t>е) разрешение собственника здания, сооружения (в случае реконструкции архитектурного объекта), если здание, сооружение не находится в государственной или муниципальной собственности).</w:t>
      </w:r>
    </w:p>
    <w:p>
      <w:pPr>
        <w:pStyle w:val="Normal"/>
        <w:ind w:firstLine="709"/>
        <w:rPr>
          <w:sz w:val="28"/>
          <w:szCs w:val="28"/>
        </w:rPr>
      </w:pPr>
      <w:r>
        <w:rPr>
          <w:sz w:val="28"/>
          <w:szCs w:val="28"/>
        </w:rPr>
        <w:t>2.11.2. В случае представления заявления о внесении изменений:</w:t>
      </w:r>
    </w:p>
    <w:p>
      <w:pPr>
        <w:pStyle w:val="Normal"/>
        <w:ind w:firstLine="709"/>
        <w:rPr>
          <w:sz w:val="28"/>
          <w:szCs w:val="28"/>
        </w:rPr>
      </w:pPr>
      <w:r>
        <w:rPr>
          <w:sz w:val="28"/>
          <w:szCs w:val="28"/>
        </w:rPr>
        <w:t>а) заявление о внесении изменений. В случае его представления в электронной форме посредством ЕПГУ, РПГУ, с использованием ГИСОГД, в соответствии с подпунктами «а», «г», «д» пункта 2.15 Административного регламента, указанное заявление заполняется путем внесения соответствующих сведений в интерактивную форму на ЕПГУ, РПГУ, в ГИСОГД, в единую информационную систему жилищного строительства;</w:t>
      </w:r>
    </w:p>
    <w:p>
      <w:pPr>
        <w:pStyle w:val="Normal"/>
        <w:ind w:firstLine="709"/>
        <w:rPr>
          <w:sz w:val="28"/>
          <w:szCs w:val="28"/>
        </w:rPr>
      </w:pPr>
      <w:r>
        <w:rPr>
          <w:sz w:val="28"/>
          <w:szCs w:val="28"/>
        </w:rPr>
        <w:t>б) документ, удостоверяющий личность заявителя или представителя заявителя, в случае представления заявления о внесении изменений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с использованием ГИСОГД, в соответствии с подпунктами «а», «г», «д» пункта 2.15 Административного регламента, представление указанного документа не требуется;</w:t>
      </w:r>
    </w:p>
    <w:p>
      <w:pPr>
        <w:pStyle w:val="Normal"/>
        <w:ind w:firstLine="709"/>
        <w:rPr>
          <w:sz w:val="28"/>
          <w:szCs w:val="28"/>
        </w:rPr>
      </w:pPr>
      <w:r>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с использованием ГИСОГД, в соответствии с подпунктами «а», «г», «д» пункта 2.15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rPr>
          <w:sz w:val="28"/>
          <w:szCs w:val="28"/>
        </w:rPr>
      </w:pPr>
      <w:r>
        <w:rPr>
          <w:sz w:val="28"/>
          <w:szCs w:val="28"/>
        </w:rPr>
        <w:t>г) документы (их копии или сведения, содержащиеся в них), указанные в подпунктах «г» - «е» пункта 2.11.1, в подпунктах «а», «б» пункта 2.12.1 Административного регламента, в которые внесены изменения.</w:t>
      </w:r>
    </w:p>
    <w:p>
      <w:pPr>
        <w:pStyle w:val="Normal"/>
        <w:ind w:firstLine="709"/>
        <w:rPr>
          <w:sz w:val="28"/>
          <w:szCs w:val="28"/>
        </w:rPr>
      </w:pPr>
      <w:r>
        <w:rPr>
          <w:sz w:val="28"/>
          <w:szCs w:val="28"/>
        </w:rPr>
        <w:t>2.11.3. В случае представления заявления об исправлении допущенных опечаток и ошибок:</w:t>
      </w:r>
    </w:p>
    <w:p>
      <w:pPr>
        <w:pStyle w:val="Normal"/>
        <w:ind w:firstLine="709"/>
        <w:rPr>
          <w:sz w:val="28"/>
          <w:szCs w:val="28"/>
        </w:rPr>
      </w:pPr>
      <w:r>
        <w:rPr>
          <w:sz w:val="28"/>
          <w:szCs w:val="28"/>
        </w:rPr>
        <w:t>а) заявление об исправлении допущенных опечаток и ошибок. В случае его представления в электронной форме посредством ЕПГУ, РПГУ, с использованием ГИСОГД, в соответствии с подпунктами «а», «г», «д» пункта 2.15 Административного регламента, указанное заявление заполняется путем внесения соответствующих сведений в интерактивную форму на ЕПГУ, РПГУ, в ГИСОГД, в единую информационную систему жилищного строительства;</w:t>
      </w:r>
    </w:p>
    <w:p>
      <w:pPr>
        <w:pStyle w:val="Normal"/>
        <w:ind w:firstLine="709"/>
        <w:rPr>
          <w:sz w:val="28"/>
          <w:szCs w:val="28"/>
        </w:rPr>
      </w:pPr>
      <w:r>
        <w:rPr>
          <w:sz w:val="28"/>
          <w:szCs w:val="28"/>
        </w:rPr>
        <w:t>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с использованием ГИСОГД, в соответствии с подпунктами «а», «г», «д» пункта 2.15 Административного регламента, представление указанного документа не требуется;</w:t>
      </w:r>
    </w:p>
    <w:p>
      <w:pPr>
        <w:pStyle w:val="Normal"/>
        <w:ind w:firstLine="709"/>
        <w:rPr>
          <w:sz w:val="28"/>
          <w:szCs w:val="28"/>
        </w:rPr>
      </w:pPr>
      <w:r>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с использованием ГИСОГД, в соответствии с подпунктами «а», «г», «д» пункта 2.15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rPr>
          <w:sz w:val="28"/>
          <w:szCs w:val="28"/>
        </w:rPr>
      </w:pPr>
      <w:r>
        <w:rPr>
          <w:sz w:val="28"/>
          <w:szCs w:val="28"/>
        </w:rPr>
        <w:t>2.11.4. В случае представления заявления о выдаче дубликата:</w:t>
      </w:r>
    </w:p>
    <w:p>
      <w:pPr>
        <w:pStyle w:val="Normal"/>
        <w:ind w:firstLine="709"/>
        <w:rPr>
          <w:sz w:val="28"/>
          <w:szCs w:val="28"/>
        </w:rPr>
      </w:pPr>
      <w:r>
        <w:rPr>
          <w:sz w:val="28"/>
          <w:szCs w:val="28"/>
        </w:rPr>
        <w:t>а) заявление о выдаче дубликата. В случае его представления в электронной форме посредством ЕПГУ, РПГУ, с использованием ГИСОГД, в соответствии с подпунктами «а», «г», «д» пункта 2.15 Административного регламента указанное заявление заполняется путем внесения соответствующих сведений в интерактивную форму на ЕПГУ, РПГУ, в ГИСОГД;</w:t>
      </w:r>
    </w:p>
    <w:p>
      <w:pPr>
        <w:pStyle w:val="Normal"/>
        <w:ind w:firstLine="709"/>
        <w:rPr>
          <w:sz w:val="28"/>
          <w:szCs w:val="28"/>
        </w:rPr>
      </w:pPr>
      <w:r>
        <w:rPr>
          <w:sz w:val="28"/>
          <w:szCs w:val="28"/>
        </w:rPr>
        <w:t>б) документ, удостоверяющий личность заявителя или представителя заявителя, в случае представления заявления о выдаче дубликата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с использованием ГИСОГД, в соответствии с подпунктами «а», «г», «д» пункта 2.15 Административного регламента представление указанного документа не требуется;</w:t>
      </w:r>
    </w:p>
    <w:p>
      <w:pPr>
        <w:pStyle w:val="Normal"/>
        <w:ind w:firstLine="709"/>
        <w:rPr>
          <w:sz w:val="28"/>
          <w:szCs w:val="28"/>
        </w:rPr>
      </w:pPr>
      <w:r>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с использованием ГИСОГД, в соответствии с подпунктами «а», «г», «д» пункта 2.15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rPr>
          <w:sz w:val="28"/>
          <w:szCs w:val="28"/>
        </w:rPr>
      </w:pPr>
      <w:r>
        <w:rPr>
          <w:sz w:val="28"/>
          <w:szCs w:val="28"/>
        </w:rPr>
        <w:t>2.11.5. Сведения, позволяющие идентифицировать заявителя, содержатся в документе, предусмотренном подпунктом «б» пункта 2.11.1, подпунктом «б» пункта 2.11.2, подпунктом «б» пункта 2.11.3, подпунктом «б» пункта 2.11.4 Административного регламента.</w:t>
      </w:r>
    </w:p>
    <w:p>
      <w:pPr>
        <w:pStyle w:val="Normal"/>
        <w:ind w:firstLine="709"/>
        <w:rPr>
          <w:sz w:val="28"/>
          <w:szCs w:val="28"/>
        </w:rPr>
      </w:pPr>
      <w:r>
        <w:rPr>
          <w:sz w:val="28"/>
          <w:szCs w:val="28"/>
        </w:rPr>
        <w:t>Сведения, позволяющие идентифицировать представителя, содержатся в документах, предусмотренных подпунктами «б», «в» пункта 2.11.1, подпунктами «б», «в» пункта 2.11.2, подпунктами «б», «в» пункта 2.11.3, подпунктами «б», «в» пункта 2.11.4 Административного регламента.</w:t>
      </w:r>
    </w:p>
    <w:p>
      <w:pPr>
        <w:pStyle w:val="Normal"/>
        <w:ind w:firstLine="709"/>
        <w:rPr>
          <w:sz w:val="28"/>
          <w:szCs w:val="28"/>
        </w:rPr>
      </w:pPr>
      <w:r>
        <w:rPr>
          <w:sz w:val="28"/>
          <w:szCs w:val="28"/>
        </w:rPr>
        <w:t>2.12.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rPr>
          <w:sz w:val="28"/>
          <w:szCs w:val="28"/>
        </w:rPr>
      </w:pPr>
      <w:r>
        <w:rPr>
          <w:sz w:val="28"/>
          <w:szCs w:val="28"/>
        </w:rPr>
        <w:t>2.12.1. В случае представления заявления о выдаче архитектурно-планировочного задания:</w:t>
      </w:r>
    </w:p>
    <w:p>
      <w:pPr>
        <w:pStyle w:val="Normal"/>
        <w:ind w:firstLine="709"/>
        <w:rPr>
          <w:sz w:val="28"/>
          <w:szCs w:val="28"/>
        </w:rPr>
      </w:pPr>
      <w:r>
        <w:rPr>
          <w:sz w:val="28"/>
          <w:szCs w:val="28"/>
        </w:rPr>
        <w:t>а) правоустанавливающие документы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pPr>
        <w:pStyle w:val="Normal"/>
        <w:ind w:firstLine="709"/>
        <w:rPr>
          <w:sz w:val="28"/>
          <w:szCs w:val="28"/>
        </w:rPr>
      </w:pPr>
      <w:r>
        <w:rPr>
          <w:sz w:val="28"/>
          <w:szCs w:val="28"/>
        </w:rPr>
        <w:t>б) правоустанавливающие документы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pPr>
        <w:pStyle w:val="Normal"/>
        <w:ind w:firstLine="709"/>
        <w:rPr>
          <w:sz w:val="28"/>
          <w:szCs w:val="28"/>
        </w:rPr>
      </w:pPr>
      <w:r>
        <w:rPr>
          <w:sz w:val="28"/>
          <w:szCs w:val="28"/>
        </w:rP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ind w:firstLine="709"/>
        <w:rPr>
          <w:sz w:val="28"/>
          <w:szCs w:val="28"/>
        </w:rPr>
      </w:pPr>
      <w:r>
        <w:rPr>
          <w:sz w:val="28"/>
          <w:szCs w:val="28"/>
        </w:rPr>
        <w:t>2.13. Документы, указанные в подпунктах «а», «б» пункта 2.12.1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ind w:firstLine="709"/>
        <w:rPr>
          <w:sz w:val="28"/>
          <w:szCs w:val="28"/>
        </w:rPr>
      </w:pPr>
      <w:r>
        <w:rPr>
          <w:sz w:val="28"/>
          <w:szCs w:val="28"/>
        </w:rPr>
        <w:t>2.14.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архитектурно- планировочного задания, во внесении изменений в архитектурно- планировочное задание.</w:t>
      </w:r>
    </w:p>
    <w:p>
      <w:pPr>
        <w:pStyle w:val="Normal"/>
        <w:ind w:firstLine="709"/>
        <w:rPr>
          <w:sz w:val="28"/>
          <w:szCs w:val="28"/>
        </w:rPr>
      </w:pPr>
      <w:r>
        <w:rPr>
          <w:sz w:val="28"/>
          <w:szCs w:val="28"/>
        </w:rPr>
        <w:t>2.15. Заявитель или его представитель представляет в Администрацию заявление о выдаче архитектурно-планировочного задания, заявление о внесении изменений по формам согласно приложениям №2, 3 к Административному регламенту, заявление о выдаче дубликата, заявление об исправлении допущенных опечаток и ошибок по формам согласно приложениям №4, 5 к Административному регламенту, а также прилагаемые к ним документы, указанные в подпунктах «б» - «е» пункта 2.11.1, в подпунктах «б», «в» пунктах 2.11.2 – 2.11.4 Административного регламента, одним из следующих способов:</w:t>
      </w:r>
    </w:p>
    <w:p>
      <w:pPr>
        <w:pStyle w:val="Normal"/>
        <w:ind w:firstLine="709"/>
        <w:rPr>
          <w:sz w:val="28"/>
          <w:szCs w:val="28"/>
        </w:rPr>
      </w:pPr>
      <w:r>
        <w:rPr>
          <w:sz w:val="28"/>
          <w:szCs w:val="28"/>
        </w:rPr>
        <w:t>а) в электронной форме посредством ЕПГУ, РПГУ.</w:t>
      </w:r>
    </w:p>
    <w:p>
      <w:pPr>
        <w:pStyle w:val="Normal"/>
        <w:ind w:firstLine="709"/>
        <w:rPr>
          <w:sz w:val="28"/>
          <w:szCs w:val="28"/>
        </w:rPr>
      </w:pPr>
      <w:r>
        <w:rPr>
          <w:sz w:val="28"/>
          <w:szCs w:val="28"/>
        </w:rPr>
        <w:t>В случае направления заявления о выдаче архитектурно-планировочного задания,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pPr>
        <w:pStyle w:val="Normal"/>
        <w:ind w:firstLine="709"/>
        <w:rPr>
          <w:sz w:val="28"/>
          <w:szCs w:val="28"/>
        </w:rPr>
      </w:pPr>
      <w:r>
        <w:rPr>
          <w:sz w:val="28"/>
          <w:szCs w:val="28"/>
        </w:rPr>
        <w:t>Заявление о выдаче архитектурно-планировочного задания,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2.11.1, в пунктах 2.11.2. - 2.11.4. Административного регламента. Заявление о выдаче архитектурно-планировочного задания, заявление о внесении изменений,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ind w:firstLine="709"/>
        <w:rPr>
          <w:sz w:val="28"/>
          <w:szCs w:val="28"/>
        </w:rPr>
      </w:pPr>
      <w:r>
        <w:rPr>
          <w:sz w:val="28"/>
          <w:szCs w:val="28"/>
        </w:rPr>
        <w:t>Заявление о выдаче архитектурно-планировочного задания,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Администрацию исключительно в электронной форме в случаях, установленных нормативным правовым актом субъекта Российской Федерации.</w:t>
      </w:r>
    </w:p>
    <w:p>
      <w:pPr>
        <w:pStyle w:val="Normal"/>
        <w:ind w:firstLine="709"/>
        <w:rPr>
          <w:sz w:val="28"/>
          <w:szCs w:val="28"/>
        </w:rPr>
      </w:pPr>
      <w:r>
        <w:rPr>
          <w:sz w:val="28"/>
          <w:szCs w:val="28"/>
        </w:rPr>
        <w:t>В целях предоставления услуги заявителю или его представителю обеспечивается в многофункциональном центре доступ к ЕПГУ, РПГУ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rPr>
          <w:sz w:val="28"/>
          <w:szCs w:val="28"/>
        </w:rPr>
      </w:pPr>
      <w:r>
        <w:rPr>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p>
    <w:p>
      <w:pPr>
        <w:pStyle w:val="Normal"/>
        <w:ind w:firstLine="709"/>
        <w:rPr>
          <w:sz w:val="28"/>
          <w:szCs w:val="28"/>
        </w:rPr>
      </w:pPr>
      <w:r>
        <w:rPr>
          <w:sz w:val="28"/>
          <w:szCs w:val="28"/>
        </w:rPr>
        <w:t>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rPr>
          <w:sz w:val="28"/>
          <w:szCs w:val="28"/>
        </w:rPr>
      </w:pPr>
      <w:r>
        <w:rPr>
          <w:sz w:val="28"/>
          <w:szCs w:val="28"/>
        </w:rPr>
        <w:t>г) с использованием ГИСОГД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rPr>
          <w:sz w:val="28"/>
          <w:szCs w:val="28"/>
        </w:rPr>
      </w:pPr>
      <w:r>
        <w:rPr>
          <w:sz w:val="28"/>
          <w:szCs w:val="28"/>
        </w:rPr>
      </w:r>
    </w:p>
    <w:p>
      <w:pPr>
        <w:pStyle w:val="Normal"/>
        <w:jc w:val="center"/>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2.16. Исчерпывающий перечень оснований для отказа в приеме документов, указанных в пункте 2.11 Административного регламента, в том числе представленных в электронной форме:</w:t>
      </w:r>
    </w:p>
    <w:p>
      <w:pPr>
        <w:pStyle w:val="Normal"/>
        <w:ind w:firstLine="709"/>
        <w:rPr>
          <w:sz w:val="28"/>
          <w:szCs w:val="28"/>
        </w:rPr>
      </w:pPr>
      <w:r>
        <w:rPr>
          <w:sz w:val="28"/>
          <w:szCs w:val="28"/>
        </w:rPr>
        <w:t>а) заявление о выдаче архитектурно-планировочного задания, заявление о внесении изменений представлено в орган местного самоуправления или в организацию, в полномочия которых не входит предоставление услуги;</w:t>
      </w:r>
    </w:p>
    <w:p>
      <w:pPr>
        <w:pStyle w:val="Normal"/>
        <w:ind w:firstLine="709"/>
        <w:rPr>
          <w:sz w:val="28"/>
          <w:szCs w:val="28"/>
        </w:rPr>
      </w:pPr>
      <w:r>
        <w:rPr>
          <w:sz w:val="28"/>
          <w:szCs w:val="28"/>
        </w:rPr>
        <w:t>б) неполное заполнение полей в форме заявления о выдаче архитектурно-планировочного задания, заявления о внесении изменений, в том числе в интерактивной форме заявления на ЕПГУ, РПГУ, с использованием ГИСОГД;</w:t>
      </w:r>
    </w:p>
    <w:p>
      <w:pPr>
        <w:pStyle w:val="Normal"/>
        <w:ind w:firstLine="709"/>
        <w:rPr>
          <w:sz w:val="28"/>
          <w:szCs w:val="28"/>
        </w:rPr>
      </w:pPr>
      <w:r>
        <w:rPr>
          <w:sz w:val="28"/>
          <w:szCs w:val="28"/>
        </w:rPr>
        <w:t>в) непредставление документов, предусмотренных подпунктами «а» – «е» пункта 2.11.1, подпунктами «а» - «в» пункта 2.11.2 Административного регламента;</w:t>
      </w:r>
    </w:p>
    <w:p>
      <w:pPr>
        <w:pStyle w:val="Normal"/>
        <w:ind w:firstLine="709"/>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rPr>
          <w:sz w:val="28"/>
          <w:szCs w:val="28"/>
        </w:rPr>
      </w:pPr>
      <w:r>
        <w:rPr>
          <w:sz w:val="28"/>
          <w:szCs w:val="28"/>
        </w:rPr>
        <w:t>д) представленные документы содержат подчистки и исправления текста;</w:t>
      </w:r>
    </w:p>
    <w:p>
      <w:pPr>
        <w:pStyle w:val="Normal"/>
        <w:ind w:firstLine="709"/>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rPr>
          <w:sz w:val="28"/>
          <w:szCs w:val="28"/>
        </w:rPr>
      </w:pPr>
      <w:r>
        <w:rPr>
          <w:sz w:val="28"/>
          <w:szCs w:val="28"/>
        </w:rPr>
        <w:t>ж)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rPr>
          <w:sz w:val="28"/>
          <w:szCs w:val="28"/>
        </w:rPr>
      </w:pPr>
      <w:r>
        <w:rPr>
          <w:sz w:val="28"/>
          <w:szCs w:val="28"/>
        </w:rPr>
        <w:t>2.17. Решение об отказе в приеме документов, указанных в пункте 2.11 Административного регламента, оформляется по форме согласно приложению № 6 к Административному регламенту.</w:t>
      </w:r>
    </w:p>
    <w:p>
      <w:pPr>
        <w:pStyle w:val="Normal"/>
        <w:ind w:firstLine="709"/>
        <w:rPr>
          <w:sz w:val="28"/>
          <w:szCs w:val="28"/>
        </w:rPr>
      </w:pPr>
      <w:r>
        <w:rPr>
          <w:sz w:val="28"/>
          <w:szCs w:val="28"/>
        </w:rPr>
        <w:t>2.18. Решение об отказе в приеме документов, указанных в пункте 2.11 Административного регламента, направляется заявителю способом, определенным заявителем в заявлении о выдаче архитектурно- планировочного задания,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Администрацию.</w:t>
      </w:r>
    </w:p>
    <w:p>
      <w:pPr>
        <w:pStyle w:val="Normal"/>
        <w:ind w:firstLine="709"/>
        <w:rPr>
          <w:sz w:val="28"/>
          <w:szCs w:val="28"/>
        </w:rPr>
      </w:pPr>
      <w:r>
        <w:rPr>
          <w:sz w:val="28"/>
          <w:szCs w:val="28"/>
        </w:rPr>
        <w:t>2.19. Отказ в приеме документов, указанных в пункте 2.11 Административного регламента, не препятствует повторному обращению заявителя в Администрацию за предоставлением услуги.</w:t>
      </w:r>
    </w:p>
    <w:p>
      <w:pPr>
        <w:pStyle w:val="Normal"/>
        <w:rPr>
          <w:sz w:val="28"/>
          <w:szCs w:val="28"/>
        </w:rPr>
      </w:pPr>
      <w:r>
        <w:rPr>
          <w:sz w:val="28"/>
          <w:szCs w:val="28"/>
        </w:rPr>
      </w:r>
    </w:p>
    <w:p>
      <w:pPr>
        <w:pStyle w:val="Normal"/>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2.20. Основания для приостановления предоставления муниципальной услуги отсутствуют.</w:t>
      </w:r>
    </w:p>
    <w:p>
      <w:pPr>
        <w:pStyle w:val="Normal"/>
        <w:ind w:firstLine="709"/>
        <w:rPr>
          <w:sz w:val="28"/>
          <w:szCs w:val="28"/>
        </w:rPr>
      </w:pPr>
      <w:r>
        <w:rPr>
          <w:sz w:val="28"/>
          <w:szCs w:val="28"/>
        </w:rPr>
        <w:t>2.21. Исчерпывающий перечень оснований для отказа в выдаче архитектурно-планировочного задания, во внесении изменений в архитектурно-планировочное задание является:</w:t>
      </w:r>
    </w:p>
    <w:p>
      <w:pPr>
        <w:pStyle w:val="Normal"/>
        <w:ind w:firstLine="709"/>
        <w:rPr>
          <w:sz w:val="28"/>
          <w:szCs w:val="28"/>
        </w:rPr>
      </w:pPr>
      <w:r>
        <w:rPr>
          <w:sz w:val="28"/>
          <w:szCs w:val="28"/>
        </w:rPr>
        <w:t>а) отсутствие документов, предусмотренных подпунктами «г» - «е» пункта 2.11.1, подпунктами «а», «б» пункта 2.12.1 Административного регламента (в случае представления заявления о выдаче архитектурно-планировочного задания);</w:t>
      </w:r>
    </w:p>
    <w:p>
      <w:pPr>
        <w:pStyle w:val="Normal"/>
        <w:ind w:firstLine="709"/>
        <w:rPr>
          <w:sz w:val="28"/>
          <w:szCs w:val="28"/>
        </w:rPr>
      </w:pPr>
      <w:r>
        <w:rPr>
          <w:sz w:val="28"/>
          <w:szCs w:val="28"/>
        </w:rPr>
        <w:t>б) противоречие намерений заявителя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Шарыпово.</w:t>
      </w:r>
    </w:p>
    <w:p>
      <w:pPr>
        <w:pStyle w:val="Normal"/>
        <w:ind w:firstLine="709"/>
        <w:rPr>
          <w:sz w:val="28"/>
          <w:szCs w:val="28"/>
        </w:rPr>
      </w:pPr>
      <w:r>
        <w:rPr>
          <w:sz w:val="28"/>
          <w:szCs w:val="28"/>
        </w:rPr>
        <w:t>2.22. В случае представления заявления о выдаче дубликата основанием для отказа в выдаче дубликата архитектурно-планировочного задания является несоответствие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2.23. В случае представления заявления об исправлении допущенных опечаток и ошибок основаниями для отказа в исправлении допущенных опечаток и ошибок в архитектурно-планировочном задании являются:</w:t>
      </w:r>
    </w:p>
    <w:p>
      <w:pPr>
        <w:pStyle w:val="Normal"/>
        <w:ind w:firstLine="709"/>
        <w:rPr>
          <w:sz w:val="28"/>
          <w:szCs w:val="28"/>
        </w:rPr>
      </w:pPr>
      <w:r>
        <w:rPr>
          <w:sz w:val="28"/>
          <w:szCs w:val="28"/>
        </w:rPr>
        <w:t>а) несоответствие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б) отсутствие опечаток и ошибок в архитектурно-планировочном задании.</w:t>
      </w:r>
    </w:p>
    <w:p>
      <w:pPr>
        <w:pStyle w:val="Normal"/>
        <w:rPr>
          <w:sz w:val="28"/>
          <w:szCs w:val="28"/>
        </w:rPr>
      </w:pPr>
      <w:r>
        <w:rPr>
          <w:sz w:val="28"/>
          <w:szCs w:val="28"/>
        </w:rPr>
      </w:r>
    </w:p>
    <w:p>
      <w:pPr>
        <w:pStyle w:val="Normal"/>
        <w:jc w:val="center"/>
        <w:rPr>
          <w:b/>
          <w:bCs/>
          <w:sz w:val="28"/>
          <w:szCs w:val="28"/>
        </w:rPr>
      </w:pPr>
      <w:r>
        <w:rPr>
          <w:b/>
          <w:bCs/>
          <w:sz w:val="28"/>
          <w:szCs w:val="28"/>
        </w:rPr>
        <w:t>Размер платы, взимаемой с заявителя при предоставлении муниципальной услуги, и способы ее взимания</w:t>
      </w:r>
    </w:p>
    <w:p>
      <w:pPr>
        <w:pStyle w:val="Normal"/>
        <w:rPr>
          <w:sz w:val="28"/>
          <w:szCs w:val="28"/>
        </w:rPr>
      </w:pPr>
      <w:r>
        <w:rPr>
          <w:sz w:val="28"/>
          <w:szCs w:val="28"/>
        </w:rPr>
      </w:r>
    </w:p>
    <w:p>
      <w:pPr>
        <w:pStyle w:val="Normal"/>
        <w:ind w:firstLine="709"/>
        <w:rPr>
          <w:sz w:val="28"/>
          <w:szCs w:val="28"/>
        </w:rPr>
      </w:pPr>
      <w:r>
        <w:rPr>
          <w:sz w:val="28"/>
          <w:szCs w:val="28"/>
        </w:rPr>
        <w:t>2.24. Предоставление муниципальной услуги осуществляется без взимания платы.</w:t>
      </w:r>
    </w:p>
    <w:p>
      <w:pPr>
        <w:pStyle w:val="Normal"/>
        <w:rPr>
          <w:sz w:val="28"/>
          <w:szCs w:val="28"/>
        </w:rPr>
      </w:pPr>
      <w:r>
        <w:rPr>
          <w:sz w:val="28"/>
          <w:szCs w:val="28"/>
        </w:rPr>
      </w:r>
    </w:p>
    <w:p>
      <w:pPr>
        <w:pStyle w:val="Normal"/>
        <w:jc w:val="center"/>
        <w:rPr>
          <w:b/>
          <w:bCs/>
          <w:sz w:val="28"/>
          <w:szCs w:val="28"/>
        </w:rPr>
      </w:pPr>
      <w:r>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2.25.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не более 15 минут.</w:t>
      </w:r>
    </w:p>
    <w:p>
      <w:pPr>
        <w:pStyle w:val="Normal"/>
        <w:rPr>
          <w:sz w:val="28"/>
          <w:szCs w:val="28"/>
        </w:rPr>
      </w:pPr>
      <w:r>
        <w:rPr>
          <w:sz w:val="28"/>
          <w:szCs w:val="28"/>
        </w:rPr>
      </w:r>
    </w:p>
    <w:p>
      <w:pPr>
        <w:pStyle w:val="Normal"/>
        <w:jc w:val="center"/>
        <w:rPr>
          <w:b/>
          <w:bCs/>
          <w:sz w:val="28"/>
          <w:szCs w:val="28"/>
        </w:rPr>
      </w:pPr>
      <w:r>
        <w:rPr>
          <w:b/>
          <w:bCs/>
          <w:sz w:val="28"/>
          <w:szCs w:val="28"/>
        </w:rPr>
        <w:t>Срок регистрации запроса заявителя о предоставлении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2.26. Регистрация заявления о выдаче архитектурно-планировочного задания,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2.15 Административного регламента способами в Администрацию, осуществляется не позднее одного рабочего дня, следующего за днем его поступления.</w:t>
      </w:r>
    </w:p>
    <w:p>
      <w:pPr>
        <w:pStyle w:val="Normal"/>
        <w:ind w:firstLine="709"/>
        <w:rPr>
          <w:sz w:val="28"/>
          <w:szCs w:val="28"/>
        </w:rPr>
      </w:pPr>
      <w:r>
        <w:rPr>
          <w:sz w:val="28"/>
          <w:szCs w:val="28"/>
        </w:rPr>
        <w:t>В случае представления заявления о предоставлении муниципальной услуги посредством ЕПГУ, РПГУ, ГИСОГД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pPr>
        <w:pStyle w:val="Normal"/>
        <w:rPr>
          <w:sz w:val="28"/>
          <w:szCs w:val="28"/>
        </w:rPr>
      </w:pPr>
      <w:r>
        <w:rPr>
          <w:sz w:val="28"/>
          <w:szCs w:val="28"/>
        </w:rPr>
      </w:r>
    </w:p>
    <w:p>
      <w:pPr>
        <w:pStyle w:val="Normal"/>
        <w:jc w:val="center"/>
        <w:rPr>
          <w:b/>
          <w:bCs/>
          <w:sz w:val="28"/>
          <w:szCs w:val="28"/>
        </w:rPr>
      </w:pPr>
      <w:r>
        <w:rPr>
          <w:b/>
          <w:bCs/>
          <w:sz w:val="28"/>
          <w:szCs w:val="28"/>
        </w:rPr>
        <w:t>Требования к помещениям, в которых предоставляется муниципальная услуга</w:t>
      </w:r>
    </w:p>
    <w:p>
      <w:pPr>
        <w:pStyle w:val="Normal"/>
        <w:rPr>
          <w:sz w:val="28"/>
          <w:szCs w:val="28"/>
        </w:rPr>
      </w:pPr>
      <w:r>
        <w:rPr>
          <w:sz w:val="28"/>
          <w:szCs w:val="28"/>
        </w:rPr>
      </w:r>
    </w:p>
    <w:p>
      <w:pPr>
        <w:pStyle w:val="Normal"/>
        <w:ind w:firstLine="709"/>
        <w:rPr>
          <w:sz w:val="28"/>
          <w:szCs w:val="28"/>
        </w:rPr>
      </w:pPr>
      <w:r>
        <w:rPr>
          <w:sz w:val="28"/>
          <w:szCs w:val="28"/>
        </w:rPr>
        <w:t>2.27. Местоположение Администрации, в которой осуществляется прием заявлений о выдаче архитектурно-планировочного задания,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709"/>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9"/>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9"/>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9"/>
        <w:rPr>
          <w:sz w:val="28"/>
          <w:szCs w:val="28"/>
        </w:rPr>
      </w:pPr>
      <w:r>
        <w:rPr>
          <w:sz w:val="28"/>
          <w:szCs w:val="28"/>
        </w:rPr>
        <w:t>2.28. Помещения, в которых предоставляется услуга, должны соответствовать санитарно-эпидемиологическим правилам и нормативам.</w:t>
      </w:r>
    </w:p>
    <w:p>
      <w:pPr>
        <w:pStyle w:val="Normal"/>
        <w:ind w:firstLine="709"/>
        <w:rPr>
          <w:sz w:val="28"/>
          <w:szCs w:val="28"/>
        </w:rPr>
      </w:pPr>
      <w:r>
        <w:rPr>
          <w:sz w:val="28"/>
          <w:szCs w:val="28"/>
        </w:rPr>
        <w:t>Помещения, в которых предоставляется услуга, оснащаются:</w:t>
      </w:r>
    </w:p>
    <w:p>
      <w:pPr>
        <w:pStyle w:val="Normal"/>
        <w:ind w:firstLine="709"/>
        <w:rPr>
          <w:sz w:val="28"/>
          <w:szCs w:val="28"/>
        </w:rPr>
      </w:pPr>
      <w:r>
        <w:rPr>
          <w:sz w:val="28"/>
          <w:szCs w:val="28"/>
        </w:rPr>
        <w:t>- противопожарной системой и средствами пожаротушения;</w:t>
      </w:r>
    </w:p>
    <w:p>
      <w:pPr>
        <w:pStyle w:val="Normal"/>
        <w:ind w:firstLine="709"/>
        <w:rPr>
          <w:sz w:val="28"/>
          <w:szCs w:val="28"/>
        </w:rPr>
      </w:pPr>
      <w:r>
        <w:rPr>
          <w:sz w:val="28"/>
          <w:szCs w:val="28"/>
        </w:rPr>
        <w:t>- системой оповещения о возникновении чрезвычайной ситуации;</w:t>
      </w:r>
    </w:p>
    <w:p>
      <w:pPr>
        <w:pStyle w:val="Normal"/>
        <w:ind w:firstLine="709"/>
        <w:rPr>
          <w:sz w:val="28"/>
          <w:szCs w:val="28"/>
        </w:rPr>
      </w:pPr>
      <w:r>
        <w:rPr>
          <w:sz w:val="28"/>
          <w:szCs w:val="28"/>
        </w:rPr>
        <w:t>- средствами оказания первой медицинской помощи;</w:t>
      </w:r>
    </w:p>
    <w:p>
      <w:pPr>
        <w:pStyle w:val="Normal"/>
        <w:ind w:firstLine="709"/>
        <w:rPr>
          <w:sz w:val="28"/>
          <w:szCs w:val="28"/>
        </w:rPr>
      </w:pPr>
      <w:r>
        <w:rPr>
          <w:sz w:val="28"/>
          <w:szCs w:val="28"/>
        </w:rPr>
        <w:t>- туалетными комнатами для посетителей.</w:t>
      </w:r>
    </w:p>
    <w:p>
      <w:pPr>
        <w:pStyle w:val="Normal"/>
        <w:ind w:firstLine="709"/>
        <w:rPr>
          <w:sz w:val="28"/>
          <w:szCs w:val="28"/>
        </w:rPr>
      </w:pPr>
      <w:r>
        <w:rPr>
          <w:sz w:val="28"/>
          <w:szCs w:val="28"/>
        </w:rPr>
        <w:t>Зал ожиданий оборудуется стульями, скамьями для посетителей,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09"/>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9"/>
        <w:rPr>
          <w:sz w:val="28"/>
          <w:szCs w:val="28"/>
        </w:rPr>
      </w:pPr>
      <w:r>
        <w:rPr>
          <w:sz w:val="28"/>
          <w:szCs w:val="28"/>
        </w:rPr>
        <w:t>Места для заполнения заявлений о выдаче архитектурно- планировочного задания, заявлений о внесении изменений оборудуются стульями, столами (стойками), бланками заявлений о выдаче архитектурно- планировочного задания, заявлений о внесении изменений, письменными принадлежностями.</w:t>
      </w:r>
    </w:p>
    <w:p>
      <w:pPr>
        <w:pStyle w:val="Normal"/>
        <w:ind w:firstLine="709"/>
        <w:rPr>
          <w:sz w:val="28"/>
          <w:szCs w:val="28"/>
        </w:rPr>
      </w:pPr>
      <w:r>
        <w:rPr>
          <w:sz w:val="28"/>
          <w:szCs w:val="28"/>
        </w:rPr>
        <w:t>Места приема заявителей оборудуются информационными табличками (вывесками) с указанием:</w:t>
      </w:r>
    </w:p>
    <w:p>
      <w:pPr>
        <w:pStyle w:val="Normal"/>
        <w:ind w:firstLine="709"/>
        <w:rPr>
          <w:sz w:val="28"/>
          <w:szCs w:val="28"/>
        </w:rPr>
      </w:pPr>
      <w:r>
        <w:rPr>
          <w:sz w:val="28"/>
          <w:szCs w:val="28"/>
        </w:rPr>
        <w:t>- номера кабинета и наименования отдела;</w:t>
      </w:r>
    </w:p>
    <w:p>
      <w:pPr>
        <w:pStyle w:val="Normal"/>
        <w:ind w:firstLine="709"/>
        <w:rPr>
          <w:sz w:val="28"/>
          <w:szCs w:val="28"/>
        </w:rPr>
      </w:pPr>
      <w:r>
        <w:rPr>
          <w:sz w:val="28"/>
          <w:szCs w:val="28"/>
        </w:rPr>
        <w:t>- фамилии, имени и отчества (последнее – при наличии), должности ответственного лица за прием документов;</w:t>
      </w:r>
    </w:p>
    <w:p>
      <w:pPr>
        <w:pStyle w:val="Normal"/>
        <w:ind w:firstLine="709"/>
        <w:rPr>
          <w:sz w:val="28"/>
          <w:szCs w:val="28"/>
        </w:rPr>
      </w:pPr>
      <w:r>
        <w:rPr>
          <w:sz w:val="28"/>
          <w:szCs w:val="28"/>
        </w:rPr>
        <w:t>- графика приема заявителей.</w:t>
      </w:r>
    </w:p>
    <w:p>
      <w:pPr>
        <w:pStyle w:val="Normal"/>
        <w:ind w:firstLine="709"/>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9"/>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09"/>
        <w:rPr>
          <w:sz w:val="28"/>
          <w:szCs w:val="28"/>
        </w:rPr>
      </w:pPr>
      <w:r>
        <w:rPr>
          <w:sz w:val="28"/>
          <w:szCs w:val="28"/>
        </w:rPr>
        <w:t>2.29. При предоставлении услуги инвалидам обеспечиваются:</w:t>
      </w:r>
    </w:p>
    <w:p>
      <w:pPr>
        <w:pStyle w:val="Normal"/>
        <w:ind w:firstLine="709"/>
        <w:rPr>
          <w:sz w:val="28"/>
          <w:szCs w:val="28"/>
        </w:rPr>
      </w:pPr>
      <w:r>
        <w:rPr>
          <w:sz w:val="28"/>
          <w:szCs w:val="28"/>
        </w:rPr>
        <w:t>- возможность беспрепятственного доступа к объекту (зданию, помещению), в котором предоставляется услуга;</w:t>
      </w:r>
    </w:p>
    <w:p>
      <w:pPr>
        <w:pStyle w:val="Normal"/>
        <w:ind w:firstLine="709"/>
        <w:rPr>
          <w:sz w:val="28"/>
          <w:szCs w:val="28"/>
        </w:rPr>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9"/>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pPr>
        <w:pStyle w:val="Normal"/>
        <w:ind w:firstLine="709"/>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ind w:firstLine="709"/>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rPr>
          <w:sz w:val="28"/>
          <w:szCs w:val="28"/>
        </w:rPr>
      </w:pPr>
      <w:r>
        <w:rPr>
          <w:sz w:val="28"/>
          <w:szCs w:val="28"/>
        </w:rPr>
        <w:t>- допуск сурдопереводчика и тифлосурдопереводчика;</w:t>
      </w:r>
    </w:p>
    <w:p>
      <w:pPr>
        <w:pStyle w:val="Normal"/>
        <w:ind w:firstLine="709"/>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ind w:firstLine="709"/>
        <w:rPr>
          <w:sz w:val="28"/>
          <w:szCs w:val="28"/>
        </w:rPr>
      </w:pPr>
      <w:r>
        <w:rPr>
          <w:sz w:val="28"/>
          <w:szCs w:val="28"/>
        </w:rPr>
        <w:t>- оказание инвалидам помощи в преодолении барьеров, мешающих получению ими муниципальных услуг наравне с другими лицами.</w:t>
      </w:r>
    </w:p>
    <w:p>
      <w:pPr>
        <w:pStyle w:val="Normal"/>
        <w:rPr>
          <w:sz w:val="28"/>
          <w:szCs w:val="28"/>
        </w:rPr>
      </w:pPr>
      <w:r>
        <w:rPr>
          <w:sz w:val="28"/>
          <w:szCs w:val="28"/>
        </w:rPr>
      </w:r>
    </w:p>
    <w:p>
      <w:pPr>
        <w:pStyle w:val="Normal"/>
        <w:jc w:val="center"/>
        <w:rPr>
          <w:b/>
          <w:bCs/>
          <w:sz w:val="28"/>
          <w:szCs w:val="28"/>
        </w:rPr>
      </w:pPr>
      <w:r>
        <w:rPr>
          <w:b/>
          <w:bCs/>
          <w:sz w:val="28"/>
          <w:szCs w:val="28"/>
        </w:rPr>
        <w:t>Показатели качества и доступности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2.30. Основными показателями доступности предоставления услуги являются:</w:t>
      </w:r>
    </w:p>
    <w:p>
      <w:pPr>
        <w:pStyle w:val="Normal"/>
        <w:ind w:firstLine="709"/>
        <w:rPr>
          <w:sz w:val="28"/>
          <w:szCs w:val="28"/>
        </w:rPr>
      </w:pPr>
      <w:r>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pPr>
        <w:pStyle w:val="Normal"/>
        <w:ind w:firstLine="709"/>
        <w:rPr>
          <w:sz w:val="28"/>
          <w:szCs w:val="28"/>
        </w:rPr>
      </w:pPr>
      <w:r>
        <w:rPr>
          <w:sz w:val="28"/>
          <w:szCs w:val="28"/>
        </w:rPr>
        <w:t>- возможность получения заявителем уведомлений о предоставлении муниципальной услуги с помощью ЕПГУ, РПГУ, ГИСОГД;</w:t>
      </w:r>
    </w:p>
    <w:p>
      <w:pPr>
        <w:pStyle w:val="Normal"/>
        <w:ind w:firstLine="709"/>
        <w:rPr>
          <w:sz w:val="28"/>
          <w:szCs w:val="28"/>
        </w:rPr>
      </w:pPr>
      <w:r>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rmal"/>
        <w:ind w:firstLine="709"/>
        <w:rPr>
          <w:sz w:val="28"/>
          <w:szCs w:val="28"/>
        </w:rPr>
      </w:pPr>
      <w:r>
        <w:rPr>
          <w:sz w:val="28"/>
          <w:szCs w:val="28"/>
        </w:rPr>
        <w:t>- доступность электронных форм документов, необходимых для предоставления услуги;</w:t>
      </w:r>
    </w:p>
    <w:p>
      <w:pPr>
        <w:pStyle w:val="Normal"/>
        <w:ind w:firstLine="709"/>
        <w:rPr>
          <w:sz w:val="28"/>
          <w:szCs w:val="28"/>
        </w:rPr>
      </w:pPr>
      <w:r>
        <w:rPr>
          <w:sz w:val="28"/>
          <w:szCs w:val="28"/>
        </w:rPr>
        <w:t>- возможность подачи заявлений и прилагаемых к ним документов в электронной форме.</w:t>
      </w:r>
    </w:p>
    <w:p>
      <w:pPr>
        <w:pStyle w:val="Normal"/>
        <w:ind w:firstLine="709"/>
        <w:rPr>
          <w:sz w:val="28"/>
          <w:szCs w:val="28"/>
        </w:rPr>
      </w:pPr>
      <w:r>
        <w:rPr>
          <w:sz w:val="28"/>
          <w:szCs w:val="28"/>
        </w:rPr>
        <w:t>2.31. Основными показателями качества предоставления услуги являются:</w:t>
      </w:r>
    </w:p>
    <w:p>
      <w:pPr>
        <w:pStyle w:val="Normal"/>
        <w:ind w:firstLine="709"/>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rmal"/>
        <w:ind w:firstLine="709"/>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услуги;</w:t>
      </w:r>
    </w:p>
    <w:p>
      <w:pPr>
        <w:pStyle w:val="Normal"/>
        <w:ind w:firstLine="709"/>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rPr>
          <w:sz w:val="28"/>
          <w:szCs w:val="28"/>
        </w:rPr>
      </w:pPr>
      <w:r>
        <w:rPr>
          <w:sz w:val="28"/>
          <w:szCs w:val="28"/>
        </w:rPr>
        <w:t>- отсутствие нарушений установленных сроков в процессе предоставления услуги;</w:t>
      </w:r>
    </w:p>
    <w:p>
      <w:pPr>
        <w:pStyle w:val="Normal"/>
        <w:ind w:firstLine="709"/>
        <w:rPr>
          <w:sz w:val="28"/>
          <w:szCs w:val="28"/>
        </w:rPr>
      </w:pPr>
      <w:r>
        <w:rPr>
          <w:sz w:val="28"/>
          <w:szCs w:val="28"/>
        </w:rPr>
        <w:t>- отсутствие заявлений об оспаривании решений, действий (бездействия) Администрации, ее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rPr>
          <w:sz w:val="28"/>
          <w:szCs w:val="28"/>
        </w:rPr>
      </w:pPr>
      <w:r>
        <w:rPr>
          <w:sz w:val="28"/>
          <w:szCs w:val="28"/>
        </w:rPr>
      </w:r>
    </w:p>
    <w:p>
      <w:pPr>
        <w:pStyle w:val="Normal"/>
        <w:jc w:val="center"/>
        <w:rPr>
          <w:b/>
          <w:bCs/>
          <w:sz w:val="28"/>
          <w:szCs w:val="28"/>
        </w:rPr>
      </w:pPr>
      <w:r>
        <w:rPr>
          <w:b/>
          <w:bCs/>
          <w:sz w:val="28"/>
          <w:szCs w:val="28"/>
        </w:rPr>
        <w:t>Иные требования к предоставлению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2.32. Перечень информационных систем, используемых для предоставления муниципальной услуги: ЕПГУ, РПГУ, ГИСОГД.</w:t>
      </w:r>
    </w:p>
    <w:p>
      <w:pPr>
        <w:pStyle w:val="Normal"/>
        <w:rPr>
          <w:sz w:val="28"/>
          <w:szCs w:val="28"/>
        </w:rPr>
      </w:pPr>
      <w:r>
        <w:rPr>
          <w:sz w:val="28"/>
          <w:szCs w:val="28"/>
        </w:rPr>
      </w:r>
    </w:p>
    <w:p>
      <w:pPr>
        <w:pStyle w:val="Normal"/>
        <w:jc w:val="center"/>
        <w:rPr>
          <w:b/>
          <w:bCs/>
          <w:sz w:val="28"/>
          <w:szCs w:val="28"/>
        </w:rPr>
      </w:pPr>
      <w:r>
        <w:rPr>
          <w:b/>
          <w:bCs/>
          <w:sz w:val="28"/>
          <w:szCs w:val="28"/>
        </w:rPr>
        <w:t>3. СОСТАВ, ПОСЛЕДОВАТЕЛЬНОСТЬ И СРОКИ ВЫПОЛНЕНИЯ АДМИНИСТРАТИВНЫХ ПРОЦЕДУР</w:t>
      </w:r>
    </w:p>
    <w:p>
      <w:pPr>
        <w:pStyle w:val="Normal"/>
        <w:rPr>
          <w:sz w:val="28"/>
          <w:szCs w:val="28"/>
        </w:rPr>
      </w:pPr>
      <w:r>
        <w:rPr>
          <w:sz w:val="28"/>
          <w:szCs w:val="28"/>
        </w:rPr>
      </w:r>
    </w:p>
    <w:p>
      <w:pPr>
        <w:pStyle w:val="Normal"/>
        <w:jc w:val="center"/>
        <w:rPr>
          <w:b/>
          <w:bCs/>
          <w:sz w:val="28"/>
          <w:szCs w:val="28"/>
        </w:rPr>
      </w:pPr>
      <w:r>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rPr>
          <w:sz w:val="28"/>
          <w:szCs w:val="28"/>
        </w:rPr>
      </w:pPr>
      <w:r>
        <w:rPr>
          <w:sz w:val="28"/>
          <w:szCs w:val="28"/>
        </w:rPr>
      </w:r>
    </w:p>
    <w:p>
      <w:pPr>
        <w:pStyle w:val="Normal"/>
        <w:ind w:firstLine="709"/>
        <w:rPr>
          <w:sz w:val="28"/>
          <w:szCs w:val="28"/>
        </w:rPr>
      </w:pPr>
      <w:r>
        <w:rPr>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pPr>
        <w:pStyle w:val="Normal"/>
        <w:ind w:firstLine="709"/>
        <w:rPr>
          <w:sz w:val="28"/>
          <w:szCs w:val="28"/>
        </w:rPr>
      </w:pPr>
      <w:r>
        <w:rPr>
          <w:sz w:val="28"/>
          <w:szCs w:val="28"/>
        </w:rPr>
        <w:t>3.1.1. Вариант 1 – выдача архитектурно-планировочного задания.</w:t>
      </w:r>
    </w:p>
    <w:p>
      <w:pPr>
        <w:pStyle w:val="Normal"/>
        <w:ind w:firstLine="709"/>
        <w:rPr>
          <w:sz w:val="28"/>
          <w:szCs w:val="28"/>
        </w:rPr>
      </w:pPr>
      <w:r>
        <w:rPr>
          <w:sz w:val="28"/>
          <w:szCs w:val="28"/>
        </w:rPr>
        <w:t>3.1.2. Вариант 2 - выдача дубликата архитектурно-планировочного задания.</w:t>
      </w:r>
    </w:p>
    <w:p>
      <w:pPr>
        <w:pStyle w:val="Normal"/>
        <w:ind w:firstLine="709"/>
        <w:rPr>
          <w:sz w:val="28"/>
          <w:szCs w:val="28"/>
        </w:rPr>
      </w:pPr>
      <w:r>
        <w:rPr>
          <w:sz w:val="28"/>
          <w:szCs w:val="28"/>
        </w:rPr>
        <w:t>3.1.3. Вариант 3 - внесение изменений в архитектурно-планировочное задание.</w:t>
      </w:r>
    </w:p>
    <w:p>
      <w:pPr>
        <w:pStyle w:val="Normal"/>
        <w:ind w:firstLine="709"/>
        <w:rPr>
          <w:sz w:val="28"/>
          <w:szCs w:val="28"/>
        </w:rPr>
      </w:pPr>
      <w:r>
        <w:rPr>
          <w:sz w:val="28"/>
          <w:szCs w:val="28"/>
        </w:rPr>
        <w:t>3.1.4. Вариант 4 - исправление</w:t>
        <w:tab/>
        <w:t>допущенных опечаток и ошибок в архитектурно-планировочном задании.</w:t>
      </w:r>
    </w:p>
    <w:p>
      <w:pPr>
        <w:pStyle w:val="Normal"/>
        <w:rPr>
          <w:sz w:val="28"/>
          <w:szCs w:val="28"/>
        </w:rPr>
      </w:pPr>
      <w:r>
        <w:rPr>
          <w:sz w:val="28"/>
          <w:szCs w:val="28"/>
        </w:rPr>
      </w:r>
    </w:p>
    <w:p>
      <w:pPr>
        <w:pStyle w:val="Normal"/>
        <w:ind w:firstLine="709"/>
        <w:rPr>
          <w:b/>
          <w:bCs/>
          <w:sz w:val="28"/>
          <w:szCs w:val="28"/>
        </w:rPr>
      </w:pPr>
      <w:r>
        <w:rPr>
          <w:b/>
          <w:bCs/>
          <w:sz w:val="28"/>
          <w:szCs w:val="28"/>
        </w:rPr>
        <w:t>Описание административной процедуры профилирования заявителя</w:t>
      </w:r>
    </w:p>
    <w:p>
      <w:pPr>
        <w:pStyle w:val="Normal"/>
        <w:rPr>
          <w:sz w:val="28"/>
          <w:szCs w:val="28"/>
        </w:rPr>
      </w:pPr>
      <w:r>
        <w:rPr>
          <w:sz w:val="28"/>
          <w:szCs w:val="28"/>
        </w:rPr>
      </w:r>
    </w:p>
    <w:p>
      <w:pPr>
        <w:pStyle w:val="Normal"/>
        <w:ind w:firstLine="709"/>
        <w:rPr>
          <w:sz w:val="28"/>
          <w:szCs w:val="28"/>
        </w:rPr>
      </w:pPr>
      <w:r>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pPr>
        <w:pStyle w:val="Normal"/>
        <w:ind w:firstLine="709"/>
        <w:rPr>
          <w:sz w:val="28"/>
          <w:szCs w:val="28"/>
        </w:rPr>
      </w:pPr>
      <w:r>
        <w:rPr>
          <w:sz w:val="28"/>
          <w:szCs w:val="28"/>
        </w:rPr>
        <w:t>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Normal"/>
        <w:rPr>
          <w:sz w:val="28"/>
          <w:szCs w:val="28"/>
        </w:rPr>
      </w:pPr>
      <w:r>
        <w:rPr>
          <w:sz w:val="28"/>
          <w:szCs w:val="28"/>
        </w:rPr>
      </w:r>
    </w:p>
    <w:p>
      <w:pPr>
        <w:pStyle w:val="Normal"/>
        <w:jc w:val="center"/>
        <w:rPr>
          <w:b/>
          <w:bCs/>
          <w:sz w:val="28"/>
          <w:szCs w:val="28"/>
        </w:rPr>
      </w:pPr>
      <w:r>
        <w:rPr>
          <w:b/>
          <w:bCs/>
          <w:sz w:val="28"/>
          <w:szCs w:val="28"/>
        </w:rPr>
        <w:t>Подразделы, содержащие описание вариантов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Вариант 1</w:t>
      </w:r>
    </w:p>
    <w:p>
      <w:pPr>
        <w:pStyle w:val="Normal"/>
        <w:rPr>
          <w:sz w:val="28"/>
          <w:szCs w:val="28"/>
        </w:rPr>
      </w:pPr>
      <w:r>
        <w:rPr>
          <w:sz w:val="28"/>
          <w:szCs w:val="28"/>
        </w:rPr>
      </w:r>
    </w:p>
    <w:p>
      <w:pPr>
        <w:pStyle w:val="Normal"/>
        <w:ind w:firstLine="709"/>
        <w:rPr>
          <w:sz w:val="28"/>
          <w:szCs w:val="28"/>
        </w:rPr>
      </w:pPr>
      <w:r>
        <w:rPr>
          <w:sz w:val="28"/>
          <w:szCs w:val="28"/>
        </w:rPr>
        <w:t>3.3. Результат предоставления муниципальной услуги указан в подпункте «а» пункта 2.3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Перечень и описание административных процедур предоставления муниципальной услуги</w:t>
      </w:r>
    </w:p>
    <w:p>
      <w:pPr>
        <w:pStyle w:val="Normal"/>
        <w:ind w:firstLine="709"/>
        <w:rPr>
          <w:sz w:val="28"/>
          <w:szCs w:val="28"/>
        </w:rPr>
      </w:pPr>
      <w:r>
        <w:rPr>
          <w:sz w:val="28"/>
          <w:szCs w:val="28"/>
        </w:rPr>
      </w:r>
    </w:p>
    <w:p>
      <w:pPr>
        <w:pStyle w:val="Normal"/>
        <w:jc w:val="center"/>
        <w:rPr>
          <w:b/>
          <w:bCs/>
          <w:sz w:val="28"/>
          <w:szCs w:val="28"/>
        </w:rPr>
      </w:pPr>
      <w:r>
        <w:rPr>
          <w:b/>
          <w:bCs/>
          <w:sz w:val="28"/>
          <w:szCs w:val="28"/>
        </w:rPr>
        <w:t>Прием запроса и документов и (или) информации, необходимых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3.4. Основанием для начала административной процедуры является поступление в Администрацию заявления о выдаче архитектурно- планировочного задания (далее в настоящем подразделе - заявление) по форме согласно приложению №2 к Административному регламенту и документов, предусмотренных пунктом 2.11.1 Административного регламента, одним из способов, установленных пунктом 2.15 Административного регламента.</w:t>
      </w:r>
    </w:p>
    <w:p>
      <w:pPr>
        <w:pStyle w:val="Normal"/>
        <w:ind w:firstLine="709"/>
        <w:rPr>
          <w:sz w:val="28"/>
          <w:szCs w:val="28"/>
        </w:rPr>
      </w:pPr>
      <w:r>
        <w:rPr>
          <w:sz w:val="28"/>
          <w:szCs w:val="28"/>
        </w:rPr>
        <w:t>3.5. В целях установления личности физическое лицо представляет в Администрацию документ, предусмотренный подпунктом «б» пункта 2.11.1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2.11.1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2.11.1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2.11.1 Административного регламента.</w:t>
      </w:r>
    </w:p>
    <w:p>
      <w:pPr>
        <w:pStyle w:val="Normal"/>
        <w:ind w:firstLine="709"/>
        <w:rPr>
          <w:sz w:val="28"/>
          <w:szCs w:val="28"/>
        </w:rPr>
      </w:pPr>
      <w:r>
        <w:rPr>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pPr>
        <w:pStyle w:val="Normal"/>
        <w:ind w:firstLine="709"/>
        <w:rPr>
          <w:sz w:val="28"/>
          <w:szCs w:val="28"/>
        </w:rPr>
      </w:pPr>
      <w:r>
        <w:rPr>
          <w:sz w:val="28"/>
          <w:szCs w:val="28"/>
        </w:rPr>
        <w:t>а) заявление представлено в Администрацию, в полномочия которой не входит предоставление услуги;</w:t>
      </w:r>
    </w:p>
    <w:p>
      <w:pPr>
        <w:pStyle w:val="Normal"/>
        <w:ind w:firstLine="709"/>
        <w:rPr>
          <w:sz w:val="28"/>
          <w:szCs w:val="28"/>
        </w:rPr>
      </w:pPr>
      <w:r>
        <w:rPr>
          <w:sz w:val="28"/>
          <w:szCs w:val="28"/>
        </w:rPr>
        <w:t>б) неполное заполнение полей в форме заявления, в том числе в интерактивной форме заявления на ЕПГУ, РПГУ, с использованием ГИСОГД;</w:t>
      </w:r>
    </w:p>
    <w:p>
      <w:pPr>
        <w:pStyle w:val="Normal"/>
        <w:ind w:firstLine="709"/>
        <w:rPr>
          <w:sz w:val="28"/>
          <w:szCs w:val="28"/>
        </w:rPr>
      </w:pPr>
      <w:r>
        <w:rPr>
          <w:sz w:val="28"/>
          <w:szCs w:val="28"/>
        </w:rPr>
        <w:t>в) непредставление документов, предусмотренных подпунктами «а» – «е» пункта 2.11.1 Административного регламента;</w:t>
      </w:r>
    </w:p>
    <w:p>
      <w:pPr>
        <w:pStyle w:val="Normal"/>
        <w:ind w:firstLine="709"/>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rPr>
          <w:sz w:val="28"/>
          <w:szCs w:val="28"/>
        </w:rPr>
      </w:pPr>
      <w:r>
        <w:rPr>
          <w:sz w:val="28"/>
          <w:szCs w:val="28"/>
        </w:rPr>
        <w:t>д) представленные документы содержат подчистки и исправления текста;</w:t>
      </w:r>
    </w:p>
    <w:p>
      <w:pPr>
        <w:pStyle w:val="Normal"/>
        <w:ind w:firstLine="709"/>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rPr>
          <w:sz w:val="28"/>
          <w:szCs w:val="28"/>
        </w:rPr>
      </w:pPr>
      <w:r>
        <w:rPr>
          <w:sz w:val="28"/>
          <w:szCs w:val="28"/>
        </w:rPr>
        <w:t>ж)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rPr>
          <w:sz w:val="28"/>
          <w:szCs w:val="28"/>
        </w:rPr>
      </w:pPr>
      <w:r>
        <w:rPr>
          <w:sz w:val="28"/>
          <w:szCs w:val="28"/>
        </w:rPr>
        <w:t>3.7. Возможность получения муниципальной услуги по экстерриториальному принципу отсутствует.</w:t>
      </w:r>
    </w:p>
    <w:p>
      <w:pPr>
        <w:pStyle w:val="Normal"/>
        <w:ind w:firstLine="709"/>
        <w:rPr>
          <w:sz w:val="28"/>
          <w:szCs w:val="28"/>
        </w:rPr>
      </w:pPr>
      <w:r>
        <w:rPr>
          <w:sz w:val="28"/>
          <w:szCs w:val="28"/>
        </w:rPr>
        <w:t>3.8. Заявление и документы, предусмотренные пунктами 2.11.1, 2.12 - 2.12.1 Административного регламента, направленные одним из способов, установленных в подпункте «б» пункта 2.15 Административного регламента, принимаются должностным лицом Администрации, ответственным за делопроизводство.</w:t>
      </w:r>
    </w:p>
    <w:p>
      <w:pPr>
        <w:pStyle w:val="Normal"/>
        <w:ind w:firstLine="709"/>
        <w:rPr>
          <w:sz w:val="28"/>
          <w:szCs w:val="28"/>
        </w:rPr>
      </w:pPr>
      <w:r>
        <w:rPr>
          <w:sz w:val="28"/>
          <w:szCs w:val="28"/>
        </w:rPr>
        <w:t>Заявление и документы, предусмотренные пунктами 2.11.1, 2.12 - 2.12.1 Административного регламента, направленные способом, указанным в подпунктах «а», «г», «д» пункта 2.15 Административного регламента, регистрируются в автоматическом режиме.</w:t>
      </w:r>
    </w:p>
    <w:p>
      <w:pPr>
        <w:pStyle w:val="Normal"/>
        <w:ind w:firstLine="709"/>
        <w:rPr>
          <w:sz w:val="28"/>
          <w:szCs w:val="28"/>
        </w:rPr>
      </w:pPr>
      <w:r>
        <w:rPr>
          <w:sz w:val="28"/>
          <w:szCs w:val="28"/>
        </w:rPr>
        <w:t>Заявления и документы, предусмотренные пунктами 2.11.1, 2.12 - 2.12.1 Административного регламента, направленные через многофункциональный центр, могут быть получены Администрацией из многофункционального центра с сопроводительным реестром посредством почтовой или курьерской связи.</w:t>
      </w:r>
    </w:p>
    <w:p>
      <w:pPr>
        <w:pStyle w:val="Normal"/>
        <w:ind w:firstLine="709"/>
        <w:rPr>
          <w:sz w:val="28"/>
          <w:szCs w:val="28"/>
        </w:rPr>
      </w:pPr>
      <w:r>
        <w:rPr>
          <w:sz w:val="28"/>
          <w:szCs w:val="28"/>
        </w:rPr>
        <w:t>3.9. Срок регистрации заявления, документов, предусмотренных пунктами 2.11.1, 2.12 - 2.12.1 Административного регламента, указан в пункте 2.26 Административного регламента.</w:t>
      </w:r>
    </w:p>
    <w:p>
      <w:pPr>
        <w:pStyle w:val="Normal"/>
        <w:ind w:firstLine="709"/>
        <w:rPr>
          <w:sz w:val="28"/>
          <w:szCs w:val="28"/>
        </w:rPr>
      </w:pPr>
      <w:r>
        <w:rPr>
          <w:sz w:val="28"/>
          <w:szCs w:val="28"/>
        </w:rPr>
        <w:t>3.10. Результатом административной процедуры является регистрация заявления и документов, предусмотренных пунктами 2.11.1, 2.12 - 2.12.1 Административного регламента.</w:t>
      </w:r>
    </w:p>
    <w:p>
      <w:pPr>
        <w:pStyle w:val="Normal"/>
        <w:ind w:firstLine="709"/>
        <w:rPr>
          <w:sz w:val="28"/>
          <w:szCs w:val="28"/>
        </w:rPr>
      </w:pPr>
      <w:r>
        <w:rPr>
          <w:sz w:val="28"/>
          <w:szCs w:val="28"/>
        </w:rPr>
        <w:t>3.11. После регистрации заявление и документы, предусмотренные пунктами 2.11.1, 2.12 - 2.12.1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pPr>
        <w:pStyle w:val="Normal"/>
        <w:rPr>
          <w:sz w:val="28"/>
          <w:szCs w:val="28"/>
        </w:rPr>
      </w:pPr>
      <w:r>
        <w:rPr>
          <w:sz w:val="28"/>
          <w:szCs w:val="28"/>
        </w:rPr>
      </w:r>
    </w:p>
    <w:p>
      <w:pPr>
        <w:pStyle w:val="Normal"/>
        <w:jc w:val="center"/>
        <w:rPr>
          <w:b/>
          <w:bCs/>
          <w:sz w:val="28"/>
          <w:szCs w:val="28"/>
        </w:rPr>
      </w:pPr>
      <w:r>
        <w:rPr>
          <w:b/>
          <w:bCs/>
          <w:sz w:val="28"/>
          <w:szCs w:val="28"/>
        </w:rPr>
        <w:t>Межведомственное информационное взаимодействие</w:t>
      </w:r>
    </w:p>
    <w:p>
      <w:pPr>
        <w:pStyle w:val="Normal"/>
        <w:rPr>
          <w:sz w:val="28"/>
          <w:szCs w:val="28"/>
        </w:rPr>
      </w:pPr>
      <w:r>
        <w:rPr>
          <w:sz w:val="28"/>
          <w:szCs w:val="28"/>
        </w:rPr>
      </w:r>
    </w:p>
    <w:p>
      <w:pPr>
        <w:pStyle w:val="Normal"/>
        <w:ind w:firstLine="709"/>
        <w:rPr>
          <w:sz w:val="28"/>
          <w:szCs w:val="28"/>
        </w:rPr>
      </w:pPr>
      <w:r>
        <w:rPr>
          <w:sz w:val="28"/>
          <w:szCs w:val="28"/>
        </w:rPr>
        <w:t>3.12.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2.12 - 2.12.1 Административного регламента.</w:t>
      </w:r>
    </w:p>
    <w:p>
      <w:pPr>
        <w:pStyle w:val="Normal"/>
        <w:ind w:firstLine="709"/>
        <w:rPr>
          <w:sz w:val="28"/>
          <w:szCs w:val="28"/>
        </w:rPr>
      </w:pPr>
      <w:r>
        <w:rPr>
          <w:sz w:val="28"/>
          <w:szCs w:val="28"/>
        </w:rPr>
        <w:t>3.13. Должностное лицо ответственного структурного подразделения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пунктами 2.12 - 2.12.1 Административного регламента, в соответствии с перечнем информационных запросов, указанных в пункте 3.14 Административного регламента, если заявитель не представил указанные документы самостоятельно.</w:t>
      </w:r>
    </w:p>
    <w:p>
      <w:pPr>
        <w:pStyle w:val="Normal"/>
        <w:ind w:firstLine="709"/>
        <w:rPr>
          <w:sz w:val="28"/>
          <w:szCs w:val="28"/>
        </w:rPr>
      </w:pPr>
      <w:r>
        <w:rPr>
          <w:sz w:val="28"/>
          <w:szCs w:val="28"/>
        </w:rPr>
        <w:t>3.14. Перечень запрашиваемых документов, необходимых для предоставления муниципальной услуги:</w:t>
      </w:r>
    </w:p>
    <w:p>
      <w:pPr>
        <w:pStyle w:val="Normal"/>
        <w:ind w:firstLine="709"/>
        <w:rPr>
          <w:sz w:val="28"/>
          <w:szCs w:val="28"/>
        </w:rPr>
      </w:pPr>
      <w:r>
        <w:rPr>
          <w:sz w:val="28"/>
          <w:szCs w:val="28"/>
        </w:rPr>
        <w:t>а) правоустанавливающие документы на земельный участок.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органы государственной власти, органы местного самоуправления или подведомственные им организации, в распоряжении которых находятся указанные документы;</w:t>
      </w:r>
    </w:p>
    <w:p>
      <w:pPr>
        <w:pStyle w:val="Normal"/>
        <w:ind w:firstLine="709"/>
        <w:rPr>
          <w:sz w:val="28"/>
          <w:szCs w:val="28"/>
        </w:rPr>
      </w:pPr>
      <w:r>
        <w:rPr>
          <w:sz w:val="28"/>
          <w:szCs w:val="28"/>
        </w:rPr>
        <w:t>б) правоустанавливающие документы на реконструируемый объект капитального строительства.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органы государственной власти, органы местного самоуправления или подведомственные им организации, в распоряжении которых находятся указанные документы;</w:t>
      </w:r>
    </w:p>
    <w:p>
      <w:pPr>
        <w:pStyle w:val="Normal"/>
        <w:ind w:firstLine="709"/>
        <w:rPr>
          <w:sz w:val="28"/>
          <w:szCs w:val="28"/>
        </w:rPr>
      </w:pPr>
      <w:r>
        <w:rPr>
          <w:sz w:val="28"/>
          <w:szCs w:val="28"/>
        </w:rP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pPr>
        <w:pStyle w:val="Normal"/>
        <w:ind w:firstLine="709"/>
        <w:rPr>
          <w:sz w:val="28"/>
          <w:szCs w:val="28"/>
        </w:rPr>
      </w:pPr>
      <w:r>
        <w:rPr>
          <w:sz w:val="28"/>
          <w:szCs w:val="28"/>
        </w:rPr>
        <w:t>Запрос о представлении в Администрацию документов (их копий или сведений, содержащихся в них) содержит:</w:t>
      </w:r>
    </w:p>
    <w:p>
      <w:pPr>
        <w:pStyle w:val="Normal"/>
        <w:ind w:firstLine="709"/>
        <w:rPr>
          <w:sz w:val="28"/>
          <w:szCs w:val="28"/>
        </w:rPr>
      </w:pPr>
      <w:r>
        <w:rPr>
          <w:sz w:val="28"/>
          <w:szCs w:val="28"/>
        </w:rPr>
        <w:t>- наименование органа или организации, в адрес которых направляется межведомственный запрос;</w:t>
      </w:r>
    </w:p>
    <w:p>
      <w:pPr>
        <w:pStyle w:val="Normal"/>
        <w:ind w:firstLine="709"/>
        <w:rPr>
          <w:sz w:val="28"/>
          <w:szCs w:val="28"/>
        </w:rPr>
      </w:pPr>
      <w:r>
        <w:rPr>
          <w:sz w:val="28"/>
          <w:szCs w:val="28"/>
        </w:rPr>
        <w:t>- наименование муниципальной услуги, для предоставления которой необходимо представление документа и (или) информации;</w:t>
      </w:r>
    </w:p>
    <w:p>
      <w:pPr>
        <w:pStyle w:val="Normal"/>
        <w:ind w:firstLine="709"/>
        <w:rPr>
          <w:sz w:val="28"/>
          <w:szCs w:val="28"/>
        </w:rPr>
      </w:pPr>
      <w:r>
        <w:rPr>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Normal"/>
        <w:ind w:firstLine="709"/>
        <w:rPr>
          <w:sz w:val="28"/>
          <w:szCs w:val="28"/>
        </w:rPr>
      </w:pPr>
      <w:r>
        <w:rPr>
          <w:sz w:val="28"/>
          <w:szCs w:val="28"/>
        </w:rPr>
        <w:t>- реквизиты и наименования документов, необходимых для предоставления муниципальной услуги.</w:t>
      </w:r>
    </w:p>
    <w:p>
      <w:pPr>
        <w:pStyle w:val="Normal"/>
        <w:ind w:firstLine="709"/>
        <w:rPr>
          <w:sz w:val="28"/>
          <w:szCs w:val="28"/>
        </w:rPr>
      </w:pPr>
      <w:r>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pPr>
        <w:pStyle w:val="Normal"/>
        <w:ind w:firstLine="709"/>
        <w:rPr>
          <w:sz w:val="28"/>
          <w:szCs w:val="28"/>
        </w:rPr>
      </w:pPr>
      <w:r>
        <w:rPr>
          <w:sz w:val="28"/>
          <w:szCs w:val="28"/>
        </w:rPr>
        <w:t>3.15. По межведомственным запросам документы (их копии или сведения, содержащиеся в них), предусмотренные пунктами 2.12 - 2.12.1 Административного регламента, предоставляются органами и организациями, указанными в пункте 3.14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pPr>
        <w:pStyle w:val="Normal"/>
        <w:ind w:firstLine="709"/>
        <w:rPr>
          <w:sz w:val="28"/>
          <w:szCs w:val="28"/>
        </w:rPr>
      </w:pPr>
      <w:r>
        <w:rPr>
          <w:sz w:val="28"/>
          <w:szCs w:val="28"/>
        </w:rPr>
        <w:t>3.16. Межведомственное информационное взаимодействие может осуществляться на бумажном носителе:</w:t>
      </w:r>
    </w:p>
    <w:p>
      <w:pPr>
        <w:pStyle w:val="Normal"/>
        <w:ind w:firstLine="709"/>
        <w:rPr>
          <w:sz w:val="28"/>
          <w:szCs w:val="28"/>
        </w:rPr>
      </w:pPr>
      <w:r>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Normal"/>
        <w:ind w:firstLine="709"/>
        <w:rPr>
          <w:sz w:val="28"/>
          <w:szCs w:val="28"/>
        </w:rPr>
      </w:pPr>
      <w:r>
        <w:rPr>
          <w:sz w:val="28"/>
          <w:szCs w:val="28"/>
        </w:rPr>
        <w:t>2) при необходимости представления оригиналов документов на бумажном носителе при направлении межведомственного запроса.</w:t>
      </w:r>
    </w:p>
    <w:p>
      <w:pPr>
        <w:pStyle w:val="Normal"/>
        <w:ind w:firstLine="709"/>
        <w:rPr>
          <w:sz w:val="28"/>
          <w:szCs w:val="28"/>
        </w:rPr>
      </w:pPr>
      <w:r>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2.12 - 2.12.1 Административного регламента, предоставляются органами, указанными в пункте 3.14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Normal"/>
        <w:ind w:firstLine="709"/>
        <w:rPr>
          <w:sz w:val="28"/>
          <w:szCs w:val="28"/>
        </w:rPr>
      </w:pPr>
      <w:r>
        <w:rPr>
          <w:sz w:val="28"/>
          <w:szCs w:val="28"/>
        </w:rPr>
        <w:t>3.17. Результатом административной процедуры является получение Администрацией запрашиваемых документов (их копий или сведений, содержащихся в них).</w:t>
      </w:r>
    </w:p>
    <w:p>
      <w:pPr>
        <w:pStyle w:val="Normal"/>
        <w:rPr>
          <w:sz w:val="28"/>
          <w:szCs w:val="28"/>
        </w:rPr>
      </w:pPr>
      <w:r>
        <w:rPr>
          <w:sz w:val="28"/>
          <w:szCs w:val="28"/>
        </w:rPr>
      </w:r>
    </w:p>
    <w:p>
      <w:pPr>
        <w:pStyle w:val="Normal"/>
        <w:jc w:val="center"/>
        <w:rPr>
          <w:b/>
          <w:bCs/>
          <w:sz w:val="28"/>
          <w:szCs w:val="28"/>
        </w:rPr>
      </w:pPr>
      <w:r>
        <w:rPr>
          <w:b/>
          <w:bCs/>
          <w:sz w:val="28"/>
          <w:szCs w:val="28"/>
        </w:rPr>
        <w:t>Принятие решения о предоставлении (об отказе в предоставлении)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3.18. Основанием для начала административной процедуры является регистрация заявления и документов, предусмотренных пунктами 2.11.1, 2.12 - 2.12.1 Административного регламента.</w:t>
      </w:r>
    </w:p>
    <w:p>
      <w:pPr>
        <w:pStyle w:val="Normal"/>
        <w:ind w:firstLine="709"/>
        <w:rPr>
          <w:sz w:val="28"/>
          <w:szCs w:val="28"/>
        </w:rPr>
      </w:pPr>
      <w:r>
        <w:rPr>
          <w:sz w:val="28"/>
          <w:szCs w:val="28"/>
        </w:rPr>
        <w:t>3.19. В рамках рассмотрения заявления и документов, предусмотренных 2.11.1, 2.12 - 2.12.1 Административного регламента, осуществляется проверка наличия и правильности оформления документов, указанных в пунктах 2.11, 2.12 - 2.12.1 Административного регламента.</w:t>
      </w:r>
    </w:p>
    <w:p>
      <w:pPr>
        <w:pStyle w:val="Normal"/>
        <w:ind w:firstLine="709"/>
        <w:rPr>
          <w:sz w:val="28"/>
          <w:szCs w:val="28"/>
        </w:rPr>
      </w:pPr>
      <w:r>
        <w:rPr>
          <w:sz w:val="28"/>
          <w:szCs w:val="28"/>
        </w:rPr>
        <w:t>3.20. Неполучение (несвоевременное получение) документов, предусмотренных в пунктах 2.12 - 2.12.1 Административного регламента, не может являться основанием для отказа в предоставлении муниципальной услуги.</w:t>
      </w:r>
    </w:p>
    <w:p>
      <w:pPr>
        <w:pStyle w:val="Normal"/>
        <w:ind w:firstLine="709"/>
        <w:rPr>
          <w:sz w:val="28"/>
          <w:szCs w:val="28"/>
        </w:rPr>
      </w:pPr>
      <w:r>
        <w:rPr>
          <w:sz w:val="28"/>
          <w:szCs w:val="28"/>
        </w:rPr>
        <w:t>3.21. Должностное лицо ответственного структурного подразделения Администрации осуществляет проверку наличия и правильности оформления документов, указанных в пунктах 2.11, 2.12 - 2.12.1 Административного регламента.</w:t>
      </w:r>
    </w:p>
    <w:p>
      <w:pPr>
        <w:pStyle w:val="Normal"/>
        <w:ind w:firstLine="709"/>
        <w:rPr>
          <w:sz w:val="28"/>
          <w:szCs w:val="28"/>
        </w:rPr>
      </w:pPr>
      <w:r>
        <w:rPr>
          <w:sz w:val="28"/>
          <w:szCs w:val="28"/>
        </w:rPr>
        <w:t>3.22. Критериями принятия решения о предоставлении муниципальной услуги являются:</w:t>
      </w:r>
    </w:p>
    <w:p>
      <w:pPr>
        <w:pStyle w:val="Normal"/>
        <w:ind w:firstLine="709"/>
        <w:rPr>
          <w:sz w:val="28"/>
          <w:szCs w:val="28"/>
        </w:rPr>
      </w:pPr>
      <w:r>
        <w:rPr>
          <w:sz w:val="28"/>
          <w:szCs w:val="28"/>
        </w:rPr>
        <w:t>1) наличие документов, предусмотренных подпунктами «г» - «е» пункта 2.11.1, пунктом 2.12.1 Административного регламента;</w:t>
      </w:r>
    </w:p>
    <w:p>
      <w:pPr>
        <w:pStyle w:val="Normal"/>
        <w:ind w:firstLine="709"/>
        <w:rPr>
          <w:sz w:val="28"/>
          <w:szCs w:val="28"/>
        </w:rPr>
      </w:pPr>
      <w:r>
        <w:rPr>
          <w:sz w:val="28"/>
          <w:szCs w:val="28"/>
        </w:rPr>
        <w:t>2) намерения заявителя не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Шарыпово.</w:t>
      </w:r>
    </w:p>
    <w:p>
      <w:pPr>
        <w:pStyle w:val="Normal"/>
        <w:ind w:firstLine="709"/>
        <w:rPr>
          <w:sz w:val="28"/>
          <w:szCs w:val="28"/>
        </w:rPr>
      </w:pPr>
      <w:r>
        <w:rPr>
          <w:sz w:val="28"/>
          <w:szCs w:val="28"/>
        </w:rPr>
        <w:t>3.23. Критериями принятия решения об отказе в предоставлении муниципальной услуги:</w:t>
      </w:r>
    </w:p>
    <w:p>
      <w:pPr>
        <w:pStyle w:val="Normal"/>
        <w:ind w:firstLine="709"/>
        <w:rPr>
          <w:sz w:val="28"/>
          <w:szCs w:val="28"/>
        </w:rPr>
      </w:pPr>
      <w:r>
        <w:rPr>
          <w:sz w:val="28"/>
          <w:szCs w:val="28"/>
        </w:rPr>
        <w:t>1) отсутствие документов, предусмотренных подпунктами «г» - «е» пункта 2.11.1, пунктом 2.12.1 Административного регламента;</w:t>
      </w:r>
    </w:p>
    <w:p>
      <w:pPr>
        <w:pStyle w:val="Normal"/>
        <w:ind w:firstLine="709"/>
        <w:rPr>
          <w:sz w:val="28"/>
          <w:szCs w:val="28"/>
        </w:rPr>
      </w:pPr>
      <w:r>
        <w:rPr>
          <w:sz w:val="28"/>
          <w:szCs w:val="28"/>
        </w:rPr>
        <w:t>2) намерения заявителя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Шарыпово.</w:t>
      </w:r>
    </w:p>
    <w:p>
      <w:pPr>
        <w:pStyle w:val="Normal"/>
        <w:ind w:firstLine="709"/>
        <w:rPr>
          <w:sz w:val="28"/>
          <w:szCs w:val="28"/>
        </w:rPr>
      </w:pPr>
      <w:r>
        <w:rPr>
          <w:sz w:val="28"/>
          <w:szCs w:val="28"/>
        </w:rPr>
        <w:t>3.24. По результатам проверки документов, предусмотренных пунктами 2.11.1, 2.12 - 2.12.1 Административного регламента, должностное лицо ответственного структурного подразделения Администрации подготавливает проект соответствующего решения.</w:t>
      </w:r>
    </w:p>
    <w:p>
      <w:pPr>
        <w:pStyle w:val="Normal"/>
        <w:ind w:firstLine="709"/>
        <w:rPr>
          <w:sz w:val="28"/>
          <w:szCs w:val="28"/>
        </w:rPr>
      </w:pPr>
      <w:r>
        <w:rPr>
          <w:sz w:val="28"/>
          <w:szCs w:val="28"/>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архитектурно- планировочного задания (далее также в настоящем подразделе – решение о предоставлении муниципальной услуги) или подписание решения об отказе в выдаче архитектурно-планировочного задания (далее также в настоящем подразделе - решение об отказе в предоставлении муниципальной услуги).</w:t>
      </w:r>
    </w:p>
    <w:p>
      <w:pPr>
        <w:pStyle w:val="Normal"/>
        <w:ind w:firstLine="709"/>
        <w:rPr>
          <w:sz w:val="28"/>
          <w:szCs w:val="28"/>
        </w:rPr>
      </w:pPr>
      <w:r>
        <w:rPr>
          <w:sz w:val="28"/>
          <w:szCs w:val="28"/>
        </w:rPr>
        <w:t>Форма архитектурно-планировочного задания применяется в соответствии с формой, установленной в Рекомендациях по составу архитектурно-планировочного задания на проектирование и строительство зданий, сооружений и их комплексов, утвержденной Постановлением Госстроя РФ от 01.04.1998 №18-28.</w:t>
      </w:r>
    </w:p>
    <w:p>
      <w:pPr>
        <w:pStyle w:val="Normal"/>
        <w:ind w:firstLine="709"/>
        <w:rPr>
          <w:sz w:val="28"/>
          <w:szCs w:val="28"/>
        </w:rPr>
      </w:pPr>
      <w:r>
        <w:rPr>
          <w:sz w:val="28"/>
          <w:szCs w:val="28"/>
        </w:rPr>
        <w:t>Решение об отказе в выдаче архитектурно-планировочного задания оформляется в форме электронного документа либо документа на бумажном носителе по форме, приведенной в приложении №7 к Административному регламенту.</w:t>
      </w:r>
    </w:p>
    <w:p>
      <w:pPr>
        <w:pStyle w:val="Normal"/>
        <w:ind w:firstLine="709"/>
        <w:rPr>
          <w:sz w:val="28"/>
          <w:szCs w:val="28"/>
        </w:rPr>
      </w:pPr>
      <w:r>
        <w:rPr>
          <w:sz w:val="28"/>
          <w:szCs w:val="28"/>
        </w:rPr>
        <w:t>3.26. 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Normal"/>
        <w:ind w:firstLine="709"/>
        <w:rPr>
          <w:sz w:val="28"/>
          <w:szCs w:val="28"/>
        </w:rPr>
      </w:pPr>
      <w:r>
        <w:rPr>
          <w:sz w:val="28"/>
          <w:szCs w:val="28"/>
        </w:rPr>
        <w:t>3.28. Срок принятия решения о предоставлении (об отказе в предоставлении) муниципальной услуги не может превышать двадцать пять календарных дней со дня регистрации заявления и документов и (или) информации, необходимых для предоставления муниципальной услуги.</w:t>
      </w:r>
    </w:p>
    <w:p>
      <w:pPr>
        <w:pStyle w:val="Normal"/>
        <w:ind w:firstLine="709"/>
        <w:rPr>
          <w:sz w:val="28"/>
          <w:szCs w:val="28"/>
        </w:rPr>
      </w:pPr>
      <w:r>
        <w:rPr>
          <w:sz w:val="28"/>
          <w:szCs w:val="28"/>
        </w:rPr>
        <w:t>3.29. При подаче заявления и документов, предусмотренных пунктами 2.11.1, 2.12 - 2.12.1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3.30. При подаче заявления и документов, предусмотренных пунктами 2.11.1, 2.12 - 2.12.1 Административного регламента, посредством ЕПГУ, РПГУ, ГИСОГД направление заявителю решения об отказе в предоставлении муниципальной  услуги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3.31. При подаче заявления и документов, предусмотренных пунктами 2.11.1, 2.12 - 2.12.1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Предоставление результата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3.33. Основанием для начала выполнения административной процедуры является подписание уполномоченным должностным лицом архитектурно-планировочного задания.</w:t>
      </w:r>
    </w:p>
    <w:p>
      <w:pPr>
        <w:pStyle w:val="Normal"/>
        <w:ind w:firstLine="709"/>
        <w:rPr>
          <w:sz w:val="28"/>
          <w:szCs w:val="28"/>
        </w:rPr>
      </w:pPr>
      <w:r>
        <w:rPr>
          <w:sz w:val="28"/>
          <w:szCs w:val="28"/>
        </w:rPr>
        <w:t>3.34. Заявитель по его выбору вправе получить результат предоставления муниципальной услуги одним из следующих способов:</w:t>
      </w:r>
    </w:p>
    <w:p>
      <w:pPr>
        <w:pStyle w:val="Normal"/>
        <w:ind w:firstLine="709"/>
        <w:rPr>
          <w:sz w:val="28"/>
          <w:szCs w:val="28"/>
        </w:rPr>
      </w:pPr>
      <w:r>
        <w:rPr>
          <w:sz w:val="28"/>
          <w:szCs w:val="28"/>
        </w:rPr>
        <w:t>1) на бумажном носителе;</w:t>
      </w:r>
    </w:p>
    <w:p>
      <w:pPr>
        <w:pStyle w:val="Normal"/>
        <w:ind w:firstLine="709"/>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3.35. Должностным лицом, ответственным за выполнение административной процедуры, является муниципальный служащий Администрации, ответственный за делопроизводство.</w:t>
      </w:r>
    </w:p>
    <w:p>
      <w:pPr>
        <w:pStyle w:val="Normal"/>
        <w:ind w:firstLine="709"/>
        <w:rPr>
          <w:sz w:val="28"/>
          <w:szCs w:val="28"/>
        </w:rPr>
      </w:pPr>
      <w:r>
        <w:rPr>
          <w:sz w:val="28"/>
          <w:szCs w:val="28"/>
        </w:rPr>
        <w:t>3.36. При подаче заявления и документов, предусмотренных пунктами 2.11.1, 2.12 - 2.12.1 Административного регламента, в ходе личного приема, посредством почтового отправления архитектурно-планировочного задания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3.37. При подаче заявления и документов, предусмотренных пунктами 2.11.1, 2.12 - 2.12.1 Административного регламента, посредством ЕПГУ, РПГУ, ГИСОГД направление заявителю архитектурно-планировочного задания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3.38. При подаче заявления и документов, предусмотренных пунктами 2.11.1, 2.12 - 2.12.1 Административного регламента, через многофункциональный центр архитектурно-планировочное задание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3.39. Срок предоставления заявителю результата муниципальной услуги исчисляется со дня подписания архитектурно-планировочного задания составляет один рабочий день, но не превышает срок, установленный в пункте 2.8 Административного регламента.</w:t>
      </w:r>
    </w:p>
    <w:p>
      <w:pPr>
        <w:pStyle w:val="Normal"/>
        <w:ind w:firstLine="709"/>
        <w:rPr>
          <w:sz w:val="28"/>
          <w:szCs w:val="28"/>
        </w:rPr>
      </w:pPr>
      <w:r>
        <w:rPr>
          <w:sz w:val="28"/>
          <w:szCs w:val="28"/>
        </w:rPr>
        <w:t>3.39.1. Возможность предоставления результата муниципальной услуги по экстерриториальному принципу отсутствует.</w:t>
      </w:r>
    </w:p>
    <w:p>
      <w:pPr>
        <w:pStyle w:val="Normal"/>
        <w:rPr>
          <w:sz w:val="28"/>
          <w:szCs w:val="28"/>
        </w:rPr>
      </w:pPr>
      <w:r>
        <w:rPr>
          <w:sz w:val="28"/>
          <w:szCs w:val="28"/>
        </w:rPr>
      </w:r>
    </w:p>
    <w:p>
      <w:pPr>
        <w:pStyle w:val="Normal"/>
        <w:jc w:val="center"/>
        <w:rPr>
          <w:b/>
          <w:bCs/>
          <w:sz w:val="28"/>
          <w:szCs w:val="28"/>
        </w:rPr>
      </w:pPr>
      <w:r>
        <w:rPr>
          <w:b/>
          <w:bCs/>
          <w:sz w:val="28"/>
          <w:szCs w:val="28"/>
        </w:rPr>
        <w:t>Получение дополнительных сведений от заявителя</w:t>
      </w:r>
    </w:p>
    <w:p>
      <w:pPr>
        <w:pStyle w:val="Normal"/>
        <w:rPr>
          <w:sz w:val="28"/>
          <w:szCs w:val="28"/>
        </w:rPr>
      </w:pPr>
      <w:r>
        <w:rPr>
          <w:sz w:val="28"/>
          <w:szCs w:val="28"/>
        </w:rPr>
      </w:r>
    </w:p>
    <w:p>
      <w:pPr>
        <w:pStyle w:val="Normal"/>
        <w:ind w:firstLine="709"/>
        <w:rPr>
          <w:sz w:val="28"/>
          <w:szCs w:val="28"/>
        </w:rPr>
      </w:pPr>
      <w:r>
        <w:rPr>
          <w:sz w:val="28"/>
          <w:szCs w:val="28"/>
        </w:rPr>
        <w:t>3.40. Получение дополнительных сведений от заявителя не предусмотрено.</w:t>
      </w:r>
    </w:p>
    <w:p>
      <w:pPr>
        <w:pStyle w:val="Normal"/>
        <w:rPr>
          <w:sz w:val="28"/>
          <w:szCs w:val="28"/>
        </w:rPr>
      </w:pPr>
      <w:r>
        <w:rPr>
          <w:sz w:val="28"/>
          <w:szCs w:val="28"/>
        </w:rPr>
      </w:r>
    </w:p>
    <w:p>
      <w:pPr>
        <w:pStyle w:val="Normal"/>
        <w:jc w:val="center"/>
        <w:rPr>
          <w:b/>
          <w:bCs/>
          <w:sz w:val="28"/>
          <w:szCs w:val="28"/>
        </w:rPr>
      </w:pPr>
      <w:r>
        <w:rPr>
          <w:b/>
          <w:bCs/>
          <w:sz w:val="28"/>
          <w:szCs w:val="28"/>
        </w:rPr>
        <w:t>Максимальный срок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3.41. Срок предоставления муниципальной услуги указан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Порядок оставления запроса заявителя о предоставлении муниципальной услуги без рассмотрения</w:t>
      </w:r>
    </w:p>
    <w:p>
      <w:pPr>
        <w:pStyle w:val="Normal"/>
        <w:rPr>
          <w:sz w:val="28"/>
          <w:szCs w:val="28"/>
        </w:rPr>
      </w:pPr>
      <w:r>
        <w:rPr>
          <w:sz w:val="28"/>
          <w:szCs w:val="28"/>
        </w:rPr>
      </w:r>
    </w:p>
    <w:p>
      <w:pPr>
        <w:pStyle w:val="Normal"/>
        <w:ind w:firstLine="709"/>
        <w:rPr>
          <w:sz w:val="28"/>
          <w:szCs w:val="28"/>
        </w:rPr>
      </w:pPr>
      <w:r>
        <w:rPr>
          <w:sz w:val="28"/>
          <w:szCs w:val="28"/>
        </w:rPr>
        <w:t>3.42. Заявитель вправе обратиться в Администрацию с заявлением об оставлении заявления о выдаче архитектурно-планировочного задания без рассмотрения по форме согласно приложению №8 в порядке, установленном пунктами 2.15, 2.26 Административного регламента, не позднее рабочего дня, предшествующего дню окончания срока предоставления услуги.</w:t>
      </w:r>
    </w:p>
    <w:p>
      <w:pPr>
        <w:pStyle w:val="Normal"/>
        <w:ind w:firstLine="709"/>
        <w:rPr>
          <w:sz w:val="28"/>
          <w:szCs w:val="28"/>
        </w:rPr>
      </w:pPr>
      <w:r>
        <w:rPr>
          <w:sz w:val="28"/>
          <w:szCs w:val="28"/>
        </w:rPr>
        <w:t>На основании поступившего заявления об оставлении заявления о выдаче архитектурно-планировочного задания без рассмотрения Администрация принимает решение об оставлении заявления о выдаче архитектурно-планировочного задания без рассмотрения.</w:t>
      </w:r>
    </w:p>
    <w:p>
      <w:pPr>
        <w:pStyle w:val="Normal"/>
        <w:ind w:firstLine="709"/>
        <w:rPr>
          <w:sz w:val="28"/>
          <w:szCs w:val="28"/>
        </w:rPr>
      </w:pPr>
      <w:r>
        <w:rPr>
          <w:sz w:val="28"/>
          <w:szCs w:val="28"/>
        </w:rPr>
        <w:t>Решение об оставлении заявления о выдаче архитектурно- планировочного задания без рассмотрения направляется заявителю по форме, приведенной в приложении №9 к Административному регламенту, в порядке, установленном пунктами 2.8, 2.9 Административного регламента, способом, указанным заявителем в заявлении об оставлении заявления о выдаче архитектурно-планировочного задания без рассмотрения, не позднее рабочего дня, следующего за днем поступления заявления об оставлении заявления о выдаче архитектурно-планировочного задания без рассмотрения. Оставление без рассмотрения заявления о выдаче архитектурно-планировочного задания не препятствует повторному обращению заявителя в Администрацию за предоставлением услуги.</w:t>
      </w:r>
    </w:p>
    <w:p>
      <w:pPr>
        <w:pStyle w:val="Normal"/>
        <w:rPr>
          <w:sz w:val="28"/>
          <w:szCs w:val="28"/>
        </w:rPr>
      </w:pPr>
      <w:r>
        <w:rPr>
          <w:sz w:val="28"/>
          <w:szCs w:val="28"/>
        </w:rPr>
      </w:r>
    </w:p>
    <w:p>
      <w:pPr>
        <w:pStyle w:val="Normal"/>
        <w:jc w:val="center"/>
        <w:rPr>
          <w:b/>
          <w:bCs/>
          <w:sz w:val="28"/>
          <w:szCs w:val="28"/>
        </w:rPr>
      </w:pPr>
      <w:r>
        <w:rPr>
          <w:b/>
          <w:bCs/>
          <w:sz w:val="28"/>
          <w:szCs w:val="28"/>
        </w:rPr>
        <w:t>Вариант 2</w:t>
      </w:r>
    </w:p>
    <w:p>
      <w:pPr>
        <w:pStyle w:val="Normal"/>
        <w:rPr>
          <w:sz w:val="28"/>
          <w:szCs w:val="28"/>
        </w:rPr>
      </w:pPr>
      <w:r>
        <w:rPr>
          <w:sz w:val="28"/>
          <w:szCs w:val="28"/>
        </w:rPr>
      </w:r>
    </w:p>
    <w:p>
      <w:pPr>
        <w:pStyle w:val="Normal"/>
        <w:ind w:firstLine="709"/>
        <w:rPr>
          <w:sz w:val="28"/>
          <w:szCs w:val="28"/>
        </w:rPr>
      </w:pPr>
      <w:r>
        <w:rPr>
          <w:sz w:val="28"/>
          <w:szCs w:val="28"/>
        </w:rPr>
        <w:t>3.43. Результат предоставления муниципальной услуги указан в подпункте «б» пункта 2.3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Перечень и описание административных процедур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Прием запроса и документов и (или) информации, необходимых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3.44.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4 к Административному регламенту одним из способов, установленных пунктом 2.15 Административного регламента.</w:t>
      </w:r>
    </w:p>
    <w:p>
      <w:pPr>
        <w:pStyle w:val="Normal"/>
        <w:ind w:firstLine="709"/>
        <w:rPr>
          <w:sz w:val="28"/>
          <w:szCs w:val="28"/>
        </w:rPr>
      </w:pPr>
      <w:r>
        <w:rPr>
          <w:sz w:val="28"/>
          <w:szCs w:val="28"/>
        </w:rPr>
        <w:t>3.45. В целях установления личности физическое лицо представляет в Администрацию документ, предусмотренный подпунктом «б» пункта 2.11.4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2.11.4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2.11.4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2.11.4 Административного регламента.</w:t>
      </w:r>
    </w:p>
    <w:p>
      <w:pPr>
        <w:pStyle w:val="Normal"/>
        <w:ind w:firstLine="709"/>
        <w:rPr>
          <w:sz w:val="28"/>
          <w:szCs w:val="28"/>
        </w:rPr>
      </w:pPr>
      <w:r>
        <w:rPr>
          <w:sz w:val="28"/>
          <w:szCs w:val="28"/>
        </w:rPr>
        <w:t>3.46. Основания для принятия решения об отказе в приеме заявления отсутствуют.</w:t>
      </w:r>
    </w:p>
    <w:p>
      <w:pPr>
        <w:pStyle w:val="Normal"/>
        <w:ind w:firstLine="709"/>
        <w:rPr>
          <w:sz w:val="28"/>
          <w:szCs w:val="28"/>
        </w:rPr>
      </w:pPr>
      <w:r>
        <w:rPr>
          <w:sz w:val="28"/>
          <w:szCs w:val="28"/>
        </w:rPr>
        <w:t>3.47. Возможность получения муниципальной услуги по экстерриториальному принципу отсутствует.</w:t>
      </w:r>
    </w:p>
    <w:p>
      <w:pPr>
        <w:pStyle w:val="Normal"/>
        <w:ind w:firstLine="709"/>
        <w:rPr>
          <w:sz w:val="28"/>
          <w:szCs w:val="28"/>
        </w:rPr>
      </w:pPr>
      <w:r>
        <w:rPr>
          <w:sz w:val="28"/>
          <w:szCs w:val="28"/>
        </w:rPr>
        <w:t>3.48. Заявление, направленное одним из способов, установленных в подпункте «б» пункта 2.15 Административного регламента, принимается должностным лицом Администрации, ответственным за делопроизводство.</w:t>
      </w:r>
    </w:p>
    <w:p>
      <w:pPr>
        <w:pStyle w:val="Normal"/>
        <w:ind w:firstLine="709"/>
        <w:rPr>
          <w:sz w:val="28"/>
          <w:szCs w:val="28"/>
        </w:rPr>
      </w:pPr>
      <w:r>
        <w:rPr>
          <w:sz w:val="28"/>
          <w:szCs w:val="28"/>
        </w:rPr>
        <w:t>Заявление, направленное способами, указанными в подпунктах «а», «г», «д» пункта 2.15 Административного регламента, регистрируется в автоматическом режиме.</w:t>
      </w:r>
    </w:p>
    <w:p>
      <w:pPr>
        <w:pStyle w:val="Normal"/>
        <w:ind w:firstLine="709"/>
        <w:rPr>
          <w:sz w:val="28"/>
          <w:szCs w:val="28"/>
        </w:rPr>
      </w:pPr>
      <w:r>
        <w:rPr>
          <w:sz w:val="28"/>
          <w:szCs w:val="28"/>
        </w:rPr>
        <w:t>Заявление, направленное через многофункциональный центр, может быть получено Администрацией из многофункционального центра с сопроводительным реестром посредством почтовой или курьерской связи.</w:t>
      </w:r>
    </w:p>
    <w:p>
      <w:pPr>
        <w:pStyle w:val="Normal"/>
        <w:ind w:firstLine="709"/>
        <w:rPr>
          <w:sz w:val="28"/>
          <w:szCs w:val="28"/>
        </w:rPr>
      </w:pPr>
      <w:r>
        <w:rPr>
          <w:sz w:val="28"/>
          <w:szCs w:val="28"/>
        </w:rPr>
        <w:t>3.49. Срок регистрации заявления указан в пункте 2.26 Административного регламента.</w:t>
      </w:r>
    </w:p>
    <w:p>
      <w:pPr>
        <w:pStyle w:val="Normal"/>
        <w:ind w:firstLine="709"/>
        <w:rPr>
          <w:sz w:val="28"/>
          <w:szCs w:val="28"/>
        </w:rPr>
      </w:pPr>
      <w:r>
        <w:rPr>
          <w:sz w:val="28"/>
          <w:szCs w:val="28"/>
        </w:rPr>
        <w:t>3.50. Результатом административной процедуры является регистрация заявления.</w:t>
      </w:r>
    </w:p>
    <w:p>
      <w:pPr>
        <w:pStyle w:val="Normal"/>
        <w:ind w:firstLine="709"/>
        <w:rPr>
          <w:sz w:val="28"/>
          <w:szCs w:val="28"/>
        </w:rPr>
      </w:pPr>
      <w:r>
        <w:rPr>
          <w:sz w:val="28"/>
          <w:szCs w:val="28"/>
        </w:rPr>
        <w:t>3.51.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w:t>
      </w:r>
    </w:p>
    <w:p>
      <w:pPr>
        <w:pStyle w:val="Normal"/>
        <w:rPr>
          <w:sz w:val="28"/>
          <w:szCs w:val="28"/>
        </w:rPr>
      </w:pPr>
      <w:r>
        <w:rPr>
          <w:sz w:val="28"/>
          <w:szCs w:val="28"/>
        </w:rPr>
      </w:r>
    </w:p>
    <w:p>
      <w:pPr>
        <w:pStyle w:val="Normal"/>
        <w:jc w:val="center"/>
        <w:rPr>
          <w:b/>
          <w:bCs/>
          <w:sz w:val="28"/>
          <w:szCs w:val="28"/>
        </w:rPr>
      </w:pPr>
      <w:r>
        <w:rPr>
          <w:b/>
          <w:bCs/>
          <w:sz w:val="28"/>
          <w:szCs w:val="28"/>
        </w:rPr>
        <w:t>Межведомственное информационное взаимодействие</w:t>
      </w:r>
    </w:p>
    <w:p>
      <w:pPr>
        <w:pStyle w:val="Normal"/>
        <w:rPr>
          <w:sz w:val="28"/>
          <w:szCs w:val="28"/>
        </w:rPr>
      </w:pPr>
      <w:r>
        <w:rPr>
          <w:sz w:val="28"/>
          <w:szCs w:val="28"/>
        </w:rPr>
      </w:r>
    </w:p>
    <w:p>
      <w:pPr>
        <w:pStyle w:val="Normal"/>
        <w:ind w:firstLine="709"/>
        <w:rPr>
          <w:sz w:val="28"/>
          <w:szCs w:val="28"/>
        </w:rPr>
      </w:pPr>
      <w:r>
        <w:rPr>
          <w:sz w:val="28"/>
          <w:szCs w:val="28"/>
        </w:rPr>
        <w:t>3.52. Направление межведомственных информационных запросов не осуществляется.</w:t>
      </w:r>
    </w:p>
    <w:p>
      <w:pPr>
        <w:pStyle w:val="Normal"/>
        <w:rPr>
          <w:sz w:val="28"/>
          <w:szCs w:val="28"/>
        </w:rPr>
      </w:pPr>
      <w:r>
        <w:rPr>
          <w:sz w:val="28"/>
          <w:szCs w:val="28"/>
        </w:rPr>
      </w:r>
    </w:p>
    <w:p>
      <w:pPr>
        <w:pStyle w:val="Normal"/>
        <w:jc w:val="center"/>
        <w:rPr>
          <w:b/>
          <w:bCs/>
          <w:sz w:val="28"/>
          <w:szCs w:val="28"/>
        </w:rPr>
      </w:pPr>
      <w:r>
        <w:rPr>
          <w:b/>
          <w:bCs/>
          <w:sz w:val="28"/>
          <w:szCs w:val="28"/>
        </w:rPr>
        <w:t>Принятие решения о предоставлении (об отказе в предоставлении)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3.53. Основанием для начала административной процедуры является регистрация заявления.</w:t>
      </w:r>
    </w:p>
    <w:p>
      <w:pPr>
        <w:pStyle w:val="Normal"/>
        <w:ind w:firstLine="709"/>
        <w:rPr>
          <w:sz w:val="28"/>
          <w:szCs w:val="28"/>
        </w:rPr>
      </w:pPr>
      <w:r>
        <w:rPr>
          <w:sz w:val="28"/>
          <w:szCs w:val="28"/>
        </w:rPr>
        <w:t>3.54.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3.55. По результатам проверки заявления о выдаче дубликата должностное лицо ответственного структурного подразделения Администрации подготавливает проект соответствующего решения.</w:t>
      </w:r>
    </w:p>
    <w:p>
      <w:pPr>
        <w:pStyle w:val="Normal"/>
        <w:ind w:firstLine="709"/>
        <w:rPr>
          <w:sz w:val="28"/>
          <w:szCs w:val="28"/>
        </w:rPr>
      </w:pPr>
      <w:r>
        <w:rPr>
          <w:sz w:val="28"/>
          <w:szCs w:val="28"/>
        </w:rPr>
        <w:t>3.56.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по форме согласно приложению №10 (далее также в настоящем подразделе - решение об отказе в предоставлении муниципальной услуги).</w:t>
      </w:r>
    </w:p>
    <w:p>
      <w:pPr>
        <w:pStyle w:val="Normal"/>
        <w:ind w:firstLine="709"/>
        <w:rPr>
          <w:sz w:val="28"/>
          <w:szCs w:val="28"/>
        </w:rPr>
      </w:pPr>
      <w:r>
        <w:rPr>
          <w:sz w:val="28"/>
          <w:szCs w:val="28"/>
        </w:rPr>
        <w:t>В случае отсутствия оснований для отказа в выдаче дубликата архитектурно-планировочного задания Администрация выдает дубликат с тем же регистрационным номером, который был указан в ранее выданном архитектурно-планировочном задании. В случае, если ранее заявителю было выдано архитектурно-планировочное задание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pPr>
        <w:pStyle w:val="Normal"/>
        <w:ind w:firstLine="709"/>
        <w:rPr>
          <w:sz w:val="28"/>
          <w:szCs w:val="28"/>
        </w:rPr>
      </w:pPr>
      <w:r>
        <w:rPr>
          <w:sz w:val="28"/>
          <w:szCs w:val="28"/>
        </w:rPr>
        <w:t>3.57. 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3.58.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Normal"/>
        <w:ind w:firstLine="709"/>
        <w:rPr>
          <w:sz w:val="28"/>
          <w:szCs w:val="28"/>
        </w:rPr>
      </w:pPr>
      <w:r>
        <w:rPr>
          <w:sz w:val="28"/>
          <w:szCs w:val="28"/>
        </w:rPr>
        <w:t>3.59.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3.60. Срок принятия решения о предоставлении (об отказе в предоставлении) муниципальной услуги не может превышать 25 календарных дней со дня регистрации заявления.</w:t>
      </w:r>
    </w:p>
    <w:p>
      <w:pPr>
        <w:pStyle w:val="Normal"/>
        <w:ind w:firstLine="709"/>
        <w:rPr>
          <w:sz w:val="28"/>
          <w:szCs w:val="28"/>
        </w:rPr>
      </w:pPr>
      <w:r>
        <w:rPr>
          <w:sz w:val="28"/>
          <w:szCs w:val="28"/>
        </w:rPr>
        <w:t>3.61.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3.62. При подаче заявления посредством ЕПГУ, РПГУ, ГИСОГД направление заявителю решения об отказе в предоставлении муниципальной услуги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3.63.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3.64.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25 календарных дней с даты поступления заявления.</w:t>
      </w:r>
    </w:p>
    <w:p>
      <w:pPr>
        <w:pStyle w:val="Normal"/>
        <w:rPr>
          <w:sz w:val="28"/>
          <w:szCs w:val="28"/>
        </w:rPr>
      </w:pPr>
      <w:r>
        <w:rPr>
          <w:sz w:val="28"/>
          <w:szCs w:val="28"/>
        </w:rPr>
      </w:r>
    </w:p>
    <w:p>
      <w:pPr>
        <w:pStyle w:val="Normal"/>
        <w:jc w:val="center"/>
        <w:rPr>
          <w:b/>
          <w:bCs/>
          <w:sz w:val="28"/>
          <w:szCs w:val="28"/>
        </w:rPr>
      </w:pPr>
      <w:r>
        <w:rPr>
          <w:b/>
          <w:bCs/>
          <w:sz w:val="28"/>
          <w:szCs w:val="28"/>
        </w:rPr>
        <w:t>Предоставление результата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3.65. Основанием для начала выполнения административной процедуры является подписание уполномоченным должностным лицом Администрации дубликата архитектурно-планировочного задания.</w:t>
      </w:r>
    </w:p>
    <w:p>
      <w:pPr>
        <w:pStyle w:val="Normal"/>
        <w:ind w:firstLine="709"/>
        <w:rPr>
          <w:sz w:val="28"/>
          <w:szCs w:val="28"/>
        </w:rPr>
      </w:pPr>
      <w:r>
        <w:rPr>
          <w:sz w:val="28"/>
          <w:szCs w:val="28"/>
        </w:rPr>
        <w:t>3.66. Заявитель по его выбору вправе получить дубликат одним из следующих способов:</w:t>
      </w:r>
    </w:p>
    <w:p>
      <w:pPr>
        <w:pStyle w:val="Normal"/>
        <w:ind w:firstLine="709"/>
        <w:rPr>
          <w:sz w:val="28"/>
          <w:szCs w:val="28"/>
        </w:rPr>
      </w:pPr>
      <w:r>
        <w:rPr>
          <w:sz w:val="28"/>
          <w:szCs w:val="28"/>
        </w:rPr>
        <w:t>1) на бумажном носителе;</w:t>
      </w:r>
    </w:p>
    <w:p>
      <w:pPr>
        <w:pStyle w:val="Normal"/>
        <w:ind w:firstLine="709"/>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3.67. Должностным лицом, ответственным за выполнение административной процедуры, является муниципальный служащий Администрации, ответственный за делопроизводство.</w:t>
      </w:r>
    </w:p>
    <w:p>
      <w:pPr>
        <w:pStyle w:val="Normal"/>
        <w:ind w:firstLine="709"/>
        <w:rPr>
          <w:sz w:val="28"/>
          <w:szCs w:val="28"/>
        </w:rPr>
      </w:pPr>
      <w:r>
        <w:rPr>
          <w:sz w:val="28"/>
          <w:szCs w:val="28"/>
        </w:rPr>
        <w:t>3.68.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3.69. При подаче заявления посредством ЕПГУ, РПГУ, ГИСОГД направление заявителю дубликата архитектурно-планировочного задания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3.70. При подаче заявления через многофункциональный центр дубликат архитектурно-планировочного задания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3.71.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25 календарных дней с даты поступления заявления.</w:t>
      </w:r>
    </w:p>
    <w:p>
      <w:pPr>
        <w:pStyle w:val="Normal"/>
        <w:ind w:firstLine="709"/>
        <w:rPr>
          <w:sz w:val="28"/>
          <w:szCs w:val="28"/>
        </w:rPr>
      </w:pPr>
      <w:r>
        <w:rPr>
          <w:sz w:val="28"/>
          <w:szCs w:val="28"/>
        </w:rPr>
        <w:t>3.71.1. Возможность предоставления результата муниципальной услуги по экстерриториальному принципу отсутствует.</w:t>
      </w:r>
    </w:p>
    <w:p>
      <w:pPr>
        <w:pStyle w:val="Normal"/>
        <w:rPr>
          <w:sz w:val="28"/>
          <w:szCs w:val="28"/>
        </w:rPr>
      </w:pPr>
      <w:r>
        <w:rPr>
          <w:sz w:val="28"/>
          <w:szCs w:val="28"/>
        </w:rPr>
      </w:r>
    </w:p>
    <w:p>
      <w:pPr>
        <w:pStyle w:val="Normal"/>
        <w:jc w:val="center"/>
        <w:rPr>
          <w:b/>
          <w:bCs/>
          <w:sz w:val="28"/>
          <w:szCs w:val="28"/>
        </w:rPr>
      </w:pPr>
      <w:r>
        <w:rPr>
          <w:b/>
          <w:bCs/>
          <w:sz w:val="28"/>
          <w:szCs w:val="28"/>
        </w:rPr>
        <w:t>Получение дополнительных сведений от заявителя</w:t>
      </w:r>
    </w:p>
    <w:p>
      <w:pPr>
        <w:pStyle w:val="Normal"/>
        <w:rPr>
          <w:sz w:val="28"/>
          <w:szCs w:val="28"/>
        </w:rPr>
      </w:pPr>
      <w:r>
        <w:rPr>
          <w:sz w:val="28"/>
          <w:szCs w:val="28"/>
        </w:rPr>
      </w:r>
    </w:p>
    <w:p>
      <w:pPr>
        <w:pStyle w:val="Normal"/>
        <w:ind w:firstLine="709"/>
        <w:rPr>
          <w:sz w:val="28"/>
          <w:szCs w:val="28"/>
        </w:rPr>
      </w:pPr>
      <w:r>
        <w:rPr>
          <w:sz w:val="28"/>
          <w:szCs w:val="28"/>
        </w:rPr>
        <w:t>3.72. Получение дополнительных сведений от заявителя не предусмотрено.</w:t>
      </w:r>
    </w:p>
    <w:p>
      <w:pPr>
        <w:pStyle w:val="Normal"/>
        <w:rPr>
          <w:sz w:val="28"/>
          <w:szCs w:val="28"/>
        </w:rPr>
      </w:pPr>
      <w:r>
        <w:rPr>
          <w:sz w:val="28"/>
          <w:szCs w:val="28"/>
        </w:rPr>
      </w:r>
    </w:p>
    <w:p>
      <w:pPr>
        <w:pStyle w:val="Normal"/>
        <w:jc w:val="center"/>
        <w:rPr>
          <w:b/>
          <w:bCs/>
          <w:sz w:val="28"/>
          <w:szCs w:val="28"/>
        </w:rPr>
      </w:pPr>
      <w:r>
        <w:rPr>
          <w:b/>
          <w:bCs/>
          <w:sz w:val="28"/>
          <w:szCs w:val="28"/>
        </w:rPr>
        <w:t>Максимальный срок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3.73. Срок предоставления муниципальной услуги указан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Вариант 3</w:t>
      </w:r>
    </w:p>
    <w:p>
      <w:pPr>
        <w:pStyle w:val="Normal"/>
        <w:rPr>
          <w:sz w:val="28"/>
          <w:szCs w:val="28"/>
        </w:rPr>
      </w:pPr>
      <w:r>
        <w:rPr>
          <w:sz w:val="28"/>
          <w:szCs w:val="28"/>
        </w:rPr>
      </w:r>
    </w:p>
    <w:p>
      <w:pPr>
        <w:pStyle w:val="Normal"/>
        <w:ind w:firstLine="709"/>
        <w:rPr>
          <w:sz w:val="28"/>
          <w:szCs w:val="28"/>
        </w:rPr>
      </w:pPr>
      <w:r>
        <w:rPr>
          <w:sz w:val="28"/>
          <w:szCs w:val="28"/>
        </w:rPr>
        <w:t>3.74. Результат предоставления муниципальной услуги указан подпункте «в» пункта 2.3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Перечень и описание административных процедур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Прием запроса и документов и (или) информации, необходимых для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3.75.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форме согласно приложению №3 к Административному регламенту и документов, предусмотренных пунктом 2.11.2 Административного регламента, одним из способов, установленных пунктом 2.15 Административного регламента.</w:t>
      </w:r>
    </w:p>
    <w:p>
      <w:pPr>
        <w:pStyle w:val="Normal"/>
        <w:ind w:firstLine="709"/>
        <w:rPr>
          <w:sz w:val="28"/>
          <w:szCs w:val="28"/>
        </w:rPr>
      </w:pPr>
      <w:r>
        <w:rPr>
          <w:sz w:val="28"/>
          <w:szCs w:val="28"/>
        </w:rPr>
        <w:t>3.76. В целях установления личности физическое лицо представляет в Администрацию документ, предусмотренный подпунктом «б» пункта 2.11.2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2.11.2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Администрация представляются документы, предусмотренные подпунктами «б», «в» пункта 2.11.2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2.11.2 Административного регламента.</w:t>
      </w:r>
    </w:p>
    <w:p>
      <w:pPr>
        <w:pStyle w:val="Normal"/>
        <w:ind w:firstLine="709"/>
        <w:rPr>
          <w:sz w:val="28"/>
          <w:szCs w:val="28"/>
        </w:rPr>
      </w:pPr>
      <w:r>
        <w:rPr>
          <w:sz w:val="28"/>
          <w:szCs w:val="28"/>
        </w:rPr>
        <w:t>3.77.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pPr>
        <w:pStyle w:val="Normal"/>
        <w:ind w:firstLine="709"/>
        <w:rPr>
          <w:sz w:val="28"/>
          <w:szCs w:val="28"/>
        </w:rPr>
      </w:pPr>
      <w:r>
        <w:rPr>
          <w:sz w:val="28"/>
          <w:szCs w:val="28"/>
        </w:rPr>
        <w:t>а) заявление представлено в Администрацию, в полномочия которой не входит предоставление услуги;</w:t>
      </w:r>
    </w:p>
    <w:p>
      <w:pPr>
        <w:pStyle w:val="Normal"/>
        <w:ind w:firstLine="709"/>
        <w:rPr>
          <w:sz w:val="28"/>
          <w:szCs w:val="28"/>
        </w:rPr>
      </w:pPr>
      <w:r>
        <w:rPr>
          <w:sz w:val="28"/>
          <w:szCs w:val="28"/>
        </w:rPr>
        <w:t>б) неполное заполнение полей в форме заявления, в том числе в интерактивной форме заявления на ЕПГУ, РПГУ, с использованием ГИСОГД;</w:t>
      </w:r>
    </w:p>
    <w:p>
      <w:pPr>
        <w:pStyle w:val="Normal"/>
        <w:ind w:firstLine="709"/>
        <w:rPr>
          <w:sz w:val="28"/>
          <w:szCs w:val="28"/>
        </w:rPr>
      </w:pPr>
      <w:r>
        <w:rPr>
          <w:sz w:val="28"/>
          <w:szCs w:val="28"/>
        </w:rPr>
        <w:t>в) непредставление документов, предусмотренных подпунктами «б» - «г» пункта 2.11.2 Административного регламента;</w:t>
      </w:r>
    </w:p>
    <w:p>
      <w:pPr>
        <w:pStyle w:val="Normal"/>
        <w:ind w:firstLine="709"/>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rPr>
          <w:sz w:val="28"/>
          <w:szCs w:val="28"/>
        </w:rPr>
      </w:pPr>
      <w:r>
        <w:rPr>
          <w:sz w:val="28"/>
          <w:szCs w:val="28"/>
        </w:rPr>
        <w:t>д) представленные документы содержат подчистки и исправления текста;</w:t>
      </w:r>
    </w:p>
    <w:p>
      <w:pPr>
        <w:pStyle w:val="Normal"/>
        <w:ind w:firstLine="709"/>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rPr>
          <w:sz w:val="28"/>
          <w:szCs w:val="28"/>
        </w:rPr>
      </w:pPr>
      <w:r>
        <w:rPr>
          <w:sz w:val="28"/>
          <w:szCs w:val="28"/>
        </w:rPr>
        <w:t>ж) 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rPr>
          <w:sz w:val="28"/>
          <w:szCs w:val="28"/>
        </w:rPr>
      </w:pPr>
      <w:r>
        <w:rPr>
          <w:sz w:val="28"/>
          <w:szCs w:val="28"/>
        </w:rPr>
        <w:t>3.78. Возможность получения муниципальной услуги по экстерриториальному принципу отсутствует.</w:t>
      </w:r>
    </w:p>
    <w:p>
      <w:pPr>
        <w:pStyle w:val="Normal"/>
        <w:ind w:firstLine="709"/>
        <w:rPr>
          <w:sz w:val="28"/>
          <w:szCs w:val="28"/>
        </w:rPr>
      </w:pPr>
      <w:r>
        <w:rPr>
          <w:sz w:val="28"/>
          <w:szCs w:val="28"/>
        </w:rPr>
        <w:t>3.79. Заявление и документы, предусмотренные пунктом 2.11.2 Административного регламента, направленные одним из способов, установленных в подпункте «б» пункта 2.15 Административного регламента, принимаются муниципальным служащим Администрации, ответственным за делопроизводство.</w:t>
      </w:r>
    </w:p>
    <w:p>
      <w:pPr>
        <w:pStyle w:val="Normal"/>
        <w:ind w:firstLine="709"/>
        <w:rPr>
          <w:sz w:val="28"/>
          <w:szCs w:val="28"/>
        </w:rPr>
      </w:pPr>
      <w:r>
        <w:rPr>
          <w:sz w:val="28"/>
          <w:szCs w:val="28"/>
        </w:rPr>
        <w:t>Заявление и документы, предусмотренные пунктом 2.11.2 Административного регламента, направленные одним из способов, установленных в подпунктах «а», «г», «д» пункта 2.15 Административного регламента, регистрируются в автоматическом режиме.</w:t>
      </w:r>
    </w:p>
    <w:p>
      <w:pPr>
        <w:pStyle w:val="Normal"/>
        <w:ind w:firstLine="709"/>
        <w:rPr>
          <w:sz w:val="28"/>
          <w:szCs w:val="28"/>
        </w:rPr>
      </w:pPr>
      <w:r>
        <w:rPr>
          <w:sz w:val="28"/>
          <w:szCs w:val="28"/>
        </w:rPr>
        <w:t>Заявления и документы, предусмотренные пунктом 2.11.2 Административного регламента, направленные через многофункциональный центр, могут быть получены Администрацией из многофункционального центра с сопроводительным реестром посредством почтовой или курьерской связи.</w:t>
      </w:r>
    </w:p>
    <w:p>
      <w:pPr>
        <w:pStyle w:val="Normal"/>
        <w:ind w:firstLine="709"/>
        <w:rPr>
          <w:sz w:val="28"/>
          <w:szCs w:val="28"/>
        </w:rPr>
      </w:pPr>
      <w:r>
        <w:rPr>
          <w:sz w:val="28"/>
          <w:szCs w:val="28"/>
        </w:rPr>
        <w:t>3.80. Срок регистрации заявления и документов и (или) информации, необходимых для предоставления муниципальной услуги, указан в пункте 2.26 Административного регламента.</w:t>
      </w:r>
    </w:p>
    <w:p>
      <w:pPr>
        <w:pStyle w:val="Normal"/>
        <w:ind w:firstLine="709"/>
        <w:rPr>
          <w:sz w:val="28"/>
          <w:szCs w:val="28"/>
        </w:rPr>
      </w:pPr>
      <w:r>
        <w:rPr>
          <w:sz w:val="28"/>
          <w:szCs w:val="28"/>
        </w:rPr>
        <w:t>3.81. Результатом административной процедуры является регистрация заявления и документов, предусмотренных пунктом 2.11.2 Административного регламента.</w:t>
      </w:r>
    </w:p>
    <w:p>
      <w:pPr>
        <w:pStyle w:val="Normal"/>
        <w:ind w:firstLine="709"/>
        <w:rPr>
          <w:sz w:val="28"/>
          <w:szCs w:val="28"/>
        </w:rPr>
      </w:pPr>
      <w:r>
        <w:rPr>
          <w:sz w:val="28"/>
          <w:szCs w:val="28"/>
        </w:rPr>
        <w:t>3.82. После регистрации заявление и документы, предусмотренные пунктом 2.11.2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pPr>
        <w:pStyle w:val="Normal"/>
        <w:rPr>
          <w:sz w:val="28"/>
          <w:szCs w:val="28"/>
        </w:rPr>
      </w:pPr>
      <w:r>
        <w:rPr>
          <w:sz w:val="28"/>
          <w:szCs w:val="28"/>
        </w:rPr>
      </w:r>
    </w:p>
    <w:p>
      <w:pPr>
        <w:pStyle w:val="Normal"/>
        <w:jc w:val="center"/>
        <w:rPr>
          <w:b/>
          <w:bCs/>
          <w:sz w:val="28"/>
          <w:szCs w:val="28"/>
        </w:rPr>
      </w:pPr>
      <w:r>
        <w:rPr>
          <w:b/>
          <w:bCs/>
          <w:sz w:val="28"/>
          <w:szCs w:val="28"/>
        </w:rPr>
        <w:t>Межведомственное информационное взаимодействие</w:t>
      </w:r>
    </w:p>
    <w:p>
      <w:pPr>
        <w:pStyle w:val="Normal"/>
        <w:rPr>
          <w:sz w:val="28"/>
          <w:szCs w:val="28"/>
        </w:rPr>
      </w:pPr>
      <w:r>
        <w:rPr>
          <w:sz w:val="28"/>
          <w:szCs w:val="28"/>
        </w:rPr>
      </w:r>
    </w:p>
    <w:p>
      <w:pPr>
        <w:pStyle w:val="Normal"/>
        <w:ind w:firstLine="709"/>
        <w:rPr>
          <w:sz w:val="28"/>
          <w:szCs w:val="28"/>
        </w:rPr>
      </w:pPr>
      <w:r>
        <w:rPr>
          <w:sz w:val="28"/>
          <w:szCs w:val="28"/>
        </w:rPr>
        <w:t>3.83. Направление межведомственных информационных запросов не осуществляется.</w:t>
      </w:r>
    </w:p>
    <w:p>
      <w:pPr>
        <w:pStyle w:val="Normal"/>
        <w:rPr>
          <w:sz w:val="28"/>
          <w:szCs w:val="28"/>
        </w:rPr>
      </w:pPr>
      <w:r>
        <w:rPr>
          <w:sz w:val="28"/>
          <w:szCs w:val="28"/>
        </w:rPr>
      </w:r>
    </w:p>
    <w:p>
      <w:pPr>
        <w:pStyle w:val="Normal"/>
        <w:jc w:val="center"/>
        <w:rPr>
          <w:b/>
          <w:bCs/>
          <w:sz w:val="28"/>
          <w:szCs w:val="28"/>
        </w:rPr>
      </w:pPr>
      <w:r>
        <w:rPr>
          <w:b/>
          <w:bCs/>
          <w:sz w:val="28"/>
          <w:szCs w:val="28"/>
        </w:rPr>
        <w:t>Принятие решения о предоставлении (об отказе в предоставлении) муниципальной й услуги</w:t>
      </w:r>
    </w:p>
    <w:p>
      <w:pPr>
        <w:pStyle w:val="Normal"/>
        <w:rPr>
          <w:sz w:val="28"/>
          <w:szCs w:val="28"/>
        </w:rPr>
      </w:pPr>
      <w:r>
        <w:rPr>
          <w:sz w:val="28"/>
          <w:szCs w:val="28"/>
        </w:rPr>
      </w:r>
    </w:p>
    <w:p>
      <w:pPr>
        <w:pStyle w:val="Normal"/>
        <w:ind w:firstLine="709"/>
        <w:rPr>
          <w:sz w:val="28"/>
          <w:szCs w:val="28"/>
        </w:rPr>
      </w:pPr>
      <w:r>
        <w:rPr>
          <w:sz w:val="28"/>
          <w:szCs w:val="28"/>
        </w:rPr>
        <w:t>3.84. Основанием для начала административной процедуры является регистрация заявления и документов, предусмотренных пунктом 2.11.2 Административного регламента, одним из способов, установленных пунктом 2.15 Административного регламента.</w:t>
      </w:r>
    </w:p>
    <w:p>
      <w:pPr>
        <w:pStyle w:val="Normal"/>
        <w:ind w:firstLine="709"/>
        <w:rPr>
          <w:sz w:val="28"/>
          <w:szCs w:val="28"/>
        </w:rPr>
      </w:pPr>
      <w:r>
        <w:rPr>
          <w:sz w:val="28"/>
          <w:szCs w:val="28"/>
        </w:rPr>
        <w:t>3.85. В рамках рассмотрения заявления и документов, предусмотренных пунктом 2.11.2 Административного регламента, осуществляется проверка наличия и правильности оформления документов.</w:t>
      </w:r>
    </w:p>
    <w:p>
      <w:pPr>
        <w:pStyle w:val="Normal"/>
        <w:ind w:firstLine="709"/>
        <w:rPr>
          <w:sz w:val="28"/>
          <w:szCs w:val="28"/>
        </w:rPr>
      </w:pPr>
      <w:r>
        <w:rPr>
          <w:sz w:val="28"/>
          <w:szCs w:val="28"/>
        </w:rPr>
        <w:t>3.86. Критерием принятия решения о предоставлении муниципальной услуги является наличие необходимых для предоставления муниципальной услуги документов, предусмотренных подпунктами «б» - «г» пункта 2.11.2 Административного регламента.</w:t>
      </w:r>
    </w:p>
    <w:p>
      <w:pPr>
        <w:pStyle w:val="Normal"/>
        <w:ind w:firstLine="709"/>
        <w:rPr>
          <w:sz w:val="28"/>
          <w:szCs w:val="28"/>
        </w:rPr>
      </w:pPr>
      <w:r>
        <w:rPr>
          <w:sz w:val="28"/>
          <w:szCs w:val="28"/>
        </w:rPr>
        <w:t>3.87. Критерием для отказа в предоставлении муниципальной услуги является отсутствие документов (их копий или сведений, содержащихся в них), указанных в подпунктах «б» - «г» пункта 2.11.2 Административного регламента, в которые внесены изменения.</w:t>
      </w:r>
    </w:p>
    <w:p>
      <w:pPr>
        <w:pStyle w:val="Normal"/>
        <w:ind w:firstLine="709"/>
        <w:rPr>
          <w:sz w:val="28"/>
          <w:szCs w:val="28"/>
        </w:rPr>
      </w:pPr>
      <w:r>
        <w:rPr>
          <w:sz w:val="28"/>
          <w:szCs w:val="28"/>
        </w:rPr>
        <w:t>3.88. По результатам проверки заявления и документов, предусмотренных пунктом 2.11.2 Административного регламента, должностное лицо ответственного структурного подразделения подготавливает проект соответствующего решения.</w:t>
      </w:r>
    </w:p>
    <w:p>
      <w:pPr>
        <w:pStyle w:val="Normal"/>
        <w:ind w:firstLine="709"/>
        <w:rPr>
          <w:sz w:val="28"/>
          <w:szCs w:val="28"/>
        </w:rPr>
      </w:pPr>
      <w:r>
        <w:rPr>
          <w:sz w:val="28"/>
          <w:szCs w:val="28"/>
        </w:rPr>
        <w:t>3.89. Результатом административной процедуры по принятию решения о представлении (об отказе в представлении) муниципальной услуги является соответственно оформление и подписание архитектурно-планировочного задания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архитектурно-планировочное задание (далее также в настоящем подразделе - решение об отказе в предоставлении муниципальной услуги).</w:t>
      </w:r>
    </w:p>
    <w:p>
      <w:pPr>
        <w:pStyle w:val="Normal"/>
        <w:ind w:firstLine="709"/>
        <w:rPr>
          <w:sz w:val="28"/>
          <w:szCs w:val="28"/>
        </w:rPr>
      </w:pPr>
      <w:r>
        <w:rPr>
          <w:sz w:val="28"/>
          <w:szCs w:val="28"/>
        </w:rPr>
        <w:t>Решение об отказе во внесении изменений в архитектурно- планировочное задание в форме электронного документа либо документа на бумажном носителе оформляется по форме, приведенной в приложении №11 к Административному регламенту.</w:t>
      </w:r>
    </w:p>
    <w:p>
      <w:pPr>
        <w:pStyle w:val="Normal"/>
        <w:ind w:firstLine="709"/>
        <w:rPr>
          <w:sz w:val="28"/>
          <w:szCs w:val="28"/>
        </w:rPr>
      </w:pPr>
      <w:r>
        <w:rPr>
          <w:sz w:val="28"/>
          <w:szCs w:val="28"/>
        </w:rPr>
        <w:t>3.90. 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3.91.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Normal"/>
        <w:ind w:firstLine="709"/>
        <w:rPr>
          <w:sz w:val="28"/>
          <w:szCs w:val="28"/>
        </w:rPr>
      </w:pPr>
      <w:r>
        <w:rPr>
          <w:sz w:val="28"/>
          <w:szCs w:val="28"/>
        </w:rPr>
        <w:t>3.92. Срок принятия решения о предоставлении (об отказе в предоставлении) муниципальной услуги не может превышать 25 календарных дней со дня регистрации заявления и документов, необходимых для предоставления муниципальной услуги.</w:t>
      </w:r>
    </w:p>
    <w:p>
      <w:pPr>
        <w:pStyle w:val="Normal"/>
        <w:ind w:firstLine="709"/>
        <w:rPr>
          <w:sz w:val="28"/>
          <w:szCs w:val="28"/>
        </w:rPr>
      </w:pPr>
      <w:r>
        <w:rPr>
          <w:sz w:val="28"/>
          <w:szCs w:val="28"/>
        </w:rPr>
        <w:t>3.93. При подаче заявления и документов, предусмотренных пунктом 2.11.2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3.94. При подаче заявления и документов, предусмотренных пунктом 2.11.2 Административного регламента, посредством ЕПГУ, РПГУ, ГИСОГД направление заявителю решения об отказе в предоставлении муниципальной услуги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3.95. При подаче заявления и документов, предусмотренных пунктом 2.11.2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3.96.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Предоставление результата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3.97. Основанием для начала выполнения административной процедуры является подписание уполномоченным должностным лицом архитектурно-планировочного задания с внесенными изменениями.</w:t>
      </w:r>
    </w:p>
    <w:p>
      <w:pPr>
        <w:pStyle w:val="Normal"/>
        <w:ind w:firstLine="709"/>
        <w:rPr>
          <w:sz w:val="28"/>
          <w:szCs w:val="28"/>
        </w:rPr>
      </w:pPr>
      <w:r>
        <w:rPr>
          <w:sz w:val="28"/>
          <w:szCs w:val="28"/>
        </w:rPr>
        <w:t>3.98.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pPr>
        <w:pStyle w:val="Normal"/>
        <w:ind w:firstLine="709"/>
        <w:rPr>
          <w:sz w:val="28"/>
          <w:szCs w:val="28"/>
        </w:rPr>
      </w:pPr>
      <w:r>
        <w:rPr>
          <w:sz w:val="28"/>
          <w:szCs w:val="28"/>
        </w:rPr>
        <w:t>1) на бумажном носителе;</w:t>
      </w:r>
    </w:p>
    <w:p>
      <w:pPr>
        <w:pStyle w:val="Normal"/>
        <w:ind w:firstLine="709"/>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pPr>
        <w:pStyle w:val="Normal"/>
        <w:ind w:firstLine="709"/>
        <w:rPr>
          <w:sz w:val="28"/>
          <w:szCs w:val="28"/>
        </w:rPr>
      </w:pPr>
      <w:r>
        <w:rPr>
          <w:sz w:val="28"/>
          <w:szCs w:val="28"/>
        </w:rPr>
        <w:t>3.99. Должностным лицом, ответственным за выполнение административной процедуры, является муниципальный служащий Администрации, ответственный за делопроизводство.</w:t>
      </w:r>
    </w:p>
    <w:p>
      <w:pPr>
        <w:pStyle w:val="Normal"/>
        <w:ind w:firstLine="709"/>
        <w:rPr>
          <w:sz w:val="28"/>
          <w:szCs w:val="28"/>
        </w:rPr>
      </w:pPr>
      <w:r>
        <w:rPr>
          <w:sz w:val="28"/>
          <w:szCs w:val="28"/>
        </w:rPr>
        <w:t>3.100. При подаче заявления и документов, предусмотренных пунктом 2.11.2 Административного регламента, в ходе личного приема, посредством почтового отправления архитектурно-планировочного задания с внесенными изменениями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3.101. При подаче заявления и документов, предусмотренных пунктом 2.11.2 Административного регламента, посредством ЕПГУ, РПГУ, ГИСОГД направление заявителю архитектурно-планировочное задание с внесенными изменениями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3.102. При подаче заявления и документов, предусмотренных пунктом 2.11.2 Административного регламента, способом, указанным в подпункте «в» пункта 2.15 Административного регламента, архитектурно-планировочное задание с внесенными изменениями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3.103. Срок предоставления заявителю результата муниципальной услуги исчисляется со дня принятия решения о внесении изменений в архитектурно-планировочное задание и составляет один рабочий день, но не превышает срок, установленный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Получение дополнительных сведений от заявителя</w:t>
      </w:r>
    </w:p>
    <w:p>
      <w:pPr>
        <w:pStyle w:val="Normal"/>
        <w:rPr>
          <w:sz w:val="28"/>
          <w:szCs w:val="28"/>
        </w:rPr>
      </w:pPr>
      <w:r>
        <w:rPr>
          <w:sz w:val="28"/>
          <w:szCs w:val="28"/>
        </w:rPr>
      </w:r>
    </w:p>
    <w:p>
      <w:pPr>
        <w:pStyle w:val="Normal"/>
        <w:ind w:firstLine="709"/>
        <w:rPr>
          <w:sz w:val="28"/>
          <w:szCs w:val="28"/>
        </w:rPr>
      </w:pPr>
      <w:r>
        <w:rPr>
          <w:sz w:val="28"/>
          <w:szCs w:val="28"/>
        </w:rPr>
        <w:t>3.104. Получение дополнительных сведений от заявителя не предусмотрено.</w:t>
      </w:r>
    </w:p>
    <w:p>
      <w:pPr>
        <w:pStyle w:val="Normal"/>
        <w:rPr>
          <w:sz w:val="28"/>
          <w:szCs w:val="28"/>
        </w:rPr>
      </w:pPr>
      <w:r>
        <w:rPr>
          <w:sz w:val="28"/>
          <w:szCs w:val="28"/>
        </w:rPr>
      </w:r>
    </w:p>
    <w:p>
      <w:pPr>
        <w:pStyle w:val="Normal"/>
        <w:jc w:val="center"/>
        <w:rPr>
          <w:b/>
          <w:bCs/>
          <w:sz w:val="28"/>
          <w:szCs w:val="28"/>
        </w:rPr>
      </w:pPr>
      <w:r>
        <w:rPr>
          <w:b/>
          <w:bCs/>
          <w:sz w:val="28"/>
          <w:szCs w:val="28"/>
        </w:rPr>
        <w:t>Максимальный срок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3.105. Срок предоставления муниципальной услуги указан в пункте 2.8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Порядок оставления запроса заявителя о предоставлении муниципальной услуги без рассмотрения (при необходимости)</w:t>
      </w:r>
    </w:p>
    <w:p>
      <w:pPr>
        <w:pStyle w:val="Normal"/>
        <w:rPr>
          <w:sz w:val="28"/>
          <w:szCs w:val="28"/>
        </w:rPr>
      </w:pPr>
      <w:r>
        <w:rPr>
          <w:sz w:val="28"/>
          <w:szCs w:val="28"/>
        </w:rPr>
      </w:r>
    </w:p>
    <w:p>
      <w:pPr>
        <w:pStyle w:val="Normal"/>
        <w:ind w:firstLine="709"/>
        <w:rPr>
          <w:sz w:val="28"/>
          <w:szCs w:val="28"/>
        </w:rPr>
      </w:pPr>
      <w:r>
        <w:rPr>
          <w:sz w:val="28"/>
          <w:szCs w:val="28"/>
        </w:rPr>
        <w:t>3.106. Заявитель вправе обратиться в Администрацию с заявлением об оставлении заявления о внесении изменений без рассмотрения по форме согласно приложению №8 в порядке, установленном пунктами 2.15, 2.26 Административного регламента, не позднее рабочего дня, предшествующего дню окончания срока предоставления услуги.</w:t>
      </w:r>
    </w:p>
    <w:p>
      <w:pPr>
        <w:pStyle w:val="Normal"/>
        <w:ind w:firstLine="709"/>
        <w:rPr>
          <w:sz w:val="28"/>
          <w:szCs w:val="28"/>
        </w:rPr>
      </w:pPr>
      <w:r>
        <w:rPr>
          <w:sz w:val="28"/>
          <w:szCs w:val="28"/>
        </w:rPr>
        <w:t>На основании поступившего заявления об оставлении заявления о внесении изменений без рассмотрения Администрация принимает решение об оставлении заявления о внесении изменений без рассмотрения.</w:t>
      </w:r>
    </w:p>
    <w:p>
      <w:pPr>
        <w:pStyle w:val="Normal"/>
        <w:ind w:firstLine="709"/>
        <w:rPr>
          <w:sz w:val="28"/>
          <w:szCs w:val="28"/>
        </w:rPr>
      </w:pPr>
      <w:r>
        <w:rPr>
          <w:sz w:val="28"/>
          <w:szCs w:val="28"/>
        </w:rPr>
        <w:t>Решение об оставлении заявления о внесении изменений без рассмотрения направляется заявителю по форме, приведенной в приложении №9 к Административному регламенту, в порядке, установленном пунктами 2.8, 2.9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принятия решения, и в срок не превышающий, установленный в пункте 2.8 Административного регламента.</w:t>
      </w:r>
    </w:p>
    <w:p>
      <w:pPr>
        <w:pStyle w:val="Normal"/>
        <w:ind w:firstLine="709"/>
        <w:rPr>
          <w:sz w:val="28"/>
          <w:szCs w:val="28"/>
        </w:rPr>
      </w:pPr>
      <w:r>
        <w:rPr>
          <w:sz w:val="28"/>
          <w:szCs w:val="28"/>
        </w:rPr>
        <w:t>Оставление без рассмотрения заявления о внесении изменений не препятствует повторному обращению заявителя в Администрацию за предоставлением услуги.</w:t>
      </w:r>
    </w:p>
    <w:p>
      <w:pPr>
        <w:pStyle w:val="Normal"/>
        <w:rPr>
          <w:sz w:val="28"/>
          <w:szCs w:val="28"/>
        </w:rPr>
      </w:pPr>
      <w:r>
        <w:rPr>
          <w:sz w:val="28"/>
          <w:szCs w:val="28"/>
        </w:rPr>
      </w:r>
    </w:p>
    <w:p>
      <w:pPr>
        <w:pStyle w:val="Normal"/>
        <w:jc w:val="center"/>
        <w:rPr>
          <w:b/>
          <w:bCs/>
          <w:sz w:val="28"/>
          <w:szCs w:val="28"/>
        </w:rPr>
      </w:pPr>
      <w:r>
        <w:rPr>
          <w:b/>
          <w:bCs/>
          <w:sz w:val="28"/>
          <w:szCs w:val="28"/>
        </w:rPr>
        <w:t>Вариант 4</w:t>
      </w:r>
    </w:p>
    <w:p>
      <w:pPr>
        <w:pStyle w:val="Normal"/>
        <w:rPr>
          <w:sz w:val="28"/>
          <w:szCs w:val="28"/>
        </w:rPr>
      </w:pPr>
      <w:r>
        <w:rPr>
          <w:sz w:val="28"/>
          <w:szCs w:val="28"/>
        </w:rPr>
      </w:r>
    </w:p>
    <w:p>
      <w:pPr>
        <w:pStyle w:val="Normal"/>
        <w:ind w:firstLine="709"/>
        <w:rPr>
          <w:sz w:val="28"/>
          <w:szCs w:val="28"/>
        </w:rPr>
      </w:pPr>
      <w:r>
        <w:rPr>
          <w:sz w:val="28"/>
          <w:szCs w:val="28"/>
        </w:rPr>
        <w:t>3.107. Результат предоставления муниципальной услуги указан в подпункте «г» пункта 2.3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Перечень и описание административных процедур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Прием запроса и документов и (или) информации, необходимых для предоставления муниципальной услуги</w:t>
      </w:r>
    </w:p>
    <w:p>
      <w:pPr>
        <w:pStyle w:val="Normal"/>
        <w:ind w:firstLine="709"/>
        <w:rPr>
          <w:sz w:val="28"/>
          <w:szCs w:val="28"/>
        </w:rPr>
      </w:pPr>
      <w:r>
        <w:rPr>
          <w:sz w:val="28"/>
          <w:szCs w:val="28"/>
        </w:rPr>
      </w:r>
    </w:p>
    <w:p>
      <w:pPr>
        <w:pStyle w:val="Normal"/>
        <w:ind w:firstLine="709"/>
        <w:rPr>
          <w:sz w:val="28"/>
          <w:szCs w:val="28"/>
        </w:rPr>
      </w:pPr>
      <w:r>
        <w:rPr>
          <w:sz w:val="28"/>
          <w:szCs w:val="28"/>
        </w:rPr>
        <w:t>3.108. Основанием для начала административной процедуры является поступление в Администрацию заявления об исправлении допущенных опечаток и ошибок в архитектурно-планировочном задании по форме согласно приложению № 5 к Административному регламенту одним из способов, установленных пунктом 2.15 Административного регламента.</w:t>
      </w:r>
    </w:p>
    <w:p>
      <w:pPr>
        <w:pStyle w:val="Normal"/>
        <w:ind w:firstLine="709"/>
        <w:rPr>
          <w:sz w:val="28"/>
          <w:szCs w:val="28"/>
        </w:rPr>
      </w:pPr>
      <w:r>
        <w:rPr>
          <w:sz w:val="28"/>
          <w:szCs w:val="28"/>
        </w:rPr>
        <w:t>3.109. В целях установления личности физическое лицо представляет в Администрацию документ, предусмотренный подпунктом «б» пункта 2.11.3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2.11.3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подпунктом «в» пункта 2.11.3 Административного регламента.</w:t>
      </w:r>
    </w:p>
    <w:p>
      <w:pPr>
        <w:pStyle w:val="Normal"/>
        <w:ind w:firstLine="709"/>
        <w:rPr>
          <w:sz w:val="28"/>
          <w:szCs w:val="28"/>
        </w:rPr>
      </w:pPr>
      <w:r>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«в» пункта 2.11.3 Административного регламента.</w:t>
      </w:r>
    </w:p>
    <w:p>
      <w:pPr>
        <w:pStyle w:val="Normal"/>
        <w:ind w:firstLine="709"/>
        <w:rPr>
          <w:sz w:val="28"/>
          <w:szCs w:val="28"/>
        </w:rPr>
      </w:pPr>
      <w:r>
        <w:rPr>
          <w:sz w:val="28"/>
          <w:szCs w:val="28"/>
        </w:rPr>
        <w:t>3.110. Основания для принятия решения об отказе в приеме заявления отсутствуют.</w:t>
      </w:r>
    </w:p>
    <w:p>
      <w:pPr>
        <w:pStyle w:val="Normal"/>
        <w:ind w:firstLine="709"/>
        <w:rPr>
          <w:sz w:val="28"/>
          <w:szCs w:val="28"/>
        </w:rPr>
      </w:pPr>
      <w:r>
        <w:rPr>
          <w:sz w:val="28"/>
          <w:szCs w:val="28"/>
        </w:rPr>
        <w:t>3.111. Возможность получения муниципальной услуги по экстерриториальному принципу отсутствует.</w:t>
      </w:r>
    </w:p>
    <w:p>
      <w:pPr>
        <w:pStyle w:val="Normal"/>
        <w:ind w:firstLine="709"/>
        <w:rPr>
          <w:sz w:val="28"/>
          <w:szCs w:val="28"/>
        </w:rPr>
      </w:pPr>
      <w:r>
        <w:rPr>
          <w:sz w:val="28"/>
          <w:szCs w:val="28"/>
        </w:rPr>
        <w:t>3.112. Заявление, направленное одним из способов, установленных в подпунктах «б», «в» пункта 2.15 Административного регламента, принимается муниципальным служащим Администрации, ответственным за делопроизводство.</w:t>
      </w:r>
    </w:p>
    <w:p>
      <w:pPr>
        <w:pStyle w:val="Normal"/>
        <w:ind w:firstLine="709"/>
        <w:rPr>
          <w:sz w:val="28"/>
          <w:szCs w:val="28"/>
        </w:rPr>
      </w:pPr>
      <w:r>
        <w:rPr>
          <w:sz w:val="28"/>
          <w:szCs w:val="28"/>
        </w:rPr>
        <w:t>Заявление, направленное одним из способов, указанных в подпунктах «а», «г», «д» пункта 2.15 Административного регламента, регистрируется в автоматическом режиме.</w:t>
      </w:r>
    </w:p>
    <w:p>
      <w:pPr>
        <w:pStyle w:val="Normal"/>
        <w:ind w:firstLine="709"/>
        <w:rPr>
          <w:sz w:val="28"/>
          <w:szCs w:val="28"/>
        </w:rPr>
      </w:pPr>
      <w:r>
        <w:rPr>
          <w:sz w:val="28"/>
          <w:szCs w:val="28"/>
        </w:rPr>
        <w:t>Заявление, направленное через многофункциональный центр, может быть получено Администрацией из многофункционального центра с сопроводительным реестром посредством почтовой или курьерской связи.</w:t>
      </w:r>
    </w:p>
    <w:p>
      <w:pPr>
        <w:pStyle w:val="Normal"/>
        <w:ind w:firstLine="709"/>
        <w:rPr>
          <w:sz w:val="28"/>
          <w:szCs w:val="28"/>
        </w:rPr>
      </w:pPr>
      <w:r>
        <w:rPr>
          <w:sz w:val="28"/>
          <w:szCs w:val="28"/>
        </w:rPr>
        <w:t>3.113. Срок регистрации заявления указан в пункте 2.26 Административного регламента.</w:t>
      </w:r>
    </w:p>
    <w:p>
      <w:pPr>
        <w:pStyle w:val="Normal"/>
        <w:ind w:firstLine="709"/>
        <w:rPr>
          <w:sz w:val="28"/>
          <w:szCs w:val="28"/>
        </w:rPr>
      </w:pPr>
      <w:r>
        <w:rPr>
          <w:sz w:val="28"/>
          <w:szCs w:val="28"/>
        </w:rPr>
        <w:t>3.114. Результатом административной процедуры является регистрация заявления об исправлении допущенных опечаток и ошибок в архитектурно- планировочном задании.</w:t>
      </w:r>
    </w:p>
    <w:p>
      <w:pPr>
        <w:pStyle w:val="Normal"/>
        <w:ind w:firstLine="709"/>
        <w:rPr>
          <w:sz w:val="28"/>
          <w:szCs w:val="28"/>
        </w:rPr>
      </w:pPr>
      <w:r>
        <w:rPr>
          <w:sz w:val="28"/>
          <w:szCs w:val="28"/>
        </w:rPr>
        <w:t>3.115.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pPr>
        <w:pStyle w:val="Normal"/>
        <w:rPr>
          <w:sz w:val="28"/>
          <w:szCs w:val="28"/>
        </w:rPr>
      </w:pPr>
      <w:r>
        <w:rPr>
          <w:sz w:val="28"/>
          <w:szCs w:val="28"/>
        </w:rPr>
      </w:r>
    </w:p>
    <w:p>
      <w:pPr>
        <w:pStyle w:val="Normal"/>
        <w:jc w:val="center"/>
        <w:rPr>
          <w:b/>
          <w:bCs/>
          <w:sz w:val="28"/>
          <w:szCs w:val="28"/>
        </w:rPr>
      </w:pPr>
      <w:r>
        <w:rPr>
          <w:b/>
          <w:bCs/>
          <w:sz w:val="28"/>
          <w:szCs w:val="28"/>
        </w:rPr>
        <w:t>Межведомственное информационное взаимодействие</w:t>
      </w:r>
    </w:p>
    <w:p>
      <w:pPr>
        <w:pStyle w:val="Normal"/>
        <w:rPr>
          <w:sz w:val="28"/>
          <w:szCs w:val="28"/>
        </w:rPr>
      </w:pPr>
      <w:r>
        <w:rPr>
          <w:sz w:val="28"/>
          <w:szCs w:val="28"/>
        </w:rPr>
      </w:r>
    </w:p>
    <w:p>
      <w:pPr>
        <w:pStyle w:val="Normal"/>
        <w:ind w:firstLine="709"/>
        <w:rPr>
          <w:sz w:val="28"/>
          <w:szCs w:val="28"/>
        </w:rPr>
      </w:pPr>
      <w:r>
        <w:rPr>
          <w:sz w:val="28"/>
          <w:szCs w:val="28"/>
        </w:rPr>
        <w:t>3.116. Направление межведомственных информационных запросов не осуществляется.</w:t>
      </w:r>
    </w:p>
    <w:p>
      <w:pPr>
        <w:pStyle w:val="Normal"/>
        <w:rPr>
          <w:sz w:val="28"/>
          <w:szCs w:val="28"/>
        </w:rPr>
      </w:pPr>
      <w:r>
        <w:rPr>
          <w:sz w:val="28"/>
          <w:szCs w:val="28"/>
        </w:rPr>
      </w:r>
    </w:p>
    <w:p>
      <w:pPr>
        <w:pStyle w:val="Normal"/>
        <w:jc w:val="center"/>
        <w:rPr>
          <w:b/>
          <w:bCs/>
          <w:sz w:val="28"/>
          <w:szCs w:val="28"/>
        </w:rPr>
      </w:pPr>
      <w:r>
        <w:rPr>
          <w:b/>
          <w:bCs/>
          <w:sz w:val="28"/>
          <w:szCs w:val="28"/>
        </w:rPr>
        <w:t>Принятие решения о предоставлении (об отказе в предоставлении)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3.117. Основанием для начала административной процедуры является регистрация заявления.</w:t>
      </w:r>
    </w:p>
    <w:p>
      <w:pPr>
        <w:pStyle w:val="Normal"/>
        <w:ind w:firstLine="709"/>
        <w:rPr>
          <w:sz w:val="28"/>
          <w:szCs w:val="28"/>
        </w:rPr>
      </w:pPr>
      <w:r>
        <w:rPr>
          <w:sz w:val="28"/>
          <w:szCs w:val="28"/>
        </w:rPr>
        <w:t>3.118.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архитектурно-планировочном задании.</w:t>
      </w:r>
    </w:p>
    <w:p>
      <w:pPr>
        <w:pStyle w:val="Normal"/>
        <w:ind w:firstLine="709"/>
        <w:rPr>
          <w:sz w:val="28"/>
          <w:szCs w:val="28"/>
        </w:rPr>
      </w:pPr>
      <w:r>
        <w:rPr>
          <w:sz w:val="28"/>
          <w:szCs w:val="28"/>
        </w:rPr>
        <w:t>3.119. Критериями принятия решения о предоставлении муниципальной услуги являются:</w:t>
      </w:r>
    </w:p>
    <w:p>
      <w:pPr>
        <w:pStyle w:val="Normal"/>
        <w:ind w:firstLine="709"/>
        <w:rPr>
          <w:sz w:val="28"/>
          <w:szCs w:val="28"/>
        </w:rPr>
      </w:pPr>
      <w:r>
        <w:rPr>
          <w:sz w:val="28"/>
          <w:szCs w:val="28"/>
        </w:rPr>
        <w:t>а) 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б) наличие опечаток и ошибок в архитектурно-планировочном задании.</w:t>
      </w:r>
    </w:p>
    <w:p>
      <w:pPr>
        <w:pStyle w:val="Normal"/>
        <w:ind w:firstLine="709"/>
        <w:rPr>
          <w:sz w:val="28"/>
          <w:szCs w:val="28"/>
        </w:rPr>
      </w:pPr>
      <w:r>
        <w:rPr>
          <w:sz w:val="28"/>
          <w:szCs w:val="28"/>
        </w:rPr>
        <w:t>3.120. Критериями для принятия решения об отказе в предоставлении муниципальной услуги являются:</w:t>
      </w:r>
    </w:p>
    <w:p>
      <w:pPr>
        <w:pStyle w:val="Normal"/>
        <w:ind w:firstLine="709"/>
        <w:rPr>
          <w:sz w:val="28"/>
          <w:szCs w:val="28"/>
        </w:rPr>
      </w:pPr>
      <w:r>
        <w:rPr>
          <w:sz w:val="28"/>
          <w:szCs w:val="28"/>
        </w:rPr>
        <w:t>а) несоответствие заявителя кругу лиц, указанных в пункте 1.2 Административного регламента;</w:t>
      </w:r>
    </w:p>
    <w:p>
      <w:pPr>
        <w:pStyle w:val="Normal"/>
        <w:ind w:firstLine="709"/>
        <w:rPr>
          <w:sz w:val="28"/>
          <w:szCs w:val="28"/>
        </w:rPr>
      </w:pPr>
      <w:r>
        <w:rPr>
          <w:sz w:val="28"/>
          <w:szCs w:val="28"/>
        </w:rPr>
        <w:t>б) отсутствие опечаток и ошибок в архитектурно-планировочном задании.</w:t>
      </w:r>
    </w:p>
    <w:p>
      <w:pPr>
        <w:pStyle w:val="Normal"/>
        <w:ind w:firstLine="709"/>
        <w:rPr>
          <w:sz w:val="28"/>
          <w:szCs w:val="28"/>
        </w:rPr>
      </w:pPr>
      <w:r>
        <w:rPr>
          <w:sz w:val="28"/>
          <w:szCs w:val="28"/>
        </w:rPr>
        <w:t>3.121. По результатам проверки документов, должностное лицо ответственного структурного подразделения Администрации подготавливает проект соответствующего решения.</w:t>
      </w:r>
    </w:p>
    <w:p>
      <w:pPr>
        <w:pStyle w:val="Normal"/>
        <w:ind w:firstLine="709"/>
        <w:rPr>
          <w:sz w:val="28"/>
          <w:szCs w:val="28"/>
        </w:rPr>
      </w:pPr>
      <w:r>
        <w:rPr>
          <w:sz w:val="28"/>
          <w:szCs w:val="28"/>
        </w:rPr>
        <w:t>3.122. Результатом административной процедуры является соответственно подписание архитектурно-планировочного задания с исправленными опечатками и ошибками (далее также в настоящем подразделе – решение о предоставлении муниципальной услуги) или подписание решения об отказе во внесении исправлений в архитектурно- планировочное задание по форме согласно приложению №12 (далее также в настоящем подразделе – решение об отказе в предоставлении муниципальной услуги).</w:t>
      </w:r>
    </w:p>
    <w:p>
      <w:pPr>
        <w:pStyle w:val="Normal"/>
        <w:ind w:firstLine="709"/>
        <w:rPr>
          <w:sz w:val="28"/>
          <w:szCs w:val="28"/>
        </w:rPr>
      </w:pPr>
      <w:r>
        <w:rPr>
          <w:sz w:val="28"/>
          <w:szCs w:val="28"/>
        </w:rPr>
        <w:t>В случае подтверждения наличия допущенных опечаток, ошибок в архитектурно-планировочном задании Администрация вносит исправления в ранее выданное архитектурно-планировочное задание. Дата и номер выданного архитектурно-планировочного задания не изменяются, а в форме архитектурно-планировочного задания указывается дата внесения исправлений.</w:t>
      </w:r>
    </w:p>
    <w:p>
      <w:pPr>
        <w:pStyle w:val="Normal"/>
        <w:ind w:firstLine="709"/>
        <w:rPr>
          <w:sz w:val="28"/>
          <w:szCs w:val="28"/>
        </w:rPr>
      </w:pPr>
      <w:r>
        <w:rPr>
          <w:sz w:val="28"/>
          <w:szCs w:val="28"/>
        </w:rPr>
        <w:t>3.123. 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pPr>
        <w:pStyle w:val="Normal"/>
        <w:ind w:firstLine="709"/>
        <w:rPr>
          <w:sz w:val="28"/>
          <w:szCs w:val="28"/>
        </w:rPr>
      </w:pPr>
      <w:r>
        <w:rPr>
          <w:sz w:val="28"/>
          <w:szCs w:val="28"/>
        </w:rPr>
        <w:t>3.124.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Normal"/>
        <w:ind w:firstLine="709"/>
        <w:rPr>
          <w:sz w:val="28"/>
          <w:szCs w:val="28"/>
        </w:rPr>
      </w:pPr>
      <w:r>
        <w:rPr>
          <w:sz w:val="28"/>
          <w:szCs w:val="28"/>
        </w:rPr>
        <w:t>3.125. Срок принятия решения о предоставлении (об отказе в предоставлении) муниципальной услуги не может превышать 25 календарных дней со дня регистрации заявления и документов, необходимых для предоставления муниципальной услуги.</w:t>
      </w:r>
    </w:p>
    <w:p>
      <w:pPr>
        <w:pStyle w:val="Normal"/>
        <w:ind w:firstLine="709"/>
        <w:rPr>
          <w:sz w:val="28"/>
          <w:szCs w:val="28"/>
        </w:rPr>
      </w:pPr>
      <w:r>
        <w:rPr>
          <w:sz w:val="28"/>
          <w:szCs w:val="28"/>
        </w:rPr>
        <w:t>3.126.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25 календарных дней с даты поступления заявления.</w:t>
      </w:r>
    </w:p>
    <w:p>
      <w:pPr>
        <w:pStyle w:val="Normal"/>
        <w:ind w:firstLine="709"/>
        <w:rPr>
          <w:sz w:val="28"/>
          <w:szCs w:val="28"/>
        </w:rPr>
      </w:pPr>
      <w:r>
        <w:rPr>
          <w:sz w:val="28"/>
          <w:szCs w:val="28"/>
        </w:rPr>
        <w:t>3.127.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3.128. При подаче заявления посредством ЕПГУ, РПГУ, ГИСОГД направление заявителю решения об отказе в предоставлении муниципальной услуги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3.129. При подаче способом, указанным в подпункте «в» пункта 2.15 Административного регламента, решение об отказе в предоставлении муниципальной услуги направляется в многофункциональный центр, если в заявлении не был указан иной способ.</w:t>
      </w:r>
    </w:p>
    <w:p>
      <w:pPr>
        <w:pStyle w:val="Normal"/>
        <w:rPr>
          <w:sz w:val="28"/>
          <w:szCs w:val="28"/>
        </w:rPr>
      </w:pPr>
      <w:r>
        <w:rPr>
          <w:sz w:val="28"/>
          <w:szCs w:val="28"/>
        </w:rPr>
      </w:r>
    </w:p>
    <w:p>
      <w:pPr>
        <w:pStyle w:val="Normal"/>
        <w:jc w:val="center"/>
        <w:rPr>
          <w:b/>
          <w:bCs/>
          <w:sz w:val="28"/>
          <w:szCs w:val="28"/>
        </w:rPr>
      </w:pPr>
      <w:r>
        <w:rPr>
          <w:b/>
          <w:bCs/>
          <w:sz w:val="28"/>
          <w:szCs w:val="28"/>
        </w:rPr>
        <w:t>Предоставление результата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3.130. Основанием для начала выполнения административной процедуры является подписание архитектурно-планировочного задания с исправленными опечатками и ошибками.</w:t>
      </w:r>
    </w:p>
    <w:p>
      <w:pPr>
        <w:pStyle w:val="Normal"/>
        <w:ind w:firstLine="709"/>
        <w:rPr>
          <w:sz w:val="28"/>
          <w:szCs w:val="28"/>
        </w:rPr>
      </w:pPr>
      <w:r>
        <w:rPr>
          <w:sz w:val="28"/>
          <w:szCs w:val="28"/>
        </w:rPr>
        <w:t>3.131. Заявитель по его выбору вправе получить архитектурно- планировочное задание с исправленными опечатками и ошибками одним из следующих способов:</w:t>
      </w:r>
    </w:p>
    <w:p>
      <w:pPr>
        <w:pStyle w:val="Normal"/>
        <w:ind w:firstLine="709"/>
        <w:rPr>
          <w:sz w:val="28"/>
          <w:szCs w:val="28"/>
        </w:rPr>
      </w:pPr>
      <w:r>
        <w:rPr>
          <w:sz w:val="28"/>
          <w:szCs w:val="28"/>
        </w:rPr>
        <w:t>1) на бумажном носителе;</w:t>
      </w:r>
    </w:p>
    <w:p>
      <w:pPr>
        <w:pStyle w:val="Normal"/>
        <w:ind w:firstLine="709"/>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pPr>
        <w:pStyle w:val="Normal"/>
        <w:ind w:firstLine="709"/>
        <w:rPr>
          <w:sz w:val="28"/>
          <w:szCs w:val="28"/>
        </w:rPr>
      </w:pPr>
      <w:r>
        <w:rPr>
          <w:sz w:val="28"/>
          <w:szCs w:val="28"/>
        </w:rPr>
        <w:t>3.132. Должностным лицом, ответственным за выполнение административной процедуры, является муниципальный служащий Администрации, ответственный за делопроизводство.</w:t>
      </w:r>
    </w:p>
    <w:p>
      <w:pPr>
        <w:pStyle w:val="Normal"/>
        <w:ind w:firstLine="709"/>
        <w:rPr>
          <w:sz w:val="28"/>
          <w:szCs w:val="28"/>
        </w:rPr>
      </w:pPr>
      <w:r>
        <w:rPr>
          <w:sz w:val="28"/>
          <w:szCs w:val="28"/>
        </w:rPr>
        <w:t>3.133. При подаче заявления в ходе личного приема, посредством почтового отправления архитектурно-планировочного задания с исправленными опечатками и ошибками выдается заявителю на руки или направляется посредством почтового отправления, если в заявлении не был указан иной способ.</w:t>
      </w:r>
    </w:p>
    <w:p>
      <w:pPr>
        <w:pStyle w:val="Normal"/>
        <w:ind w:firstLine="709"/>
        <w:rPr>
          <w:sz w:val="28"/>
          <w:szCs w:val="28"/>
        </w:rPr>
      </w:pPr>
      <w:r>
        <w:rPr>
          <w:sz w:val="28"/>
          <w:szCs w:val="28"/>
        </w:rPr>
        <w:t>3.134. При подаче заявления посредством ЕПГУ, РПГУ, ГИСОГД направление архитектурно-планировочного задания с исправленными опечатками и ошибками осуществляется в личный кабинет заявителя на ЕПГУ, РПГУ, в ГИСОГД (статус заявления обновляется до статуса «Услуга оказана»), если в заявлении не был указан иной способ.</w:t>
      </w:r>
    </w:p>
    <w:p>
      <w:pPr>
        <w:pStyle w:val="Normal"/>
        <w:ind w:firstLine="709"/>
        <w:rPr>
          <w:sz w:val="28"/>
          <w:szCs w:val="28"/>
        </w:rPr>
      </w:pPr>
      <w:r>
        <w:rPr>
          <w:sz w:val="28"/>
          <w:szCs w:val="28"/>
        </w:rPr>
        <w:t>3.135. При подаче заявления способом, указанным в подпункте «в» пункта 2.15 Административного регламента, архитектурно-планировочное задание с исправленными опечатками и ошибками направляется в многофункциональный центр, если в заявлении не был указан иной способ.</w:t>
      </w:r>
    </w:p>
    <w:p>
      <w:pPr>
        <w:pStyle w:val="Normal"/>
        <w:ind w:firstLine="709"/>
        <w:rPr>
          <w:sz w:val="28"/>
          <w:szCs w:val="28"/>
        </w:rPr>
      </w:pPr>
      <w:r>
        <w:rPr>
          <w:sz w:val="28"/>
          <w:szCs w:val="28"/>
        </w:rPr>
        <w:t>3.136. Срок предоставления заявителю результата муниципальной услуги исчисляется со дня принятия решения об исправлении допущенных опечаток и ошибок в архитектурно-планировочном задании и составляет один рабочий день, с даты принятия решения.</w:t>
      </w:r>
    </w:p>
    <w:p>
      <w:pPr>
        <w:pStyle w:val="Normal"/>
        <w:ind w:firstLine="709"/>
        <w:rPr>
          <w:sz w:val="28"/>
          <w:szCs w:val="28"/>
        </w:rPr>
      </w:pPr>
      <w:r>
        <w:rPr>
          <w:sz w:val="28"/>
          <w:szCs w:val="28"/>
        </w:rPr>
        <w:t>3.136.1. Возможность предоставления результата муниципальной услуги по экстерриториальному принципу отсутствует.</w:t>
      </w:r>
    </w:p>
    <w:p>
      <w:pPr>
        <w:pStyle w:val="Normal"/>
        <w:rPr>
          <w:sz w:val="28"/>
          <w:szCs w:val="28"/>
        </w:rPr>
      </w:pPr>
      <w:r>
        <w:rPr>
          <w:sz w:val="28"/>
          <w:szCs w:val="28"/>
        </w:rPr>
      </w:r>
    </w:p>
    <w:p>
      <w:pPr>
        <w:pStyle w:val="Normal"/>
        <w:jc w:val="center"/>
        <w:rPr>
          <w:b/>
          <w:bCs/>
          <w:sz w:val="28"/>
          <w:szCs w:val="28"/>
        </w:rPr>
      </w:pPr>
      <w:r>
        <w:rPr>
          <w:b/>
          <w:bCs/>
          <w:sz w:val="28"/>
          <w:szCs w:val="28"/>
        </w:rPr>
        <w:t>Получение дополнительных сведений от заявителя</w:t>
      </w:r>
    </w:p>
    <w:p>
      <w:pPr>
        <w:pStyle w:val="Normal"/>
        <w:rPr>
          <w:sz w:val="28"/>
          <w:szCs w:val="28"/>
        </w:rPr>
      </w:pPr>
      <w:r>
        <w:rPr>
          <w:sz w:val="28"/>
          <w:szCs w:val="28"/>
        </w:rPr>
      </w:r>
    </w:p>
    <w:p>
      <w:pPr>
        <w:pStyle w:val="Normal"/>
        <w:ind w:firstLine="709"/>
        <w:rPr>
          <w:sz w:val="28"/>
          <w:szCs w:val="28"/>
        </w:rPr>
      </w:pPr>
      <w:r>
        <w:rPr>
          <w:sz w:val="28"/>
          <w:szCs w:val="28"/>
        </w:rPr>
        <w:t>3.137. Получение дополнительных сведений от заявителя не предусмотрено.</w:t>
      </w:r>
    </w:p>
    <w:p>
      <w:pPr>
        <w:pStyle w:val="Normal"/>
        <w:rPr>
          <w:sz w:val="28"/>
          <w:szCs w:val="28"/>
        </w:rPr>
      </w:pPr>
      <w:r>
        <w:rPr>
          <w:sz w:val="28"/>
          <w:szCs w:val="28"/>
        </w:rPr>
      </w:r>
    </w:p>
    <w:p>
      <w:pPr>
        <w:pStyle w:val="Normal"/>
        <w:jc w:val="center"/>
        <w:rPr>
          <w:b/>
          <w:bCs/>
          <w:sz w:val="28"/>
          <w:szCs w:val="28"/>
        </w:rPr>
      </w:pPr>
      <w:r>
        <w:rPr>
          <w:b/>
          <w:bCs/>
          <w:sz w:val="28"/>
          <w:szCs w:val="28"/>
        </w:rPr>
        <w:t>Максимальный срок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3.138. Срок предоставления муниципальной услуги не превышает пяти рабочих дней с даты поступления заявления.</w:t>
      </w:r>
    </w:p>
    <w:p>
      <w:pPr>
        <w:pStyle w:val="Normal"/>
        <w:rPr>
          <w:sz w:val="28"/>
          <w:szCs w:val="28"/>
        </w:rPr>
      </w:pPr>
      <w:r>
        <w:rPr>
          <w:sz w:val="28"/>
          <w:szCs w:val="28"/>
        </w:rPr>
      </w:r>
    </w:p>
    <w:p>
      <w:pPr>
        <w:pStyle w:val="Normal"/>
        <w:jc w:val="center"/>
        <w:rPr>
          <w:b/>
          <w:bCs/>
          <w:sz w:val="28"/>
          <w:szCs w:val="28"/>
        </w:rPr>
      </w:pPr>
      <w:r>
        <w:rPr>
          <w:b/>
          <w:bCs/>
          <w:sz w:val="28"/>
          <w:szCs w:val="28"/>
        </w:rPr>
        <w:t>4. ФОРМЫ КОНТРОЛЯ ЗА ВЫПОЛНЕНИЕМ АДМИНИСТРАТИВНОГО РЕГЛАМЕНТА</w:t>
      </w:r>
    </w:p>
    <w:p>
      <w:pPr>
        <w:pStyle w:val="Normal"/>
        <w:rPr>
          <w:sz w:val="28"/>
          <w:szCs w:val="28"/>
        </w:rPr>
      </w:pPr>
      <w:r>
        <w:rPr>
          <w:sz w:val="28"/>
          <w:szCs w:val="28"/>
        </w:rPr>
      </w:r>
    </w:p>
    <w:p>
      <w:pPr>
        <w:pStyle w:val="Normal"/>
        <w:jc w:val="center"/>
        <w:rPr>
          <w:b/>
          <w:bCs/>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sz w:val="28"/>
          <w:szCs w:val="28"/>
        </w:rPr>
      </w:pPr>
      <w:r>
        <w:rPr>
          <w:sz w:val="28"/>
          <w:szCs w:val="28"/>
        </w:rPr>
      </w:r>
    </w:p>
    <w:p>
      <w:pPr>
        <w:pStyle w:val="Normal"/>
        <w:ind w:firstLine="709"/>
        <w:rPr>
          <w:sz w:val="28"/>
          <w:szCs w:val="28"/>
        </w:rPr>
      </w:pPr>
      <w:r>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Normal"/>
        <w:ind w:firstLine="709"/>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709"/>
        <w:rPr>
          <w:sz w:val="28"/>
          <w:szCs w:val="28"/>
        </w:rPr>
      </w:pPr>
      <w:r>
        <w:rPr>
          <w:sz w:val="28"/>
          <w:szCs w:val="28"/>
        </w:rPr>
        <w:t>Текущий контроль осуществляется путем проведения проверок:</w:t>
      </w:r>
    </w:p>
    <w:p>
      <w:pPr>
        <w:pStyle w:val="Normal"/>
        <w:ind w:firstLine="709"/>
        <w:rPr>
          <w:sz w:val="28"/>
          <w:szCs w:val="28"/>
        </w:rPr>
      </w:pPr>
      <w:r>
        <w:rPr>
          <w:sz w:val="28"/>
          <w:szCs w:val="28"/>
        </w:rPr>
        <w:t>- решений о предоставлении (об отказе в предоставлении) муниципальной услуги;</w:t>
      </w:r>
    </w:p>
    <w:p>
      <w:pPr>
        <w:pStyle w:val="Normal"/>
        <w:ind w:firstLine="709"/>
        <w:rPr>
          <w:sz w:val="28"/>
          <w:szCs w:val="28"/>
        </w:rPr>
      </w:pPr>
      <w:r>
        <w:rPr>
          <w:sz w:val="28"/>
          <w:szCs w:val="28"/>
        </w:rPr>
        <w:t>- выявления и устранения нарушений прав граждан;</w:t>
      </w:r>
    </w:p>
    <w:p>
      <w:pPr>
        <w:pStyle w:val="Normal"/>
        <w:ind w:firstLine="709"/>
        <w:rPr>
          <w:sz w:val="28"/>
          <w:szCs w:val="28"/>
        </w:rPr>
      </w:pPr>
      <w:r>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rPr>
          <w:sz w:val="28"/>
          <w:szCs w:val="28"/>
        </w:rPr>
      </w:pPr>
      <w:r>
        <w:rPr>
          <w:sz w:val="28"/>
          <w:szCs w:val="28"/>
        </w:rPr>
      </w:r>
    </w:p>
    <w:p>
      <w:pPr>
        <w:pStyle w:val="Normal"/>
        <w:jc w:val="center"/>
        <w:rPr>
          <w:b/>
          <w:bCs/>
          <w:sz w:val="28"/>
          <w:szCs w:val="28"/>
        </w:rPr>
      </w:pPr>
      <w:r>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709"/>
        <w:rPr>
          <w:sz w:val="28"/>
          <w:szCs w:val="28"/>
        </w:rPr>
      </w:pPr>
      <w:r>
        <w:rPr>
          <w:sz w:val="28"/>
          <w:szCs w:val="28"/>
        </w:rPr>
        <w:t>4.3. Плановые проверки осуществляются на основании годовых планов работы Администрации, утверждаемых Главой города Шарыпово. При плановой проверке полноты и качества предоставления муниципальной услуги контролю подлежат:</w:t>
      </w:r>
    </w:p>
    <w:p>
      <w:pPr>
        <w:pStyle w:val="Normal"/>
        <w:ind w:firstLine="709"/>
        <w:rPr>
          <w:sz w:val="28"/>
          <w:szCs w:val="28"/>
        </w:rPr>
      </w:pPr>
      <w:r>
        <w:rPr>
          <w:sz w:val="28"/>
          <w:szCs w:val="28"/>
        </w:rPr>
        <w:t>- соблюдение сроков предоставления муниципальной услуги;</w:t>
      </w:r>
    </w:p>
    <w:p>
      <w:pPr>
        <w:pStyle w:val="Normal"/>
        <w:ind w:firstLine="709"/>
        <w:rPr>
          <w:sz w:val="28"/>
          <w:szCs w:val="28"/>
        </w:rPr>
      </w:pPr>
      <w:r>
        <w:rPr>
          <w:sz w:val="28"/>
          <w:szCs w:val="28"/>
        </w:rPr>
        <w:t>- соблюдение положений Административного регламента;</w:t>
      </w:r>
    </w:p>
    <w:p>
      <w:pPr>
        <w:pStyle w:val="Normal"/>
        <w:ind w:firstLine="709"/>
        <w:rPr>
          <w:sz w:val="28"/>
          <w:szCs w:val="28"/>
        </w:rPr>
      </w:pPr>
      <w:r>
        <w:rPr>
          <w:sz w:val="28"/>
          <w:szCs w:val="28"/>
        </w:rPr>
        <w:t>- правильность и обоснованность принятого решения об отказе в предоставлении муниципальной услуги.</w:t>
      </w:r>
    </w:p>
    <w:p>
      <w:pPr>
        <w:pStyle w:val="Normal"/>
        <w:ind w:firstLine="709"/>
        <w:rPr>
          <w:sz w:val="28"/>
          <w:szCs w:val="28"/>
        </w:rPr>
      </w:pPr>
      <w:r>
        <w:rPr>
          <w:sz w:val="28"/>
          <w:szCs w:val="28"/>
        </w:rPr>
        <w:t>Основанием для проведения внеплановых проверок являются:</w:t>
      </w:r>
    </w:p>
    <w:p>
      <w:pPr>
        <w:pStyle w:val="Normal"/>
        <w:ind w:firstLine="709"/>
        <w:rPr>
          <w:sz w:val="28"/>
          <w:szCs w:val="28"/>
        </w:rPr>
      </w:pPr>
      <w:r>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города Шарыпово;</w:t>
      </w:r>
    </w:p>
    <w:p>
      <w:pPr>
        <w:pStyle w:val="Normal"/>
        <w:ind w:firstLine="709"/>
        <w:rPr>
          <w:sz w:val="28"/>
          <w:szCs w:val="28"/>
        </w:rPr>
      </w:pPr>
      <w:r>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pPr>
        <w:pStyle w:val="Normal"/>
        <w:rPr>
          <w:sz w:val="28"/>
          <w:szCs w:val="28"/>
        </w:rPr>
      </w:pPr>
      <w:r>
        <w:rPr>
          <w:sz w:val="28"/>
          <w:szCs w:val="28"/>
        </w:rPr>
      </w:r>
    </w:p>
    <w:p>
      <w:pPr>
        <w:pStyle w:val="Normal"/>
        <w:jc w:val="center"/>
        <w:rPr>
          <w:b/>
          <w:bCs/>
          <w:sz w:val="28"/>
          <w:szCs w:val="28"/>
        </w:rPr>
      </w:pPr>
      <w:r>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rPr>
          <w:sz w:val="28"/>
          <w:szCs w:val="28"/>
        </w:rPr>
      </w:pPr>
      <w:r>
        <w:rPr>
          <w:sz w:val="28"/>
          <w:szCs w:val="28"/>
        </w:rPr>
      </w:r>
    </w:p>
    <w:p>
      <w:pPr>
        <w:pStyle w:val="Normal"/>
        <w:ind w:firstLine="709"/>
        <w:rPr>
          <w:sz w:val="28"/>
          <w:szCs w:val="28"/>
        </w:rPr>
      </w:pPr>
      <w:r>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города Шарыпово осуществляется привлечение виновных лиц к ответственности в соответствии с законодательством Российской Федерации.</w:t>
      </w:r>
    </w:p>
    <w:p>
      <w:pPr>
        <w:pStyle w:val="Normal"/>
        <w:ind w:firstLine="709"/>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rPr>
          <w:sz w:val="28"/>
          <w:szCs w:val="28"/>
        </w:rPr>
      </w:pPr>
      <w:r>
        <w:rPr>
          <w:sz w:val="28"/>
          <w:szCs w:val="28"/>
        </w:rPr>
      </w:r>
    </w:p>
    <w:p>
      <w:pPr>
        <w:pStyle w:val="Normal"/>
        <w:jc w:val="center"/>
        <w:rPr>
          <w:b/>
          <w:bCs/>
          <w:sz w:val="28"/>
          <w:szCs w:val="28"/>
        </w:rPr>
      </w:pPr>
      <w:r>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sz w:val="28"/>
          <w:szCs w:val="28"/>
        </w:rPr>
      </w:pPr>
      <w:r>
        <w:rPr>
          <w:sz w:val="28"/>
          <w:szCs w:val="28"/>
        </w:rPr>
      </w:r>
    </w:p>
    <w:p>
      <w:pPr>
        <w:pStyle w:val="Normal"/>
        <w:ind w:firstLine="709"/>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firstLine="709"/>
        <w:rPr>
          <w:sz w:val="28"/>
          <w:szCs w:val="28"/>
        </w:rPr>
      </w:pPr>
      <w:r>
        <w:rPr>
          <w:sz w:val="28"/>
          <w:szCs w:val="28"/>
        </w:rPr>
        <w:t>Граждане, их объединения и организации также имеют право:</w:t>
      </w:r>
    </w:p>
    <w:p>
      <w:pPr>
        <w:pStyle w:val="Normal"/>
        <w:ind w:firstLine="709"/>
        <w:rPr>
          <w:sz w:val="28"/>
          <w:szCs w:val="28"/>
        </w:rPr>
      </w:pPr>
      <w:r>
        <w:rPr>
          <w:sz w:val="28"/>
          <w:szCs w:val="28"/>
        </w:rPr>
        <w:t>- направлять замечания и предложения по улучшению доступности и качества предоставления муниципальной услуги;</w:t>
      </w:r>
    </w:p>
    <w:p>
      <w:pPr>
        <w:pStyle w:val="Normal"/>
        <w:ind w:firstLine="709"/>
        <w:rPr>
          <w:sz w:val="28"/>
          <w:szCs w:val="28"/>
        </w:rPr>
      </w:pPr>
      <w:r>
        <w:rPr>
          <w:sz w:val="28"/>
          <w:szCs w:val="28"/>
        </w:rPr>
        <w:t>- вносить предложения о мерах по устранению нарушений Административного регламента.</w:t>
      </w:r>
    </w:p>
    <w:p>
      <w:pPr>
        <w:pStyle w:val="Normal"/>
        <w:ind w:firstLine="709"/>
        <w:rPr>
          <w:sz w:val="28"/>
          <w:szCs w:val="28"/>
        </w:rPr>
      </w:pPr>
      <w:r>
        <w:rPr>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pPr>
        <w:pStyle w:val="Normal"/>
        <w:ind w:firstLine="709"/>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rPr>
          <w:sz w:val="28"/>
          <w:szCs w:val="28"/>
        </w:rPr>
      </w:pPr>
      <w:r>
        <w:rPr>
          <w:sz w:val="28"/>
          <w:szCs w:val="28"/>
        </w:rPr>
      </w:r>
    </w:p>
    <w:p>
      <w:pPr>
        <w:pStyle w:val="Normal"/>
        <w:jc w:val="center"/>
        <w:rPr>
          <w:b/>
          <w:bCs/>
          <w:sz w:val="28"/>
          <w:szCs w:val="28"/>
        </w:rPr>
      </w:pPr>
      <w:r>
        <w:rPr>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МУНИЦИПАЬНЫХ УСЛУГ», А ТАКЖЕ ИХ ДОЛЖНОСТНЫХ ЛИЦ, МУНИЦИПАЛЬНЫХ ГРАЖДАНСКИХ СЛУЖАЩИХ, РАБОТНИКОВ</w:t>
      </w:r>
    </w:p>
    <w:p>
      <w:pPr>
        <w:pStyle w:val="Normal"/>
        <w:rPr>
          <w:sz w:val="28"/>
          <w:szCs w:val="28"/>
        </w:rPr>
      </w:pPr>
      <w:r>
        <w:rPr>
          <w:sz w:val="28"/>
          <w:szCs w:val="28"/>
        </w:rPr>
      </w:r>
    </w:p>
    <w:p>
      <w:pPr>
        <w:pStyle w:val="Normal"/>
        <w:ind w:firstLine="709"/>
        <w:rPr>
          <w:sz w:val="28"/>
          <w:szCs w:val="28"/>
        </w:rPr>
      </w:pPr>
      <w:r>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Администрации,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rmal"/>
        <w:ind w:firstLine="709"/>
        <w:rPr>
          <w:sz w:val="28"/>
          <w:szCs w:val="28"/>
        </w:rPr>
      </w:pPr>
      <w:r>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9"/>
        <w:rPr>
          <w:sz w:val="28"/>
          <w:szCs w:val="28"/>
        </w:rPr>
      </w:pPr>
      <w:r>
        <w:rPr>
          <w:sz w:val="28"/>
          <w:szCs w:val="28"/>
        </w:rPr>
        <w:t>- в Администрацию - на решение и (или) действия (бездействие) должностного лица Администрации, муниципального служащего Администрации, руководителя структурного подразделения Администрации;</w:t>
      </w:r>
    </w:p>
    <w:p>
      <w:pPr>
        <w:pStyle w:val="Normal"/>
        <w:ind w:firstLine="709"/>
        <w:rPr>
          <w:sz w:val="28"/>
          <w:szCs w:val="28"/>
        </w:rPr>
      </w:pPr>
      <w:r>
        <w:rPr>
          <w:sz w:val="28"/>
          <w:szCs w:val="28"/>
        </w:rPr>
        <w:t>- к руководителю многофункционального центра - на решения и действия (бездействие) работника многофункционального центра;</w:t>
      </w:r>
    </w:p>
    <w:p>
      <w:pPr>
        <w:pStyle w:val="Normal"/>
        <w:ind w:firstLine="709"/>
        <w:rPr>
          <w:sz w:val="28"/>
          <w:szCs w:val="28"/>
        </w:rPr>
      </w:pPr>
      <w:r>
        <w:rPr>
          <w:sz w:val="28"/>
          <w:szCs w:val="28"/>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pPr>
        <w:pStyle w:val="Normal"/>
        <w:ind w:firstLine="709"/>
        <w:rPr>
          <w:sz w:val="28"/>
          <w:szCs w:val="28"/>
        </w:rPr>
      </w:pPr>
      <w:r>
        <w:rPr>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09"/>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в ГИСОГД,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09"/>
        <w:rPr>
          <w:sz w:val="28"/>
          <w:szCs w:val="28"/>
        </w:rPr>
      </w:pPr>
      <w:r>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pPr>
        <w:pStyle w:val="Normal"/>
        <w:ind w:firstLine="709"/>
        <w:rPr>
          <w:sz w:val="28"/>
          <w:szCs w:val="28"/>
        </w:rPr>
      </w:pPr>
      <w:r>
        <w:rPr>
          <w:sz w:val="28"/>
          <w:szCs w:val="28"/>
        </w:rPr>
        <w:t>- Федеральным законом от 27.07.2010 №210-ФЗ «Об организации предоставления государственных и муниципальных услуг»;</w:t>
      </w:r>
    </w:p>
    <w:p>
      <w:pPr>
        <w:pStyle w:val="Normal"/>
        <w:ind w:firstLine="709"/>
        <w:rPr>
          <w:sz w:val="28"/>
          <w:szCs w:val="28"/>
        </w:rPr>
      </w:pPr>
      <w:r>
        <w:rPr>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rPr>
          <w:sz w:val="28"/>
          <w:szCs w:val="28"/>
        </w:rPr>
      </w:pPr>
      <w:r>
        <w:rPr>
          <w:sz w:val="28"/>
          <w:szCs w:val="28"/>
        </w:rPr>
      </w:r>
    </w:p>
    <w:p>
      <w:pPr>
        <w:pStyle w:val="Normal"/>
        <w:rPr>
          <w:sz w:val="28"/>
          <w:szCs w:val="28"/>
        </w:rPr>
      </w:pPr>
      <w:r>
        <w:rPr>
          <w:sz w:val="28"/>
          <w:szCs w:val="28"/>
        </w:rPr>
      </w:r>
      <w:r>
        <w:br w:type="page"/>
      </w:r>
    </w:p>
    <w:p>
      <w:pPr>
        <w:pStyle w:val="Normal"/>
        <w:spacing w:before="0" w:after="0"/>
        <w:ind w:left="4536"/>
        <w:rPr>
          <w:sz w:val="24"/>
          <w:szCs w:val="24"/>
        </w:rPr>
      </w:pPr>
      <w:r>
        <w:rPr>
          <w:sz w:val="24"/>
          <w:szCs w:val="24"/>
        </w:rPr>
        <w:t>Приложение №1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Перечень</w:t>
      </w:r>
    </w:p>
    <w:p>
      <w:pPr>
        <w:pStyle w:val="Normal"/>
        <w:jc w:val="center"/>
        <w:rPr>
          <w:sz w:val="28"/>
          <w:szCs w:val="28"/>
        </w:rPr>
      </w:pPr>
      <w:r>
        <w:rPr>
          <w:sz w:val="28"/>
          <w:szCs w:val="28"/>
        </w:rPr>
        <w:t>признаков заявителей, а также комбинаций значений признаков, каждая из которых соответствует одному варианту предоставления услуги</w:t>
      </w:r>
    </w:p>
    <w:p>
      <w:pPr>
        <w:pStyle w:val="Normal"/>
        <w:rPr>
          <w:sz w:val="28"/>
          <w:szCs w:val="28"/>
        </w:rPr>
      </w:pPr>
      <w:r>
        <w:rPr>
          <w:sz w:val="28"/>
          <w:szCs w:val="28"/>
        </w:rPr>
      </w:r>
    </w:p>
    <w:tbl>
      <w:tblPr>
        <w:tblStyle w:val="TableNormal"/>
        <w:tblW w:w="9073"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066"/>
        <w:gridCol w:w="8006"/>
      </w:tblGrid>
      <w:tr>
        <w:trPr>
          <w:trHeight w:val="755" w:hRule="atLeast"/>
        </w:trPr>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lang w:val="en-US" w:eastAsia="en-US" w:bidi="ar-SA"/>
              </w:rPr>
              <w:t xml:space="preserve">№ </w:t>
            </w:r>
            <w:r>
              <w:rPr>
                <w:sz w:val="24"/>
                <w:szCs w:val="24"/>
                <w:lang w:val="en-US" w:eastAsia="en-US" w:bidi="ar-SA"/>
              </w:rPr>
              <w:t>варианта</w:t>
            </w:r>
          </w:p>
        </w:tc>
        <w:tc>
          <w:tcPr>
            <w:tcW w:w="8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lang w:val="ru-RU"/>
              </w:rPr>
            </w:pPr>
            <w:r>
              <w:rPr>
                <w:sz w:val="24"/>
                <w:szCs w:val="24"/>
                <w:lang w:val="ru-RU" w:eastAsia="en-US" w:bidi="ar-SA"/>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rPr>
          <w:trHeight w:val="849" w:hRule="atLeast"/>
        </w:trPr>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lang w:val="en-US" w:eastAsia="en-US" w:bidi="ar-SA"/>
              </w:rPr>
              <w:t>1</w:t>
            </w:r>
          </w:p>
        </w:tc>
        <w:tc>
          <w:tcPr>
            <w:tcW w:w="8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4"/>
                <w:szCs w:val="24"/>
                <w:lang w:val="ru-RU"/>
              </w:rPr>
            </w:pPr>
            <w:r>
              <w:rPr>
                <w:sz w:val="24"/>
                <w:szCs w:val="24"/>
                <w:lang w:val="ru-RU" w:eastAsia="en-US" w:bidi="ar-SA"/>
              </w:rPr>
              <w:t>Заявитель обратился за выдачей архитектурно-планировочного задания</w:t>
            </w:r>
          </w:p>
        </w:tc>
      </w:tr>
      <w:tr>
        <w:trPr>
          <w:trHeight w:val="846" w:hRule="atLeast"/>
        </w:trPr>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lang w:val="en-US" w:eastAsia="en-US" w:bidi="ar-SA"/>
              </w:rPr>
              <w:t>2</w:t>
            </w:r>
          </w:p>
        </w:tc>
        <w:tc>
          <w:tcPr>
            <w:tcW w:w="8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4"/>
                <w:szCs w:val="24"/>
                <w:lang w:val="ru-RU"/>
              </w:rPr>
            </w:pPr>
            <w:r>
              <w:rPr>
                <w:sz w:val="24"/>
                <w:szCs w:val="24"/>
                <w:lang w:val="ru-RU" w:eastAsia="en-US" w:bidi="ar-SA"/>
              </w:rPr>
              <w:t>Заявитель обратился за выдачей дубликата архитектурно- планировочного задания</w:t>
            </w:r>
          </w:p>
        </w:tc>
      </w:tr>
      <w:tr>
        <w:trPr>
          <w:trHeight w:val="849" w:hRule="atLeast"/>
        </w:trPr>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lang w:val="en-US" w:eastAsia="en-US" w:bidi="ar-SA"/>
              </w:rPr>
              <w:t>3</w:t>
            </w:r>
          </w:p>
        </w:tc>
        <w:tc>
          <w:tcPr>
            <w:tcW w:w="8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4"/>
                <w:szCs w:val="24"/>
                <w:lang w:val="ru-RU"/>
              </w:rPr>
            </w:pPr>
            <w:r>
              <w:rPr>
                <w:sz w:val="24"/>
                <w:szCs w:val="24"/>
                <w:lang w:val="ru-RU" w:eastAsia="en-US" w:bidi="ar-SA"/>
              </w:rPr>
              <w:t>Заявитель обратился за внесением изменений в архитектурно- планировочное задание</w:t>
            </w:r>
          </w:p>
        </w:tc>
      </w:tr>
      <w:tr>
        <w:trPr>
          <w:trHeight w:val="846" w:hRule="atLeast"/>
        </w:trPr>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lang w:val="en-US" w:eastAsia="en-US" w:bidi="ar-SA"/>
              </w:rPr>
              <w:t>4</w:t>
            </w:r>
          </w:p>
        </w:tc>
        <w:tc>
          <w:tcPr>
            <w:tcW w:w="8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4"/>
                <w:szCs w:val="24"/>
                <w:lang w:val="ru-RU"/>
              </w:rPr>
            </w:pPr>
            <w:r>
              <w:rPr>
                <w:sz w:val="24"/>
                <w:szCs w:val="24"/>
                <w:lang w:val="ru-RU" w:eastAsia="en-US" w:bidi="ar-SA"/>
              </w:rPr>
              <w:t>Заявитель обратился за исправлением допущенных опечаток и ошибок в архитектурно-планировочном задании</w:t>
            </w:r>
          </w:p>
        </w:tc>
      </w:tr>
    </w:tbl>
    <w:p>
      <w:pPr>
        <w:sectPr>
          <w:type w:val="nextPage"/>
          <w:pgSz w:w="11906" w:h="16838"/>
          <w:pgMar w:left="1480" w:right="580" w:gutter="0" w:header="0" w:top="1060" w:footer="0" w:bottom="1134"/>
          <w:pgNumType w:fmt="decimal"/>
          <w:formProt w:val="false"/>
          <w:textDirection w:val="lrTb"/>
          <w:docGrid w:type="default" w:linePitch="100" w:charSpace="4096"/>
        </w:sectPr>
      </w:pPr>
    </w:p>
    <w:p>
      <w:pPr>
        <w:pStyle w:val="Normal"/>
        <w:rPr>
          <w:sz w:val="28"/>
          <w:szCs w:val="28"/>
        </w:rPr>
      </w:pPr>
      <w:r>
        <w:rPr>
          <w:sz w:val="28"/>
          <w:szCs w:val="28"/>
        </w:rPr>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№2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ind w:left="4253"/>
        <w:rPr>
          <w:sz w:val="24"/>
          <w:szCs w:val="24"/>
        </w:rPr>
      </w:pPr>
      <w:r>
        <w:rPr>
          <w:sz w:val="24"/>
          <w:szCs w:val="24"/>
        </w:rPr>
        <w:t>В Администрацию города Шарыпово</w:t>
      </w:r>
    </w:p>
    <w:p>
      <w:pPr>
        <w:pStyle w:val="Normal"/>
        <w:tabs>
          <w:tab w:val="clear" w:pos="708"/>
          <w:tab w:val="left" w:pos="9781" w:leader="none"/>
        </w:tabs>
        <w:ind w:left="4253"/>
        <w:rPr>
          <w:sz w:val="24"/>
          <w:szCs w:val="24"/>
        </w:rPr>
      </w:pPr>
      <w:r>
        <w:rPr>
          <w:sz w:val="24"/>
          <w:szCs w:val="24"/>
        </w:rPr>
        <w:t xml:space="preserve">От </w:t>
      </w:r>
      <w:r>
        <w:rPr>
          <w:sz w:val="24"/>
          <w:szCs w:val="24"/>
          <w:u w:val="single"/>
        </w:rPr>
        <w:tab/>
      </w:r>
    </w:p>
    <w:p>
      <w:pPr>
        <w:pStyle w:val="Normal"/>
        <w:ind w:left="4253"/>
        <w:jc w:val="center"/>
        <w:rPr>
          <w:i/>
          <w:i/>
          <w:iCs/>
          <w:sz w:val="16"/>
          <w:szCs w:val="16"/>
        </w:rPr>
      </w:pPr>
      <w:r>
        <w:rPr>
          <w:i/>
          <w:iCs/>
          <w:sz w:val="16"/>
          <w:szCs w:val="16"/>
        </w:rPr>
        <w:t>(для юридического лица - полное наименование, организационно- 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p>
      <w:pPr>
        <w:pStyle w:val="Normal"/>
        <w:tabs>
          <w:tab w:val="clear" w:pos="708"/>
          <w:tab w:val="left" w:pos="9781" w:leader="none"/>
        </w:tabs>
        <w:ind w:left="4253"/>
        <w:rPr>
          <w:sz w:val="24"/>
          <w:szCs w:val="24"/>
          <w:u w:val="single"/>
        </w:rPr>
      </w:pPr>
      <w:r>
        <w:rPr>
          <w:sz w:val="24"/>
          <w:szCs w:val="24"/>
          <w:u w:val="single"/>
        </w:rPr>
        <w:tab/>
      </w:r>
    </w:p>
    <w:p>
      <w:pPr>
        <w:pStyle w:val="Normal"/>
        <w:tabs>
          <w:tab w:val="clear" w:pos="708"/>
          <w:tab w:val="left" w:pos="9781" w:leader="none"/>
        </w:tabs>
        <w:ind w:left="4253"/>
        <w:rPr>
          <w:sz w:val="24"/>
          <w:szCs w:val="24"/>
          <w:u w:val="single"/>
        </w:rPr>
      </w:pPr>
      <w:r>
        <w:rPr>
          <w:sz w:val="24"/>
          <w:szCs w:val="24"/>
          <w:u w:val="single"/>
        </w:rPr>
        <w:tab/>
      </w:r>
    </w:p>
    <w:p>
      <w:pPr>
        <w:pStyle w:val="Normal"/>
        <w:tabs>
          <w:tab w:val="clear" w:pos="708"/>
          <w:tab w:val="left" w:pos="9781" w:leader="none"/>
        </w:tabs>
        <w:ind w:left="4253"/>
        <w:rPr>
          <w:sz w:val="24"/>
          <w:szCs w:val="24"/>
          <w:u w:val="single"/>
        </w:rPr>
      </w:pPr>
      <w:r>
        <w:rPr>
          <w:sz w:val="24"/>
          <w:szCs w:val="24"/>
        </w:rPr>
        <w:t xml:space="preserve">Адрес </w:t>
      </w:r>
      <w:r>
        <w:rPr>
          <w:sz w:val="24"/>
          <w:szCs w:val="24"/>
          <w:u w:val="single"/>
        </w:rPr>
        <w:tab/>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(место нахождения юридического лица/место регистрации физического лица)</w:t>
      </w:r>
    </w:p>
    <w:p>
      <w:pPr>
        <w:pStyle w:val="Normal"/>
        <w:tabs>
          <w:tab w:val="clear" w:pos="708"/>
          <w:tab w:val="left" w:pos="9781" w:leader="none"/>
        </w:tabs>
        <w:ind w:left="4253"/>
        <w:rPr>
          <w:sz w:val="24"/>
          <w:szCs w:val="24"/>
        </w:rPr>
      </w:pPr>
      <w:r>
        <w:rPr>
          <w:sz w:val="24"/>
          <w:szCs w:val="24"/>
        </w:rPr>
        <w:t xml:space="preserve">Телефон (факс) заявителя </w:t>
      </w:r>
      <w:r>
        <w:rPr>
          <w:sz w:val="24"/>
          <w:szCs w:val="24"/>
          <w:u w:val="single"/>
        </w:rPr>
        <w:tab/>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(ФИО уполномоченного представителя заявителя)</w:t>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(Паспортные данные представителя заявителя)</w:t>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(серия, номер, каким органом и когда выдан паспорт)</w:t>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(Документ, подтверждающий полномочия представителя заявителя)</w:t>
      </w:r>
    </w:p>
    <w:p>
      <w:pPr>
        <w:pStyle w:val="Normal"/>
        <w:tabs>
          <w:tab w:val="clear" w:pos="708"/>
          <w:tab w:val="left" w:pos="9781" w:leader="none"/>
        </w:tabs>
        <w:ind w:left="4253"/>
        <w:rPr>
          <w:sz w:val="24"/>
          <w:szCs w:val="24"/>
          <w:u w:val="single"/>
        </w:rPr>
      </w:pPr>
      <w:r>
        <w:rPr>
          <w:sz w:val="24"/>
          <w:szCs w:val="24"/>
          <w:u w:val="single"/>
        </w:rPr>
        <w:tab/>
      </w:r>
    </w:p>
    <w:p>
      <w:pPr>
        <w:pStyle w:val="Normal"/>
        <w:ind w:left="4253"/>
        <w:jc w:val="center"/>
        <w:rPr>
          <w:i/>
          <w:i/>
          <w:iCs/>
          <w:sz w:val="16"/>
          <w:szCs w:val="16"/>
        </w:rPr>
      </w:pPr>
      <w:r>
        <w:rPr>
          <w:i/>
          <w:iCs/>
          <w:sz w:val="16"/>
          <w:szCs w:val="16"/>
        </w:rPr>
        <w:t>(наименование и реквизиты документа)</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Заявление</w:t>
      </w:r>
    </w:p>
    <w:p>
      <w:pPr>
        <w:pStyle w:val="Normal"/>
        <w:jc w:val="center"/>
        <w:rPr>
          <w:b/>
          <w:bCs/>
          <w:sz w:val="28"/>
          <w:szCs w:val="28"/>
        </w:rPr>
      </w:pPr>
      <w:r>
        <w:rPr>
          <w:b/>
          <w:bCs/>
          <w:sz w:val="28"/>
          <w:szCs w:val="28"/>
        </w:rPr>
        <w:t>о выдаче архитектурно-планировочного задания</w:t>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В связи с </w:t>
      </w:r>
      <w:r>
        <w:rPr>
          <w:sz w:val="28"/>
          <w:szCs w:val="28"/>
          <w:u w:val="single"/>
        </w:rPr>
        <w:tab/>
      </w:r>
    </w:p>
    <w:p>
      <w:pPr>
        <w:pStyle w:val="Normal"/>
        <w:ind w:left="1276"/>
        <w:jc w:val="center"/>
        <w:rPr>
          <w:i/>
          <w:i/>
          <w:iCs/>
          <w:sz w:val="16"/>
          <w:szCs w:val="16"/>
        </w:rPr>
      </w:pPr>
      <w:r>
        <w:rPr>
          <w:i/>
          <w:iCs/>
          <w:sz w:val="16"/>
          <w:szCs w:val="16"/>
        </w:rPr>
        <w:t>(обоснование необходимости выдачи архитектурно-планировочного задания)</w:t>
      </w:r>
    </w:p>
    <w:p>
      <w:pPr>
        <w:pStyle w:val="Normal"/>
        <w:tabs>
          <w:tab w:val="clear" w:pos="708"/>
          <w:tab w:val="left" w:pos="9781" w:leader="none"/>
        </w:tabs>
        <w:rPr>
          <w:sz w:val="28"/>
          <w:szCs w:val="28"/>
        </w:rPr>
      </w:pPr>
      <w:r>
        <w:rPr>
          <w:sz w:val="28"/>
          <w:szCs w:val="28"/>
        </w:rPr>
        <w:t xml:space="preserve">и на основании пункта 3 статьи 3 Федерального закона от 17.11.1995 №169-ФЗ «Об архитектурной деятельности в Российской Федерации» прошу выдать архитектурно- планировочное задание на разработку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(стадия проектирования, вид строительства)</w:t>
      </w:r>
    </w:p>
    <w:p>
      <w:pPr>
        <w:pStyle w:val="Normal"/>
        <w:tabs>
          <w:tab w:val="clear" w:pos="708"/>
          <w:tab w:val="left" w:pos="9781" w:leader="none"/>
        </w:tabs>
        <w:rPr>
          <w:sz w:val="28"/>
          <w:szCs w:val="28"/>
        </w:rPr>
      </w:pPr>
      <w:r>
        <w:rPr>
          <w:sz w:val="28"/>
          <w:szCs w:val="28"/>
        </w:rPr>
        <w:t xml:space="preserve">для объекта </w:t>
      </w:r>
      <w:r>
        <w:rPr>
          <w:sz w:val="28"/>
          <w:szCs w:val="28"/>
          <w:u w:val="single"/>
        </w:rPr>
        <w:tab/>
      </w:r>
    </w:p>
    <w:p>
      <w:pPr>
        <w:pStyle w:val="Normal"/>
        <w:ind w:left="1418"/>
        <w:jc w:val="center"/>
        <w:rPr>
          <w:i/>
          <w:i/>
          <w:iCs/>
          <w:sz w:val="16"/>
          <w:szCs w:val="16"/>
        </w:rPr>
      </w:pPr>
      <w:r>
        <w:rPr>
          <w:i/>
          <w:iCs/>
          <w:sz w:val="16"/>
          <w:szCs w:val="16"/>
        </w:rPr>
        <w:t>(название объекта, характеристики)</w:t>
      </w:r>
    </w:p>
    <w:p>
      <w:pPr>
        <w:pStyle w:val="Normal"/>
        <w:tabs>
          <w:tab w:val="clear" w:pos="708"/>
          <w:tab w:val="left" w:pos="9781" w:leader="none"/>
        </w:tabs>
        <w:rPr>
          <w:sz w:val="28"/>
          <w:szCs w:val="28"/>
        </w:rPr>
      </w:pPr>
      <w:r>
        <w:rPr>
          <w:sz w:val="28"/>
          <w:szCs w:val="28"/>
        </w:rPr>
        <w:t xml:space="preserve">расположенного по адресу: </w:t>
      </w:r>
      <w:r>
        <w:rPr>
          <w:sz w:val="28"/>
          <w:szCs w:val="28"/>
          <w:u w:val="single"/>
        </w:rPr>
        <w:tab/>
      </w:r>
    </w:p>
    <w:p>
      <w:pPr>
        <w:pStyle w:val="Normal"/>
        <w:tabs>
          <w:tab w:val="clear" w:pos="708"/>
          <w:tab w:val="left" w:pos="9781" w:leader="none"/>
        </w:tabs>
        <w:rPr>
          <w:sz w:val="28"/>
          <w:szCs w:val="28"/>
        </w:rPr>
      </w:pPr>
      <w:r>
        <w:rPr>
          <w:sz w:val="28"/>
          <w:szCs w:val="28"/>
        </w:rPr>
        <w:t xml:space="preserve">Заказчиком является </w:t>
      </w:r>
      <w:r>
        <w:rPr>
          <w:sz w:val="28"/>
          <w:szCs w:val="28"/>
          <w:u w:val="single"/>
        </w:rPr>
        <w:tab/>
      </w:r>
    </w:p>
    <w:p>
      <w:pPr>
        <w:pStyle w:val="Normal"/>
        <w:ind w:left="2552"/>
        <w:jc w:val="center"/>
        <w:rPr>
          <w:i/>
          <w:i/>
          <w:iCs/>
          <w:sz w:val="16"/>
          <w:szCs w:val="16"/>
        </w:rPr>
      </w:pPr>
      <w:r>
        <w:rPr>
          <w:i/>
          <w:iCs/>
          <w:sz w:val="16"/>
          <w:szCs w:val="16"/>
        </w:rPr>
        <w:t>(наименование, адрес, данные учредителей)</w:t>
      </w:r>
    </w:p>
    <w:p>
      <w:pPr>
        <w:pStyle w:val="Normal"/>
        <w:tabs>
          <w:tab w:val="clear" w:pos="708"/>
          <w:tab w:val="left" w:pos="9781" w:leader="none"/>
        </w:tabs>
        <w:rPr>
          <w:sz w:val="28"/>
          <w:szCs w:val="28"/>
        </w:rPr>
      </w:pPr>
      <w:r>
        <w:rPr>
          <w:sz w:val="28"/>
          <w:szCs w:val="28"/>
        </w:rPr>
        <w:t xml:space="preserve">Основаниями для проектирования является: </w:t>
      </w:r>
      <w:r>
        <w:rPr>
          <w:sz w:val="28"/>
          <w:szCs w:val="28"/>
          <w:u w:val="single"/>
        </w:rPr>
        <w:tab/>
      </w:r>
    </w:p>
    <w:p>
      <w:pPr>
        <w:pStyle w:val="Normal"/>
        <w:ind w:left="5245"/>
        <w:jc w:val="center"/>
        <w:rPr>
          <w:i/>
          <w:i/>
          <w:iCs/>
          <w:sz w:val="16"/>
          <w:szCs w:val="16"/>
        </w:rPr>
      </w:pPr>
      <w:r>
        <w:rPr>
          <w:i/>
          <w:iCs/>
          <w:sz w:val="16"/>
          <w:szCs w:val="16"/>
        </w:rPr>
        <w:t>(указать реквизиты документов)</w:t>
      </w:r>
    </w:p>
    <w:p>
      <w:pPr>
        <w:pStyle w:val="Normal"/>
        <w:tabs>
          <w:tab w:val="clear" w:pos="708"/>
          <w:tab w:val="left" w:pos="9781" w:leader="none"/>
        </w:tabs>
        <w:rPr>
          <w:sz w:val="28"/>
          <w:szCs w:val="28"/>
        </w:rPr>
      </w:pPr>
      <w:r>
        <w:rPr>
          <w:sz w:val="28"/>
          <w:szCs w:val="28"/>
        </w:rPr>
        <w:t xml:space="preserve">Проектировщиком является </w:t>
      </w:r>
      <w:r>
        <w:rPr>
          <w:sz w:val="28"/>
          <w:szCs w:val="28"/>
          <w:u w:val="single"/>
        </w:rPr>
        <w:tab/>
      </w:r>
    </w:p>
    <w:p>
      <w:pPr>
        <w:pStyle w:val="Normal"/>
        <w:ind w:left="3402"/>
        <w:jc w:val="center"/>
        <w:rPr>
          <w:i/>
          <w:i/>
          <w:iCs/>
          <w:sz w:val="16"/>
          <w:szCs w:val="16"/>
        </w:rPr>
      </w:pPr>
      <w:r>
        <w:rPr>
          <w:i/>
          <w:iCs/>
          <w:sz w:val="16"/>
          <w:szCs w:val="16"/>
        </w:rPr>
        <w:t>(наименование, адрес, свидетельство № _____от ___________, СРО _______________)</w:t>
      </w:r>
    </w:p>
    <w:p>
      <w:pPr>
        <w:pStyle w:val="Normal"/>
        <w:tabs>
          <w:tab w:val="clear" w:pos="708"/>
          <w:tab w:val="left" w:pos="9781" w:leader="none"/>
        </w:tabs>
        <w:rPr>
          <w:sz w:val="28"/>
          <w:szCs w:val="28"/>
        </w:rPr>
      </w:pPr>
      <w:r>
        <w:rPr>
          <w:sz w:val="28"/>
          <w:szCs w:val="28"/>
        </w:rPr>
        <w:t xml:space="preserve">Местоположение </w:t>
      </w:r>
      <w:r>
        <w:rPr>
          <w:sz w:val="28"/>
          <w:szCs w:val="28"/>
          <w:u w:val="single"/>
        </w:rPr>
        <w:tab/>
      </w:r>
    </w:p>
    <w:p>
      <w:pPr>
        <w:pStyle w:val="Normal"/>
        <w:ind w:left="2127"/>
        <w:jc w:val="center"/>
        <w:rPr>
          <w:i/>
          <w:i/>
          <w:iCs/>
          <w:sz w:val="16"/>
          <w:szCs w:val="16"/>
        </w:rPr>
      </w:pPr>
      <w:r>
        <w:rPr>
          <w:i/>
          <w:iCs/>
          <w:sz w:val="16"/>
          <w:szCs w:val="16"/>
        </w:rPr>
        <w:t>(Градостроительные условия размещения объекта. Оценочная характеристика участка)</w:t>
      </w:r>
    </w:p>
    <w:p>
      <w:pPr>
        <w:pStyle w:val="Normal"/>
        <w:tabs>
          <w:tab w:val="clear" w:pos="708"/>
          <w:tab w:val="left" w:pos="9781" w:leader="none"/>
        </w:tabs>
        <w:rPr>
          <w:sz w:val="28"/>
          <w:szCs w:val="28"/>
        </w:rPr>
      </w:pPr>
      <w:r>
        <w:rPr>
          <w:sz w:val="28"/>
          <w:szCs w:val="28"/>
        </w:rPr>
        <w:t xml:space="preserve">Землепользователь </w:t>
      </w:r>
      <w:r>
        <w:rPr>
          <w:sz w:val="28"/>
          <w:szCs w:val="28"/>
          <w:u w:val="single"/>
        </w:rPr>
        <w:tab/>
      </w:r>
    </w:p>
    <w:p>
      <w:pPr>
        <w:pStyle w:val="Normal"/>
        <w:ind w:left="2268"/>
        <w:jc w:val="center"/>
        <w:rPr>
          <w:i/>
          <w:i/>
          <w:iCs/>
          <w:sz w:val="16"/>
          <w:szCs w:val="16"/>
        </w:rPr>
      </w:pPr>
      <w:r>
        <w:rPr>
          <w:i/>
          <w:iCs/>
          <w:sz w:val="16"/>
          <w:szCs w:val="16"/>
        </w:rPr>
        <w:t>(наименование и юридический адрес, характер землепользования - аренда (срок аренды), постоянное пользование, собственность)</w:t>
      </w:r>
    </w:p>
    <w:p>
      <w:pPr>
        <w:pStyle w:val="Normal"/>
        <w:tabs>
          <w:tab w:val="clear" w:pos="708"/>
          <w:tab w:val="left" w:pos="9356" w:leader="none"/>
        </w:tabs>
        <w:rPr>
          <w:sz w:val="28"/>
          <w:szCs w:val="28"/>
        </w:rPr>
      </w:pPr>
      <w:r>
        <w:rPr>
          <w:sz w:val="28"/>
          <w:szCs w:val="28"/>
        </w:rPr>
        <w:t xml:space="preserve">Площадь участка </w:t>
      </w:r>
      <w:r>
        <w:rPr>
          <w:sz w:val="28"/>
          <w:szCs w:val="28"/>
          <w:u w:val="single"/>
        </w:rPr>
        <w:tab/>
      </w:r>
      <w:r>
        <w:rPr>
          <w:sz w:val="28"/>
          <w:szCs w:val="28"/>
        </w:rPr>
        <w:t xml:space="preserve"> га.</w:t>
      </w:r>
    </w:p>
    <w:p>
      <w:pPr>
        <w:pStyle w:val="Normal"/>
        <w:tabs>
          <w:tab w:val="clear" w:pos="708"/>
          <w:tab w:val="left" w:pos="9781" w:leader="none"/>
        </w:tabs>
        <w:rPr>
          <w:sz w:val="28"/>
          <w:szCs w:val="28"/>
        </w:rPr>
      </w:pPr>
      <w:r>
        <w:rPr>
          <w:sz w:val="28"/>
          <w:szCs w:val="28"/>
        </w:rPr>
        <w:t>Современное состояние и использование участка</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(характеристика рельефа, наличие зданий (их использование и назначение, этажность, материал стен и т. п.), озеленение, благоустройство и т. п. Приложение со схемой.)</w:t>
      </w:r>
    </w:p>
    <w:p>
      <w:pPr>
        <w:pStyle w:val="Normal"/>
        <w:tabs>
          <w:tab w:val="clear" w:pos="708"/>
          <w:tab w:val="left" w:pos="9781" w:leader="none"/>
        </w:tabs>
        <w:rPr>
          <w:sz w:val="28"/>
          <w:szCs w:val="28"/>
        </w:rPr>
      </w:pPr>
      <w:r>
        <w:rPr>
          <w:sz w:val="28"/>
          <w:szCs w:val="28"/>
        </w:rPr>
        <w:t xml:space="preserve">Экологическая характеристика участка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(данные, характеризующие экологическое состояние территории: загрязнение атмосферы, почвы, водоемов, электромагнитное воздействие и пр.)</w:t>
      </w:r>
    </w:p>
    <w:p>
      <w:pPr>
        <w:pStyle w:val="Normal"/>
        <w:tabs>
          <w:tab w:val="clear" w:pos="708"/>
          <w:tab w:val="left" w:pos="9781" w:leader="none"/>
        </w:tabs>
        <w:rPr>
          <w:sz w:val="28"/>
          <w:szCs w:val="28"/>
          <w:u w:val="single"/>
        </w:rPr>
      </w:pPr>
      <w:r>
        <w:rPr>
          <w:sz w:val="28"/>
          <w:szCs w:val="28"/>
        </w:rPr>
        <w:t xml:space="preserve">Транспортные условия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(наличие дорог, тротуаров, подъездных путей ж/д транспорта)</w:t>
      </w:r>
    </w:p>
    <w:p>
      <w:pPr>
        <w:pStyle w:val="Normal"/>
        <w:tabs>
          <w:tab w:val="clear" w:pos="708"/>
          <w:tab w:val="left" w:pos="9781" w:leader="none"/>
        </w:tabs>
        <w:rPr>
          <w:sz w:val="28"/>
          <w:szCs w:val="28"/>
        </w:rPr>
      </w:pPr>
      <w:r>
        <w:rPr>
          <w:sz w:val="28"/>
          <w:szCs w:val="28"/>
        </w:rPr>
        <w:t xml:space="preserve">Инженерно-строительные условия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(наличие материалов инженерных изысканий для строительства, характеристика грунтов, уровень грунтовых вод, опасные геологические процессы и т. п.)</w:t>
      </w:r>
    </w:p>
    <w:p>
      <w:pPr>
        <w:pStyle w:val="Normal"/>
        <w:tabs>
          <w:tab w:val="clear" w:pos="708"/>
          <w:tab w:val="left" w:pos="9781" w:leader="none"/>
        </w:tabs>
        <w:rPr>
          <w:sz w:val="28"/>
          <w:szCs w:val="28"/>
        </w:rPr>
      </w:pPr>
      <w:r>
        <w:rPr>
          <w:sz w:val="28"/>
          <w:szCs w:val="28"/>
        </w:rPr>
        <w:t xml:space="preserve">Инженерное оборудование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(инженерные коммуникации, продуктопроводы, проходящие по проектируемому участку или по прилегающей территории (диаметр, длина, глубина заложения и т. п.))</w:t>
      </w:r>
    </w:p>
    <w:p>
      <w:pPr>
        <w:pStyle w:val="Normal"/>
        <w:tabs>
          <w:tab w:val="clear" w:pos="708"/>
          <w:tab w:val="left" w:pos="9781" w:leader="none"/>
        </w:tabs>
        <w:rPr>
          <w:sz w:val="28"/>
          <w:szCs w:val="28"/>
          <w:u w:val="single"/>
        </w:rPr>
      </w:pPr>
      <w:r>
        <w:rPr>
          <w:sz w:val="28"/>
          <w:szCs w:val="28"/>
        </w:rPr>
        <w:t xml:space="preserve">Смежные участки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смежных землепользователей и их границы согласно прилагаемой схемы)</w:t>
      </w:r>
    </w:p>
    <w:p>
      <w:pPr>
        <w:pStyle w:val="Normal"/>
        <w:tabs>
          <w:tab w:val="clear" w:pos="708"/>
          <w:tab w:val="left" w:pos="9781" w:leader="none"/>
        </w:tabs>
        <w:rPr>
          <w:sz w:val="28"/>
          <w:szCs w:val="28"/>
        </w:rPr>
      </w:pPr>
      <w:r>
        <w:rPr>
          <w:sz w:val="28"/>
          <w:szCs w:val="28"/>
        </w:rPr>
        <w:t xml:space="preserve">Охраняемые памятники культуры и природы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(название памятника, категория охраны, время постановки на учет, состояние и т. п.)</w:t>
      </w:r>
    </w:p>
    <w:p>
      <w:pPr>
        <w:pStyle w:val="Normal"/>
        <w:tabs>
          <w:tab w:val="clear" w:pos="708"/>
          <w:tab w:val="left" w:pos="9781" w:leader="none"/>
        </w:tabs>
        <w:rPr>
          <w:sz w:val="28"/>
          <w:szCs w:val="28"/>
        </w:rPr>
      </w:pPr>
      <w:r>
        <w:rPr>
          <w:sz w:val="28"/>
          <w:szCs w:val="28"/>
        </w:rPr>
        <w:t xml:space="preserve">Планировочные ограничения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(действующие на территории участка ограничения от промышленных объектов, природных или техногенных процессов, охраняемых объектов, инженерных коммуникаций, сервитуты)</w:t>
      </w:r>
    </w:p>
    <w:p>
      <w:pPr>
        <w:pStyle w:val="Normal"/>
        <w:tabs>
          <w:tab w:val="clear" w:pos="708"/>
          <w:tab w:val="left" w:pos="9781" w:leader="none"/>
        </w:tabs>
        <w:rPr>
          <w:sz w:val="28"/>
          <w:szCs w:val="28"/>
        </w:rPr>
      </w:pPr>
      <w:r>
        <w:rPr>
          <w:sz w:val="28"/>
          <w:szCs w:val="28"/>
        </w:rPr>
        <w:t xml:space="preserve">Градостроительная документация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(ранее разработанные и утвержденные, либо согласованные проекты на проектируемую и прилегающую к ней территорию, подлежащие учету (наименование, срок разработки, проектная организация)</w:t>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Общие требования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(требования о соблюдении действующей законодательной базы, нормативов в области проектирования и строительства, правил застройки, основных положений действующего генплана и других проектов, об учете результатов конкурса или других предпроектных материалов)</w:t>
      </w:r>
    </w:p>
    <w:p>
      <w:pPr>
        <w:pStyle w:val="Normal"/>
        <w:tabs>
          <w:tab w:val="clear" w:pos="708"/>
          <w:tab w:val="left" w:pos="9781" w:leader="none"/>
        </w:tabs>
        <w:rPr>
          <w:sz w:val="28"/>
          <w:szCs w:val="28"/>
          <w:u w:val="single"/>
        </w:rPr>
      </w:pPr>
      <w:r>
        <w:rPr>
          <w:sz w:val="28"/>
          <w:szCs w:val="28"/>
        </w:rPr>
        <w:t xml:space="preserve">Требования по сносу, выносу, переносу зданий и сооружений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(из предварительных условий согласно акту выбора участка или из предпроектных материалов)</w:t>
      </w:r>
    </w:p>
    <w:p>
      <w:pPr>
        <w:pStyle w:val="Normal"/>
        <w:tabs>
          <w:tab w:val="clear" w:pos="708"/>
          <w:tab w:val="left" w:pos="9781" w:leader="none"/>
        </w:tabs>
        <w:rPr>
          <w:sz w:val="28"/>
          <w:szCs w:val="28"/>
          <w:u w:val="single"/>
        </w:rPr>
      </w:pPr>
      <w:r>
        <w:rPr>
          <w:sz w:val="28"/>
          <w:szCs w:val="28"/>
        </w:rPr>
        <w:t xml:space="preserve">Требования по соблюдению прав третьих лиц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(необходимые согласования и условия, обеспечивающие соблюдение прав третьих лиц, чьи интересы затрагиваются строительством)</w:t>
      </w:r>
    </w:p>
    <w:p>
      <w:pPr>
        <w:pStyle w:val="Normal"/>
        <w:tabs>
          <w:tab w:val="clear" w:pos="708"/>
          <w:tab w:val="left" w:pos="9781" w:leader="none"/>
        </w:tabs>
        <w:rPr>
          <w:sz w:val="28"/>
          <w:szCs w:val="28"/>
          <w:u w:val="single"/>
        </w:rPr>
      </w:pPr>
      <w:r>
        <w:rPr>
          <w:sz w:val="28"/>
          <w:szCs w:val="28"/>
        </w:rPr>
        <w:t xml:space="preserve">Требования по формированию доступной среды жизнедеятельности для маломобильных групп населения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(социально-функциональные требования, устанавливаемые органами социальной защиты населения с учетом мнения общественных объединений инвалидов)</w:t>
      </w:r>
    </w:p>
    <w:p>
      <w:pPr>
        <w:pStyle w:val="Normal"/>
        <w:tabs>
          <w:tab w:val="clear" w:pos="708"/>
          <w:tab w:val="left" w:pos="9781" w:leader="none"/>
        </w:tabs>
        <w:rPr>
          <w:sz w:val="28"/>
          <w:szCs w:val="28"/>
        </w:rPr>
      </w:pPr>
      <w:r>
        <w:rPr>
          <w:sz w:val="28"/>
          <w:szCs w:val="28"/>
        </w:rPr>
        <w:t xml:space="preserve">Габариты </w:t>
      </w:r>
      <w:r>
        <w:rPr>
          <w:sz w:val="28"/>
          <w:szCs w:val="28"/>
          <w:u w:val="single"/>
        </w:rPr>
        <w:tab/>
      </w:r>
    </w:p>
    <w:p>
      <w:pPr>
        <w:pStyle w:val="Normal"/>
        <w:tabs>
          <w:tab w:val="clear" w:pos="708"/>
          <w:tab w:val="left" w:pos="9781" w:leader="none"/>
        </w:tabs>
        <w:rPr>
          <w:sz w:val="28"/>
          <w:szCs w:val="28"/>
        </w:rPr>
      </w:pPr>
      <w:r>
        <w:rPr>
          <w:sz w:val="28"/>
          <w:szCs w:val="28"/>
        </w:rPr>
        <w:t xml:space="preserve">Предельная высота строения </w:t>
      </w:r>
      <w:r>
        <w:rPr>
          <w:sz w:val="28"/>
          <w:szCs w:val="28"/>
          <w:u w:val="single"/>
        </w:rPr>
        <w:tab/>
      </w:r>
    </w:p>
    <w:p>
      <w:pPr>
        <w:pStyle w:val="Normal"/>
        <w:tabs>
          <w:tab w:val="clear" w:pos="708"/>
          <w:tab w:val="left" w:pos="9781" w:leader="none"/>
        </w:tabs>
        <w:rPr>
          <w:sz w:val="28"/>
          <w:szCs w:val="28"/>
          <w:u w:val="single"/>
        </w:rPr>
      </w:pPr>
      <w:r>
        <w:rPr>
          <w:sz w:val="28"/>
          <w:szCs w:val="28"/>
        </w:rPr>
        <w:t xml:space="preserve">Архитектура фасадов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(Определяются проектом. Ограничения или условия устанавливаются в соответствии с принятой ранее градостроительной концепцией, правилами застройки или действующими ограничениями (охранные зоны памятников, зоны особого регулирования и т. п.))</w:t>
      </w:r>
    </w:p>
    <w:p>
      <w:pPr>
        <w:pStyle w:val="Normal"/>
        <w:tabs>
          <w:tab w:val="clear" w:pos="708"/>
          <w:tab w:val="left" w:pos="9781" w:leader="none"/>
        </w:tabs>
        <w:rPr>
          <w:sz w:val="28"/>
          <w:szCs w:val="28"/>
        </w:rPr>
      </w:pPr>
      <w:r>
        <w:rPr>
          <w:sz w:val="28"/>
          <w:szCs w:val="28"/>
        </w:rPr>
        <w:t xml:space="preserve">Использование подземного пространства, первого и цокольного этажей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(из предварительных условий согласно акту выбора участка или определяется проектом)</w:t>
      </w:r>
    </w:p>
    <w:p>
      <w:pPr>
        <w:pStyle w:val="Normal"/>
        <w:rPr>
          <w:sz w:val="28"/>
          <w:szCs w:val="28"/>
        </w:rPr>
      </w:pPr>
      <w:r>
        <w:rPr>
          <w:sz w:val="28"/>
          <w:szCs w:val="28"/>
        </w:rPr>
        <w:t>Инженерное оборудование, сети и системы:</w:t>
      </w:r>
    </w:p>
    <w:p>
      <w:pPr>
        <w:pStyle w:val="Normal"/>
        <w:tabs>
          <w:tab w:val="clear" w:pos="708"/>
          <w:tab w:val="left" w:pos="9781" w:leader="none"/>
        </w:tabs>
        <w:rPr>
          <w:sz w:val="28"/>
          <w:szCs w:val="28"/>
        </w:rPr>
      </w:pPr>
      <w:r>
        <w:rPr>
          <w:sz w:val="28"/>
          <w:szCs w:val="28"/>
        </w:rPr>
        <w:t xml:space="preserve">водопровод </w:t>
      </w:r>
      <w:r>
        <w:rPr>
          <w:sz w:val="28"/>
          <w:szCs w:val="28"/>
          <w:u w:val="single"/>
        </w:rPr>
        <w:tab/>
      </w:r>
    </w:p>
    <w:p>
      <w:pPr>
        <w:pStyle w:val="Normal"/>
        <w:tabs>
          <w:tab w:val="clear" w:pos="708"/>
          <w:tab w:val="left" w:pos="9781" w:leader="none"/>
        </w:tabs>
        <w:rPr>
          <w:sz w:val="28"/>
          <w:szCs w:val="28"/>
        </w:rPr>
      </w:pPr>
      <w:r>
        <w:rPr>
          <w:sz w:val="28"/>
          <w:szCs w:val="28"/>
        </w:rPr>
        <w:t xml:space="preserve">канализация </w:t>
      </w:r>
      <w:r>
        <w:rPr>
          <w:sz w:val="28"/>
          <w:szCs w:val="28"/>
          <w:u w:val="single"/>
        </w:rPr>
        <w:tab/>
      </w:r>
    </w:p>
    <w:p>
      <w:pPr>
        <w:pStyle w:val="Normal"/>
        <w:tabs>
          <w:tab w:val="clear" w:pos="708"/>
          <w:tab w:val="left" w:pos="9781" w:leader="none"/>
        </w:tabs>
        <w:rPr>
          <w:sz w:val="28"/>
          <w:szCs w:val="28"/>
        </w:rPr>
      </w:pPr>
      <w:r>
        <w:rPr>
          <w:sz w:val="28"/>
          <w:szCs w:val="28"/>
        </w:rPr>
        <w:t xml:space="preserve">теплофикация </w:t>
      </w:r>
      <w:r>
        <w:rPr>
          <w:sz w:val="28"/>
          <w:szCs w:val="28"/>
          <w:u w:val="single"/>
        </w:rPr>
        <w:tab/>
      </w:r>
    </w:p>
    <w:p>
      <w:pPr>
        <w:pStyle w:val="Normal"/>
        <w:tabs>
          <w:tab w:val="clear" w:pos="708"/>
          <w:tab w:val="left" w:pos="9781" w:leader="none"/>
        </w:tabs>
        <w:rPr>
          <w:sz w:val="28"/>
          <w:szCs w:val="28"/>
        </w:rPr>
      </w:pPr>
      <w:r>
        <w:rPr>
          <w:sz w:val="28"/>
          <w:szCs w:val="28"/>
        </w:rPr>
        <w:t xml:space="preserve">горячее водоснабжение </w:t>
      </w:r>
      <w:r>
        <w:rPr>
          <w:sz w:val="28"/>
          <w:szCs w:val="28"/>
          <w:u w:val="single"/>
        </w:rPr>
        <w:tab/>
      </w:r>
    </w:p>
    <w:p>
      <w:pPr>
        <w:pStyle w:val="Normal"/>
        <w:tabs>
          <w:tab w:val="clear" w:pos="708"/>
          <w:tab w:val="left" w:pos="9781" w:leader="none"/>
        </w:tabs>
        <w:rPr>
          <w:sz w:val="28"/>
          <w:szCs w:val="28"/>
        </w:rPr>
      </w:pPr>
      <w:r>
        <w:rPr>
          <w:sz w:val="28"/>
          <w:szCs w:val="28"/>
        </w:rPr>
        <w:t xml:space="preserve">электрификация </w:t>
      </w:r>
      <w:r>
        <w:rPr>
          <w:sz w:val="28"/>
          <w:szCs w:val="28"/>
          <w:u w:val="single"/>
        </w:rPr>
        <w:tab/>
      </w:r>
    </w:p>
    <w:p>
      <w:pPr>
        <w:pStyle w:val="Normal"/>
        <w:tabs>
          <w:tab w:val="clear" w:pos="708"/>
          <w:tab w:val="left" w:pos="9781" w:leader="none"/>
        </w:tabs>
        <w:rPr>
          <w:sz w:val="28"/>
          <w:szCs w:val="28"/>
        </w:rPr>
      </w:pPr>
      <w:r>
        <w:rPr>
          <w:sz w:val="28"/>
          <w:szCs w:val="28"/>
        </w:rPr>
        <w:t xml:space="preserve">газоснабжение </w:t>
      </w:r>
      <w:r>
        <w:rPr>
          <w:sz w:val="28"/>
          <w:szCs w:val="28"/>
          <w:u w:val="single"/>
        </w:rPr>
        <w:tab/>
      </w:r>
    </w:p>
    <w:p>
      <w:pPr>
        <w:pStyle w:val="Normal"/>
        <w:tabs>
          <w:tab w:val="clear" w:pos="708"/>
          <w:tab w:val="left" w:pos="9781" w:leader="none"/>
        </w:tabs>
        <w:rPr>
          <w:sz w:val="28"/>
          <w:szCs w:val="28"/>
        </w:rPr>
      </w:pPr>
      <w:r>
        <w:rPr>
          <w:sz w:val="28"/>
          <w:szCs w:val="28"/>
        </w:rPr>
        <w:t xml:space="preserve">слабые токи </w:t>
      </w:r>
      <w:r>
        <w:rPr>
          <w:sz w:val="28"/>
          <w:szCs w:val="28"/>
          <w:u w:val="single"/>
        </w:rPr>
        <w:tab/>
      </w:r>
    </w:p>
    <w:p>
      <w:pPr>
        <w:pStyle w:val="Normal"/>
        <w:tabs>
          <w:tab w:val="clear" w:pos="708"/>
          <w:tab w:val="left" w:pos="9781" w:leader="none"/>
        </w:tabs>
        <w:rPr>
          <w:sz w:val="28"/>
          <w:szCs w:val="28"/>
        </w:rPr>
      </w:pPr>
      <w:r>
        <w:rPr>
          <w:sz w:val="28"/>
          <w:szCs w:val="28"/>
        </w:rPr>
        <w:t xml:space="preserve">мусороудаление </w:t>
      </w:r>
      <w:r>
        <w:rPr>
          <w:sz w:val="28"/>
          <w:szCs w:val="28"/>
          <w:u w:val="single"/>
        </w:rPr>
        <w:tab/>
      </w:r>
    </w:p>
    <w:p>
      <w:pPr>
        <w:pStyle w:val="Normal"/>
        <w:ind w:left="1985"/>
        <w:jc w:val="center"/>
        <w:rPr>
          <w:i/>
          <w:i/>
          <w:iCs/>
          <w:sz w:val="16"/>
          <w:szCs w:val="16"/>
        </w:rPr>
      </w:pPr>
      <w:r>
        <w:rPr>
          <w:i/>
          <w:iCs/>
          <w:sz w:val="16"/>
          <w:szCs w:val="16"/>
        </w:rPr>
        <w:t>(условия по использованию существующих коммуникаций и необходимость оборудования объекта перечисленными видами коммуникаций с указанием их типа)</w:t>
      </w:r>
    </w:p>
    <w:p>
      <w:pPr>
        <w:pStyle w:val="Normal"/>
        <w:tabs>
          <w:tab w:val="clear" w:pos="708"/>
          <w:tab w:val="left" w:pos="9781" w:leader="none"/>
        </w:tabs>
        <w:rPr>
          <w:sz w:val="28"/>
          <w:szCs w:val="28"/>
        </w:rPr>
      </w:pPr>
      <w:r>
        <w:rPr>
          <w:sz w:val="28"/>
          <w:szCs w:val="28"/>
        </w:rPr>
        <w:t xml:space="preserve">Архитектура инженерных сооружений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(архитектурно-планировочные требования к инженерным сооружениям, необходимым для функционирования объекта - ТП, ЦТП, инженерным коммуникациям и т. п., размещаемым на проектируемом участке)</w:t>
      </w:r>
    </w:p>
    <w:p>
      <w:pPr>
        <w:pStyle w:val="Normal"/>
        <w:tabs>
          <w:tab w:val="clear" w:pos="708"/>
          <w:tab w:val="left" w:pos="9781" w:leader="none"/>
        </w:tabs>
        <w:rPr>
          <w:sz w:val="28"/>
          <w:szCs w:val="28"/>
          <w:u w:val="single"/>
        </w:rPr>
      </w:pPr>
      <w:r>
        <w:rPr>
          <w:sz w:val="28"/>
          <w:szCs w:val="28"/>
        </w:rPr>
        <w:t xml:space="preserve">Транспортные сооружения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(тип дорог, проездов, тротуаров, площадок. Необходимость в пешеходных переходах, гаражах, стоянках (их тип). Другие транспортные сооружения и требования к ним)</w:t>
      </w:r>
    </w:p>
    <w:p>
      <w:pPr>
        <w:pStyle w:val="Normal"/>
        <w:tabs>
          <w:tab w:val="clear" w:pos="708"/>
          <w:tab w:val="left" w:pos="9781" w:leader="none"/>
        </w:tabs>
        <w:rPr>
          <w:sz w:val="28"/>
          <w:szCs w:val="28"/>
          <w:u w:val="single"/>
        </w:rPr>
      </w:pPr>
      <w:r>
        <w:rPr>
          <w:sz w:val="28"/>
          <w:szCs w:val="28"/>
        </w:rPr>
        <w:t xml:space="preserve">Инженерная подготовка территории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(требования по организации рельефа, поверхностного стока. Защитные сооружения - насыпи, дамбы, нагорные канавы, водоемы и т. п.)</w:t>
      </w:r>
    </w:p>
    <w:p>
      <w:pPr>
        <w:pStyle w:val="Normal"/>
        <w:tabs>
          <w:tab w:val="clear" w:pos="708"/>
          <w:tab w:val="left" w:pos="9781" w:leader="none"/>
        </w:tabs>
        <w:rPr>
          <w:sz w:val="28"/>
          <w:szCs w:val="28"/>
        </w:rPr>
      </w:pPr>
      <w:r>
        <w:rPr>
          <w:sz w:val="28"/>
          <w:szCs w:val="28"/>
        </w:rPr>
        <w:t xml:space="preserve">Благоустройство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(требования к ландшафтной архитектуре, озеленению. Малые формы, ограждение, реклама и др.)</w:t>
      </w:r>
    </w:p>
    <w:p>
      <w:pPr>
        <w:pStyle w:val="Normal"/>
        <w:tabs>
          <w:tab w:val="clear" w:pos="708"/>
          <w:tab w:val="left" w:pos="9781" w:leader="none"/>
        </w:tabs>
        <w:rPr>
          <w:sz w:val="28"/>
          <w:szCs w:val="28"/>
          <w:u w:val="single"/>
        </w:rPr>
      </w:pPr>
      <w:r>
        <w:rPr>
          <w:sz w:val="28"/>
          <w:szCs w:val="28"/>
        </w:rPr>
        <w:t xml:space="preserve">Строительные материалы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(предложения об использовании, как правило, местных строительных материалов и конструкций)</w:t>
      </w:r>
    </w:p>
    <w:p>
      <w:pPr>
        <w:pStyle w:val="Normal"/>
        <w:tabs>
          <w:tab w:val="clear" w:pos="708"/>
          <w:tab w:val="left" w:pos="9781" w:leader="none"/>
        </w:tabs>
        <w:rPr>
          <w:sz w:val="28"/>
          <w:szCs w:val="28"/>
        </w:rPr>
      </w:pPr>
      <w:r>
        <w:rPr>
          <w:sz w:val="28"/>
          <w:szCs w:val="28"/>
        </w:rPr>
        <w:t xml:space="preserve">Защитные сооружения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(специальные устройства и сооружения для защиты людей и функционирования объекта чрезвычайных условиях)</w:t>
      </w:r>
    </w:p>
    <w:p>
      <w:pPr>
        <w:pStyle w:val="Normal"/>
        <w:tabs>
          <w:tab w:val="clear" w:pos="708"/>
          <w:tab w:val="left" w:pos="9781" w:leader="none"/>
        </w:tabs>
        <w:rPr>
          <w:sz w:val="28"/>
          <w:szCs w:val="28"/>
        </w:rPr>
      </w:pPr>
      <w:r>
        <w:rPr>
          <w:sz w:val="28"/>
          <w:szCs w:val="28"/>
        </w:rPr>
        <w:t xml:space="preserve">Противопожарные требования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(из предварительных условий согласно акту выбора участка или из предпроектных материалов. Особые требования к объекту)</w:t>
      </w:r>
    </w:p>
    <w:p>
      <w:pPr>
        <w:pStyle w:val="Normal"/>
        <w:tabs>
          <w:tab w:val="clear" w:pos="708"/>
          <w:tab w:val="left" w:pos="9781" w:leader="none"/>
        </w:tabs>
        <w:rPr>
          <w:sz w:val="28"/>
          <w:szCs w:val="28"/>
        </w:rPr>
      </w:pPr>
      <w:r>
        <w:rPr>
          <w:sz w:val="28"/>
          <w:szCs w:val="28"/>
        </w:rPr>
        <w:t xml:space="preserve">Охрана окружающей среды </w:t>
      </w:r>
      <w:r>
        <w:rPr>
          <w:sz w:val="28"/>
          <w:szCs w:val="28"/>
          <w:u w:val="single"/>
        </w:rPr>
        <w:tab/>
      </w:r>
    </w:p>
    <w:p>
      <w:pPr>
        <w:pStyle w:val="Normal"/>
        <w:tabs>
          <w:tab w:val="clear" w:pos="708"/>
          <w:tab w:val="left" w:pos="9781" w:leader="none"/>
        </w:tabs>
        <w:rPr>
          <w:sz w:val="28"/>
          <w:szCs w:val="28"/>
        </w:rPr>
      </w:pPr>
      <w:r>
        <w:rPr>
          <w:sz w:val="28"/>
          <w:szCs w:val="28"/>
        </w:rPr>
        <w:t xml:space="preserve">Особые требования к объекту </w:t>
      </w:r>
      <w:r>
        <w:rPr>
          <w:sz w:val="28"/>
          <w:szCs w:val="28"/>
          <w:u w:val="single"/>
        </w:rPr>
        <w:tab/>
      </w:r>
    </w:p>
    <w:p>
      <w:pPr>
        <w:pStyle w:val="Normal"/>
        <w:tabs>
          <w:tab w:val="clear" w:pos="708"/>
          <w:tab w:val="left" w:pos="9781" w:leader="none"/>
        </w:tabs>
        <w:rPr>
          <w:sz w:val="28"/>
          <w:szCs w:val="28"/>
        </w:rPr>
      </w:pPr>
      <w:r>
        <w:rPr>
          <w:sz w:val="28"/>
          <w:szCs w:val="28"/>
        </w:rPr>
        <w:t xml:space="preserve">Охрана окружающей среды </w:t>
      </w:r>
      <w:r>
        <w:rPr>
          <w:sz w:val="28"/>
          <w:szCs w:val="28"/>
          <w:u w:val="single"/>
        </w:rPr>
        <w:tab/>
      </w:r>
    </w:p>
    <w:p>
      <w:pPr>
        <w:pStyle w:val="Normal"/>
        <w:ind w:left="3402"/>
        <w:jc w:val="center"/>
        <w:rPr>
          <w:i/>
          <w:i/>
          <w:iCs/>
          <w:sz w:val="16"/>
          <w:szCs w:val="16"/>
        </w:rPr>
      </w:pPr>
      <w:r>
        <w:rPr>
          <w:i/>
          <w:iCs/>
          <w:sz w:val="16"/>
          <w:szCs w:val="16"/>
        </w:rPr>
        <w:t>(мероприятия по исключению или минимизации вредного воздействия на окружающую среду)</w:t>
      </w:r>
    </w:p>
    <w:p>
      <w:pPr>
        <w:pStyle w:val="Normal"/>
        <w:tabs>
          <w:tab w:val="clear" w:pos="708"/>
          <w:tab w:val="left" w:pos="9781" w:leader="none"/>
        </w:tabs>
        <w:rPr>
          <w:sz w:val="28"/>
          <w:szCs w:val="28"/>
        </w:rPr>
      </w:pPr>
      <w:r>
        <w:rPr>
          <w:sz w:val="28"/>
          <w:szCs w:val="28"/>
        </w:rPr>
        <w:t xml:space="preserve">Организация строительства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(условия по исключению неблагоприятного воздействия на население, проживающее на прилегающей территории)</w:t>
      </w:r>
    </w:p>
    <w:p>
      <w:pPr>
        <w:pStyle w:val="Normal"/>
        <w:tabs>
          <w:tab w:val="clear" w:pos="708"/>
          <w:tab w:val="left" w:pos="9781" w:leader="none"/>
        </w:tabs>
        <w:rPr>
          <w:sz w:val="28"/>
          <w:szCs w:val="28"/>
        </w:rPr>
      </w:pPr>
      <w:r>
        <w:rPr>
          <w:sz w:val="28"/>
          <w:szCs w:val="28"/>
        </w:rPr>
        <w:t xml:space="preserve">Предложения по организации движения транспорта </w:t>
      </w:r>
      <w:r>
        <w:rPr>
          <w:sz w:val="28"/>
          <w:szCs w:val="28"/>
          <w:u w:val="single"/>
        </w:rPr>
        <w:tab/>
      </w:r>
    </w:p>
    <w:p>
      <w:pPr>
        <w:pStyle w:val="Normal"/>
        <w:tabs>
          <w:tab w:val="clear" w:pos="708"/>
          <w:tab w:val="left" w:pos="9781" w:leader="none"/>
        </w:tabs>
        <w:rPr>
          <w:sz w:val="28"/>
          <w:szCs w:val="28"/>
        </w:rPr>
      </w:pPr>
      <w:r>
        <w:rPr>
          <w:sz w:val="28"/>
          <w:szCs w:val="28"/>
        </w:rPr>
        <w:t xml:space="preserve">Требования по формированию пусковых комплексов, этапов </w:t>
      </w:r>
      <w:r>
        <w:rPr>
          <w:sz w:val="28"/>
          <w:szCs w:val="28"/>
          <w:u w:val="single"/>
        </w:rPr>
        <w:tab/>
      </w:r>
    </w:p>
    <w:p>
      <w:pPr>
        <w:pStyle w:val="Normal"/>
        <w:tabs>
          <w:tab w:val="clear" w:pos="708"/>
          <w:tab w:val="left" w:pos="9781" w:leader="none"/>
        </w:tabs>
        <w:rPr>
          <w:sz w:val="28"/>
          <w:szCs w:val="28"/>
        </w:rPr>
      </w:pPr>
      <w:r>
        <w:rPr>
          <w:sz w:val="28"/>
          <w:szCs w:val="28"/>
        </w:rPr>
        <w:t xml:space="preserve">Дополнительные условия </w:t>
      </w:r>
      <w:r>
        <w:rPr>
          <w:sz w:val="28"/>
          <w:szCs w:val="28"/>
          <w:u w:val="single"/>
        </w:rPr>
        <w:tab/>
      </w:r>
    </w:p>
    <w:p>
      <w:pPr>
        <w:pStyle w:val="Normal"/>
        <w:tabs>
          <w:tab w:val="clear" w:pos="708"/>
          <w:tab w:val="left" w:pos="9781" w:leader="none"/>
        </w:tabs>
        <w:rPr>
          <w:sz w:val="28"/>
          <w:szCs w:val="28"/>
        </w:rPr>
      </w:pPr>
      <w:r>
        <w:rPr>
          <w:sz w:val="28"/>
          <w:szCs w:val="28"/>
        </w:rPr>
        <w:t xml:space="preserve">Страхование рисков при производстве строительных работ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(предложение о страховании рисков)</w:t>
      </w:r>
    </w:p>
    <w:p>
      <w:pPr>
        <w:pStyle w:val="Normal"/>
        <w:tabs>
          <w:tab w:val="clear" w:pos="708"/>
          <w:tab w:val="left" w:pos="9781" w:leader="none"/>
        </w:tabs>
        <w:rPr>
          <w:sz w:val="28"/>
          <w:szCs w:val="28"/>
        </w:rPr>
      </w:pPr>
      <w:r>
        <w:rPr>
          <w:sz w:val="28"/>
          <w:szCs w:val="28"/>
        </w:rPr>
        <w:t xml:space="preserve">Сроки проектирования </w:t>
      </w:r>
      <w:r>
        <w:rPr>
          <w:sz w:val="28"/>
          <w:szCs w:val="28"/>
          <w:u w:val="single"/>
        </w:rPr>
        <w:tab/>
      </w:r>
    </w:p>
    <w:p>
      <w:pPr>
        <w:pStyle w:val="Normal"/>
        <w:rPr>
          <w:sz w:val="28"/>
          <w:szCs w:val="28"/>
        </w:rPr>
      </w:pPr>
      <w:r>
        <w:rPr>
          <w:sz w:val="28"/>
          <w:szCs w:val="28"/>
        </w:rPr>
        <w:t>Приложения:</w:t>
      </w:r>
    </w:p>
    <w:p>
      <w:pPr>
        <w:pStyle w:val="Normal"/>
        <w:tabs>
          <w:tab w:val="clear" w:pos="708"/>
          <w:tab w:val="left" w:pos="9781" w:leader="none"/>
        </w:tabs>
        <w:rPr>
          <w:sz w:val="28"/>
          <w:szCs w:val="28"/>
          <w:u w:val="single"/>
        </w:rPr>
      </w:pP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tabs>
          <w:tab w:val="clear" w:pos="708"/>
          <w:tab w:val="left" w:pos="9781" w:leader="none"/>
        </w:tabs>
        <w:rPr>
          <w:sz w:val="28"/>
          <w:szCs w:val="28"/>
          <w:u w:val="single"/>
        </w:rPr>
      </w:pPr>
      <w:r>
        <w:rPr>
          <w:sz w:val="28"/>
          <w:szCs w:val="28"/>
        </w:rPr>
        <w:t xml:space="preserve">Адрес электронной почты: </w:t>
      </w:r>
      <w:r>
        <w:rPr>
          <w:sz w:val="28"/>
          <w:szCs w:val="28"/>
          <w:u w:val="single"/>
        </w:rPr>
        <w:tab/>
      </w:r>
    </w:p>
    <w:p>
      <w:pPr>
        <w:pStyle w:val="Normal"/>
        <w:tabs>
          <w:tab w:val="clear" w:pos="708"/>
          <w:tab w:val="left" w:pos="9781" w:leader="none"/>
        </w:tabs>
        <w:rPr>
          <w:sz w:val="28"/>
          <w:szCs w:val="28"/>
        </w:rPr>
      </w:pPr>
      <w:r>
        <w:rPr>
          <w:sz w:val="28"/>
          <w:szCs w:val="28"/>
        </w:rPr>
      </w:r>
    </w:p>
    <w:p>
      <w:pPr>
        <w:pStyle w:val="Normal"/>
        <w:rPr>
          <w:sz w:val="28"/>
          <w:szCs w:val="28"/>
        </w:rPr>
      </w:pPr>
      <w:r>
        <w:rPr>
          <w:sz w:val="28"/>
          <w:szCs w:val="28"/>
        </w:rPr>
        <w:t>Результат предоставления услуги прошу:</w:t>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706"/>
        <w:gridCol w:w="1854"/>
      </w:tblGrid>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 xml:space="preserve">выдать на бумажном носителе при личном обращении в Службу либо в многофункциональный центр предоставления государственных и муниципальных услуг, расположенный по адресу: </w:t>
              <w:tab/>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на бумажном носителе на почтовый адрес:</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ГИСОГД</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единой информационной системе жилищного строительства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9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Указывается один из перечисленных способов</w:t>
            </w:r>
          </w:p>
        </w:tc>
      </w:tr>
    </w:tbl>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№3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jc w:val="center"/>
        <w:rPr>
          <w:b/>
          <w:bCs/>
          <w:sz w:val="28"/>
          <w:szCs w:val="28"/>
        </w:rPr>
      </w:pPr>
      <w:r>
        <w:rPr>
          <w:b/>
          <w:bCs/>
          <w:sz w:val="28"/>
          <w:szCs w:val="28"/>
        </w:rPr>
        <w:t>Заявление</w:t>
      </w:r>
    </w:p>
    <w:p>
      <w:pPr>
        <w:pStyle w:val="Normal"/>
        <w:jc w:val="center"/>
        <w:rPr>
          <w:b/>
          <w:bCs/>
          <w:sz w:val="28"/>
          <w:szCs w:val="28"/>
        </w:rPr>
      </w:pPr>
      <w:r>
        <w:rPr>
          <w:b/>
          <w:bCs/>
          <w:sz w:val="28"/>
          <w:szCs w:val="28"/>
        </w:rPr>
        <w:t>о внесении изменений в архитектурно-планировочное задание</w:t>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В </w:t>
      </w:r>
      <w:r>
        <w:rPr>
          <w:sz w:val="28"/>
          <w:szCs w:val="28"/>
          <w:u w:val="single"/>
        </w:rPr>
        <w:tab/>
      </w:r>
    </w:p>
    <w:p>
      <w:pPr>
        <w:pStyle w:val="Normal"/>
        <w:jc w:val="center"/>
        <w:rPr>
          <w:i/>
          <w:i/>
          <w:iCs/>
          <w:sz w:val="16"/>
          <w:szCs w:val="16"/>
        </w:rPr>
      </w:pPr>
      <w:r>
        <w:rPr>
          <w:i/>
          <w:iCs/>
          <w:sz w:val="16"/>
          <w:szCs w:val="16"/>
        </w:rPr>
        <w:t>(наименование уполномоченного на выдачу архитектурно-планировочного задания органа местного самоуправления)</w:t>
      </w:r>
    </w:p>
    <w:p>
      <w:pPr>
        <w:pStyle w:val="Normal"/>
        <w:rPr>
          <w:sz w:val="28"/>
          <w:szCs w:val="28"/>
        </w:rPr>
      </w:pPr>
      <w:r>
        <w:rPr>
          <w:sz w:val="28"/>
          <w:szCs w:val="28"/>
        </w:rPr>
      </w:r>
    </w:p>
    <w:p>
      <w:pPr>
        <w:pStyle w:val="Normal"/>
        <w:ind w:firstLine="709"/>
        <w:rPr>
          <w:sz w:val="28"/>
          <w:szCs w:val="28"/>
        </w:rPr>
      </w:pPr>
      <w:r>
        <w:rPr>
          <w:sz w:val="28"/>
          <w:szCs w:val="28"/>
        </w:rPr>
        <w:t>Прошу внести изменения в ранее выданное архитектурно-планировочное задание.</w:t>
      </w:r>
    </w:p>
    <w:tbl>
      <w:tblPr>
        <w:tblStyle w:val="TableNormal"/>
        <w:tblW w:w="9562"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37"/>
        <w:gridCol w:w="4288"/>
        <w:gridCol w:w="2268"/>
        <w:gridCol w:w="2268"/>
      </w:tblGrid>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 Сведения о застройщике</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Сведения о физическом лице, в случае если застройщиком является физическое лицо:</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Фамилия, имя, отчество (последнее - при наличии)</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Основной государственный регистрационный номер индивидуального предпринимателя</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Сведения о юридическом лице: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Полное наименование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Основной государственный регистрационный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Идентификационный номер налогоплательщика - юридического лица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2. Сведения о ранее выданном архитектурно-планировочном задании, в которое необходимо внести изменения</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3. Сведения о земельном участке (об объекте капитального строительства)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Адрес (местоположение) земельного участка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Наименование объекта капитального строительства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4. Сведения об архитектурно-планировочном задании</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bl>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Приложение: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Номер телефона и адрес электронной почты: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r>
    </w:p>
    <w:p>
      <w:pPr>
        <w:pStyle w:val="Normal"/>
        <w:rPr>
          <w:sz w:val="28"/>
          <w:szCs w:val="28"/>
        </w:rPr>
      </w:pPr>
      <w:r>
        <w:rPr>
          <w:sz w:val="28"/>
          <w:szCs w:val="28"/>
        </w:rPr>
        <w:t>Результат предоставления услуги прошу:</w:t>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706"/>
        <w:gridCol w:w="1854"/>
      </w:tblGrid>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 xml:space="preserve">выдать на бумажном носителе при личном обращении в Службу либо в многофункциональный центр предоставления государственных и муниципальных услуг, расположенный по адресу: </w:t>
              <w:tab/>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на бумажном носителе на почтовый адрес:</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ГИСОГД</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единой информационной системе жилищного строительства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9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Указывается один из перечисленных способов</w:t>
            </w:r>
          </w:p>
        </w:tc>
      </w:tr>
    </w:tbl>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№4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jc w:val="center"/>
        <w:rPr>
          <w:b/>
          <w:bCs/>
          <w:sz w:val="28"/>
          <w:szCs w:val="28"/>
        </w:rPr>
      </w:pPr>
      <w:r>
        <w:rPr>
          <w:b/>
          <w:bCs/>
          <w:sz w:val="28"/>
          <w:szCs w:val="28"/>
        </w:rPr>
        <w:t>Заявление</w:t>
      </w:r>
    </w:p>
    <w:p>
      <w:pPr>
        <w:pStyle w:val="Normal"/>
        <w:jc w:val="center"/>
        <w:rPr>
          <w:b/>
          <w:bCs/>
          <w:sz w:val="28"/>
          <w:szCs w:val="28"/>
        </w:rPr>
      </w:pPr>
      <w:r>
        <w:rPr>
          <w:b/>
          <w:bCs/>
          <w:sz w:val="28"/>
          <w:szCs w:val="28"/>
        </w:rPr>
        <w:t>о выдаче дубликата архитектурно-планировочного задания</w:t>
      </w:r>
    </w:p>
    <w:p>
      <w:pPr>
        <w:pStyle w:val="Normal"/>
        <w:tabs>
          <w:tab w:val="clear" w:pos="708"/>
          <w:tab w:val="left" w:pos="9781" w:leader="none"/>
        </w:tabs>
        <w:rPr>
          <w:sz w:val="28"/>
          <w:szCs w:val="28"/>
        </w:rPr>
      </w:pPr>
      <w:r>
        <w:rPr>
          <w:sz w:val="28"/>
          <w:szCs w:val="28"/>
        </w:rPr>
        <w:t xml:space="preserve">В </w:t>
      </w:r>
      <w:r>
        <w:rPr>
          <w:sz w:val="28"/>
          <w:szCs w:val="28"/>
          <w:u w:val="single"/>
        </w:rPr>
        <w:tab/>
      </w:r>
    </w:p>
    <w:p>
      <w:pPr>
        <w:pStyle w:val="Normal"/>
        <w:jc w:val="center"/>
        <w:rPr>
          <w:i/>
          <w:i/>
          <w:iCs/>
          <w:sz w:val="16"/>
          <w:szCs w:val="16"/>
        </w:rPr>
      </w:pPr>
      <w:r>
        <w:rPr>
          <w:i/>
          <w:iCs/>
          <w:sz w:val="16"/>
          <w:szCs w:val="16"/>
        </w:rPr>
        <w:t>(наименование уполномоченного на выдачу архитектурно-планировочного задания органа местного самоуправления)</w:t>
      </w:r>
    </w:p>
    <w:p>
      <w:pPr>
        <w:pStyle w:val="Normal"/>
        <w:rPr>
          <w:sz w:val="28"/>
          <w:szCs w:val="28"/>
        </w:rPr>
      </w:pPr>
      <w:r>
        <w:rPr>
          <w:sz w:val="28"/>
          <w:szCs w:val="28"/>
        </w:rPr>
      </w:r>
    </w:p>
    <w:p>
      <w:pPr>
        <w:pStyle w:val="Normal"/>
        <w:ind w:firstLine="709"/>
        <w:rPr>
          <w:sz w:val="28"/>
          <w:szCs w:val="28"/>
        </w:rPr>
      </w:pPr>
      <w:r>
        <w:rPr>
          <w:sz w:val="28"/>
          <w:szCs w:val="28"/>
        </w:rPr>
        <w:t>Прошу выдать дубликат архитектурно-планировочного задания.</w:t>
      </w:r>
    </w:p>
    <w:tbl>
      <w:tblPr>
        <w:tblStyle w:val="TableNormal"/>
        <w:tblW w:w="9562"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37"/>
        <w:gridCol w:w="4288"/>
        <w:gridCol w:w="2268"/>
        <w:gridCol w:w="2268"/>
      </w:tblGrid>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 Сведения о застройщике</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Сведения о физическом лице, в случае если застройщиком является физическое лицо:</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Фамилия, имя, отчество (последнее - при наличии)</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Основной государственный регистрационный номер индивидуального предпринимателя</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Сведения о юридическом лице: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Полное наименование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Основной государственный регистрационный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Идентификационный номер налогоплательщика - юридического лица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2. Сведения о ранее выданном архитектурно-планировочном задании, в которое необходимо внести изменения</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3. Сведения о земельном участке (об объекте капитального строительства)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Адрес (местоположение) земельного участка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Наименование объекта капитального строительства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4. Сведения об архитектурно-планировочном задании</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bl>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Приложение: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Номер телефона и адрес электронной почты: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r>
    </w:p>
    <w:p>
      <w:pPr>
        <w:pStyle w:val="Normal"/>
        <w:rPr>
          <w:sz w:val="28"/>
          <w:szCs w:val="28"/>
        </w:rPr>
      </w:pPr>
      <w:r>
        <w:rPr>
          <w:sz w:val="28"/>
          <w:szCs w:val="28"/>
        </w:rPr>
        <w:t>Результат предоставления услуги прошу:</w:t>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706"/>
        <w:gridCol w:w="1854"/>
      </w:tblGrid>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 xml:space="preserve">выдать на бумажном носителе при личном обращении в Службу либо в многофункциональный центр предоставления государственных и муниципальных услуг, расположенный по адресу: </w:t>
              <w:tab/>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на бумажном носителе на почтовый адрес:</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ГИСОГД</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единой информационной системе жилищного строительства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9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Указывается один из перечисленных способов</w:t>
            </w:r>
          </w:p>
        </w:tc>
      </w:tr>
    </w:tbl>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№5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jc w:val="center"/>
        <w:rPr>
          <w:b/>
          <w:bCs/>
          <w:sz w:val="28"/>
          <w:szCs w:val="28"/>
        </w:rPr>
      </w:pPr>
      <w:r>
        <w:rPr>
          <w:b/>
          <w:bCs/>
          <w:sz w:val="28"/>
          <w:szCs w:val="28"/>
        </w:rPr>
        <w:t>Заявление</w:t>
      </w:r>
    </w:p>
    <w:p>
      <w:pPr>
        <w:pStyle w:val="Normal"/>
        <w:jc w:val="center"/>
        <w:rPr>
          <w:b/>
          <w:bCs/>
          <w:sz w:val="28"/>
          <w:szCs w:val="28"/>
        </w:rPr>
      </w:pPr>
      <w:r>
        <w:rPr>
          <w:b/>
          <w:bCs/>
          <w:sz w:val="28"/>
          <w:szCs w:val="28"/>
        </w:rPr>
        <w:t>об исправлении допущенных опечаток и ошибок в архитектурно-планировочном задании</w:t>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В </w:t>
      </w:r>
      <w:r>
        <w:rPr>
          <w:sz w:val="28"/>
          <w:szCs w:val="28"/>
          <w:u w:val="single"/>
        </w:rPr>
        <w:tab/>
      </w:r>
    </w:p>
    <w:p>
      <w:pPr>
        <w:pStyle w:val="Normal"/>
        <w:jc w:val="center"/>
        <w:rPr>
          <w:i/>
          <w:i/>
          <w:iCs/>
          <w:sz w:val="16"/>
          <w:szCs w:val="16"/>
        </w:rPr>
      </w:pPr>
      <w:r>
        <w:rPr>
          <w:i/>
          <w:iCs/>
          <w:sz w:val="16"/>
          <w:szCs w:val="16"/>
        </w:rPr>
        <w:t>(наименование уполномоченного на выдачу архитектурно-планировочного задания органа местного самоуправления)</w:t>
      </w:r>
    </w:p>
    <w:p>
      <w:pPr>
        <w:pStyle w:val="Normal"/>
        <w:rPr>
          <w:sz w:val="28"/>
          <w:szCs w:val="28"/>
        </w:rPr>
      </w:pPr>
      <w:r>
        <w:rPr>
          <w:sz w:val="28"/>
          <w:szCs w:val="28"/>
        </w:rPr>
      </w:r>
    </w:p>
    <w:p>
      <w:pPr>
        <w:pStyle w:val="Normal"/>
        <w:ind w:firstLine="709"/>
        <w:rPr>
          <w:sz w:val="28"/>
          <w:szCs w:val="28"/>
        </w:rPr>
      </w:pPr>
      <w:r>
        <w:rPr>
          <w:sz w:val="28"/>
          <w:szCs w:val="28"/>
        </w:rPr>
        <w:t>Прошу исправить допущенную опечатку/ошибку в архитектурно-планировочном задании.</w:t>
      </w:r>
    </w:p>
    <w:tbl>
      <w:tblPr>
        <w:tblStyle w:val="TableNormal"/>
        <w:tblW w:w="9562"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37"/>
        <w:gridCol w:w="4288"/>
        <w:gridCol w:w="2268"/>
        <w:gridCol w:w="2268"/>
      </w:tblGrid>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 Сведения о застройщике</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Сведения о физическом лице, в случае если застройщиком является физическое лицо:</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Фамилия, имя, отчество (последнее - при наличии)</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Основной государственный регистрационный номер индивидуального предпринимателя</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Сведения о юридическом лице: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Полное наименование</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Основной государственный регистрационный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Идентификационный номер налогоплательщика - юридического лица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2. Сведения о ранее выданном архитектурно-планировочном задании, в которое необходимо внести изменения</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3. Сведения о земельном участке (об объекте капитального строительства)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Адрес (местоположение) земельного участка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Наименование объекта капитального строительства</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3.2.1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Кадастровый номер</w:t>
            </w:r>
          </w:p>
        </w:tc>
        <w:tc>
          <w:tcPr>
            <w:tcW w:w="4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95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4. Сведения об архитектурно-планировочном задании</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Орган (организация), выдавший(ая) архитектурно-планировочное задание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Дата документа</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bl>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Приложение: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Номер телефона и адрес электронной почты: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r>
    </w:p>
    <w:p>
      <w:pPr>
        <w:pStyle w:val="Normal"/>
        <w:rPr>
          <w:sz w:val="28"/>
          <w:szCs w:val="28"/>
        </w:rPr>
      </w:pPr>
      <w:r>
        <w:rPr>
          <w:sz w:val="28"/>
          <w:szCs w:val="28"/>
        </w:rPr>
        <w:t>Результат предоставления услуги прошу:</w:t>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706"/>
        <w:gridCol w:w="1854"/>
      </w:tblGrid>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 xml:space="preserve">выдать на бумажном носителе при личном обращении в Службу либо в многофункциональный центр предоставления государственных и муниципальных услуг, расположенный по адресу: </w:t>
              <w:tab/>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на бумажном носителе на почтовый адрес:</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ГИСОГД</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единой информационной системе жилищного строительства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9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Указывается один из перечисленных способов</w:t>
            </w:r>
          </w:p>
        </w:tc>
      </w:tr>
    </w:tbl>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№6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отказе в приеме документов</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ind w:firstLine="709"/>
        <w:rPr>
          <w:sz w:val="28"/>
          <w:szCs w:val="28"/>
        </w:rPr>
      </w:pPr>
      <w:r>
        <w:rPr>
          <w:sz w:val="28"/>
          <w:szCs w:val="28"/>
        </w:rPr>
      </w:r>
    </w:p>
    <w:p>
      <w:pPr>
        <w:pStyle w:val="Normal"/>
        <w:ind w:firstLine="709"/>
        <w:rPr>
          <w:sz w:val="28"/>
          <w:szCs w:val="28"/>
        </w:rPr>
      </w:pPr>
      <w:r>
        <w:rPr>
          <w:sz w:val="28"/>
          <w:szCs w:val="28"/>
        </w:rPr>
        <w:t>В приеме документов для предоставления муниципальной услуги «Выдача архитектурно-планировочного задания» Вам отказано по следующим основаниям:</w:t>
      </w:r>
    </w:p>
    <w:p>
      <w:pPr>
        <w:pStyle w:val="Normal"/>
        <w:rPr>
          <w:sz w:val="24"/>
          <w:szCs w:val="24"/>
        </w:rPr>
      </w:pPr>
      <w:r>
        <w:rPr>
          <w:sz w:val="24"/>
          <w:szCs w:val="24"/>
        </w:rPr>
      </w:r>
    </w:p>
    <w:tbl>
      <w:tblPr>
        <w:tblStyle w:val="TableNormal"/>
        <w:tblW w:w="9418"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306"/>
        <w:gridCol w:w="4763"/>
        <w:gridCol w:w="3349"/>
      </w:tblGrid>
      <w:tr>
        <w:trPr>
          <w:trHeight w:val="964" w:hRule="atLeast"/>
        </w:trPr>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szCs w:val="22"/>
                <w:lang w:val="en-US" w:eastAsia="en-US" w:bidi="ar-SA"/>
              </w:rPr>
            </w:pPr>
            <w:r>
              <w:rPr>
                <w:sz w:val="22"/>
                <w:szCs w:val="22"/>
                <w:lang w:val="en-US" w:eastAsia="en-US" w:bidi="ar-SA"/>
              </w:rPr>
              <w:t xml:space="preserve">№ </w:t>
            </w:r>
            <w:r>
              <w:rPr>
                <w:sz w:val="22"/>
                <w:szCs w:val="22"/>
                <w:lang w:val="en-US" w:eastAsia="en-US" w:bidi="ar-SA"/>
              </w:rPr>
              <w:t>пункта Административного регламента</w:t>
            </w:r>
          </w:p>
        </w:tc>
        <w:tc>
          <w:tcPr>
            <w:tcW w:w="4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Наименование основания для отказа в соответствии с Административным регламентом</w:t>
            </w:r>
          </w:p>
        </w:tc>
        <w:tc>
          <w:tcPr>
            <w:tcW w:w="3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Разъяснение причин отказа в приеме документов</w:t>
            </w:r>
          </w:p>
        </w:tc>
      </w:tr>
      <w:tr>
        <w:trPr>
          <w:trHeight w:val="9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«а»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заявление о выдаче архитектурно- планировочного задания, заявление о внесении изменений представлено в Администрацию, в полномочия которой не входит предоставление услуги</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какое ведомство, организация предоставляет услугу, информация о его местонахождении</w:t>
            </w:r>
          </w:p>
        </w:tc>
      </w:tr>
      <w:tr>
        <w:trPr>
          <w:trHeight w:val="9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«б»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неполное заполнение полей в форме заявления о выдаче в архитектурно-планировочном задании, заявления о внесении изменений, в том числе в интерактивной форме заявления на Едином портале, региональном портале, с использованием ГИСОГД</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r>
        <w:trPr>
          <w:trHeight w:val="9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«в»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непредставление документов, предусмотренных подпунктами «а» - «е» пункта 2.11.1, подпунктами «а» - «в» пункта 2.11.2 Административного регламента</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исчерпывающий перечень документов, не представленных заявителем</w:t>
            </w:r>
          </w:p>
        </w:tc>
      </w:tr>
      <w:tr>
        <w:trPr>
          <w:trHeight w:val="9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«г»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исчерпывающий перечень документов, утративших силу</w:t>
            </w:r>
          </w:p>
        </w:tc>
      </w:tr>
      <w:tr>
        <w:trPr>
          <w:trHeight w:val="1216"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«д»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представленные документы содержат подчистки и исправления текста</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исчерпывающий перечень документов, содержащих подчистки и исправления текста</w:t>
            </w:r>
          </w:p>
        </w:tc>
      </w:tr>
      <w:tr>
        <w:trPr>
          <w:trHeight w:val="1468"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«е»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исчерпывающий перечень документов, содержащих повреждения</w:t>
            </w:r>
          </w:p>
        </w:tc>
      </w:tr>
      <w:tr>
        <w:trPr>
          <w:trHeight w:val="1720"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«ж» пункта 2.16</w:t>
            </w:r>
          </w:p>
        </w:tc>
        <w:tc>
          <w:tcPr>
            <w:tcW w:w="4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выявлено несоблюдение установленных статьей 11 Федерального закона от 06.04.2011 № 63-ФЗ</w:t>
            </w:r>
          </w:p>
          <w:p>
            <w:pPr>
              <w:pStyle w:val="Normal"/>
              <w:widowControl w:val="false"/>
              <w:spacing w:before="0" w:after="0"/>
              <w:rPr>
                <w:lang w:val="ru-RU"/>
              </w:rPr>
            </w:pPr>
            <w:r>
              <w:rPr>
                <w:sz w:val="22"/>
                <w:szCs w:val="22"/>
                <w:lang w:val="ru-RU" w:eastAsia="en-US" w:bidi="ar-SA"/>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Указывается исчерпывающий перечень электронных документов, не соответствующих указанному критерию</w:t>
            </w:r>
          </w:p>
        </w:tc>
      </w:tr>
    </w:tbl>
    <w:p>
      <w:pPr>
        <w:pStyle w:val="Normal"/>
        <w:tabs>
          <w:tab w:val="clear" w:pos="708"/>
          <w:tab w:val="left" w:pos="9781" w:leader="none"/>
        </w:tabs>
        <w:rPr>
          <w:sz w:val="28"/>
          <w:szCs w:val="28"/>
        </w:rPr>
      </w:pPr>
      <w:r>
        <w:rPr>
          <w:sz w:val="28"/>
          <w:szCs w:val="28"/>
        </w:rPr>
        <w:t xml:space="preserve">Дополнительно информируем: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№7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отказе в выдаче архитектурно-планировочного задания</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ind w:firstLine="709"/>
        <w:rPr>
          <w:sz w:val="28"/>
          <w:szCs w:val="28"/>
        </w:rPr>
      </w:pPr>
      <w:r>
        <w:rPr>
          <w:sz w:val="28"/>
          <w:szCs w:val="28"/>
        </w:rPr>
      </w:r>
    </w:p>
    <w:p>
      <w:pPr>
        <w:pStyle w:val="Normal"/>
        <w:ind w:firstLine="709"/>
        <w:rPr>
          <w:sz w:val="28"/>
          <w:szCs w:val="28"/>
        </w:rPr>
      </w:pPr>
      <w:r>
        <w:rPr>
          <w:sz w:val="28"/>
          <w:szCs w:val="28"/>
        </w:rPr>
        <w:t>По результатам рассмотрения заявления от ______________ № _________</w:t>
      </w:r>
    </w:p>
    <w:p>
      <w:pPr>
        <w:pStyle w:val="Normal"/>
        <w:ind w:left="5954"/>
        <w:jc w:val="center"/>
        <w:rPr>
          <w:i/>
          <w:i/>
          <w:iCs/>
          <w:sz w:val="16"/>
          <w:szCs w:val="16"/>
        </w:rPr>
      </w:pPr>
      <w:r>
        <w:rPr>
          <w:i/>
          <w:iCs/>
          <w:sz w:val="16"/>
          <w:szCs w:val="16"/>
        </w:rPr>
        <w:t>(дата и номер регистрации)</w:t>
      </w:r>
    </w:p>
    <w:p>
      <w:pPr>
        <w:pStyle w:val="Normal"/>
        <w:rPr>
          <w:sz w:val="28"/>
          <w:szCs w:val="28"/>
        </w:rPr>
      </w:pPr>
      <w:r>
        <w:rPr>
          <w:sz w:val="28"/>
          <w:szCs w:val="28"/>
        </w:rPr>
        <w:t>принято решение об отказе в выдаче архитектурно-планировочного задания.</w:t>
      </w:r>
    </w:p>
    <w:p>
      <w:pPr>
        <w:pStyle w:val="Normal"/>
        <w:rPr>
          <w:sz w:val="24"/>
          <w:szCs w:val="24"/>
        </w:rPr>
      </w:pPr>
      <w:r>
        <w:rPr>
          <w:sz w:val="24"/>
          <w:szCs w:val="24"/>
        </w:rPr>
      </w:r>
    </w:p>
    <w:tbl>
      <w:tblPr>
        <w:tblStyle w:val="TableNormal"/>
        <w:tblW w:w="9418"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306"/>
        <w:gridCol w:w="5560"/>
        <w:gridCol w:w="2552"/>
      </w:tblGrid>
      <w:tr>
        <w:trPr>
          <w:trHeight w:val="328"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sz w:val="22"/>
                <w:szCs w:val="22"/>
                <w:lang w:val="en-US" w:eastAsia="en-US" w:bidi="ar-SA"/>
              </w:rPr>
            </w:pPr>
            <w:r>
              <w:rPr>
                <w:sz w:val="22"/>
                <w:szCs w:val="22"/>
                <w:lang w:val="en-US" w:eastAsia="en-US" w:bidi="ar-SA"/>
              </w:rPr>
              <w:t xml:space="preserve">№ </w:t>
            </w:r>
            <w:r>
              <w:rPr>
                <w:sz w:val="22"/>
                <w:szCs w:val="22"/>
                <w:lang w:val="en-US" w:eastAsia="en-US" w:bidi="ar-SA"/>
              </w:rPr>
              <w:t>пункта Административного регламента</w:t>
            </w:r>
          </w:p>
        </w:tc>
        <w:tc>
          <w:tcPr>
            <w:tcW w:w="5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lang w:val="ru-RU"/>
              </w:rPr>
            </w:pPr>
            <w:r>
              <w:rPr>
                <w:sz w:val="22"/>
                <w:szCs w:val="22"/>
                <w:lang w:val="ru-RU" w:eastAsia="en-US" w:bidi="ar-SA"/>
              </w:rPr>
              <w:t>Наименование основания для отказа в выдаче архитектурно-планировочного задания в соответствии с Административным регламентом</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lang w:val="ru-RU"/>
              </w:rPr>
            </w:pPr>
            <w:r>
              <w:rPr>
                <w:sz w:val="22"/>
                <w:szCs w:val="22"/>
                <w:lang w:val="ru-RU" w:eastAsia="en-US" w:bidi="ar-SA"/>
              </w:rPr>
              <w:t>Разъяснение причин отказа в выдаче архитектурно- планировочного задания</w:t>
            </w:r>
          </w:p>
        </w:tc>
      </w:tr>
      <w:tr>
        <w:trPr>
          <w:trHeight w:val="31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«а» пункта 2.21</w:t>
            </w:r>
          </w:p>
        </w:tc>
        <w:tc>
          <w:tcPr>
            <w:tcW w:w="5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отсутствие документов, предусмотренных подпунктом «г» - «е» пункта 2.11.1, подпунктами «а», «б» пункта 2.12.1 Административного регламента (в случае представления заявления о выдаче архитектурно- планировочного задания)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r>
        <w:trPr>
          <w:trHeight w:val="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«б» пункта 2.21</w:t>
            </w:r>
          </w:p>
        </w:tc>
        <w:tc>
          <w:tcPr>
            <w:tcW w:w="5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противоречие намерений заявителя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Шарыпово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bl>
    <w:p>
      <w:pPr>
        <w:pStyle w:val="Normal"/>
        <w:ind w:firstLine="709"/>
        <w:rPr>
          <w:sz w:val="28"/>
          <w:szCs w:val="28"/>
        </w:rPr>
      </w:pPr>
      <w:r>
        <w:rPr>
          <w:sz w:val="28"/>
          <w:szCs w:val="28"/>
        </w:rPr>
        <w:t>Вы вправе повторно обратиться с заявлением о выдаче архитектурно-планировочного задания после устранения указанных нарушений.</w:t>
      </w:r>
    </w:p>
    <w:p>
      <w:pPr>
        <w:pStyle w:val="Normal"/>
        <w:ind w:firstLine="709"/>
        <w:rPr>
          <w:sz w:val="28"/>
          <w:szCs w:val="28"/>
        </w:rPr>
      </w:pPr>
      <w:r>
        <w:rPr>
          <w:sz w:val="28"/>
          <w:szCs w:val="28"/>
        </w:rPr>
        <w:t>Данный отказ может быть обжалован в досудебном порядке путем направления жалобы в Администрацию, а также в судебном порядке.</w:t>
      </w:r>
    </w:p>
    <w:p>
      <w:pPr>
        <w:pStyle w:val="Normal"/>
        <w:tabs>
          <w:tab w:val="clear" w:pos="708"/>
          <w:tab w:val="left" w:pos="9781" w:leader="none"/>
        </w:tabs>
        <w:rPr>
          <w:sz w:val="28"/>
          <w:szCs w:val="28"/>
        </w:rPr>
      </w:pPr>
      <w:r>
        <w:rPr>
          <w:sz w:val="28"/>
          <w:szCs w:val="28"/>
        </w:rPr>
        <w:t xml:space="preserve">Дополнительно информируем: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pPr>
      <w:r>
        <w:rPr/>
      </w:r>
      <w:r>
        <w:br w:type="page"/>
      </w:r>
    </w:p>
    <w:p>
      <w:pPr>
        <w:pStyle w:val="Normal"/>
        <w:spacing w:before="0" w:after="0"/>
        <w:ind w:left="4536"/>
        <w:rPr>
          <w:sz w:val="24"/>
          <w:szCs w:val="24"/>
        </w:rPr>
      </w:pPr>
      <w:r>
        <w:rPr>
          <w:sz w:val="24"/>
          <w:szCs w:val="24"/>
        </w:rPr>
        <w:t>Приложение №8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jc w:val="center"/>
        <w:rPr>
          <w:b/>
          <w:bCs/>
          <w:sz w:val="28"/>
          <w:szCs w:val="28"/>
        </w:rPr>
      </w:pPr>
      <w:r>
        <w:rPr>
          <w:b/>
          <w:bCs/>
          <w:sz w:val="28"/>
          <w:szCs w:val="28"/>
        </w:rPr>
        <w:t>Заявление</w:t>
      </w:r>
    </w:p>
    <w:p>
      <w:pPr>
        <w:pStyle w:val="Normal"/>
        <w:jc w:val="center"/>
        <w:rPr>
          <w:b/>
          <w:bCs/>
          <w:sz w:val="28"/>
          <w:szCs w:val="28"/>
        </w:rPr>
      </w:pPr>
      <w:r>
        <w:rPr>
          <w:b/>
          <w:bCs/>
          <w:sz w:val="28"/>
          <w:szCs w:val="28"/>
        </w:rPr>
        <w:t>об оставлении заявления о выдаче архитектурно-планировочного задания, заявления о внесении изменений в архитектурно-планировочное задание без рассмотрения</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rPr>
          <w:sz w:val="28"/>
          <w:szCs w:val="28"/>
        </w:rPr>
      </w:pPr>
      <w:r>
        <w:rPr>
          <w:sz w:val="28"/>
          <w:szCs w:val="28"/>
        </w:rPr>
      </w:r>
    </w:p>
    <w:p>
      <w:pPr>
        <w:pStyle w:val="Normal"/>
        <w:ind w:firstLine="709"/>
        <w:rPr>
          <w:sz w:val="28"/>
          <w:szCs w:val="28"/>
        </w:rPr>
      </w:pPr>
      <w:r>
        <w:rPr>
          <w:sz w:val="28"/>
          <w:szCs w:val="28"/>
        </w:rPr>
        <w:t>Прошу оставить _________________________________________________* от _________________ № __________ без рассмотрения.</w:t>
      </w:r>
    </w:p>
    <w:p>
      <w:pPr>
        <w:pStyle w:val="Normal"/>
        <w:ind w:left="284" w:right="5162"/>
        <w:jc w:val="center"/>
        <w:rPr>
          <w:i/>
          <w:i/>
          <w:iCs/>
          <w:sz w:val="16"/>
          <w:szCs w:val="16"/>
        </w:rPr>
      </w:pPr>
      <w:r>
        <w:rPr>
          <w:i/>
          <w:iCs/>
          <w:sz w:val="16"/>
          <w:szCs w:val="16"/>
        </w:rPr>
        <w:t>(дата и номер регистрации)</w:t>
      </w:r>
    </w:p>
    <w:p>
      <w:pPr>
        <w:pStyle w:val="Normal"/>
        <w:rPr>
          <w:sz w:val="28"/>
          <w:szCs w:val="28"/>
        </w:rPr>
      </w:pPr>
      <w:r>
        <w:rPr>
          <w:sz w:val="28"/>
          <w:szCs w:val="28"/>
        </w:rPr>
      </w:r>
    </w:p>
    <w:tbl>
      <w:tblPr>
        <w:tblStyle w:val="TableNormal"/>
        <w:tblW w:w="9562"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37"/>
        <w:gridCol w:w="4288"/>
        <w:gridCol w:w="4537"/>
      </w:tblGrid>
      <w:tr>
        <w:trPr>
          <w:trHeight w:val="64" w:hRule="atLeast"/>
        </w:trPr>
        <w:tc>
          <w:tcPr>
            <w:tcW w:w="95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 Сведения о застройщике</w:t>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Сведения о физическом лице, в случае если застройщиком является физическое лицо:</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Фамилия, имя, отчество (последнее - при наличии)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1.1.3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Основной государственный регистрационный номер индивидуального предпринимателя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Сведения о юридическом лице: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1.2.1</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Полное наименование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1.2.2</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Основной государственный регистрационный номер</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r>
          </w:p>
        </w:tc>
      </w:tr>
      <w:tr>
        <w:trPr>
          <w:trHeight w:val="6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1.2.3</w:t>
            </w:r>
          </w:p>
        </w:tc>
        <w:tc>
          <w:tcPr>
            <w:tcW w:w="4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Идентификационный номер налогоплательщика - юридического лица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r>
          </w:p>
        </w:tc>
      </w:tr>
    </w:tbl>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Приложение: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t xml:space="preserve">Номер телефона и адрес электронной почты: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rPr>
          <w:sz w:val="28"/>
          <w:szCs w:val="28"/>
        </w:rPr>
      </w:pPr>
      <w:r>
        <w:rPr>
          <w:sz w:val="28"/>
          <w:szCs w:val="28"/>
        </w:rPr>
      </w:r>
    </w:p>
    <w:p>
      <w:pPr>
        <w:pStyle w:val="Normal"/>
        <w:tabs>
          <w:tab w:val="clear" w:pos="708"/>
          <w:tab w:val="left" w:pos="9781" w:leader="none"/>
        </w:tabs>
        <w:rPr>
          <w:sz w:val="28"/>
          <w:szCs w:val="28"/>
        </w:rPr>
      </w:pPr>
      <w:r>
        <w:rPr>
          <w:sz w:val="28"/>
          <w:szCs w:val="28"/>
        </w:rPr>
      </w:r>
    </w:p>
    <w:p>
      <w:pPr>
        <w:pStyle w:val="Normal"/>
        <w:rPr>
          <w:sz w:val="28"/>
          <w:szCs w:val="28"/>
        </w:rPr>
      </w:pPr>
      <w:r>
        <w:rPr>
          <w:sz w:val="28"/>
          <w:szCs w:val="28"/>
        </w:rPr>
        <w:t>Результат предоставления услуги прошу:</w:t>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7706"/>
        <w:gridCol w:w="1854"/>
      </w:tblGrid>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 xml:space="preserve">выдать на бумажном носителе при личном обращении в Службу либо в многофункциональный центр предоставления государственных и муниципальных услуг, расположенный по адресу: </w:t>
              <w:tab/>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на бумажном носителе на почтовый адрес:</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ГИСОГД</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7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направить в форме электронного документа в личный кабинет в единой информационной системе жилищного строительства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r>
          </w:p>
        </w:tc>
      </w:tr>
      <w:tr>
        <w:trPr>
          <w:trHeight w:val="64" w:hRule="atLeast"/>
        </w:trPr>
        <w:tc>
          <w:tcPr>
            <w:tcW w:w="9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4"/>
                <w:szCs w:val="24"/>
                <w:lang w:val="ru-RU"/>
              </w:rPr>
            </w:pPr>
            <w:r>
              <w:rPr>
                <w:sz w:val="24"/>
                <w:szCs w:val="24"/>
                <w:lang w:val="ru-RU" w:eastAsia="en-US" w:bidi="ar-SA"/>
              </w:rPr>
              <w:t>Указывается один из перечисленных способов</w:t>
            </w:r>
          </w:p>
        </w:tc>
      </w:tr>
    </w:tbl>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ind w:firstLine="709"/>
        <w:rPr/>
      </w:pPr>
      <w:r>
        <w:rPr/>
        <w:t>*Указывается один из вариантов: заявление о выдаче архитектурно-планировочного задания, заявление о внесении изменений в архитектурно-планировочное задание.</w:t>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№9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оставлении заявления о выдаче о выдаче архитектурно-планировочного задания, заявления о внесении изменений в архитектурно-планировочное задание без рассмотрения</w:t>
      </w:r>
    </w:p>
    <w:p>
      <w:pPr>
        <w:pStyle w:val="Normal"/>
        <w:rPr>
          <w:sz w:val="28"/>
          <w:szCs w:val="28"/>
        </w:rPr>
      </w:pPr>
      <w:r>
        <w:rPr>
          <w:sz w:val="28"/>
          <w:szCs w:val="28"/>
        </w:rPr>
      </w:r>
    </w:p>
    <w:p>
      <w:pPr>
        <w:pStyle w:val="Normal"/>
        <w:rPr>
          <w:sz w:val="28"/>
          <w:szCs w:val="28"/>
        </w:rPr>
      </w:pPr>
      <w:r>
        <w:rPr>
          <w:sz w:val="28"/>
          <w:szCs w:val="28"/>
        </w:rPr>
      </w:r>
    </w:p>
    <w:p>
      <w:pPr>
        <w:pStyle w:val="Normal"/>
        <w:ind w:firstLine="709"/>
        <w:rPr>
          <w:sz w:val="28"/>
          <w:szCs w:val="28"/>
        </w:rPr>
      </w:pPr>
      <w:r>
        <w:rPr>
          <w:sz w:val="28"/>
          <w:szCs w:val="28"/>
        </w:rPr>
        <w:t>На основании Вашего заявления от ___________________ № ____________</w:t>
      </w:r>
    </w:p>
    <w:p>
      <w:pPr>
        <w:pStyle w:val="Normal"/>
        <w:ind w:left="5103"/>
        <w:jc w:val="center"/>
        <w:rPr>
          <w:i/>
          <w:i/>
          <w:iCs/>
          <w:sz w:val="16"/>
          <w:szCs w:val="16"/>
        </w:rPr>
      </w:pPr>
      <w:r>
        <w:rPr>
          <w:i/>
          <w:iCs/>
          <w:sz w:val="16"/>
          <w:szCs w:val="16"/>
        </w:rPr>
        <w:t>(дата и номер регистрации)</w:t>
      </w:r>
    </w:p>
    <w:p>
      <w:pPr>
        <w:pStyle w:val="Normal"/>
        <w:tabs>
          <w:tab w:val="clear" w:pos="708"/>
          <w:tab w:val="left" w:pos="9639" w:leader="none"/>
        </w:tabs>
        <w:rPr>
          <w:sz w:val="28"/>
          <w:szCs w:val="28"/>
        </w:rPr>
      </w:pPr>
      <w:r>
        <w:rPr>
          <w:sz w:val="28"/>
          <w:szCs w:val="28"/>
        </w:rPr>
        <w:t xml:space="preserve">об оставлении </w:t>
      </w:r>
      <w:r>
        <w:rPr>
          <w:sz w:val="28"/>
          <w:szCs w:val="28"/>
          <w:u w:val="single"/>
        </w:rPr>
        <w:tab/>
      </w:r>
      <w:r>
        <w:rPr>
          <w:sz w:val="28"/>
          <w:szCs w:val="28"/>
        </w:rPr>
        <w:t>*</w:t>
      </w:r>
    </w:p>
    <w:p>
      <w:pPr>
        <w:pStyle w:val="Normal"/>
        <w:tabs>
          <w:tab w:val="clear" w:pos="708"/>
          <w:tab w:val="left" w:pos="9781" w:leader="none"/>
        </w:tabs>
        <w:rPr>
          <w:sz w:val="28"/>
          <w:szCs w:val="28"/>
        </w:rPr>
      </w:pPr>
      <w:r>
        <w:rPr>
          <w:sz w:val="28"/>
          <w:szCs w:val="28"/>
        </w:rPr>
        <w:t xml:space="preserve">без рассмотрения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tabs>
          <w:tab w:val="clear" w:pos="708"/>
          <w:tab w:val="left" w:pos="9781" w:leader="none"/>
        </w:tabs>
        <w:rPr>
          <w:sz w:val="28"/>
          <w:szCs w:val="28"/>
        </w:rPr>
      </w:pPr>
      <w:r>
        <w:rPr>
          <w:sz w:val="28"/>
          <w:szCs w:val="28"/>
        </w:rPr>
      </w:r>
    </w:p>
    <w:p>
      <w:pPr>
        <w:pStyle w:val="Normal"/>
        <w:tabs>
          <w:tab w:val="clear" w:pos="708"/>
          <w:tab w:val="left" w:pos="9781" w:leader="none"/>
        </w:tabs>
        <w:rPr>
          <w:sz w:val="28"/>
          <w:szCs w:val="28"/>
        </w:rPr>
      </w:pPr>
      <w:r>
        <w:rPr>
          <w:sz w:val="28"/>
          <w:szCs w:val="28"/>
        </w:rPr>
        <w:t xml:space="preserve">принято решение об оставлении </w:t>
      </w:r>
      <w:r>
        <w:rPr>
          <w:sz w:val="28"/>
          <w:szCs w:val="28"/>
          <w:u w:val="single"/>
        </w:rPr>
        <w:tab/>
      </w:r>
    </w:p>
    <w:p>
      <w:pPr>
        <w:pStyle w:val="Normal"/>
        <w:rPr>
          <w:sz w:val="28"/>
          <w:szCs w:val="28"/>
        </w:rPr>
      </w:pPr>
      <w:r>
        <w:rPr>
          <w:sz w:val="28"/>
          <w:szCs w:val="28"/>
        </w:rPr>
        <w:t>от ____________________ № ____________ без рассмотрения.</w:t>
      </w:r>
    </w:p>
    <w:p>
      <w:pPr>
        <w:pStyle w:val="Normal"/>
        <w:ind w:hanging="426" w:left="426" w:right="4595"/>
        <w:jc w:val="center"/>
        <w:rPr>
          <w:i/>
          <w:i/>
          <w:iCs/>
          <w:sz w:val="16"/>
          <w:szCs w:val="16"/>
        </w:rPr>
      </w:pPr>
      <w:r>
        <w:rPr>
          <w:i/>
          <w:iCs/>
          <w:sz w:val="16"/>
          <w:szCs w:val="16"/>
        </w:rPr>
        <w:t>(дата и номер регистрации)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rPr>
            </w:pPr>
            <w:r>
              <w:rPr>
                <w:sz w:val="28"/>
                <w:szCs w:val="28"/>
                <w:lang w:val="en-US" w:eastAsia="en-US" w:bidi="ar-SA"/>
              </w:rPr>
            </w:r>
          </w:p>
        </w:tc>
        <w:tc>
          <w:tcPr>
            <w:tcW w:w="556" w:type="dxa"/>
            <w:tcBorders>
              <w:top w:val="nil"/>
              <w:left w:val="nil"/>
              <w:bottom w:val="nil"/>
              <w:right w:val="nil"/>
            </w:tcBorders>
          </w:tcPr>
          <w:p>
            <w:pPr>
              <w:pStyle w:val="Normal"/>
              <w:widowControl w:val="false"/>
              <w:spacing w:before="0" w:after="0"/>
              <w:rPr>
                <w:sz w:val="28"/>
                <w:szCs w:val="28"/>
              </w:rPr>
            </w:pPr>
            <w:r>
              <w:rPr>
                <w:sz w:val="28"/>
                <w:szCs w:val="28"/>
                <w:lang w:val="en-US" w:eastAsia="en-US" w:bidi="ar-SA"/>
              </w:rPr>
            </w:r>
          </w:p>
        </w:tc>
        <w:tc>
          <w:tcPr>
            <w:tcW w:w="2635" w:type="dxa"/>
            <w:tcBorders>
              <w:top w:val="nil"/>
              <w:left w:val="nil"/>
              <w:right w:val="nil"/>
            </w:tcBorders>
          </w:tcPr>
          <w:p>
            <w:pPr>
              <w:pStyle w:val="Normal"/>
              <w:widowControl w:val="false"/>
              <w:spacing w:before="0" w:after="0"/>
              <w:rPr>
                <w:sz w:val="28"/>
                <w:szCs w:val="28"/>
              </w:rPr>
            </w:pPr>
            <w:r>
              <w:rPr>
                <w:sz w:val="28"/>
                <w:szCs w:val="28"/>
                <w:lang w:val="en-US" w:eastAsia="en-US" w:bidi="ar-SA"/>
              </w:rPr>
            </w:r>
          </w:p>
        </w:tc>
        <w:tc>
          <w:tcPr>
            <w:tcW w:w="556" w:type="dxa"/>
            <w:tcBorders>
              <w:top w:val="nil"/>
              <w:left w:val="nil"/>
              <w:bottom w:val="nil"/>
              <w:right w:val="nil"/>
            </w:tcBorders>
          </w:tcPr>
          <w:p>
            <w:pPr>
              <w:pStyle w:val="Normal"/>
              <w:widowControl w:val="false"/>
              <w:spacing w:before="0" w:after="0"/>
              <w:rPr>
                <w:sz w:val="28"/>
                <w:szCs w:val="28"/>
              </w:rPr>
            </w:pPr>
            <w:r>
              <w:rPr>
                <w:sz w:val="28"/>
                <w:szCs w:val="28"/>
                <w:lang w:val="en-US" w:eastAsia="en-US" w:bidi="ar-SA"/>
              </w:rPr>
            </w:r>
          </w:p>
        </w:tc>
        <w:tc>
          <w:tcPr>
            <w:tcW w:w="2936" w:type="dxa"/>
            <w:tcBorders>
              <w:top w:val="nil"/>
              <w:left w:val="nil"/>
              <w:right w:val="nil"/>
            </w:tcBorders>
          </w:tcPr>
          <w:p>
            <w:pPr>
              <w:pStyle w:val="Normal"/>
              <w:widowControl w:val="false"/>
              <w:spacing w:before="0" w:after="0"/>
              <w:rPr>
                <w:sz w:val="28"/>
                <w:szCs w:val="28"/>
              </w:rPr>
            </w:pPr>
            <w:r>
              <w:rPr>
                <w:sz w:val="28"/>
                <w:szCs w:val="28"/>
                <w:lang w:val="en-US"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ind w:firstLine="709"/>
        <w:rPr/>
      </w:pPr>
      <w:r>
        <w:rPr/>
        <w:t>*Указывается один из вариантов: заявление о выдаче архитектурно-планировочного задания, заявление о внесении изменений в архитектурно-планировочное задание.</w:t>
      </w:r>
    </w:p>
    <w:p>
      <w:pPr>
        <w:pStyle w:val="Normal"/>
        <w:rPr>
          <w:sz w:val="28"/>
          <w:szCs w:val="28"/>
        </w:rPr>
      </w:pPr>
      <w:r>
        <w:rPr>
          <w:sz w:val="28"/>
          <w:szCs w:val="28"/>
        </w:rPr>
      </w:r>
    </w:p>
    <w:p>
      <w:pPr>
        <w:pStyle w:val="Normal"/>
        <w:rPr/>
      </w:pPr>
      <w:r>
        <w:rPr/>
      </w:r>
      <w:r>
        <w:br w:type="page"/>
      </w:r>
    </w:p>
    <w:p>
      <w:pPr>
        <w:pStyle w:val="Normal"/>
        <w:spacing w:before="0" w:after="0"/>
        <w:ind w:left="4536"/>
        <w:rPr>
          <w:sz w:val="24"/>
          <w:szCs w:val="24"/>
        </w:rPr>
      </w:pPr>
      <w:r>
        <w:rPr>
          <w:sz w:val="24"/>
          <w:szCs w:val="24"/>
        </w:rPr>
        <w:t>Приложение №10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отказе в выдаче дубликата архитектурно-планировочного задания</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В</w:t>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rPr>
          <w:sz w:val="28"/>
          <w:szCs w:val="28"/>
        </w:rPr>
      </w:pPr>
      <w:r>
        <w:rPr>
          <w:sz w:val="28"/>
          <w:szCs w:val="28"/>
        </w:rPr>
        <w:t>по результатам рассмотрения заявления о выдаче дубликата архитектурно-планировочного задания от __________________ № __________ принято решение об отказе в выдаче Дубликата архитектурно-планировочного задания.</w:t>
      </w:r>
    </w:p>
    <w:p>
      <w:pPr>
        <w:pStyle w:val="Normal"/>
        <w:rPr>
          <w:sz w:val="24"/>
          <w:szCs w:val="24"/>
        </w:rPr>
      </w:pPr>
      <w:r>
        <w:rPr>
          <w:sz w:val="24"/>
          <w:szCs w:val="24"/>
        </w:rPr>
      </w:r>
    </w:p>
    <w:tbl>
      <w:tblPr>
        <w:tblStyle w:val="TableNormal"/>
        <w:tblW w:w="9418"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247"/>
        <w:gridCol w:w="4931"/>
        <w:gridCol w:w="3240"/>
      </w:tblGrid>
      <w:tr>
        <w:trPr>
          <w:trHeight w:val="433" w:hRule="atLeast"/>
        </w:trPr>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szCs w:val="22"/>
                <w:lang w:val="en-US" w:eastAsia="en-US" w:bidi="ar-SA"/>
              </w:rPr>
            </w:pPr>
            <w:r>
              <w:rPr>
                <w:sz w:val="22"/>
                <w:szCs w:val="22"/>
                <w:lang w:val="en-US" w:eastAsia="en-US" w:bidi="ar-SA"/>
              </w:rPr>
              <w:t xml:space="preserve">№ </w:t>
            </w:r>
            <w:r>
              <w:rPr>
                <w:sz w:val="22"/>
                <w:szCs w:val="22"/>
                <w:lang w:val="en-US" w:eastAsia="en-US" w:bidi="ar-SA"/>
              </w:rPr>
              <w:t>пункта Административного регламента</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Наименование основания для отказа в выдаче дубликата архитектурно-планировочного задания в соответствии с Административным регламентом</w:t>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Разъяснение причин отказа в выдаче дубликата архитектурно- планировочного задания</w:t>
            </w:r>
          </w:p>
        </w:tc>
      </w:tr>
      <w:tr>
        <w:trPr>
          <w:trHeight w:val="64" w:hRule="atLeast"/>
        </w:trPr>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пункт 2.22</w:t>
            </w:r>
          </w:p>
        </w:tc>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несоответствие заявителя кругу лиц, указанных в пункте 1.2 Административного регламента.</w:t>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bl>
    <w:p>
      <w:pPr>
        <w:pStyle w:val="Normal"/>
        <w:ind w:firstLine="709"/>
        <w:rPr>
          <w:sz w:val="28"/>
          <w:szCs w:val="28"/>
        </w:rPr>
      </w:pPr>
      <w:r>
        <w:rPr>
          <w:sz w:val="28"/>
          <w:szCs w:val="28"/>
        </w:rPr>
        <w:t>Вы вправе повторно обратиться с заявлением о выдаче архитектурно-планировочного задания после устранения указанных нарушений.</w:t>
      </w:r>
    </w:p>
    <w:p>
      <w:pPr>
        <w:pStyle w:val="Normal"/>
        <w:ind w:firstLine="709"/>
        <w:rPr>
          <w:sz w:val="28"/>
          <w:szCs w:val="28"/>
        </w:rPr>
      </w:pPr>
      <w:r>
        <w:rPr>
          <w:sz w:val="28"/>
          <w:szCs w:val="28"/>
        </w:rPr>
        <w:t>Данный отказ может быть обжалован в досудебном порядке путем направления жалобы в Администрацию, а также в судебном порядке.</w:t>
      </w:r>
    </w:p>
    <w:p>
      <w:pPr>
        <w:pStyle w:val="Normal"/>
        <w:tabs>
          <w:tab w:val="clear" w:pos="708"/>
          <w:tab w:val="left" w:pos="9781" w:leader="none"/>
        </w:tabs>
        <w:rPr>
          <w:sz w:val="28"/>
          <w:szCs w:val="28"/>
        </w:rPr>
      </w:pPr>
      <w:r>
        <w:rPr>
          <w:sz w:val="28"/>
          <w:szCs w:val="28"/>
        </w:rPr>
        <w:t xml:space="preserve">Дополнительно информируем: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sz w:val="28"/>
          <w:szCs w:val="28"/>
        </w:rPr>
      </w:pPr>
      <w:r>
        <w:rPr>
          <w:sz w:val="28"/>
          <w:szCs w:val="28"/>
        </w:rPr>
      </w:r>
      <w:r>
        <w:br w:type="page"/>
      </w:r>
    </w:p>
    <w:p>
      <w:pPr>
        <w:pStyle w:val="Normal"/>
        <w:spacing w:before="0" w:after="0"/>
        <w:ind w:left="4536"/>
        <w:rPr>
          <w:sz w:val="24"/>
          <w:szCs w:val="24"/>
        </w:rPr>
      </w:pPr>
      <w:r>
        <w:rPr>
          <w:sz w:val="24"/>
          <w:szCs w:val="24"/>
        </w:rPr>
        <w:t>Приложение №11 к Административному регламенту предоставления муниципальной услуги «Выдача архитектурно-планировочного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отказе во внесении изменений в архитектурно-планировочное задание</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rPr>
          <w:sz w:val="28"/>
          <w:szCs w:val="28"/>
        </w:rPr>
      </w:pPr>
      <w:r>
        <w:rPr>
          <w:sz w:val="28"/>
          <w:szCs w:val="28"/>
        </w:rPr>
        <w:t>По результатам рассмотрения заявления о выдаче дубликата архитектурно-планировочного задания от __________________ № __________ принято решение</w:t>
      </w:r>
    </w:p>
    <w:p>
      <w:pPr>
        <w:pStyle w:val="Normal"/>
        <w:ind w:left="3261" w:right="2185"/>
        <w:jc w:val="center"/>
        <w:rPr>
          <w:i/>
          <w:i/>
          <w:iCs/>
          <w:sz w:val="16"/>
          <w:szCs w:val="16"/>
        </w:rPr>
      </w:pPr>
      <w:r>
        <w:rPr>
          <w:i/>
          <w:iCs/>
          <w:sz w:val="16"/>
          <w:szCs w:val="16"/>
        </w:rPr>
        <w:t>(дата и номер регистрации)</w:t>
      </w:r>
    </w:p>
    <w:p>
      <w:pPr>
        <w:pStyle w:val="Normal"/>
        <w:rPr>
          <w:sz w:val="28"/>
          <w:szCs w:val="28"/>
        </w:rPr>
      </w:pPr>
      <w:r>
        <w:rPr>
          <w:sz w:val="28"/>
          <w:szCs w:val="28"/>
        </w:rPr>
        <w:t>об отказе во внесении изменений в архитектурно-планировочное задание.</w:t>
      </w:r>
    </w:p>
    <w:p>
      <w:pPr>
        <w:pStyle w:val="Normal"/>
        <w:rPr>
          <w:sz w:val="24"/>
          <w:szCs w:val="24"/>
        </w:rPr>
      </w:pPr>
      <w:r>
        <w:rPr>
          <w:sz w:val="24"/>
          <w:szCs w:val="24"/>
        </w:rPr>
      </w:r>
    </w:p>
    <w:tbl>
      <w:tblPr>
        <w:tblStyle w:val="TableNormal"/>
        <w:tblW w:w="9420"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306"/>
        <w:gridCol w:w="5703"/>
        <w:gridCol w:w="2411"/>
      </w:tblGrid>
      <w:tr>
        <w:trPr>
          <w:trHeight w:val="64" w:hRule="atLeast"/>
        </w:trPr>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szCs w:val="22"/>
                <w:lang w:val="en-US" w:eastAsia="en-US" w:bidi="ar-SA"/>
              </w:rPr>
            </w:pPr>
            <w:r>
              <w:rPr>
                <w:sz w:val="22"/>
                <w:szCs w:val="22"/>
                <w:lang w:val="en-US" w:eastAsia="en-US" w:bidi="ar-SA"/>
              </w:rPr>
              <w:t xml:space="preserve">№ </w:t>
            </w:r>
            <w:r>
              <w:rPr>
                <w:sz w:val="22"/>
                <w:szCs w:val="22"/>
                <w:lang w:val="en-US" w:eastAsia="en-US" w:bidi="ar-SA"/>
              </w:rPr>
              <w:t>пункта Административного регламента</w:t>
            </w:r>
          </w:p>
        </w:tc>
        <w:tc>
          <w:tcPr>
            <w:tcW w:w="5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Наименование основания для отказа во внесении изменений в архитектурно-планировочное задание в соответствии с Административным регламентом</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Разъяснение причин отказа во внесении изменений в архитектурно- планировочное задание</w:t>
            </w:r>
          </w:p>
        </w:tc>
      </w:tr>
      <w:tr>
        <w:trPr>
          <w:trHeight w:val="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«а» пункта 2.21</w:t>
            </w:r>
          </w:p>
        </w:tc>
        <w:tc>
          <w:tcPr>
            <w:tcW w:w="57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отсутствие документов, предусмотренных подпунктом «г» - «е» пункта 2.11.1, подпунктами «а», «б» пункта 2.12.1 Административного регламента (в случае представления заявления о выдаче архитектурно-планировочного задания)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r>
        <w:trPr>
          <w:trHeight w:val="64" w:hRule="atLeast"/>
        </w:trPr>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«б» пункта 2.21</w:t>
            </w:r>
          </w:p>
        </w:tc>
        <w:tc>
          <w:tcPr>
            <w:tcW w:w="57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противоречие намерений заявителя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Шарыпово</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bl>
    <w:p>
      <w:pPr>
        <w:pStyle w:val="Normal"/>
        <w:ind w:firstLine="709"/>
        <w:rPr>
          <w:sz w:val="28"/>
          <w:szCs w:val="28"/>
        </w:rPr>
      </w:pPr>
      <w:r>
        <w:rPr>
          <w:sz w:val="28"/>
          <w:szCs w:val="28"/>
        </w:rPr>
        <w:t>Вы вправе повторно обратиться с заявлением о выдаче архитектурно-планировочного задания после устранения указанных нарушений.</w:t>
      </w:r>
    </w:p>
    <w:p>
      <w:pPr>
        <w:pStyle w:val="Normal"/>
        <w:ind w:firstLine="709"/>
        <w:rPr>
          <w:sz w:val="28"/>
          <w:szCs w:val="28"/>
        </w:rPr>
      </w:pPr>
      <w:r>
        <w:rPr>
          <w:sz w:val="28"/>
          <w:szCs w:val="28"/>
        </w:rPr>
        <w:t>Данный отказ может быть обжалован в досудебном порядке путем направления жалобы в Администрацию, а также в судебном порядке.</w:t>
      </w:r>
    </w:p>
    <w:p>
      <w:pPr>
        <w:pStyle w:val="Normal"/>
        <w:tabs>
          <w:tab w:val="clear" w:pos="708"/>
          <w:tab w:val="left" w:pos="9781" w:leader="none"/>
        </w:tabs>
        <w:rPr>
          <w:sz w:val="28"/>
          <w:szCs w:val="28"/>
        </w:rPr>
      </w:pPr>
      <w:r>
        <w:rPr>
          <w:sz w:val="28"/>
          <w:szCs w:val="28"/>
        </w:rPr>
        <w:t xml:space="preserve">Дополнительно информируем: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sz w:val="28"/>
          <w:szCs w:val="28"/>
        </w:rPr>
      </w:pPr>
      <w:r>
        <w:rPr>
          <w:sz w:val="28"/>
          <w:szCs w:val="28"/>
        </w:rPr>
      </w:r>
    </w:p>
    <w:p>
      <w:pPr>
        <w:pStyle w:val="Normal"/>
        <w:rPr>
          <w:sz w:val="28"/>
          <w:szCs w:val="28"/>
        </w:rPr>
      </w:pPr>
      <w:r>
        <w:rPr>
          <w:sz w:val="28"/>
          <w:szCs w:val="28"/>
        </w:rPr>
      </w:r>
      <w:r>
        <w:br w:type="page"/>
      </w:r>
    </w:p>
    <w:p>
      <w:pPr>
        <w:pStyle w:val="Normal"/>
        <w:spacing w:before="0" w:after="0"/>
        <w:ind w:left="4536"/>
        <w:rPr>
          <w:sz w:val="24"/>
          <w:szCs w:val="24"/>
        </w:rPr>
      </w:pPr>
      <w:r>
        <w:rPr>
          <w:sz w:val="24"/>
          <w:szCs w:val="24"/>
        </w:rPr>
        <w:t>Приложение №12 к Административному регламенту предоставления муниципальной услуги «Выдача архитектурно- планировочного задания»</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ФОРМА</w:t>
      </w:r>
    </w:p>
    <w:p>
      <w:pPr>
        <w:pStyle w:val="Normal"/>
        <w:rPr>
          <w:sz w:val="28"/>
          <w:szCs w:val="28"/>
        </w:rPr>
      </w:pPr>
      <w:r>
        <w:rPr>
          <w:sz w:val="28"/>
          <w:szCs w:val="28"/>
        </w:rPr>
      </w:r>
    </w:p>
    <w:p>
      <w:pPr>
        <w:pStyle w:val="Normal"/>
        <w:tabs>
          <w:tab w:val="clear" w:pos="708"/>
          <w:tab w:val="left" w:pos="9781" w:leader="none"/>
        </w:tabs>
        <w:ind w:left="4820"/>
        <w:rPr>
          <w:sz w:val="24"/>
          <w:szCs w:val="24"/>
        </w:rPr>
      </w:pPr>
      <w:r>
        <w:rPr>
          <w:sz w:val="24"/>
          <w:szCs w:val="24"/>
        </w:rPr>
        <w:t xml:space="preserve">Кому </w:t>
      </w:r>
      <w:r>
        <w:rPr>
          <w:sz w:val="24"/>
          <w:szCs w:val="24"/>
          <w:u w:val="single"/>
        </w:rPr>
        <w:tab/>
      </w:r>
    </w:p>
    <w:p>
      <w:pPr>
        <w:pStyle w:val="Normal"/>
        <w:ind w:left="5387"/>
        <w:jc w:val="center"/>
        <w:rPr>
          <w:i/>
          <w:i/>
          <w:iCs/>
          <w:sz w:val="16"/>
          <w:szCs w:val="16"/>
        </w:rPr>
      </w:pPr>
      <w:r>
        <w:rPr>
          <w:i/>
          <w:iC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tabs>
          <w:tab w:val="clear" w:pos="708"/>
          <w:tab w:val="left" w:pos="9781" w:leader="none"/>
        </w:tabs>
        <w:ind w:left="4820"/>
        <w:rPr>
          <w:sz w:val="24"/>
          <w:szCs w:val="24"/>
          <w:u w:val="single"/>
        </w:rPr>
      </w:pPr>
      <w:r>
        <w:rPr>
          <w:sz w:val="24"/>
          <w:szCs w:val="24"/>
          <w:u w:val="single"/>
        </w:rPr>
        <w:tab/>
      </w:r>
    </w:p>
    <w:p>
      <w:pPr>
        <w:pStyle w:val="Normal"/>
        <w:tabs>
          <w:tab w:val="clear" w:pos="708"/>
          <w:tab w:val="left" w:pos="9781" w:leader="none"/>
        </w:tabs>
        <w:ind w:left="4820"/>
        <w:rPr>
          <w:sz w:val="24"/>
          <w:szCs w:val="24"/>
          <w:u w:val="single"/>
        </w:rPr>
      </w:pPr>
      <w:r>
        <w:rPr>
          <w:sz w:val="24"/>
          <w:szCs w:val="24"/>
          <w:u w:val="single"/>
        </w:rPr>
        <w:tab/>
      </w:r>
    </w:p>
    <w:p>
      <w:pPr>
        <w:pStyle w:val="Normal"/>
        <w:ind w:left="4820"/>
        <w:jc w:val="center"/>
        <w:rPr>
          <w:i/>
          <w:i/>
          <w:iCs/>
          <w:sz w:val="16"/>
          <w:szCs w:val="16"/>
        </w:rPr>
      </w:pPr>
      <w:r>
        <w:rPr>
          <w:i/>
          <w:iCs/>
          <w:sz w:val="16"/>
          <w:szCs w:val="16"/>
        </w:rPr>
        <w:t>(почтовый индекс и адрес, телефон, адрес электронной почты)</w:t>
      </w:r>
    </w:p>
    <w:p>
      <w:pPr>
        <w:pStyle w:val="Normal"/>
        <w:rPr>
          <w:sz w:val="28"/>
          <w:szCs w:val="28"/>
        </w:rPr>
      </w:pPr>
      <w:r>
        <w:rPr>
          <w:sz w:val="28"/>
          <w:szCs w:val="28"/>
        </w:rPr>
      </w:r>
    </w:p>
    <w:p>
      <w:pPr>
        <w:pStyle w:val="Normal"/>
        <w:rPr>
          <w:sz w:val="28"/>
          <w:szCs w:val="28"/>
        </w:rPr>
      </w:pPr>
      <w:r>
        <w:rPr>
          <w:sz w:val="28"/>
          <w:szCs w:val="28"/>
        </w:rPr>
      </w:r>
    </w:p>
    <w:p>
      <w:pPr>
        <w:pStyle w:val="Normal"/>
        <w:jc w:val="center"/>
        <w:rPr>
          <w:b/>
          <w:bCs/>
          <w:sz w:val="28"/>
          <w:szCs w:val="28"/>
        </w:rPr>
      </w:pPr>
      <w:r>
        <w:rPr>
          <w:b/>
          <w:bCs/>
          <w:sz w:val="28"/>
          <w:szCs w:val="28"/>
        </w:rPr>
        <w:t>Решение</w:t>
      </w:r>
    </w:p>
    <w:p>
      <w:pPr>
        <w:pStyle w:val="Normal"/>
        <w:jc w:val="center"/>
        <w:rPr>
          <w:b/>
          <w:bCs/>
          <w:sz w:val="28"/>
          <w:szCs w:val="28"/>
        </w:rPr>
      </w:pPr>
      <w:r>
        <w:rPr>
          <w:b/>
          <w:bCs/>
          <w:sz w:val="28"/>
          <w:szCs w:val="28"/>
        </w:rPr>
        <w:t>об отказе во внесении исправлений в архитектурно-планировочное задание</w:t>
      </w:r>
    </w:p>
    <w:p>
      <w:pPr>
        <w:pStyle w:val="Normal"/>
        <w:rPr>
          <w:sz w:val="28"/>
          <w:szCs w:val="28"/>
        </w:rPr>
      </w:pPr>
      <w:r>
        <w:rPr>
          <w:sz w:val="28"/>
          <w:szCs w:val="28"/>
        </w:rPr>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(наименование уполномоченного органа местного самоуправления, осуществляющего выдачу архитектурно- планировочного задания)</w:t>
      </w:r>
    </w:p>
    <w:p>
      <w:pPr>
        <w:pStyle w:val="Normal"/>
        <w:rPr>
          <w:sz w:val="28"/>
          <w:szCs w:val="28"/>
        </w:rPr>
      </w:pPr>
      <w:r>
        <w:rPr>
          <w:sz w:val="28"/>
          <w:szCs w:val="28"/>
        </w:rPr>
        <w:t>По результатам рассмотрения заявления об исправлении допущенных опечаток и ошибок в архитектурно-планировочном задании от _______________ № _______</w:t>
      </w:r>
    </w:p>
    <w:p>
      <w:pPr>
        <w:pStyle w:val="Normal"/>
        <w:ind w:left="6096" w:right="-83"/>
        <w:jc w:val="center"/>
        <w:rPr>
          <w:i/>
          <w:i/>
          <w:iCs/>
          <w:sz w:val="16"/>
          <w:szCs w:val="16"/>
        </w:rPr>
      </w:pPr>
      <w:r>
        <w:rPr>
          <w:i/>
          <w:iCs/>
          <w:sz w:val="16"/>
          <w:szCs w:val="16"/>
        </w:rPr>
        <w:t>(дата и номер регистрации)</w:t>
      </w:r>
    </w:p>
    <w:p>
      <w:pPr>
        <w:pStyle w:val="Normal"/>
        <w:rPr>
          <w:sz w:val="28"/>
          <w:szCs w:val="28"/>
        </w:rPr>
      </w:pPr>
      <w:r>
        <w:rPr>
          <w:sz w:val="28"/>
          <w:szCs w:val="28"/>
        </w:rPr>
        <w:t>принято решение об отказе во внесении исправлений в архитектурно-планировочном задании.</w:t>
      </w:r>
    </w:p>
    <w:p>
      <w:pPr>
        <w:pStyle w:val="Normal"/>
        <w:rPr>
          <w:sz w:val="24"/>
          <w:szCs w:val="24"/>
        </w:rPr>
      </w:pPr>
      <w:r>
        <w:rPr>
          <w:sz w:val="24"/>
          <w:szCs w:val="24"/>
        </w:rPr>
      </w:r>
    </w:p>
    <w:tbl>
      <w:tblPr>
        <w:tblStyle w:val="TableNormal"/>
        <w:tblW w:w="9561" w:type="dxa"/>
        <w:jc w:val="left"/>
        <w:tblInd w:w="164" w:type="dxa"/>
        <w:tblLayout w:type="fixed"/>
        <w:tblCellMar>
          <w:top w:w="0" w:type="dxa"/>
          <w:left w:w="5" w:type="dxa"/>
          <w:bottom w:w="0" w:type="dxa"/>
          <w:right w:w="5" w:type="dxa"/>
        </w:tblCellMar>
        <w:tblLook w:firstRow="1" w:noVBand="0" w:lastRow="1" w:firstColumn="1" w:lastColumn="1" w:noHBand="0" w:val="01e0"/>
      </w:tblPr>
      <w:tblGrid>
        <w:gridCol w:w="1621"/>
        <w:gridCol w:w="4567"/>
        <w:gridCol w:w="3373"/>
      </w:tblGrid>
      <w:tr>
        <w:trPr>
          <w:trHeight w:val="64" w:hRule="atLeast"/>
        </w:trPr>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szCs w:val="22"/>
                <w:lang w:val="en-US" w:eastAsia="en-US" w:bidi="ar-SA"/>
              </w:rPr>
            </w:pPr>
            <w:r>
              <w:rPr>
                <w:sz w:val="22"/>
                <w:szCs w:val="22"/>
                <w:lang w:val="en-US" w:eastAsia="en-US" w:bidi="ar-SA"/>
              </w:rPr>
              <w:t xml:space="preserve">№ </w:t>
            </w:r>
            <w:r>
              <w:rPr>
                <w:sz w:val="22"/>
                <w:szCs w:val="22"/>
                <w:lang w:val="en-US" w:eastAsia="en-US" w:bidi="ar-SA"/>
              </w:rPr>
              <w:t>пункта Административного регламента</w:t>
            </w:r>
          </w:p>
        </w:tc>
        <w:tc>
          <w:tcPr>
            <w:tcW w:w="4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Наименование основания для отказа во внесении исправлений в архитектурно- планировочном задании в соответствии с Административным регламентом</w:t>
            </w:r>
          </w:p>
        </w:tc>
        <w:tc>
          <w:tcPr>
            <w:tcW w:w="33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ru-RU"/>
              </w:rPr>
            </w:pPr>
            <w:r>
              <w:rPr>
                <w:sz w:val="22"/>
                <w:szCs w:val="22"/>
                <w:lang w:val="ru-RU" w:eastAsia="en-US" w:bidi="ar-SA"/>
              </w:rPr>
              <w:t>Разъяснение причин отказа во внесении исправлений в архитектурно-планировочном задании</w:t>
            </w:r>
          </w:p>
        </w:tc>
      </w:tr>
      <w:tr>
        <w:trPr>
          <w:trHeight w:val="64" w:hRule="atLeast"/>
        </w:trPr>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«а» пункта 2.23</w:t>
            </w:r>
          </w:p>
        </w:tc>
        <w:tc>
          <w:tcPr>
            <w:tcW w:w="4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несоответствие заявителя кругу лиц, указанных в пункте 1.2 Административного регламента</w:t>
            </w:r>
          </w:p>
        </w:tc>
        <w:tc>
          <w:tcPr>
            <w:tcW w:w="33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r>
        <w:trPr>
          <w:trHeight w:val="64" w:hRule="atLeast"/>
        </w:trPr>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подпункт «б» пункта 2.23</w:t>
            </w:r>
          </w:p>
        </w:tc>
        <w:tc>
          <w:tcPr>
            <w:tcW w:w="4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lang w:val="ru-RU"/>
              </w:rPr>
            </w:pPr>
            <w:r>
              <w:rPr>
                <w:sz w:val="22"/>
                <w:szCs w:val="22"/>
                <w:lang w:val="ru-RU" w:eastAsia="en-US" w:bidi="ar-SA"/>
              </w:rPr>
              <w:t>отсутствие опечаток и ошибок в архитектурно-планировочном задании</w:t>
            </w:r>
          </w:p>
        </w:tc>
        <w:tc>
          <w:tcPr>
            <w:tcW w:w="33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2"/>
                <w:szCs w:val="22"/>
                <w:lang w:val="en-US" w:eastAsia="en-US" w:bidi="ar-SA"/>
              </w:rPr>
            </w:pPr>
            <w:r>
              <w:rPr>
                <w:sz w:val="22"/>
                <w:szCs w:val="22"/>
                <w:lang w:val="en-US" w:eastAsia="en-US" w:bidi="ar-SA"/>
              </w:rPr>
              <w:t>Указываются основания такого вывода</w:t>
            </w:r>
          </w:p>
        </w:tc>
      </w:tr>
    </w:tbl>
    <w:p>
      <w:pPr>
        <w:pStyle w:val="Normal"/>
        <w:ind w:firstLine="709"/>
        <w:rPr>
          <w:sz w:val="28"/>
          <w:szCs w:val="28"/>
        </w:rPr>
      </w:pPr>
      <w:r>
        <w:rPr>
          <w:sz w:val="28"/>
          <w:szCs w:val="28"/>
        </w:rPr>
        <w:t>Вы вправе повторно обратиться с заявлением о выдаче архитектурно-планировочного задания после устранения указанных нарушений.</w:t>
      </w:r>
    </w:p>
    <w:p>
      <w:pPr>
        <w:pStyle w:val="Normal"/>
        <w:ind w:firstLine="709"/>
        <w:rPr>
          <w:sz w:val="28"/>
          <w:szCs w:val="28"/>
        </w:rPr>
      </w:pPr>
      <w:r>
        <w:rPr>
          <w:sz w:val="28"/>
          <w:szCs w:val="28"/>
        </w:rPr>
        <w:t>Данный отказ может быть обжалован в досудебном порядке путем направления жалобы в Администрацию, а также в судебном порядке.</w:t>
      </w:r>
    </w:p>
    <w:p>
      <w:pPr>
        <w:pStyle w:val="Normal"/>
        <w:tabs>
          <w:tab w:val="clear" w:pos="708"/>
          <w:tab w:val="left" w:pos="9781" w:leader="none"/>
        </w:tabs>
        <w:rPr>
          <w:sz w:val="28"/>
          <w:szCs w:val="28"/>
        </w:rPr>
      </w:pPr>
      <w:r>
        <w:rPr>
          <w:sz w:val="28"/>
          <w:szCs w:val="28"/>
        </w:rPr>
        <w:t xml:space="preserve">Дополнительно информируем: </w:t>
      </w:r>
      <w:r>
        <w:rPr>
          <w:sz w:val="28"/>
          <w:szCs w:val="28"/>
          <w:u w:val="single"/>
        </w:rPr>
        <w:tab/>
      </w:r>
    </w:p>
    <w:p>
      <w:pPr>
        <w:pStyle w:val="Normal"/>
        <w:tabs>
          <w:tab w:val="clear" w:pos="708"/>
          <w:tab w:val="left" w:pos="9781" w:leader="none"/>
        </w:tabs>
        <w:rPr>
          <w:sz w:val="28"/>
          <w:szCs w:val="28"/>
          <w:u w:val="single"/>
        </w:rPr>
      </w:pPr>
      <w:r>
        <w:rPr>
          <w:sz w:val="28"/>
          <w:szCs w:val="28"/>
          <w:u w:val="single"/>
        </w:rPr>
        <w:tab/>
      </w:r>
    </w:p>
    <w:p>
      <w:pPr>
        <w:pStyle w:val="Normal"/>
        <w:jc w:val="center"/>
        <w:rPr>
          <w:i/>
          <w:i/>
          <w:iCs/>
          <w:sz w:val="16"/>
          <w:szCs w:val="16"/>
        </w:rPr>
      </w:pPr>
      <w:r>
        <w:rPr>
          <w:i/>
          <w:iCs/>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sz w:val="28"/>
          <w:szCs w:val="28"/>
        </w:rPr>
      </w:pPr>
      <w:r>
        <w:rPr>
          <w:sz w:val="28"/>
          <w:szCs w:val="28"/>
        </w:rPr>
      </w:r>
    </w:p>
    <w:p>
      <w:pPr>
        <w:pStyle w:val="Normal"/>
        <w:rPr>
          <w:sz w:val="28"/>
          <w:szCs w:val="28"/>
        </w:rPr>
      </w:pPr>
      <w:r>
        <w:rPr>
          <w:sz w:val="28"/>
          <w:szCs w:val="28"/>
        </w:rPr>
      </w:r>
    </w:p>
    <w:tbl>
      <w:tblPr>
        <w:tblStyle w:val="ac"/>
        <w:tblW w:w="98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7"/>
        <w:gridCol w:w="556"/>
        <w:gridCol w:w="2635"/>
        <w:gridCol w:w="556"/>
        <w:gridCol w:w="2936"/>
      </w:tblGrid>
      <w:tr>
        <w:trPr/>
        <w:tc>
          <w:tcPr>
            <w:tcW w:w="3157"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635"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c>
          <w:tcPr>
            <w:tcW w:w="556" w:type="dxa"/>
            <w:tcBorders>
              <w:top w:val="nil"/>
              <w:left w:val="nil"/>
              <w:bottom w:val="nil"/>
              <w:right w:val="nil"/>
            </w:tcBorders>
          </w:tcPr>
          <w:p>
            <w:pPr>
              <w:pStyle w:val="Normal"/>
              <w:widowControl w:val="false"/>
              <w:spacing w:before="0" w:after="0"/>
              <w:rPr>
                <w:sz w:val="28"/>
                <w:szCs w:val="28"/>
                <w:lang w:val="ru-RU"/>
              </w:rPr>
            </w:pPr>
            <w:r>
              <w:rPr>
                <w:sz w:val="28"/>
                <w:szCs w:val="28"/>
                <w:lang w:val="ru-RU" w:eastAsia="en-US" w:bidi="ar-SA"/>
              </w:rPr>
            </w:r>
          </w:p>
        </w:tc>
        <w:tc>
          <w:tcPr>
            <w:tcW w:w="2936" w:type="dxa"/>
            <w:tcBorders>
              <w:top w:val="nil"/>
              <w:left w:val="nil"/>
              <w:right w:val="nil"/>
            </w:tcBorders>
          </w:tcPr>
          <w:p>
            <w:pPr>
              <w:pStyle w:val="Normal"/>
              <w:widowControl w:val="false"/>
              <w:spacing w:before="0" w:after="0"/>
              <w:rPr>
                <w:sz w:val="28"/>
                <w:szCs w:val="28"/>
                <w:lang w:val="ru-RU"/>
              </w:rPr>
            </w:pPr>
            <w:r>
              <w:rPr>
                <w:sz w:val="28"/>
                <w:szCs w:val="28"/>
                <w:lang w:val="ru-RU" w:eastAsia="en-US" w:bidi="ar-SA"/>
              </w:rPr>
            </w:r>
          </w:p>
        </w:tc>
      </w:tr>
      <w:tr>
        <w:trPr/>
        <w:tc>
          <w:tcPr>
            <w:tcW w:w="3157"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(Должность)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635" w:type="dxa"/>
            <w:tcBorders>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t>(Подпись)</w:t>
            </w:r>
          </w:p>
        </w:tc>
        <w:tc>
          <w:tcPr>
            <w:tcW w:w="556" w:type="dxa"/>
            <w:tcBorders>
              <w:top w:val="nil"/>
              <w:left w:val="nil"/>
              <w:bottom w:val="nil"/>
              <w:right w:val="nil"/>
            </w:tcBorders>
          </w:tcPr>
          <w:p>
            <w:pPr>
              <w:pStyle w:val="Normal"/>
              <w:widowControl w:val="false"/>
              <w:spacing w:before="0" w:after="0"/>
              <w:jc w:val="center"/>
              <w:rPr>
                <w:i/>
                <w:i/>
                <w:iCs/>
                <w:sz w:val="16"/>
                <w:szCs w:val="16"/>
              </w:rPr>
            </w:pPr>
            <w:r>
              <w:rPr>
                <w:i/>
                <w:iCs/>
                <w:sz w:val="16"/>
                <w:szCs w:val="16"/>
                <w:lang w:val="en-US" w:eastAsia="en-US" w:bidi="ar-SA"/>
              </w:rPr>
            </w:r>
          </w:p>
        </w:tc>
        <w:tc>
          <w:tcPr>
            <w:tcW w:w="2936" w:type="dxa"/>
            <w:tcBorders>
              <w:left w:val="nil"/>
              <w:bottom w:val="nil"/>
              <w:right w:val="nil"/>
            </w:tcBorders>
          </w:tcPr>
          <w:p>
            <w:pPr>
              <w:pStyle w:val="Normal"/>
              <w:widowControl/>
              <w:spacing w:before="0" w:after="0"/>
              <w:jc w:val="center"/>
              <w:rPr>
                <w:i/>
                <w:i/>
                <w:iCs/>
                <w:sz w:val="16"/>
                <w:szCs w:val="16"/>
                <w:lang w:val="ru-RU"/>
              </w:rPr>
            </w:pPr>
            <w:r>
              <w:rPr>
                <w:rFonts w:eastAsia="Calibri" w:eastAsiaTheme="minorHAnsi"/>
                <w:i/>
                <w:iCs/>
                <w:sz w:val="16"/>
                <w:szCs w:val="16"/>
                <w:lang w:val="ru-RU" w:eastAsia="en-US" w:bidi="ar-SA"/>
              </w:rPr>
              <w:t>(фамилия, имя, отчество (последнее - при наличии))</w:t>
            </w:r>
          </w:p>
        </w:tc>
      </w:tr>
    </w:tbl>
    <w:p>
      <w:pPr>
        <w:pStyle w:val="Normal"/>
        <w:rPr/>
      </w:pPr>
      <w:r>
        <w:rPr/>
      </w:r>
    </w:p>
    <w:p>
      <w:pPr>
        <w:pStyle w:val="Normal"/>
        <w:spacing w:lineRule="auto" w:line="259" w:before="0" w:after="160"/>
        <w:jc w:val="left"/>
        <w:rPr>
          <w:sz w:val="28"/>
          <w:szCs w:val="28"/>
        </w:rPr>
      </w:pPr>
      <w:r>
        <w:rPr>
          <w:sz w:val="28"/>
          <w:szCs w:val="28"/>
        </w:rPr>
      </w:r>
    </w:p>
    <w:sectPr>
      <w:type w:val="nextPage"/>
      <w:pgSz w:w="11906" w:h="16838"/>
      <w:pgMar w:left="1480" w:right="580"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1."/>
      <w:lvlJc w:val="left"/>
      <w:pPr>
        <w:tabs>
          <w:tab w:val="num" w:pos="0"/>
        </w:tabs>
        <w:ind w:left="720" w:hanging="360"/>
      </w:pPr>
      <w:rPr>
        <w:rFonts w:cs="Times New Roman"/>
      </w:rPr>
    </w:lvl>
    <w:lvl w:ilvl="1">
      <w:start w:val="1"/>
      <w:numFmt w:val="decimal"/>
      <w:lvlText w:val="%1.%2."/>
      <w:lvlJc w:val="left"/>
      <w:pPr>
        <w:tabs>
          <w:tab w:val="num" w:pos="0"/>
        </w:tabs>
        <w:ind w:left="2202" w:hanging="1668"/>
      </w:pPr>
      <w:rPr>
        <w:rFonts w:cs="Times New Roman"/>
      </w:rPr>
    </w:lvl>
    <w:lvl w:ilvl="2">
      <w:start w:val="1"/>
      <w:numFmt w:val="decimal"/>
      <w:lvlText w:val="%1.%2.%3."/>
      <w:lvlJc w:val="left"/>
      <w:pPr>
        <w:tabs>
          <w:tab w:val="num" w:pos="0"/>
        </w:tabs>
        <w:ind w:left="2376" w:hanging="1668"/>
      </w:pPr>
      <w:rPr>
        <w:rFonts w:cs="Times New Roman"/>
      </w:rPr>
    </w:lvl>
    <w:lvl w:ilvl="3">
      <w:start w:val="1"/>
      <w:numFmt w:val="decimal"/>
      <w:lvlText w:val="%1.%2.%3.%4."/>
      <w:lvlJc w:val="left"/>
      <w:pPr>
        <w:tabs>
          <w:tab w:val="num" w:pos="0"/>
        </w:tabs>
        <w:ind w:left="2550" w:hanging="1668"/>
      </w:pPr>
      <w:rPr>
        <w:rFonts w:cs="Times New Roman"/>
      </w:rPr>
    </w:lvl>
    <w:lvl w:ilvl="4">
      <w:start w:val="1"/>
      <w:numFmt w:val="decimal"/>
      <w:lvlText w:val="%1.%2.%3.%4.%5."/>
      <w:lvlJc w:val="left"/>
      <w:pPr>
        <w:tabs>
          <w:tab w:val="num" w:pos="0"/>
        </w:tabs>
        <w:ind w:left="2724" w:hanging="1668"/>
      </w:pPr>
      <w:rPr>
        <w:rFonts w:cs="Times New Roman"/>
      </w:rPr>
    </w:lvl>
    <w:lvl w:ilvl="5">
      <w:start w:val="1"/>
      <w:numFmt w:val="decimal"/>
      <w:lvlText w:val="%1.%2.%3.%4.%5.%6."/>
      <w:lvlJc w:val="left"/>
      <w:pPr>
        <w:tabs>
          <w:tab w:val="num" w:pos="0"/>
        </w:tabs>
        <w:ind w:left="2898" w:hanging="1668"/>
      </w:pPr>
      <w:rPr>
        <w:rFonts w:cs="Times New Roman"/>
      </w:rPr>
    </w:lvl>
    <w:lvl w:ilvl="6">
      <w:start w:val="1"/>
      <w:numFmt w:val="decimal"/>
      <w:lvlText w:val="%1.%2.%3.%4.%5.%6.%7."/>
      <w:lvlJc w:val="left"/>
      <w:pPr>
        <w:tabs>
          <w:tab w:val="num" w:pos="0"/>
        </w:tabs>
        <w:ind w:left="3204" w:hanging="1800"/>
      </w:pPr>
      <w:rPr>
        <w:rFonts w:cs="Times New Roman"/>
      </w:rPr>
    </w:lvl>
    <w:lvl w:ilvl="7">
      <w:start w:val="1"/>
      <w:numFmt w:val="decimal"/>
      <w:lvlText w:val="%1.%2.%3.%4.%5.%6.%7.%8."/>
      <w:lvlJc w:val="left"/>
      <w:pPr>
        <w:tabs>
          <w:tab w:val="num" w:pos="0"/>
        </w:tabs>
        <w:ind w:left="3378" w:hanging="1800"/>
      </w:pPr>
      <w:rPr>
        <w:rFonts w:cs="Times New Roman"/>
      </w:rPr>
    </w:lvl>
    <w:lvl w:ilvl="8">
      <w:start w:val="1"/>
      <w:numFmt w:val="decimal"/>
      <w:lvlText w:val="%1.%2.%3.%4.%5.%6.%7.%8.%9."/>
      <w:lvlJc w:val="left"/>
      <w:pPr>
        <w:tabs>
          <w:tab w:val="num" w:pos="0"/>
        </w:tabs>
        <w:ind w:left="3912"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7260"/>
    <w:pPr>
      <w:widowControl/>
      <w:bidi w:val="0"/>
      <w:spacing w:lineRule="auto" w:line="240" w:before="0" w:after="0"/>
      <w:jc w:val="both"/>
    </w:pPr>
    <w:rPr>
      <w:rFonts w:ascii="Times New Roman" w:hAnsi="Times New Roman" w:eastAsia="Calibri" w:cs="Times New Roman"/>
      <w:color w:val="auto"/>
      <w:kern w:val="0"/>
      <w:sz w:val="22"/>
      <w:szCs w:val="22"/>
      <w:lang w:val="ru-RU" w:eastAsia="en-US" w:bidi="ar-SA"/>
      <w14:ligatures w14:val="none"/>
    </w:rPr>
  </w:style>
  <w:style w:type="paragraph" w:styleId="Heading1">
    <w:name w:val="Heading 1"/>
    <w:basedOn w:val="Normal"/>
    <w:link w:val="1"/>
    <w:uiPriority w:val="9"/>
    <w:qFormat/>
    <w:rsid w:val="00732bee"/>
    <w:pPr>
      <w:widowControl w:val="false"/>
      <w:ind w:left="1263" w:right="410"/>
      <w:jc w:val="center"/>
      <w:outlineLvl w:val="0"/>
    </w:pPr>
    <w:rPr>
      <w:rFonts w:eastAsia="Times New Roman"/>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1"/>
    <w:qFormat/>
    <w:rsid w:val="00e1573f"/>
    <w:rPr>
      <w:rFonts w:ascii="Times New Roman" w:hAnsi="Times New Roman" w:cs="Times New Roman"/>
      <w:sz w:val="24"/>
      <w:szCs w:val="24"/>
    </w:rPr>
  </w:style>
  <w:style w:type="character" w:styleId="Style14" w:customStyle="1">
    <w:name w:val="Основной текст с отступом Знак"/>
    <w:basedOn w:val="DefaultParagraphFont"/>
    <w:qFormat/>
    <w:rsid w:val="00c73a9b"/>
    <w:rPr>
      <w:rFonts w:ascii="Times New Roman" w:hAnsi="Times New Roman" w:eastAsia="Times New Roman" w:cs="Times New Roman"/>
      <w:sz w:val="24"/>
      <w:szCs w:val="24"/>
      <w:lang w:val="x-none" w:eastAsia="zh-CN"/>
      <w14:ligatures w14:val="none"/>
    </w:rPr>
  </w:style>
  <w:style w:type="character" w:styleId="Hyperlink">
    <w:name w:val="Hyperlink"/>
    <w:uiPriority w:val="99"/>
    <w:rsid w:val="00627260"/>
    <w:rPr>
      <w:color w:val="0000FF"/>
      <w:u w:val="single"/>
    </w:rPr>
  </w:style>
  <w:style w:type="character" w:styleId="1" w:customStyle="1">
    <w:name w:val="Заголовок 1 Знак"/>
    <w:basedOn w:val="DefaultParagraphFont"/>
    <w:uiPriority w:val="9"/>
    <w:qFormat/>
    <w:rsid w:val="00732bee"/>
    <w:rPr>
      <w:rFonts w:ascii="Times New Roman" w:hAnsi="Times New Roman" w:eastAsia="Times New Roman" w:cs="Times New Roman"/>
      <w:b/>
      <w:bCs/>
      <w:kern w:val="0"/>
      <w:sz w:val="28"/>
      <w:szCs w:val="28"/>
      <w14:ligatures w14:val="none"/>
    </w:rPr>
  </w:style>
  <w:style w:type="character" w:styleId="11" w:customStyle="1">
    <w:name w:val="Основной текст Знак1"/>
    <w:basedOn w:val="DefaultParagraphFont"/>
    <w:uiPriority w:val="99"/>
    <w:semiHidden/>
    <w:qFormat/>
    <w:rsid w:val="00732bee"/>
    <w:rPr>
      <w:rFonts w:ascii="Times New Roman" w:hAnsi="Times New Roman" w:eastAsia="Calibri" w:cs="Times New Roman"/>
      <w:kern w:val="0"/>
      <w14:ligatures w14:val="none"/>
    </w:rPr>
  </w:style>
  <w:style w:type="character" w:styleId="Style15" w:customStyle="1">
    <w:name w:val="Заголовок Знак"/>
    <w:basedOn w:val="DefaultParagraphFont"/>
    <w:uiPriority w:val="10"/>
    <w:qFormat/>
    <w:rsid w:val="00732bee"/>
    <w:rPr>
      <w:rFonts w:ascii="Times New Roman" w:hAnsi="Times New Roman" w:eastAsia="Times New Roman" w:cs="Times New Roman"/>
      <w:b/>
      <w:bCs/>
      <w:kern w:val="0"/>
      <w:sz w:val="36"/>
      <w:szCs w:val="36"/>
      <w14:ligatures w14:val="none"/>
    </w:rPr>
  </w:style>
  <w:style w:type="character" w:styleId="Style16" w:customStyle="1">
    <w:name w:val="Обычный (веб) Знак"/>
    <w:link w:val="Style19"/>
    <w:uiPriority w:val="99"/>
    <w:qFormat/>
    <w:locked/>
    <w:rsid w:val="00732bee"/>
    <w:rPr>
      <w:color w:val="000000"/>
      <w:kern w:val="0"/>
      <w:sz w:val="24"/>
      <w:szCs w:val="24"/>
      <w:lang w:val="en-US"/>
      <w14:ligatures w14:val="non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732bee"/>
    <w:pPr>
      <w:widowControl w:val="false"/>
      <w:ind w:left="221"/>
    </w:pPr>
    <w:rPr>
      <w:rFonts w:eastAsia="Calibri" w:eastAsiaTheme="minorHAnsi"/>
      <w:kern w:val="2"/>
      <w:sz w:val="24"/>
      <w:szCs w:val="24"/>
      <w14:ligatures w14:val="standardContextual"/>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uiPriority w:val="1"/>
    <w:qFormat/>
    <w:rsid w:val="00e1573f"/>
    <w:pPr>
      <w:widowControl/>
      <w:suppressAutoHyphens w:val="true"/>
      <w:bidi w:val="0"/>
      <w:spacing w:lineRule="auto" w:line="240" w:before="0" w:after="0"/>
      <w:jc w:val="left"/>
    </w:pPr>
    <w:rPr>
      <w:rFonts w:ascii="Calibri" w:hAnsi="Calibri" w:eastAsia="Times New Roman" w:cs="Times New Roman"/>
      <w:color w:val="auto"/>
      <w:kern w:val="0"/>
      <w:sz w:val="22"/>
      <w:szCs w:val="22"/>
      <w:lang w:eastAsia="ru-RU" w:val="ru-RU" w:bidi="ar-SA"/>
      <w14:ligatures w14:val="none"/>
    </w:rPr>
  </w:style>
  <w:style w:type="paragraph" w:styleId="S1" w:customStyle="1">
    <w:name w:val="s_1"/>
    <w:basedOn w:val="Normal"/>
    <w:qFormat/>
    <w:rsid w:val="00e1573f"/>
    <w:pPr>
      <w:spacing w:beforeAutospacing="1" w:afterAutospacing="1"/>
      <w:jc w:val="left"/>
    </w:pPr>
    <w:rPr>
      <w:rFonts w:eastAsia="Times New Roman"/>
      <w:sz w:val="24"/>
      <w:szCs w:val="24"/>
      <w:lang w:eastAsia="ru-RU"/>
    </w:rPr>
  </w:style>
  <w:style w:type="paragraph" w:styleId="BodyTextIndent">
    <w:name w:val="Body Text Indent"/>
    <w:basedOn w:val="Normal"/>
    <w:link w:val="Style14"/>
    <w:rsid w:val="00c73a9b"/>
    <w:pPr>
      <w:suppressAutoHyphens w:val="true"/>
      <w:spacing w:before="0" w:after="120"/>
      <w:ind w:left="283"/>
      <w:jc w:val="left"/>
    </w:pPr>
    <w:rPr>
      <w:rFonts w:eastAsia="Times New Roman"/>
      <w:kern w:val="2"/>
      <w:sz w:val="24"/>
      <w:szCs w:val="24"/>
      <w:lang w:val="x-none" w:eastAsia="zh-CN"/>
    </w:rPr>
  </w:style>
  <w:style w:type="paragraph" w:styleId="ConsPlusNonformat" w:customStyle="1">
    <w:name w:val="ConsPlusNonformat"/>
    <w:qFormat/>
    <w:rsid w:val="00627260"/>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14:ligatures w14:val="none"/>
    </w:rPr>
  </w:style>
  <w:style w:type="paragraph" w:styleId="Title">
    <w:name w:val="Title"/>
    <w:basedOn w:val="Normal"/>
    <w:link w:val="Style15"/>
    <w:uiPriority w:val="10"/>
    <w:qFormat/>
    <w:rsid w:val="00732bee"/>
    <w:pPr>
      <w:widowControl w:val="false"/>
      <w:spacing w:lineRule="exact" w:line="414"/>
      <w:ind w:left="1261" w:right="1306"/>
      <w:jc w:val="center"/>
    </w:pPr>
    <w:rPr>
      <w:rFonts w:eastAsia="Times New Roman"/>
      <w:b/>
      <w:bCs/>
      <w:sz w:val="36"/>
      <w:szCs w:val="36"/>
    </w:rPr>
  </w:style>
  <w:style w:type="paragraph" w:styleId="ListParagraph">
    <w:name w:val="List Paragraph"/>
    <w:basedOn w:val="Normal"/>
    <w:uiPriority w:val="1"/>
    <w:qFormat/>
    <w:rsid w:val="00732bee"/>
    <w:pPr>
      <w:widowControl w:val="false"/>
      <w:ind w:firstLine="708" w:left="221" w:right="261"/>
    </w:pPr>
    <w:rPr>
      <w:rFonts w:eastAsia="Times New Roman"/>
    </w:rPr>
  </w:style>
  <w:style w:type="paragraph" w:styleId="TableParagraph" w:customStyle="1">
    <w:name w:val="Table Paragraph"/>
    <w:basedOn w:val="Normal"/>
    <w:uiPriority w:val="1"/>
    <w:qFormat/>
    <w:rsid w:val="00732bee"/>
    <w:pPr>
      <w:widowControl w:val="false"/>
      <w:spacing w:before="97" w:after="0"/>
      <w:jc w:val="left"/>
    </w:pPr>
    <w:rPr>
      <w:rFonts w:eastAsia="Times New Roman"/>
    </w:rPr>
  </w:style>
  <w:style w:type="paragraph" w:styleId="Style19" w:customStyle="1">
    <w:name w:val="_а_Е’__ (дќа) И’ц_ И’ц_"/>
    <w:basedOn w:val="Normal"/>
    <w:next w:val="NormalWeb"/>
    <w:link w:val="Style16"/>
    <w:uiPriority w:val="99"/>
    <w:unhideWhenUsed/>
    <w:qFormat/>
    <w:rsid w:val="00732bee"/>
    <w:pPr>
      <w:spacing w:beforeAutospacing="1" w:afterAutospacing="1"/>
      <w:jc w:val="left"/>
    </w:pPr>
    <w:rPr>
      <w:rFonts w:ascii="Calibri" w:hAnsi="Calibri" w:eastAsia="Calibri" w:cs="" w:asciiTheme="minorHAnsi" w:cstheme="minorBidi" w:eastAsiaTheme="minorHAnsi" w:hAnsiTheme="minorHAnsi"/>
      <w:color w:val="000000"/>
      <w:sz w:val="24"/>
      <w:szCs w:val="24"/>
      <w:lang w:val="en-US"/>
    </w:rPr>
  </w:style>
  <w:style w:type="paragraph" w:styleId="Standard" w:customStyle="1">
    <w:name w:val="Standard"/>
    <w:qFormat/>
    <w:rsid w:val="00732bee"/>
    <w:pPr>
      <w:widowControl w:val="false"/>
      <w:suppressAutoHyphens w:val="true"/>
      <w:bidi w:val="0"/>
      <w:spacing w:lineRule="auto" w:line="240" w:before="0" w:after="0"/>
      <w:jc w:val="left"/>
      <w:textAlignment w:val="baseline"/>
    </w:pPr>
    <w:rPr>
      <w:rFonts w:ascii="Times New Roman" w:hAnsi="Times New Roman" w:eastAsia="Arial Unicode MS" w:cs="Mangal"/>
      <w:color w:val="auto"/>
      <w:kern w:val="2"/>
      <w:sz w:val="24"/>
      <w:szCs w:val="24"/>
      <w:lang w:eastAsia="zh-CN" w:bidi="hi-IN" w:val="ru-RU"/>
      <w14:ligatures w14:val="none"/>
    </w:rPr>
  </w:style>
  <w:style w:type="paragraph" w:styleId="NormalWeb">
    <w:name w:val="Normal (Web)"/>
    <w:basedOn w:val="Normal"/>
    <w:uiPriority w:val="99"/>
    <w:semiHidden/>
    <w:unhideWhenUsed/>
    <w:qFormat/>
    <w:rsid w:val="00732bee"/>
    <w:pPr>
      <w:widowControl w:val="false"/>
      <w:jc w:val="left"/>
    </w:pPr>
    <w:rPr>
      <w:rFonts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732bee"/>
    <w:pPr>
      <w:spacing w:after="0" w:line="240" w:lineRule="auto"/>
    </w:pPr>
    <w:rPr>
      <w:lang w:val="en-US"/>
    </w:rPr>
    <w:tblPr>
      <w:tblCellMar>
        <w:top w:w="0" w:type="dxa"/>
        <w:left w:w="0" w:type="dxa"/>
        <w:bottom w:w="0" w:type="dxa"/>
        <w:right w:w="0" w:type="dxa"/>
      </w:tblCellMar>
    </w:tblPr>
  </w:style>
  <w:style w:type="table" w:styleId="ac">
    <w:name w:val="Table Grid"/>
    <w:basedOn w:val="a1"/>
    <w:uiPriority w:val="39"/>
    <w:rsid w:val="00732bee"/>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77</TotalTime>
  <Application>LibreOffice/7.6.4.1$Windows_X86_64 LibreOffice_project/e19e193f88cd6c0525a17fb7a176ed8e6a3e2aa1</Application>
  <AppVersion>15.0000</AppVersion>
  <Pages>60</Pages>
  <Words>13806</Words>
  <Characters>108569</Characters>
  <CharactersWithSpaces>121681</CharactersWithSpaces>
  <Paragraphs>1024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2024-05-16T07:34:00Z</dcterms:created>
  <dc:creator>g26021</dc:creator>
  <dc:description/>
  <dc:language>ru-RU</dc:language>
  <cp:lastModifiedBy/>
  <cp:lastPrinted>2024-11-15T03:59:00Z</cp:lastPrinted>
  <dcterms:modified xsi:type="dcterms:W3CDTF">2024-11-21T11:03:02Z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