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bidi w:val="0"/>
        <w:jc w:val="center"/>
        <w:rPr>
          <w:b/>
          <w:sz w:val="22"/>
          <w:szCs w:val="24"/>
          <w:lang w:val="ru-RU" w:eastAsia="ru-RU"/>
        </w:rPr>
      </w:pPr>
      <w:r>
        <w:rPr>
          <w:b/>
          <w:sz w:val="22"/>
          <w:szCs w:val="24"/>
          <w:lang w:val="ru-RU" w:eastAsia="ru-RU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6"/>
          <w:szCs w:val="26"/>
        </w:rPr>
      </w:pPr>
      <w:bookmarkStart w:id="0" w:name="_Hlk115176197"/>
      <w:r>
        <w:rPr>
          <w:rFonts w:cs="Arial" w:ascii="Arial" w:hAnsi="Arial"/>
          <w:b/>
          <w:sz w:val="26"/>
          <w:szCs w:val="26"/>
        </w:rPr>
        <w:t>АДМИНИСТРАЦИЯ ГОРОДА ШАРЫПОВО КРАСНОЯРСКОГО КРАЯ</w:t>
      </w:r>
      <w:bookmarkEnd w:id="0"/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bidi w:val="0"/>
        <w:ind w:left="-3402" w:right="0" w:firstLine="709"/>
        <w:jc w:val="center"/>
        <w:rPr/>
      </w:pPr>
      <w:r>
        <w:rPr>
          <w:rFonts w:eastAsia="Arial" w:cs="Arial" w:ascii="Arial" w:hAnsi="Arial"/>
          <w:b/>
          <w:sz w:val="26"/>
          <w:szCs w:val="26"/>
        </w:rPr>
        <w:t xml:space="preserve">                                   </w:t>
      </w:r>
      <w:r>
        <w:rPr>
          <w:rFonts w:cs="Arial" w:ascii="Arial" w:hAnsi="Arial"/>
          <w:b/>
          <w:sz w:val="26"/>
          <w:szCs w:val="26"/>
        </w:rPr>
        <w:t>ПОСТАНОВЛЕНИЕ</w:t>
      </w:r>
    </w:p>
    <w:p>
      <w:pPr>
        <w:pStyle w:val="Normal"/>
        <w:widowControl w:val="false"/>
        <w:bidi w:val="0"/>
        <w:jc w:val="both"/>
        <w:rPr>
          <w:rFonts w:ascii="Arial" w:hAnsi="Arial" w:cs="Arial"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widowControl w:val="false"/>
        <w:bidi w:val="0"/>
        <w:jc w:val="both"/>
        <w:rPr>
          <w:rFonts w:ascii="Arial" w:hAnsi="Arial" w:cs="Arial"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widowControl w:val="false"/>
        <w:bidi w:val="0"/>
        <w:jc w:val="both"/>
        <w:rPr>
          <w:rFonts w:ascii="Arial" w:hAnsi="Arial" w:cs="Arial"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28.12.2022                                                                                                  № 433</w:t>
      </w:r>
    </w:p>
    <w:p>
      <w:pPr>
        <w:pStyle w:val="Normal"/>
        <w:widowControl w:val="false"/>
        <w:bidi w:val="0"/>
        <w:ind w:left="-142" w:right="0" w:hanging="0"/>
        <w:jc w:val="both"/>
        <w:rPr>
          <w:rFonts w:ascii="Arial" w:hAnsi="Arial" w:cs="Arial"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widowControl w:val="false"/>
        <w:bidi w:val="0"/>
        <w:ind w:left="-142" w:right="0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 внесении изменений в постановление от 04.10.2013г. №239 «Об утверждении муниципальной программы «Развитие физической культуры и спорта  в городе Шарыпово»» (в ред. от 20.12.2022 № 416).</w:t>
      </w:r>
    </w:p>
    <w:p>
      <w:pPr>
        <w:pStyle w:val="Normal"/>
        <w:widowControl w:val="false"/>
        <w:bidi w:val="0"/>
        <w:ind w:left="-142" w:right="0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"/>
        <w:widowControl/>
        <w:bidi w:val="0"/>
        <w:ind w:left="-3402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bidi w:val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ПОСТАНОВЛЯЮ:</w:t>
      </w:r>
    </w:p>
    <w:p>
      <w:pPr>
        <w:pStyle w:val="Normal"/>
        <w:widowControl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04.10.2021 №190, от 03.11.2021 № 224, от 21.02.2022 № 56, от 06.05.2022 № 133, от 07.06.2022 № 182, от 05.07.2022 № 216, от 18.07.2022 № 230, от 16.09.2022 № 290, от 25.10.2022 № 341, от 23.11.2022 № 384, от 05.12.2022 № 400, от 20.12.2022 № 416) следующие изменения:</w:t>
      </w:r>
    </w:p>
    <w:p>
      <w:pPr>
        <w:pStyle w:val="Normal"/>
        <w:widowControl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1.1. В разделе 1 «Паспорт муниципальной программы «Развитие физической культуры и спорта в городе Шарыпово»  в строке «Информация по ресурсному обеспечению муниципальной программы», в том числе по годам реализации программы цифры «848 930,00; 107 104,33; 685 438,45; 76 236,65» заменить цифрами «848 982,08; 107 156,41; 685 490,53; 76 288,73» соответственно.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6"/>
          <w:szCs w:val="26"/>
        </w:rPr>
        <w:t>1.2. В приложении № 2 к муниципальной программе «Развитие физической культуры и спорта в городе Шарыпово» «</w:t>
      </w:r>
      <w:r>
        <w:rPr>
          <w:bCs/>
          <w:sz w:val="26"/>
          <w:szCs w:val="26"/>
        </w:rPr>
        <w:t xml:space="preserve"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</w:t>
      </w:r>
      <w:r>
        <w:rPr>
          <w:sz w:val="26"/>
          <w:szCs w:val="26"/>
        </w:rPr>
        <w:t xml:space="preserve"> </w:t>
      </w:r>
    </w:p>
    <w:p>
      <w:pPr>
        <w:pStyle w:val="Normal"/>
        <w:widowControl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1.2.1. в строке 1,2, в столбце 9,12 цифры «107 104,33; 267 255,57» заменить цифрами «107 156,41; 267 307,65» соответственно;</w:t>
      </w:r>
    </w:p>
    <w:p>
      <w:pPr>
        <w:pStyle w:val="Normal"/>
        <w:widowControl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1.2.2. в строке 9,10, в столбце 9,12 цифры «3 366,61; 9 766,21» заменить цифрами «3 418,69; 9 818,29» соответственно.</w:t>
      </w:r>
    </w:p>
    <w:p>
      <w:pPr>
        <w:sectPr>
          <w:headerReference w:type="default" r:id="rId2"/>
          <w:type w:val="nextPage"/>
          <w:pgSz w:w="11906" w:h="16838"/>
          <w:pgMar w:left="1701" w:right="851" w:gutter="0" w:header="720" w:top="1134" w:footer="0" w:bottom="1134"/>
          <w:pgNumType w:fmt="decimal"/>
          <w:formProt w:val="false"/>
          <w:textDirection w:val="lrTb"/>
          <w:docGrid w:type="default" w:linePitch="360" w:charSpace="4294959103"/>
        </w:sectPr>
        <w:pStyle w:val="ConsPlusNormal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1.3. В приложении № 3 к муниципальной программе «Развитие физической культуры и спорта в городе Шарыпово»  «Информация об 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6"/>
          <w:szCs w:val="26"/>
        </w:rPr>
        <w:t>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bCs/>
          <w:sz w:val="26"/>
          <w:szCs w:val="26"/>
        </w:rPr>
        <w:t xml:space="preserve">»:  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bCs/>
          <w:sz w:val="26"/>
          <w:szCs w:val="26"/>
        </w:rPr>
        <w:t>1.3.1. в строке 1, 1.4, в столбце 5,8 цифры «107 104,33; 76 236,65; 267 255,57; 229 087,89» заменить цифрами «107 156,41; 76 288,73; 267 307,65; 229 139,97» соответственно</w:t>
      </w:r>
      <w:r>
        <w:rPr>
          <w:sz w:val="26"/>
          <w:szCs w:val="26"/>
        </w:rPr>
        <w:t>;</w:t>
      </w:r>
    </w:p>
    <w:p>
      <w:pPr>
        <w:pStyle w:val="ConsPlusNormal"/>
        <w:bidi w:val="0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1.3.2. в строке 5, 5.4, в столбце 5,8 цифры «3 366,61; 3 237,21; 9 766,21; 9 636,81» заменить цифрами «3 418,69; 3 289,29; 9 818,29; 9 688,89» соответственно.</w:t>
      </w:r>
    </w:p>
    <w:p>
      <w:pPr>
        <w:pStyle w:val="Normal"/>
        <w:widowControl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1.4. В приложение № 8 к муниципальной программе «Развитие физической культуры и спорта в городе Шарыпово» паспорт подпрограммы «Управление развитием отрасли физической культуры и спорта» в строке «Информация по ресурсному обеспечению муниципальной подпрограммы, в том числе по годам реализации программы» цифры «29 779,13; 3 366,61; 29 165,53; 3 237,21» заменить цифрами «29 831,21; 3 418,69; 29 217,61; 3 289,29» соответственно.</w:t>
      </w:r>
    </w:p>
    <w:p>
      <w:pPr>
        <w:pStyle w:val="Normal"/>
        <w:widowControl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1.12. В приложение № 2 к подпрограмме «Управление развитием отрасли физической культуры и спорта», реализуемой в рамках муниципальной программы  «Развитие физической культуры и спорта в городе Шарыпово» в Перечне мероприятий подпрограммы  «Управление развитием отрасли физической культуры и спорта» внести следующие изменения и дополнения:</w:t>
      </w:r>
    </w:p>
    <w:p>
      <w:pPr>
        <w:pStyle w:val="Normal"/>
        <w:widowControl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1.12.1. в строке 1, в столбце 8 и 11 цифры «3 366,61; 9 766,21» заменить на цифры «3 418,69; 9 818,29» соответственно;</w:t>
      </w:r>
    </w:p>
    <w:p>
      <w:pPr>
        <w:pStyle w:val="Normal"/>
        <w:widowControl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1.12.2. в строке 1.2., в столбце 8 и 11 цифры «2 959,51; 8 766,51» заменить на цифры «3 011,59; 8 818,59» соответственно.</w:t>
      </w:r>
    </w:p>
    <w:p>
      <w:pPr>
        <w:pStyle w:val="Normal"/>
        <w:widowControl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bidi w:val="0"/>
        <w:ind w:left="0" w:right="0" w:firstLine="709"/>
        <w:jc w:val="both"/>
        <w:rPr/>
      </w:pPr>
      <w:r>
        <w:rPr>
          <w:rFonts w:cs="Arial" w:ascii="Arial" w:hAnsi="Arial"/>
          <w:sz w:val="26"/>
          <w:szCs w:val="26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rFonts w:cs="Arial" w:ascii="Arial" w:hAnsi="Arial"/>
            <w:color w:val="000000"/>
            <w:sz w:val="26"/>
            <w:szCs w:val="26"/>
            <w:lang w:val="en-US"/>
          </w:rPr>
          <w:t>www</w:t>
        </w:r>
        <w:r>
          <w:rPr>
            <w:rStyle w:val="-"/>
            <w:rFonts w:cs="Arial" w:ascii="Arial" w:hAnsi="Arial"/>
            <w:color w:val="000000"/>
            <w:sz w:val="26"/>
            <w:szCs w:val="26"/>
          </w:rPr>
          <w:t>.</w:t>
        </w:r>
        <w:r>
          <w:rPr>
            <w:rStyle w:val="-"/>
            <w:rFonts w:cs="Arial" w:ascii="Arial" w:hAnsi="Arial"/>
            <w:color w:val="000000"/>
            <w:sz w:val="26"/>
            <w:szCs w:val="26"/>
            <w:lang w:val="en-US"/>
          </w:rPr>
          <w:t>gorodsharypovo</w:t>
        </w:r>
        <w:r>
          <w:rPr>
            <w:rStyle w:val="-"/>
            <w:rFonts w:cs="Arial" w:ascii="Arial" w:hAnsi="Arial"/>
            <w:color w:val="000000"/>
            <w:sz w:val="26"/>
            <w:szCs w:val="26"/>
          </w:rPr>
          <w:t>.</w:t>
        </w:r>
        <w:r>
          <w:rPr>
            <w:rStyle w:val="-"/>
            <w:rFonts w:cs="Arial" w:ascii="Arial" w:hAnsi="Arial"/>
            <w:color w:val="000000"/>
            <w:sz w:val="26"/>
            <w:szCs w:val="26"/>
            <w:lang w:val="en-US"/>
          </w:rPr>
          <w:t>ru</w:t>
        </w:r>
      </w:hyperlink>
      <w:r>
        <w:rPr>
          <w:rFonts w:cs="Arial" w:ascii="Arial" w:hAnsi="Arial"/>
          <w:sz w:val="26"/>
          <w:szCs w:val="26"/>
        </w:rPr>
        <w:t>).</w:t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bidi w:val="0"/>
        <w:ind w:left="142" w:right="0" w:hanging="2835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bidi w:val="0"/>
        <w:ind w:left="142" w:right="0" w:hanging="2835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bidi w:val="0"/>
        <w:ind w:left="142" w:right="0" w:hanging="2835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bidi w:val="0"/>
        <w:ind w:left="0" w:right="0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Глава города Шарыпово                                                                  В.Г. Хохлов</w:t>
      </w:r>
    </w:p>
    <w:sectPr>
      <w:headerReference w:type="default" r:id="rId4"/>
      <w:headerReference w:type="first" r:id="rId5"/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bidi w:val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character" w:styleId="Style14">
    <w:name w:val="FollowedHyperlink"/>
    <w:rPr>
      <w:color w:val="80000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0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://www.gorodsharypovo.ru/" TargetMode="Externa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LibreOffice/7.5.5.2$Windows_X86_64 LibreOffice_project/ca8fe7424262805f223b9a2334bc7181abbcbf5e</Application>
  <AppVersion>15.0000</AppVersion>
  <Pages>2</Pages>
  <Words>598</Words>
  <Characters>3705</Characters>
  <CharactersWithSpaces>4493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2023-08-22T10:56:05Z</dcterms:created>
  <dc:creator/>
  <dc:description/>
  <dc:language>ru-RU</dc:language>
  <cp:lastModifiedBy/>
  <dcterms:modified xsi:type="dcterms:W3CDTF">2023-08-22T10:57:32Z</dcterms:modified>
  <cp:revision>1</cp:revision>
  <dc:subject/>
  <dc:title/>
</cp:coreProperties>
</file>