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23.11.2022 </w:t>
        <w:tab/>
        <w:tab/>
        <w:tab/>
        <w:tab/>
        <w:tab/>
        <w:tab/>
        <w:tab/>
        <w:tab/>
        <w:tab/>
        <w:tab/>
        <w:tab/>
        <w:t>№ 389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 (в редакции от 30.08.2022 №275)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08.10.2021 №197, от 10.11.2021 №227, от 10.01.2022 №1,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18.02.2022 №54, от 06.05.2022 №129, от 11.08.2022 №252, от 30.08.2022 №275)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«город Шарыпово Красноярского края»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«198126,71; 18395,48; 924,50» заменить цифрами «198118,71; 18387,48; 916,50».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6"/>
        <w:gridCol w:w="825"/>
        <w:gridCol w:w="1416"/>
        <w:gridCol w:w="1277"/>
        <w:gridCol w:w="681"/>
        <w:gridCol w:w="523"/>
        <w:gridCol w:w="639"/>
        <w:gridCol w:w="426"/>
        <w:gridCol w:w="850"/>
        <w:gridCol w:w="789"/>
        <w:gridCol w:w="794"/>
        <w:gridCol w:w="790"/>
      </w:tblGrid>
      <w:tr>
        <w:trPr>
          <w:trHeight w:val="735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18 387,48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22050,05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60474,99</w:t>
            </w:r>
          </w:p>
        </w:tc>
      </w:tr>
      <w:tr>
        <w:trPr>
          <w:trHeight w:val="31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18 387,48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20 029,46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22 042,05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60458,99</w:t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765" w:hRule="atLeast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2 муниципальной программы 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375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1200005550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Шарыпово Красноярского края»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4"/>
        <w:gridCol w:w="1241"/>
        <w:gridCol w:w="2269"/>
        <w:gridCol w:w="2128"/>
        <w:gridCol w:w="849"/>
        <w:gridCol w:w="851"/>
        <w:gridCol w:w="850"/>
        <w:gridCol w:w="813"/>
      </w:tblGrid>
      <w:tr>
        <w:trPr>
          <w:trHeight w:val="342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18 387,48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22 050,05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60 474,99</w:t>
            </w:r>
          </w:p>
        </w:tc>
      </w:tr>
      <w:tr>
        <w:trPr>
          <w:trHeight w:val="13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916,50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3 765,50</w:t>
            </w:r>
          </w:p>
        </w:tc>
      </w:tr>
      <w:tr>
        <w:trPr>
          <w:trHeight w:val="18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859,13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905,65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2 771,06</w:t>
            </w:r>
          </w:p>
        </w:tc>
      </w:tr>
      <w:tr>
        <w:trPr>
          <w:trHeight w:val="342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16 323,43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17 207,31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19 119,27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52 650,01</w:t>
            </w:r>
          </w:p>
        </w:tc>
      </w:tr>
      <w:tr>
        <w:trPr>
          <w:trHeight w:val="279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288,42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1 288,42</w:t>
            </w:r>
          </w:p>
        </w:tc>
      </w:tr>
      <w:tr>
        <w:trPr>
          <w:trHeight w:val="128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2 муниципальной программы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201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33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221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2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A6CF-4069-4F85-AED9-1B71786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Application>LibreOffice/6.4.7.2$Linux_X86_64 LibreOffice_project/40$Build-2</Application>
  <Pages>2</Pages>
  <Words>550</Words>
  <Characters>3723</Characters>
  <CharactersWithSpaces>4326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2022-08-01T02:12:00Z</cp:lastPrinted>
  <dcterms:modified xsi:type="dcterms:W3CDTF">2022-12-05T09:36:12Z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