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</w:p>
    <w:p>
      <w:pPr>
        <w:pStyle w:val="Normal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23.11.2022 </w:t>
        <w:tab/>
        <w:tab/>
        <w:tab/>
        <w:tab/>
        <w:tab/>
        <w:tab/>
        <w:tab/>
        <w:tab/>
        <w:tab/>
        <w:tab/>
        <w:tab/>
        <w:t>№ 386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16.08.2022 №256)</w:t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08.10.2021 №200, от 10.11.2021 №230, от 28.02.2022 №62, от 06.05.2022 №131, от 06.06.2022 №177, от 01.07.2022 №211, от 16.08.2022 №256) следующие изменения: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«69263,52; 8789,92; 4361,48; 4428,44» заменить цифрами «70692,71; 10219,11; 4258,50; 5960,61» соответственно.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1.1, 1.2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448"/>
        <w:gridCol w:w="1567"/>
        <w:gridCol w:w="1435"/>
        <w:gridCol w:w="484"/>
        <w:gridCol w:w="345"/>
        <w:gridCol w:w="345"/>
        <w:gridCol w:w="345"/>
        <w:gridCol w:w="885"/>
        <w:gridCol w:w="707"/>
        <w:gridCol w:w="707"/>
        <w:gridCol w:w="727"/>
      </w:tblGrid>
      <w:tr>
        <w:trPr>
          <w:trHeight w:val="904" w:hRule="atLeast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10 219,11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6 319,02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6 319,02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22 857,15</w:t>
            </w:r>
          </w:p>
        </w:tc>
      </w:tr>
      <w:tr>
        <w:trPr>
          <w:trHeight w:val="300" w:hRule="atLeast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3 762,08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3 075,70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3 075,70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9 913,48</w:t>
            </w:r>
          </w:p>
        </w:tc>
      </w:tr>
      <w:tr>
        <w:trPr>
          <w:trHeight w:val="570" w:hRule="atLeast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 г.п. Дубинино и Горячегорск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2 578,96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2 324,62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2 324,62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7 228,20</w:t>
            </w:r>
          </w:p>
        </w:tc>
      </w:tr>
      <w:tr>
        <w:trPr>
          <w:trHeight w:val="360" w:hRule="atLeast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"СГХ"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1 631,09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827,60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827,60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3 286,29</w:t>
            </w:r>
          </w:p>
        </w:tc>
      </w:tr>
      <w:tr>
        <w:trPr>
          <w:trHeight w:val="360" w:hRule="atLeast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КУМИ и ЗО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207,10</w:t>
            </w:r>
          </w:p>
        </w:tc>
      </w:tr>
      <w:tr>
        <w:trPr>
          <w:trHeight w:val="360" w:hRule="atLeast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"УКС"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2179,885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2 222,09</w:t>
            </w:r>
          </w:p>
        </w:tc>
      </w:tr>
      <w:tr>
        <w:trPr>
          <w:trHeight w:val="900" w:hRule="atLeast"/>
        </w:trPr>
        <w:tc>
          <w:tcPr>
            <w:tcW w:w="4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Предупреждение, спасение, помощь населению муниципального образования «город  Шарыпово Красноярского края» в чрезвычайных ситуациях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9 599,41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5 696,42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5 696,42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20 992,25</w:t>
            </w:r>
          </w:p>
        </w:tc>
      </w:tr>
      <w:tr>
        <w:trPr>
          <w:trHeight w:val="510" w:hRule="atLeast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638" w:hRule="atLeast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3 762,08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3 075,70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3 075,70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9 913,48</w:t>
            </w:r>
          </w:p>
        </w:tc>
      </w:tr>
      <w:tr>
        <w:trPr>
          <w:trHeight w:val="638" w:hRule="atLeast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 г.п. Дубинино и Горячегорск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2 578,96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2 324,62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2 324,62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7 228,20</w:t>
            </w:r>
          </w:p>
        </w:tc>
      </w:tr>
      <w:tr>
        <w:trPr>
          <w:trHeight w:val="570" w:hRule="atLeast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"СГХ"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1 078,49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1 628,49</w:t>
            </w:r>
          </w:p>
        </w:tc>
      </w:tr>
      <w:tr>
        <w:trPr>
          <w:trHeight w:val="570" w:hRule="atLeast"/>
        </w:trPr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"УКС"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2 179,89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2 222,09</w:t>
            </w:r>
          </w:p>
        </w:tc>
      </w:tr>
      <w:tr>
        <w:trPr>
          <w:trHeight w:val="900" w:hRule="atLeast"/>
        </w:trPr>
        <w:tc>
          <w:tcPr>
            <w:tcW w:w="483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448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567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населения, профилактика угроз терроризма и экстремизма на территории  муниципального образования «город Шарыпово Красноярского края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619,70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622,60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622,60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1 864,90</w:t>
            </w:r>
          </w:p>
        </w:tc>
      </w:tr>
      <w:tr>
        <w:trPr>
          <w:trHeight w:val="555" w:hRule="atLeast"/>
        </w:trPr>
        <w:tc>
          <w:tcPr>
            <w:tcW w:w="483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638" w:hRule="atLeast"/>
        </w:trPr>
        <w:tc>
          <w:tcPr>
            <w:tcW w:w="483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"СГХ"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552,60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552,60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552,60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1 657,80</w:t>
            </w:r>
          </w:p>
        </w:tc>
      </w:tr>
      <w:tr>
        <w:trPr>
          <w:trHeight w:val="638" w:hRule="atLeast"/>
        </w:trPr>
        <w:tc>
          <w:tcPr>
            <w:tcW w:w="483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КУМИ и ЗО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207,10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1.1, 1.2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557"/>
        <w:gridCol w:w="3014"/>
        <w:gridCol w:w="1476"/>
        <w:gridCol w:w="736"/>
        <w:gridCol w:w="726"/>
        <w:gridCol w:w="726"/>
        <w:gridCol w:w="756"/>
      </w:tblGrid>
      <w:tr>
        <w:trPr>
          <w:trHeight w:val="300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10 219,11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6 319,02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6 319,02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22 857,15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Шарыпово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4 258,50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4 400,82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4 400,82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13 060,15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5 960,61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1 918,20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1 918,20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9 797,01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30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Предупреждение, спасение, помощь населению муниципального образования «город  Шарыпово Красноярского края» в чрезвычайных ситуациях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9 599,41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5 696,42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5 696,42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20 992,25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Шарыпово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3 638,80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3 778,22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3 778,22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11 195,25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5 960,61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1 918,20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1 918,20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9 797,01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30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населения, профилактика угроз терроризма и экстремизма на территории  муниципального образования «город Шарыпово Красноярского края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619,70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622,60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622,60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1 864,90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Шарыпово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619,70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622,60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622,60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1 864,90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№3 «Подпрограмма «Предупреждение, спасение, помощь населению муниципального образования «город Шарыпово Красноярского края»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«65934,80; 8167,32; 3738,88; 4428,44» заменить цифрами «67366,89; 9599,41; 3638,80; 5960,61» соответственно.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2 «Перечень мероприятий подпрограммы» к подпрограмме «Предупреждение, спасение, помощь населению муниципального образования «город Шарыпово Красноярского края»: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1.5.1. строки 1.5, 1.7, 3.1, 3.4, Итого по подпрограмме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626"/>
        <w:gridCol w:w="1457"/>
        <w:gridCol w:w="486"/>
        <w:gridCol w:w="634"/>
        <w:gridCol w:w="1116"/>
        <w:gridCol w:w="543"/>
        <w:gridCol w:w="712"/>
        <w:gridCol w:w="712"/>
        <w:gridCol w:w="712"/>
        <w:gridCol w:w="713"/>
        <w:gridCol w:w="281"/>
      </w:tblGrid>
      <w:tr>
        <w:trPr>
          <w:trHeight w:val="945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осуществление мероприятий по предотвращению чрезвычайных ситуаций в осенне-весенний периоды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"СГХ"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0410089080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59,92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179,92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320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Частичное финансирование (возмещение) расходов на содержание единых дежурно-диспетчерских служб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0410074130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305" w:hRule="atLeast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Выполнение отдельных мероприятий по проведению заключительной дезинфекции в местах (очагах) возникновения инфекционных заболеваний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0410087300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455" w:hRule="atLeast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3.4.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отдельных государственных полномочий по организации проведения мероприятий по отлову и содержанию  безнадзорных  животных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0412; 0603; 0113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0410075180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121; 129; 244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1 900,57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1 141,80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1 141,80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4 184,17</w:t>
            </w: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9 599,41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5 696,42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5 696,42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20 188,67</w:t>
            </w: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1.5.2. дополнить строкой 3.9 следующего содержания:</w:t>
      </w:r>
    </w:p>
    <w:p>
      <w:pPr>
        <w:pStyle w:val="Style31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4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3247"/>
        <w:gridCol w:w="766"/>
        <w:gridCol w:w="486"/>
        <w:gridCol w:w="576"/>
        <w:gridCol w:w="1116"/>
        <w:gridCol w:w="486"/>
        <w:gridCol w:w="711"/>
        <w:gridCol w:w="531"/>
        <w:gridCol w:w="531"/>
        <w:gridCol w:w="261"/>
        <w:gridCol w:w="281"/>
      </w:tblGrid>
      <w:tr>
        <w:trPr>
          <w:trHeight w:val="1530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проведение демонтажа, погрузки, разгрузки, транспортирования и размещения отходов, образованных в результате пожаров с территории городского округа города Шарыпово Красноярского края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"СГХ"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0410010110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803,57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Style31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Приложении №4 «Подпрограмма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«3328,72; 622,60; 622,60» заменить цифрами «3325,82; 619,70; 619,70» соответственно.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Приложении № 2 «Перечень мероприятий подпрограммы» к подпрограмме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 строки 1.2, Итого по подпрограмме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25"/>
        <w:gridCol w:w="847"/>
        <w:gridCol w:w="486"/>
        <w:gridCol w:w="576"/>
        <w:gridCol w:w="1116"/>
        <w:gridCol w:w="486"/>
        <w:gridCol w:w="711"/>
        <w:gridCol w:w="711"/>
        <w:gridCol w:w="711"/>
        <w:gridCol w:w="742"/>
        <w:gridCol w:w="281"/>
      </w:tblGrid>
      <w:tr>
        <w:trPr>
          <w:trHeight w:val="1170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приобретение оборудования для обеспечения безопасности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КУМИ и ЗО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0420088570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207,10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619,70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622,60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622,60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1 864,90</w:t>
            </w: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Style31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>Первого заместителя Главы города Шарыпово Д.В. Саюшева.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gorodsharypovo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2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33">
    <w:name w:val="Body Text Indent"/>
    <w:basedOn w:val="Normal"/>
    <w:pPr>
      <w:spacing w:before="0" w:after="120"/>
      <w:ind w:left="283" w:right="0" w:hanging="0"/>
    </w:pPr>
    <w:rPr>
      <w:sz w:val="24"/>
      <w:szCs w:val="24"/>
      <w:lang w:val="ru-RU"/>
    </w:rPr>
  </w:style>
  <w:style w:type="paragraph" w:styleId="Style34">
    <w:name w:val="Содержимое таблицы"/>
    <w:basedOn w:val="Normal"/>
    <w:qFormat/>
    <w:pPr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Application>LibreOffice/7.5.5.2$Windows_X86_64 LibreOffice_project/ca8fe7424262805f223b9a2334bc7181abbcbf5e</Application>
  <AppVersion>15.0000</AppVersion>
  <Pages>12</Pages>
  <Words>1190</Words>
  <Characters>7779</Characters>
  <CharactersWithSpaces>8931</CharactersWithSpaces>
  <Paragraphs>376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dc:language>ru-RU</dc:language>
  <cp:lastModifiedBy/>
  <cp:lastPrinted>2022-05-31T14:29:00Z</cp:lastPrinted>
  <dcterms:modified xsi:type="dcterms:W3CDTF">2022-12-05T09:33:34Z</dcterms:modified>
  <cp:revision>149</cp:revision>
  <dc:subject/>
  <dc:title> </dc:title>
</cp:coreProperties>
</file>