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</w:t>
      </w:r>
    </w:p>
    <w:p>
      <w:pPr>
        <w:pStyle w:val="Normal"/>
        <w:tabs>
          <w:tab w:val="clear" w:pos="709"/>
          <w:tab w:val="left" w:pos="7757" w:leader="none"/>
        </w:tabs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22.11.2022                                   </w:t>
      </w:r>
      <w:r>
        <w:rPr>
          <w:rFonts w:eastAsia="Times New Roman" w:ascii="Times New Roman" w:hAnsi="Times New Roman"/>
          <w:kern w:val="0"/>
        </w:rPr>
        <w:t xml:space="preserve">                                                                                 № 380</w:t>
      </w:r>
    </w:p>
    <w:p>
      <w:pPr>
        <w:pStyle w:val="Normal"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 xml:space="preserve">О внесении изменений в  Постановление Администрации города Шарыпово от  30.04.2021 № 93 «Об утверждении положения </w:t>
      </w:r>
      <w:bookmarkStart w:id="0" w:name="_Hlk115170072"/>
      <w:bookmarkEnd w:id="0"/>
      <w:r>
        <w:rPr>
          <w:rFonts w:eastAsia="Times New Roman" w:ascii="Times New Roman" w:hAnsi="Times New Roman"/>
          <w:kern w:val="0"/>
        </w:rPr>
        <w:t>о муниципальной системе оповещения населения городского округа «город Шарыпово Красноярского края»</w:t>
      </w:r>
    </w:p>
    <w:p>
      <w:pPr>
        <w:pStyle w:val="Normal"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ab/>
        <w:t xml:space="preserve">В соответствии с Федеральным законом Российской Федерации от 21.12.1994г. № 68-ФЗ «О защите населения и территорий от чрезвычайных ситуаций природного и техногенного характера», Федеральным законом от 12.02.1998г. № 28-ФЗ «О гражданской обороне», Федеральным законом от 07.07.2003г. № 126-ФЗ «О связи», Федеральным законом от 20.02.1997г. № 31-ФЗ «О мобилизационной подготовке и мобилизации в Российской Федерации», Федеральным законом от 06.10.1999г.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27.12.1991г. № 2124 «О средствах массовой информации», руководствуясь ст. 34 Устава города Шарыпово, </w:t>
      </w:r>
    </w:p>
    <w:p>
      <w:pPr>
        <w:pStyle w:val="Normal"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>ПОСТАНОВЛЯЮ:</w:t>
      </w:r>
    </w:p>
    <w:p>
      <w:pPr>
        <w:pStyle w:val="Normal"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ab/>
        <w:t>1. Внести в постановление Администрации города Шарыпово от 30.04.2021 № 93 «Об утверждении положения о муниципальной системе оповещения населения городского округа «город Шарыпово Красноярского края» следующие изменения:</w:t>
      </w:r>
    </w:p>
    <w:p>
      <w:pPr>
        <w:pStyle w:val="Normal"/>
        <w:suppressAutoHyphens w:val="false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>1.1. В приложении к постановлению:</w:t>
      </w:r>
    </w:p>
    <w:p>
      <w:pPr>
        <w:pStyle w:val="Normal"/>
        <w:suppressAutoHyphens w:val="false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>1.1.1. Раздел «Общие положения» дополнить абзацем следующего содержания: «В целях оповещения населения Муниципального образования города Шарыпово техническими средствами оповещения (электрическими, электронными сиренами и мощными акустическими системами) в автоматизированном режиме, допускается использование аппаратуры региональной системы оповещения для нужд муниципальной системы оповещения на основании соответствующих соглашений.».</w:t>
      </w:r>
    </w:p>
    <w:p>
      <w:pPr>
        <w:pStyle w:val="Normal"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ab/>
        <w:t xml:space="preserve">2. Контроль за исполнением настоящего постановления возложить на </w:t>
      </w:r>
      <w:r>
        <w:rPr>
          <w:rFonts w:eastAsia="Times New Roman" w:cs="Times New Roman" w:ascii="Times New Roman" w:hAnsi="Times New Roman"/>
          <w:kern w:val="0"/>
          <w:lang w:eastAsia="en-US" w:bidi="ar-SA"/>
        </w:rPr>
        <w:t xml:space="preserve">помощника Главы города Шарыпово </w:t>
      </w:r>
      <w:r>
        <w:rPr>
          <w:rFonts w:eastAsia="Times New Roman" w:cs="Times New Roman" w:ascii="Times New Roman" w:hAnsi="Times New Roman"/>
          <w:kern w:val="0"/>
          <w:lang w:bidi="ar-SA"/>
        </w:rPr>
        <w:t>по вопросам ГОЧС, ПБ и антитеррористической работе» Пименова О.А.</w:t>
      </w:r>
      <w:r>
        <w:rPr>
          <w:rFonts w:eastAsia="Times New Roman" w:ascii="Times New Roman" w:hAnsi="Times New Roman"/>
          <w:kern w:val="0"/>
        </w:rPr>
        <w:t>.</w:t>
      </w:r>
    </w:p>
    <w:p>
      <w:pPr>
        <w:pStyle w:val="Normal"/>
        <w:suppressAutoHyphens w:val="false"/>
        <w:spacing w:lineRule="auto" w:line="276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 w:ascii="Times New Roman" w:hAnsi="Times New Roman"/>
          <w:kern w:val="0"/>
        </w:rPr>
        <w:tab/>
        <w:t xml:space="preserve">3. 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 </w:t>
      </w:r>
    </w:p>
    <w:p>
      <w:pPr>
        <w:pStyle w:val="Normal"/>
        <w:suppressAutoHyphens w:val="false"/>
        <w:spacing w:lineRule="auto" w:line="276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1"/>
        <w:gridCol w:w="3118"/>
        <w:gridCol w:w="3264"/>
      </w:tblGrid>
      <w:tr>
        <w:trPr/>
        <w:tc>
          <w:tcPr>
            <w:tcW w:w="31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/>
              <w:ind w:left="-120" w:hanging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lang w:eastAsia="ru-RU" w:bidi="ar-SA"/>
              </w:rPr>
              <w:t>Глава города Шарыпово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lang w:eastAsia="ru-RU" w:bidi="ar-SA"/>
              </w:rPr>
              <w:t>В.Г. Хохлов</w:t>
            </w:r>
          </w:p>
        </w:tc>
      </w:tr>
    </w:tbl>
    <w:p>
      <w:pPr>
        <w:pStyle w:val="Normal"/>
        <w:suppressAutoHyphens w:val="false"/>
        <w:spacing w:lineRule="auto" w:line="276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suppressAutoHyphens w:val="false"/>
        <w:ind w:firstLine="709"/>
        <w:rPr>
          <w:rFonts w:eastAsia="Times New Roman"/>
          <w:kern w:val="0"/>
          <w:sz w:val="28"/>
          <w:szCs w:val="28"/>
        </w:rPr>
      </w:pPr>
      <w:r>
        <w:rPr/>
        <w:t xml:space="preserve">              </w:t>
      </w:r>
    </w:p>
    <w:sectPr>
      <w:type w:val="nextPage"/>
      <w:pgSz w:w="11906" w:h="16838"/>
      <w:pgMar w:left="1763" w:right="905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01bbc"/>
    <w:rPr>
      <w:rFonts w:ascii="Tahoma" w:hAnsi="Tahoma" w:cs="Mangal"/>
      <w:sz w:val="16"/>
      <w:szCs w:val="1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BalloonText">
    <w:name w:val="Balloon Text"/>
    <w:basedOn w:val="Normal"/>
    <w:uiPriority w:val="99"/>
    <w:semiHidden/>
    <w:unhideWhenUsed/>
    <w:qFormat/>
    <w:rsid w:val="00501bbc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DocSecurity>0</DocSecurity>
  <Pages>1</Pages>
  <Words>275</Words>
  <Characters>2012</Characters>
  <CharactersWithSpaces>2481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2022-12-08T03:01:00Z</dcterms:created>
  <dc:creator>user</dc:creator>
  <dc:description/>
  <dc:language>ru-RU</dc:language>
  <cp:lastModifiedBy/>
  <dcterms:modified xsi:type="dcterms:W3CDTF">2022-12-08T18:54:45Z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