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ПОСТАНОВЛЕНИЕ  АДМИНИСТРАЦИИ ГОРОДА ШАРЫПОВО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             </w:t>
      </w:r>
      <w:r>
        <w:rPr>
          <w:rFonts w:cs="Times New Roman" w:ascii="Times New Roman" w:hAnsi="Times New Roman"/>
          <w:sz w:val="27"/>
          <w:szCs w:val="27"/>
        </w:rPr>
        <w:t>28.10.2022                                                                                №348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/>
        <w:ind w:right="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и дополнений в постановление Администрации города Шарыпово от 18.11.2019 №250 «Об утверждении Перечня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Администрации города Шарыпово от 27.06.2019 №142 «Об утверждении Порядка формирования, ведения, обязательного опубликования перечня муниципального имущества муниципального образования «город Шарыпово Красноярского края»,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руководствуясь ст.34 Устава города Шарыпово</w:t>
      </w:r>
    </w:p>
    <w:p>
      <w:pPr>
        <w:pStyle w:val="ConsPlusCell"/>
        <w:bidi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18.11.2019 №250 «Об утверждении Перечня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(в ред. от 11.08.2021 №161), следующие изменения и дополнения, в приложение №1 таблицу «Перечень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строкой 6 следующего содержания,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bidi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5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В.Г. Хохлов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57" w:hanging="0"/>
        <w:jc w:val="both"/>
        <w:rPr>
          <w:sz w:val="27"/>
          <w:szCs w:val="27"/>
        </w:rPr>
      </w:pPr>
      <w:r>
        <w:rPr/>
        <w:t xml:space="preserve">            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>к 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города Шарыпово от 28.10.2022  №348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570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65"/>
        <w:gridCol w:w="1840"/>
        <w:gridCol w:w="1275"/>
        <w:gridCol w:w="1418"/>
        <w:gridCol w:w="1418"/>
        <w:gridCol w:w="1559"/>
        <w:gridCol w:w="1559"/>
        <w:gridCol w:w="1134"/>
        <w:gridCol w:w="1275"/>
        <w:gridCol w:w="1134"/>
        <w:gridCol w:w="1144"/>
      </w:tblGrid>
      <w:tr>
        <w:trPr>
          <w:trHeight w:val="283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мкр.1, д.7, пом.67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Краснояр-ский край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 Шарыпово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микро-район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дом 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пом.67</w:t>
            </w:r>
          </w:p>
        </w:tc>
      </w:tr>
    </w:tbl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16028" w:type="dxa"/>
        <w:jc w:val="left"/>
        <w:tblInd w:w="-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51"/>
        <w:gridCol w:w="1277"/>
        <w:gridCol w:w="1417"/>
        <w:gridCol w:w="1701"/>
        <w:gridCol w:w="1559"/>
        <w:gridCol w:w="1412"/>
        <w:gridCol w:w="997"/>
        <w:gridCol w:w="1135"/>
        <w:gridCol w:w="992"/>
        <w:gridCol w:w="851"/>
        <w:gridCol w:w="850"/>
        <w:gridCol w:w="567"/>
        <w:gridCol w:w="1285"/>
      </w:tblGrid>
      <w:tr>
        <w:trPr>
          <w:trHeight w:val="34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24:57:0000020:978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кадастровый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1550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13"/>
        <w:gridCol w:w="634"/>
        <w:gridCol w:w="1191"/>
        <w:gridCol w:w="1083"/>
        <w:gridCol w:w="1386"/>
        <w:gridCol w:w="713"/>
        <w:gridCol w:w="634"/>
        <w:gridCol w:w="1191"/>
        <w:gridCol w:w="1083"/>
        <w:gridCol w:w="1248"/>
        <w:gridCol w:w="1459"/>
        <w:gridCol w:w="1023"/>
        <w:gridCol w:w="1027"/>
        <w:gridCol w:w="731"/>
      </w:tblGrid>
      <w:tr>
        <w:trPr>
          <w:trHeight w:val="447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sectPr>
          <w:type w:val="nextPage"/>
          <w:pgSz w:orient="landscape" w:w="16838" w:h="11906"/>
          <w:pgMar w:left="567" w:right="284" w:header="0" w:top="851" w:footer="0" w:bottom="719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»</w:t>
      </w:r>
    </w:p>
    <w:p>
      <w:pPr>
        <w:pStyle w:val="Normal"/>
        <w:spacing w:lineRule="auto" w:line="240" w:before="0" w:after="0"/>
        <w:jc w:val="right"/>
        <w:rPr>
          <w:rFonts w:cs="Calibri"/>
        </w:rPr>
      </w:pPr>
      <w:r>
        <w:rPr>
          <w:rFonts w:cs="Calibri"/>
        </w:rPr>
        <w:t xml:space="preserve"> 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lfae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 Знак Знак1"/>
    <w:basedOn w:val="Style13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 Знак Знак"/>
    <w:basedOn w:val="Style13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1">
    <w:name w:val="Заголовок №1_"/>
    <w:basedOn w:val="Style13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5">
    <w:name w:val="Основной текст_"/>
    <w:basedOn w:val="Style13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2">
    <w:name w:val="Основной текст1"/>
    <w:basedOn w:val="Style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w w:val="100"/>
      <w:position w:val="0"/>
      <w:sz w:val="21"/>
      <w:sz w:val="21"/>
      <w:u w:val="none"/>
      <w:vertAlign w:val="baseline"/>
      <w:lang w:val="ru-RU"/>
    </w:rPr>
  </w:style>
  <w:style w:type="character" w:styleId="Sylfaen4pt0pt">
    <w:name w:val="Основной текст + Sylfaen;4 pt;Интервал 0 pt"/>
    <w:basedOn w:val="Style15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6">
    <w:name w:val="Выделение жирным"/>
    <w:basedOn w:val="Style13"/>
    <w:qFormat/>
    <w:rPr>
      <w:b/>
      <w:bCs/>
    </w:rPr>
  </w:style>
  <w:style w:type="paragraph" w:styleId="Style17">
    <w:name w:val="Заголовок"/>
    <w:basedOn w:val="Normal"/>
    <w:next w:val="Style18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Body Text Indent"/>
    <w:basedOn w:val="Normal"/>
    <w:pPr>
      <w:spacing w:lineRule="auto" w:line="240" w:before="0" w:after="0"/>
      <w:ind w:left="2610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Заголовок №1"/>
    <w:basedOn w:val="Normal"/>
    <w:qFormat/>
    <w:pPr>
      <w:widowControl w:val="false"/>
      <w:shd w:val="clear" w:fill="FFFFFF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hd w:val="clear" w:fill="FFFFFF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4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2</TotalTime>
  <Application>LibreOffice/6.4.7.2$Linux_X86_64 LibreOffice_project/40$Build-2</Application>
  <Pages>6</Pages>
  <Words>446</Words>
  <Characters>3361</Characters>
  <CharactersWithSpaces>4256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2022-10-31T10:04:00Z</dcterms:created>
  <dc:creator>Пользователь</dc:creator>
  <dc:description/>
  <dc:language>ru-RU</dc:language>
  <cp:lastModifiedBy/>
  <cp:lastPrinted>2022-10-26T16:33:00Z</cp:lastPrinted>
  <dcterms:modified xsi:type="dcterms:W3CDTF">2022-10-31T14:00:33Z</dcterms:modified>
  <cp:revision>4</cp:revision>
  <dc:subject/>
  <dc:title>С О Г Л А С О В А Н И Е</dc:title>
</cp:coreProperties>
</file>