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22"/>
        <w:bidi w:val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  <w:bookmarkStart w:id="0" w:name="_Hlk115171399"/>
      <w:bookmarkStart w:id="1" w:name="_Hlk115171399"/>
      <w:bookmarkEnd w:id="1"/>
    </w:p>
    <w:p>
      <w:pPr>
        <w:pStyle w:val="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ПОСТАНОВЛЕНИЕ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04.10.2022</w:t>
        <w:tab/>
        <w:tab/>
        <w:tab/>
        <w:tab/>
        <w:tab/>
        <w:tab/>
        <w:tab/>
        <w:tab/>
        <w:tab/>
        <w:tab/>
        <w:tab/>
        <w:t xml:space="preserve">   № 305 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07836644"/>
      <w:bookmarkEnd w:id="2"/>
      <w:r>
        <w:rPr>
          <w:rFonts w:cs="Times New Roman" w:ascii="Times New Roman" w:hAnsi="Times New Roman"/>
          <w:sz w:val="24"/>
          <w:szCs w:val="24"/>
        </w:rPr>
        <w:t xml:space="preserve">О внесении изменений в постановление Администрации города Шарыпово от 17.03.2014г. № 59 «Об утверждении схемы водоснабжения и водоотведения на период с 2013 до 2034 годов муниципального образования «город Шарыпово Красноярского края» </w:t>
      </w:r>
    </w:p>
    <w:p>
      <w:pPr>
        <w:pStyle w:val="HTML1"/>
        <w:jc w:val="both"/>
        <w:rPr/>
      </w:pPr>
      <w:bookmarkStart w:id="3" w:name="_Hlk107836644"/>
      <w:bookmarkEnd w:id="3"/>
      <w:r>
        <w:rPr>
          <w:rFonts w:cs="Times New Roman" w:ascii="Times New Roman" w:hAnsi="Times New Roman"/>
          <w:sz w:val="24"/>
          <w:szCs w:val="24"/>
        </w:rPr>
        <w:tab/>
        <w:t xml:space="preserve">В соответствии с Федеральными законами от 06.10.2003г. № 131-ФЗ «Об общих принципах организации местного самоуправления в Российской Федерации» и от 07.12.2011г. № 416-ФЗ «О водоснабжении и водоотведении», постановлением Правительства РФ от 05.09.2013 № 782 «О схемах водоснабжения и водоотведения»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(вместе с "Правилами разработки и утверждения схем водоснабжения и водоотведения", "Требованиями к содержанию схем водоснабжения и водоотведения")</w:t>
      </w:r>
      <w:r>
        <w:rPr>
          <w:rFonts w:cs="Times New Roman" w:ascii="Times New Roman" w:hAnsi="Times New Roman"/>
          <w:sz w:val="24"/>
          <w:szCs w:val="24"/>
        </w:rPr>
        <w:t>, руководствуясь статьей 34 Устава города Шарыпово, ПОСТАНОВЛЯЮ:</w:t>
      </w:r>
    </w:p>
    <w:p>
      <w:pPr>
        <w:pStyle w:val="Style23"/>
        <w:numPr>
          <w:ilvl w:val="0"/>
          <w:numId w:val="2"/>
        </w:numPr>
        <w:ind w:left="709" w:right="0" w:hanging="36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Внести в постановление Администрации города Шарыпово от 17.03.2014г. № 59 «Об утверждении схемы водоснабжения и водоотведения на период с 2013 до 2034 годов муниципального образования «город Шарыпово Красноярского края»  (в редакциях от 08.10.2019г. №202, от 29.12.2021г. №288, от 01.04.2022г. №94, 22.08.2022г. №263) следующие изменения:</w:t>
      </w:r>
    </w:p>
    <w:p>
      <w:pPr>
        <w:pStyle w:val="Style23"/>
        <w:numPr>
          <w:ilvl w:val="1"/>
          <w:numId w:val="2"/>
        </w:numPr>
        <w:ind w:left="0" w:right="0" w:firstLine="426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в приложение №2 к постановлению внести следующие изменения:</w:t>
      </w:r>
    </w:p>
    <w:p>
      <w:pPr>
        <w:pStyle w:val="Style23"/>
        <w:numPr>
          <w:ilvl w:val="2"/>
          <w:numId w:val="2"/>
        </w:numPr>
        <w:suppressAutoHyphens w:val="true"/>
        <w:spacing w:lineRule="auto" w:line="252"/>
        <w:ind w:left="709" w:right="0" w:hanging="283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Таблицу 4.2.1. в части 2 «Перечень основных мероприятия по реализации схем водоотведения с разбивкой по годам, включая технические обоснования этих мероприятий», главы 4 «Предложения по строительству, реконструкции и модернизации (техническому перевооружению) объектов централизованной системы водоотведения» дополнить строками следующего содержания:</w:t>
      </w:r>
    </w:p>
    <w:tbl>
      <w:tblPr>
        <w:tblW w:w="9474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9"/>
        <w:gridCol w:w="4220"/>
        <w:gridCol w:w="2099"/>
        <w:gridCol w:w="2386"/>
      </w:tblGrid>
      <w:tr>
        <w:trPr>
          <w:trHeight w:val="421" w:hRule="atLeast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52" w:before="0" w:after="160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eastAsia="zh-CN"/>
              </w:rPr>
              <w:t>№</w:t>
            </w:r>
            <w:r>
              <w:rPr>
                <w:rFonts w:cs="Times New Roman" w:ascii="Times New Roman" w:hAnsi="Times New Roman"/>
                <w:sz w:val="24"/>
                <w:szCs w:val="24"/>
                <w:lang w:eastAsia="zh-CN"/>
              </w:rPr>
              <w:t>п/п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3"/>
              <w:suppressAutoHyphens w:val="true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Наименование работ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zh-CN"/>
              </w:rPr>
              <w:t>Объем</w:t>
            </w:r>
          </w:p>
          <w:p>
            <w:pPr>
              <w:pStyle w:val="Style23"/>
              <w:suppressAutoHyphens w:val="true"/>
              <w:spacing w:lineRule="auto" w:line="240" w:before="0" w:after="0"/>
              <w:ind w:left="0" w:right="0" w:hanging="0"/>
              <w:contextualSpacing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  <w:lang w:eastAsia="zh-CN"/>
              </w:rPr>
              <w:t>работ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suppressAutoHyphens w:val="true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Срок строительства</w:t>
            </w:r>
          </w:p>
        </w:tc>
      </w:tr>
      <w:tr>
        <w:trPr/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3"/>
              <w:suppressAutoHyphens w:val="true"/>
              <w:spacing w:lineRule="auto" w:line="252" w:before="0" w:after="16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3"/>
              <w:suppressAutoHyphens w:val="true"/>
              <w:spacing w:lineRule="auto" w:line="252" w:before="0" w:after="160"/>
              <w:ind w:left="0" w:right="0" w:hanging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Разработка проектно-сметной документации системы дистанционного отключения контейнеров с хлором. Экспертное заключение на ПСД всего комплекса по промышленной безопасности с регистрацией в территориальном управлении РТН. 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3"/>
              <w:suppressAutoHyphens w:val="true"/>
              <w:snapToGrid w:val="false"/>
              <w:spacing w:lineRule="auto" w:line="252"/>
              <w:ind w:left="0" w:right="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Style23"/>
              <w:suppressAutoHyphens w:val="true"/>
              <w:spacing w:lineRule="auto" w:line="252"/>
              <w:ind w:left="0" w:right="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Style23"/>
              <w:suppressAutoHyphens w:val="true"/>
              <w:spacing w:lineRule="auto" w:line="252" w:before="0" w:after="16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 комплект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suppressAutoHyphens w:val="true"/>
              <w:snapToGrid w:val="false"/>
              <w:spacing w:lineRule="auto" w:line="252"/>
              <w:ind w:left="0" w:right="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Style23"/>
              <w:suppressAutoHyphens w:val="true"/>
              <w:spacing w:lineRule="auto" w:line="252"/>
              <w:ind w:left="0" w:right="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Style23"/>
              <w:suppressAutoHyphens w:val="true"/>
              <w:spacing w:lineRule="auto" w:line="252" w:before="0" w:after="16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2023г.</w:t>
            </w:r>
          </w:p>
        </w:tc>
      </w:tr>
      <w:tr>
        <w:trPr/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3"/>
              <w:suppressAutoHyphens w:val="true"/>
              <w:spacing w:lineRule="auto" w:line="252" w:before="0" w:after="16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3"/>
              <w:suppressAutoHyphens w:val="true"/>
              <w:spacing w:lineRule="auto" w:line="252" w:before="0" w:after="160"/>
              <w:ind w:left="0" w:right="0" w:hanging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Внедрение систем дистанционного отключения контейнеров с хлором.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3"/>
              <w:suppressAutoHyphens w:val="true"/>
              <w:spacing w:lineRule="auto" w:line="252" w:before="0" w:after="16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 система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suppressAutoHyphens w:val="true"/>
              <w:spacing w:lineRule="auto" w:line="252" w:before="0" w:after="16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2023г.</w:t>
            </w:r>
          </w:p>
        </w:tc>
      </w:tr>
      <w:tr>
        <w:trPr/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3"/>
              <w:suppressAutoHyphens w:val="true"/>
              <w:spacing w:lineRule="auto" w:line="252" w:before="0" w:after="16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3"/>
              <w:suppressAutoHyphens w:val="true"/>
              <w:spacing w:lineRule="auto" w:line="252" w:before="0" w:after="160"/>
              <w:ind w:left="0" w:right="0" w:hanging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Пуско-наладочные работы (ПНР) системы дистанционного отключения контейнеров с хлором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3"/>
              <w:suppressAutoHyphens w:val="true"/>
              <w:spacing w:lineRule="auto" w:line="252" w:before="0" w:after="16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suppressAutoHyphens w:val="true"/>
              <w:spacing w:lineRule="auto" w:line="252" w:before="0" w:after="16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2023г.</w:t>
            </w:r>
          </w:p>
        </w:tc>
      </w:tr>
      <w:tr>
        <w:trPr/>
        <w:tc>
          <w:tcPr>
            <w:tcW w:w="9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suppressAutoHyphens w:val="true"/>
              <w:spacing w:lineRule="auto" w:line="252" w:before="0" w:after="16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Транспортировка сточных вод</w:t>
            </w:r>
          </w:p>
        </w:tc>
      </w:tr>
      <w:tr>
        <w:trPr/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3"/>
              <w:suppressAutoHyphens w:val="true"/>
              <w:spacing w:lineRule="auto" w:line="252" w:before="0" w:after="16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3"/>
              <w:suppressAutoHyphens w:val="true"/>
              <w:spacing w:lineRule="auto" w:line="252" w:before="0" w:after="160"/>
              <w:ind w:left="0" w:right="0" w:hanging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Замена насосных агрегатов Н-1, Н-2 (ГКНС)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3"/>
              <w:suppressAutoHyphens w:val="true"/>
              <w:spacing w:lineRule="auto" w:line="252" w:before="0" w:after="16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 шт.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suppressAutoHyphens w:val="true"/>
              <w:spacing w:lineRule="auto" w:line="252" w:before="0" w:after="16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2024г.</w:t>
            </w:r>
          </w:p>
        </w:tc>
      </w:tr>
    </w:tbl>
    <w:p>
      <w:pPr>
        <w:pStyle w:val="Style23"/>
        <w:numPr>
          <w:ilvl w:val="2"/>
          <w:numId w:val="2"/>
        </w:numPr>
        <w:ind w:left="0" w:right="0" w:firstLine="708"/>
        <w:jc w:val="both"/>
        <w:rPr/>
      </w:pPr>
      <w:r>
        <w:rPr>
          <w:rFonts w:cs="Times New Roman" w:ascii="Times New Roman" w:hAnsi="Times New Roman"/>
          <w:bCs/>
          <w:sz w:val="24"/>
          <w:szCs w:val="24"/>
        </w:rPr>
        <w:t xml:space="preserve">Таблицу 6.1., главы 6 «Оценка потребности в капитальных вложениях в строительство, реконструкцию и модернизацию объектов централизованной системы водоотведения» дополнить строками </w:t>
      </w:r>
      <w:r>
        <w:rPr>
          <w:rFonts w:cs="Times New Roman" w:ascii="Times New Roman" w:hAnsi="Times New Roman"/>
          <w:sz w:val="24"/>
          <w:szCs w:val="24"/>
        </w:rPr>
        <w:t>следующего содержания:</w:t>
      </w:r>
    </w:p>
    <w:tbl>
      <w:tblPr>
        <w:tblW w:w="9582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5"/>
        <w:gridCol w:w="1001"/>
        <w:gridCol w:w="1209"/>
        <w:gridCol w:w="805"/>
        <w:gridCol w:w="1049"/>
        <w:gridCol w:w="447"/>
        <w:gridCol w:w="447"/>
        <w:gridCol w:w="447"/>
        <w:gridCol w:w="447"/>
        <w:gridCol w:w="447"/>
        <w:gridCol w:w="447"/>
        <w:gridCol w:w="447"/>
        <w:gridCol w:w="447"/>
        <w:gridCol w:w="447"/>
        <w:gridCol w:w="610"/>
        <w:gridCol w:w="510"/>
      </w:tblGrid>
      <w:tr>
        <w:trPr>
          <w:trHeight w:val="525" w:hRule="atLeast"/>
        </w:trPr>
        <w:tc>
          <w:tcPr>
            <w:tcW w:w="3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160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№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10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12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Характерис-тики</w:t>
            </w:r>
          </w:p>
        </w:tc>
        <w:tc>
          <w:tcPr>
            <w:tcW w:w="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160"/>
              <w:ind w:left="-99" w:right="-113" w:hang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Способ оценки инвестиции</w:t>
            </w:r>
          </w:p>
        </w:tc>
        <w:tc>
          <w:tcPr>
            <w:tcW w:w="10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Ориентировочный объем инвести- ций, </w:t>
            </w:r>
          </w:p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тыс. руб</w:t>
            </w:r>
          </w:p>
        </w:tc>
        <w:tc>
          <w:tcPr>
            <w:tcW w:w="514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Сумма освоения, тыс.руб. (без НДС)</w:t>
            </w:r>
          </w:p>
        </w:tc>
      </w:tr>
      <w:tr>
        <w:trPr>
          <w:trHeight w:val="1134" w:hRule="atLeast"/>
          <w:cantSplit w:val="true"/>
        </w:trPr>
        <w:tc>
          <w:tcPr>
            <w:tcW w:w="3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before="0" w:after="1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0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before="0" w:after="1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2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before="0" w:after="1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8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before="0" w:after="1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04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before="0" w:after="1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>
            <w:pPr>
              <w:pStyle w:val="Normal"/>
              <w:spacing w:before="0" w:after="160"/>
              <w:ind w:left="113" w:right="113" w:hang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2014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>
            <w:pPr>
              <w:pStyle w:val="Normal"/>
              <w:spacing w:before="0" w:after="160"/>
              <w:ind w:left="113" w:right="113" w:hang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2015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>
            <w:pPr>
              <w:pStyle w:val="Normal"/>
              <w:spacing w:before="0" w:after="160"/>
              <w:ind w:left="113" w:right="113" w:hang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>
            <w:pPr>
              <w:pStyle w:val="Normal"/>
              <w:spacing w:before="0" w:after="160"/>
              <w:ind w:left="113" w:right="113" w:hang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>
            <w:pPr>
              <w:pStyle w:val="Normal"/>
              <w:spacing w:before="0" w:after="160"/>
              <w:ind w:left="113" w:right="113" w:hang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>
            <w:pPr>
              <w:pStyle w:val="Normal"/>
              <w:spacing w:before="0" w:after="160"/>
              <w:ind w:left="113" w:right="113" w:hang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2019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>
            <w:pPr>
              <w:pStyle w:val="Normal"/>
              <w:spacing w:before="0" w:after="160"/>
              <w:ind w:left="113" w:right="113" w:hang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2020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>
            <w:pPr>
              <w:pStyle w:val="Normal"/>
              <w:spacing w:before="0" w:after="160"/>
              <w:ind w:left="113" w:right="113" w:hang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2021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>
            <w:pPr>
              <w:pStyle w:val="Normal"/>
              <w:spacing w:before="0" w:after="160"/>
              <w:ind w:left="113" w:right="113" w:hang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2022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>
            <w:pPr>
              <w:pStyle w:val="Normal"/>
              <w:spacing w:before="0" w:after="160"/>
              <w:ind w:left="113" w:right="113" w:hang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2023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Normal"/>
              <w:spacing w:before="0" w:after="160"/>
              <w:ind w:left="113" w:right="113" w:hang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2024</w:t>
            </w:r>
          </w:p>
        </w:tc>
      </w:tr>
      <w:tr>
        <w:trPr/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sz w:val="14"/>
                <w:szCs w:val="14"/>
              </w:rPr>
              <w:t>19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Разработка проектно-сметной документации системы дистанционного отключе-</w:t>
            </w:r>
          </w:p>
          <w:p>
            <w:pPr>
              <w:pStyle w:val="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ния контейнер-ов с хлором. Эксперт-ное заключе-ние на ПСД всего комплекса по промыш-ленной безопас-ности с регистра-цией в территориальном управле-нии РТН </w:t>
            </w:r>
          </w:p>
          <w:p>
            <w:pPr>
              <w:pStyle w:val="Normal"/>
              <w:widowControl/>
              <w:bidi w:val="0"/>
              <w:spacing w:lineRule="auto" w:line="254" w:before="0" w:after="1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(НДС не облагается)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54" w:before="0" w:after="160"/>
              <w:rPr/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М 3800 </w:t>
            </w:r>
            <w:r>
              <w:rPr>
                <w:rFonts w:cs="Times New Roman" w:ascii="Times New Roman" w:hAnsi="Times New Roman"/>
                <w:sz w:val="18"/>
                <w:szCs w:val="18"/>
                <w:lang w:val="en-US"/>
              </w:rPr>
              <w:t>EPESS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ТКП ООО «КРА ВТ-ПРЕМИУМ» №1059 от 17.06.2022г.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929,160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929,160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ind w:left="-47" w:right="-142" w:hanging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-</w:t>
            </w:r>
          </w:p>
        </w:tc>
      </w:tr>
      <w:tr>
        <w:trPr/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sz w:val="14"/>
                <w:szCs w:val="14"/>
              </w:rPr>
              <w:t>20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54" w:before="0" w:after="1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Внедрение систем дистанци-онного отключе-ния контейне-ров с хлором (НДС не облагается)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54" w:before="0" w:after="160"/>
              <w:rPr/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М 3800 </w:t>
            </w:r>
            <w:r>
              <w:rPr>
                <w:rFonts w:cs="Times New Roman" w:ascii="Times New Roman" w:hAnsi="Times New Roman"/>
                <w:sz w:val="18"/>
                <w:szCs w:val="18"/>
                <w:lang w:val="en-US"/>
              </w:rPr>
              <w:t>EPESS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ТКП ООО «КРА ВТ-ПРЕМИУМ» №1059 от 17.06.2022г.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1390,075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1390,075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ind w:left="-47" w:right="-142" w:hanging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-</w:t>
            </w:r>
          </w:p>
        </w:tc>
      </w:tr>
      <w:tr>
        <w:trPr/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sz w:val="14"/>
                <w:szCs w:val="14"/>
              </w:rPr>
              <w:t>21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Пуско-наладоч-ные работы (ПНР) системы дистанци-онного отключе- ния контейне-ров с хлором</w:t>
            </w:r>
          </w:p>
          <w:p>
            <w:pPr>
              <w:pStyle w:val="Normal"/>
              <w:widowControl/>
              <w:bidi w:val="0"/>
              <w:spacing w:lineRule="auto" w:line="254" w:before="0" w:after="1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(НДС не облагает- ся)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54" w:before="0" w:after="160"/>
              <w:rPr/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М 3800 </w:t>
            </w:r>
            <w:r>
              <w:rPr>
                <w:rFonts w:cs="Times New Roman" w:ascii="Times New Roman" w:hAnsi="Times New Roman"/>
                <w:sz w:val="18"/>
                <w:szCs w:val="18"/>
                <w:lang w:val="en-US"/>
              </w:rPr>
              <w:t>EPESS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ТКП ООО «КРА ВТ-ПРЕМИУМ» №1059 от 17.06.2022г.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376,564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376, 564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ind w:left="-47" w:right="-142" w:hanging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-</w:t>
            </w:r>
          </w:p>
        </w:tc>
      </w:tr>
      <w:tr>
        <w:trPr/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sz w:val="14"/>
                <w:szCs w:val="14"/>
              </w:rPr>
              <w:t>22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54" w:before="0" w:after="1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Замена насосных агрегатов Н-1, Н-2 (ГКНС)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54" w:before="0" w:after="1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КИТ КПА 800/34.250.110.380.2К РО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ЛСР №1-24-КНС-01000002-02-87-08-ТПиР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7965,332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-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ind w:left="-47" w:right="-142" w:hanging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6637,777</w:t>
            </w:r>
          </w:p>
        </w:tc>
      </w:tr>
    </w:tbl>
    <w:p>
      <w:pPr>
        <w:pStyle w:val="Style23"/>
        <w:ind w:left="0" w:right="0" w:firstLine="709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</w:p>
    <w:p>
      <w:pPr>
        <w:pStyle w:val="Style23"/>
        <w:numPr>
          <w:ilvl w:val="0"/>
          <w:numId w:val="2"/>
        </w:numPr>
        <w:ind w:left="0" w:right="0" w:firstLine="709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Контроль за исполнением настоящего постановления возложить на Первого заместителя Главы города Шарыпово (Саюшева Д.В.).</w:t>
      </w:r>
    </w:p>
    <w:p>
      <w:pPr>
        <w:pStyle w:val="Style23"/>
        <w:numPr>
          <w:ilvl w:val="0"/>
          <w:numId w:val="2"/>
        </w:numPr>
        <w:ind w:left="0" w:right="0" w:firstLine="709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Настоящее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 и подлежит размещению в течении 15 дней со дня утверждения настоящей актуализированной схемы водоснабжения и водоотведения муниципального образования «город Шарыпово Красноярского края» на официальном сайте муниципального образования города Шарыпово Красноярского края (</w:t>
      </w:r>
      <w:r>
        <w:rPr>
          <w:rFonts w:cs="Times New Roman" w:ascii="Times New Roman" w:hAnsi="Times New Roman"/>
          <w:sz w:val="24"/>
          <w:szCs w:val="24"/>
          <w:lang w:val="en-US"/>
        </w:rPr>
        <w:t>www</w:t>
      </w:r>
      <w:r>
        <w:rPr>
          <w:rFonts w:cs="Times New Roman" w:ascii="Times New Roman" w:hAnsi="Times New Roman"/>
          <w:sz w:val="24"/>
          <w:szCs w:val="24"/>
        </w:rPr>
        <w:t>.</w:t>
      </w:r>
      <w:r>
        <w:rPr>
          <w:rFonts w:cs="Times New Roman" w:ascii="Times New Roman" w:hAnsi="Times New Roman"/>
          <w:sz w:val="24"/>
          <w:szCs w:val="24"/>
          <w:lang w:val="en-US"/>
        </w:rPr>
        <w:t>gorodsharypovo</w:t>
      </w:r>
      <w:r>
        <w:rPr>
          <w:rFonts w:cs="Times New Roman" w:ascii="Times New Roman" w:hAnsi="Times New Roman"/>
          <w:sz w:val="24"/>
          <w:szCs w:val="24"/>
        </w:rPr>
        <w:t>.</w:t>
      </w:r>
      <w:r>
        <w:rPr>
          <w:rFonts w:cs="Times New Roman" w:ascii="Times New Roman" w:hAnsi="Times New Roman"/>
          <w:sz w:val="24"/>
          <w:szCs w:val="24"/>
          <w:lang w:val="en-US"/>
        </w:rPr>
        <w:t>ru</w:t>
      </w:r>
      <w:r>
        <w:rPr>
          <w:rFonts w:cs="Times New Roman" w:ascii="Times New Roman" w:hAnsi="Times New Roman"/>
          <w:sz w:val="24"/>
          <w:szCs w:val="24"/>
        </w:rPr>
        <w:t>).</w:t>
      </w:r>
    </w:p>
    <w:p>
      <w:pPr>
        <w:pStyle w:val="Style23"/>
        <w:ind w:left="0" w:right="0" w:firstLine="709"/>
        <w:jc w:val="both"/>
        <w:rPr/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Style23"/>
        <w:jc w:val="both"/>
        <w:rPr/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Глава города Шарыпово</w:t>
        <w:tab/>
        <w:tab/>
        <w:tab/>
        <w:tab/>
        <w:tab/>
        <w:tab/>
        <w:tab/>
        <w:tab/>
        <w:t xml:space="preserve">     В.Г. Хохлов</w:t>
      </w:r>
    </w:p>
    <w:p>
      <w:pPr>
        <w:pStyle w:val="Normal"/>
        <w:spacing w:before="0" w:after="160"/>
        <w:jc w:val="both"/>
        <w:rPr/>
      </w:pPr>
      <w:r>
        <w:rPr>
          <w:rFonts w:cs="Times New Roman" w:ascii="Times New Roman" w:hAnsi="Times New Roman"/>
          <w:sz w:val="24"/>
          <w:szCs w:val="24"/>
        </w:rPr>
      </w:r>
    </w:p>
    <w:sectPr>
      <w:type w:val="nextPage"/>
      <w:pgSz w:w="11906" w:h="16838"/>
      <w:pgMar w:left="1701" w:right="849" w:gutter="0" w:header="0" w:top="567" w:footer="0" w:bottom="85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swiss"/>
    <w:pitch w:val="variable"/>
  </w:font>
  <w:font w:name="Times New Roman">
    <w:charset w:val="cc"/>
    <w:family w:val="roman"/>
    <w:pitch w:val="variable"/>
  </w:font>
  <w:font w:name="Courier New">
    <w:charset w:val="cc"/>
    <w:family w:val="modern"/>
    <w:pitch w:val="default"/>
  </w:font>
  <w:font w:name="Wingdings">
    <w:charset w:val="02"/>
    <w:family w:val="auto"/>
    <w:pitch w:val="variable"/>
  </w:font>
  <w:font w:name="Tahoma">
    <w:charset w:val="cc"/>
    <w:family w:val="swiss"/>
    <w:pitch w:val="variable"/>
  </w:font>
  <w:font w:name="Liberation Sans">
    <w:altName w:val="Arial"/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ГЛАВА %1."/>
      <w:lvlJc w:val="left"/>
      <w:pPr>
        <w:tabs>
          <w:tab w:val="num" w:pos="1021"/>
        </w:tabs>
        <w:ind w:left="709" w:hanging="0"/>
      </w:pPr>
      <w:rPr>
        <w:smallCaps w:val="false"/>
        <w:caps w:val="false"/>
        <w:dstrike w:val="false"/>
        <w:strike w:val="false"/>
        <w:vertAlign w:val="baseline"/>
        <w:position w:val="0"/>
        <w:sz w:val="28"/>
        <w:sz w:val="28"/>
        <w:i w:val="false"/>
        <w:u w:val="none"/>
        <w:b/>
        <w:kern w:val="0"/>
        <w:szCs w:val="28"/>
        <w:vanish w:val="false"/>
        <w:rFonts w:ascii="Times New Roman" w:hAnsi="Times New Roman" w:cs="Times New Roman"/>
        <w:color w:val="000000"/>
      </w:rPr>
    </w:lvl>
    <w:lvl w:ilvl="1">
      <w:start w:val="1"/>
      <w:numFmt w:val="decimal"/>
      <w:lvlText w:val="Часть %2."/>
      <w:lvlJc w:val="left"/>
      <w:pPr>
        <w:tabs>
          <w:tab w:val="num" w:pos="1134"/>
        </w:tabs>
        <w:ind w:left="709" w:hanging="0"/>
      </w:pPr>
      <w:rPr>
        <w:smallCaps w:val="false"/>
        <w:caps w:val="false"/>
        <w:dstrike w:val="false"/>
        <w:strike w:val="false"/>
        <w:vertAlign w:val="baseline"/>
        <w:position w:val="0"/>
        <w:sz w:val="24"/>
        <w:sz w:val="24"/>
        <w:spacing w:val="0"/>
        <w:i w:val="false"/>
        <w:u w:val="none"/>
        <w:b/>
        <w:kern w:val="0"/>
        <w:szCs w:val="0"/>
        <w:iCs w:val="false"/>
        <w:bCs w:val="false"/>
        <w:em w:val="none"/>
        <w:w w:val="100"/>
        <w:vanish w:val="false"/>
        <w:rFonts w:ascii="Times New Roman" w:hAnsi="Times New Roman" w:cs="Times New Roman"/>
        <w:color w:val="000000"/>
      </w:rPr>
    </w:lvl>
    <w:lvl w:ilvl="2">
      <w:start w:val="1"/>
      <w:numFmt w:val="decimal"/>
      <w:lvlText w:val="%3)"/>
      <w:lvlJc w:val="left"/>
      <w:pPr>
        <w:tabs>
          <w:tab w:val="num" w:pos="1304"/>
        </w:tabs>
        <w:ind w:left="710" w:hanging="0"/>
      </w:pPr>
      <w:rPr>
        <w:smallCaps w:val="false"/>
        <w:caps w:val="false"/>
        <w:dstrike w:val="false"/>
        <w:strike w:val="false"/>
        <w:vertAlign w:val="baseline"/>
        <w:position w:val="0"/>
        <w:sz w:val="24"/>
        <w:sz w:val="24"/>
        <w:i/>
        <w:u w:val="none"/>
        <w:b w:val="false"/>
        <w:szCs w:val="24"/>
        <w:vanish w:val="false"/>
        <w:rFonts w:ascii="Times New Roman" w:hAnsi="Times New Roman" w:cs="Times New Roman"/>
        <w:color w:val="000000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pStyle w:val="6"/>
      <w:numFmt w:val="decimal"/>
      <w:lvlText w:val="%1.%2.%3.%6."/>
      <w:lvlJc w:val="left"/>
      <w:pPr>
        <w:tabs>
          <w:tab w:val="num" w:pos="1861"/>
        </w:tabs>
        <w:ind w:left="1861" w:hanging="1152"/>
      </w:pPr>
      <w:rPr/>
    </w:lvl>
    <w:lvl w:ilvl="6">
      <w:start w:val="1"/>
      <w:pStyle w:val="7"/>
      <w:numFmt w:val="decimal"/>
      <w:lvlText w:val="%1.%2.%3.%6.%7."/>
      <w:lvlJc w:val="left"/>
      <w:pPr>
        <w:tabs>
          <w:tab w:val="num" w:pos="2005"/>
        </w:tabs>
        <w:ind w:left="2005" w:hanging="1296"/>
      </w:pPr>
      <w:rPr/>
    </w:lvl>
    <w:lvl w:ilvl="7">
      <w:start w:val="1"/>
      <w:pStyle w:val="8"/>
      <w:numFmt w:val="decimal"/>
      <w:lvlText w:val="%1.%2.%3.%6.%7.%8."/>
      <w:lvlJc w:val="left"/>
      <w:pPr>
        <w:tabs>
          <w:tab w:val="num" w:pos="2149"/>
        </w:tabs>
        <w:ind w:left="2149" w:hanging="1440"/>
      </w:pPr>
      <w:rPr/>
    </w:lvl>
    <w:lvl w:ilvl="8">
      <w:start w:val="1"/>
      <w:pStyle w:val="9"/>
      <w:numFmt w:val="decimal"/>
      <w:lvlText w:val="%1.%2.%3.%6.%7.%8.%9."/>
      <w:lvlJc w:val="left"/>
      <w:pPr>
        <w:tabs>
          <w:tab w:val="num" w:pos="2293"/>
        </w:tabs>
        <w:ind w:left="2293" w:hanging="1584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951" w:hanging="360"/>
      </w:pPr>
      <w:rPr/>
    </w:lvl>
    <w:lvl w:ilvl="1">
      <w:start w:val="1"/>
      <w:numFmt w:val="decimal"/>
      <w:lvlText w:val="%1.%2."/>
      <w:lvlJc w:val="left"/>
      <w:pPr>
        <w:tabs>
          <w:tab w:val="num" w:pos="0"/>
        </w:tabs>
        <w:ind w:left="1661" w:hanging="720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19" w:hanging="720"/>
      </w:pPr>
      <w:rPr>
        <w:sz w:val="24"/>
        <w:szCs w:val="24"/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751" w:hanging="108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111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831" w:hanging="144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551" w:hanging="180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911" w:hanging="180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631" w:hanging="2160"/>
      </w:pPr>
      <w:rPr/>
    </w:lvl>
  </w:abstractNum>
  <w:abstractNum w:abstractNumId="3">
    <w:lvl w:ilvl="0">
      <w:start w:val="1"/>
      <w:numFmt w:val="bullet"/>
      <w:lvlText w:val="–"/>
      <w:lvlJc w:val="left"/>
      <w:pPr>
        <w:tabs>
          <w:tab w:val="num" w:pos="0"/>
        </w:tabs>
        <w:ind w:left="1429" w:hanging="360"/>
      </w:pPr>
      <w:rPr>
        <w:rFonts w:ascii="Times New Roman" w:hAnsi="Times New Roman" w:cs="Times New Roman" w:hint="default"/>
      </w:rPr>
    </w:lvl>
  </w:abstractNum>
  <w:abstractNum w:abstractNumId="4">
    <w:lvl w:ilvl="0">
      <w:start w:val="1"/>
      <w:numFmt w:val="decimal"/>
      <w:lvlText w:val="Глава %1."/>
      <w:lvlJc w:val="left"/>
      <w:pPr>
        <w:tabs>
          <w:tab w:val="num" w:pos="1021"/>
        </w:tabs>
        <w:ind w:left="709" w:hanging="0"/>
      </w:pPr>
      <w:rPr>
        <w:smallCaps w:val="false"/>
        <w:caps w:val="false"/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/>
        <w:kern w:val="0"/>
        <w:szCs w:val="28"/>
        <w:vanish w:val="false"/>
        <w:rFonts w:ascii="Times New Roman" w:hAnsi="Times New Roman" w:cs="Times New Roman"/>
        <w:color w:val="000000"/>
      </w:rPr>
    </w:lvl>
    <w:lvl w:ilvl="1">
      <w:start w:val="1"/>
      <w:numFmt w:val="decimal"/>
      <w:lvlText w:val="Часть %2."/>
      <w:lvlJc w:val="left"/>
      <w:pPr>
        <w:tabs>
          <w:tab w:val="num" w:pos="1135"/>
        </w:tabs>
        <w:ind w:left="710" w:hanging="0"/>
      </w:pPr>
      <w:rPr>
        <w:smallCaps w:val="false"/>
        <w:caps w:val="false"/>
        <w:dstrike w:val="false"/>
        <w:strike w:val="false"/>
        <w:vertAlign w:val="baseline"/>
        <w:position w:val="0"/>
        <w:sz w:val="24"/>
        <w:sz w:val="24"/>
        <w:spacing w:val="0"/>
        <w:i w:val="false"/>
        <w:u w:val="none"/>
        <w:b/>
        <w:kern w:val="0"/>
        <w:szCs w:val="0"/>
        <w:iCs w:val="false"/>
        <w:bCs w:val="false"/>
        <w:em w:val="none"/>
        <w:w w:val="100"/>
        <w:vanish w:val="false"/>
        <w:rFonts w:ascii="Times New Roman" w:hAnsi="Times New Roman" w:cs="Times New Roman"/>
        <w:color w:val="000000"/>
      </w:rPr>
    </w:lvl>
    <w:lvl w:ilvl="2">
      <w:start w:val="1"/>
      <w:numFmt w:val="decimal"/>
      <w:lvlText w:val="%3)"/>
      <w:lvlJc w:val="left"/>
      <w:pPr>
        <w:tabs>
          <w:tab w:val="num" w:pos="1304"/>
        </w:tabs>
        <w:ind w:left="710" w:hanging="0"/>
      </w:pPr>
      <w:rPr>
        <w:smallCaps w:val="false"/>
        <w:caps w:val="false"/>
        <w:dstrike w:val="false"/>
        <w:strike w:val="false"/>
        <w:vertAlign w:val="baseline"/>
        <w:position w:val="0"/>
        <w:sz w:val="24"/>
        <w:sz w:val="24"/>
        <w:i/>
        <w:u w:val="none"/>
        <w:b w:val="false"/>
        <w:szCs w:val="24"/>
        <w:vanish w:val="false"/>
        <w:rFonts w:ascii="Times New Roman" w:hAnsi="Times New Roman" w:cs="Times New Roman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474"/>
        </w:tabs>
        <w:ind w:left="709" w:hanging="0"/>
      </w:pPr>
      <w:rPr/>
    </w:lvl>
    <w:lvl w:ilvl="4">
      <w:start w:val="1"/>
      <w:numFmt w:val="decimal"/>
      <w:lvlText w:val="%1.%2.%3.%4.%5."/>
      <w:lvlJc w:val="left"/>
      <w:pPr>
        <w:tabs>
          <w:tab w:val="num" w:pos="1871"/>
        </w:tabs>
        <w:ind w:left="900" w:hanging="0"/>
      </w:pPr>
      <w:rPr>
        <w:smallCaps w:val="false"/>
        <w:caps w:val="false"/>
        <w:dstrike w:val="false"/>
        <w:strike w:val="false"/>
        <w:vertAlign w:val="baseline"/>
        <w:position w:val="0"/>
        <w:sz w:val="24"/>
        <w:sz w:val="24"/>
        <w:i/>
        <w:u w:val="none"/>
        <w:b w:val="false"/>
        <w:szCs w:val="24"/>
        <w:vanish w:val="false"/>
        <w:rFonts w:ascii="Times New Roman" w:hAnsi="Times New Roman" w:cs="Times New Roman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861"/>
        </w:tabs>
        <w:ind w:left="1861" w:hanging="1152"/>
      </w:pPr>
      <w:rPr/>
    </w:lvl>
    <w:lvl w:ilvl="6">
      <w:start w:val="1"/>
      <w:numFmt w:val="decimal"/>
      <w:lvlText w:val="%1.%2.%3.%4.%5.%6.%7."/>
      <w:lvlJc w:val="left"/>
      <w:pPr>
        <w:tabs>
          <w:tab w:val="num" w:pos="2005"/>
        </w:tabs>
        <w:ind w:left="2005" w:hanging="1296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2149"/>
        </w:tabs>
        <w:ind w:left="2149" w:hanging="144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2293"/>
        </w:tabs>
        <w:ind w:left="2293" w:hanging="1584"/>
      </w:pPr>
      <w:rPr/>
    </w:lvl>
  </w:abstractNum>
  <w:abstractNum w:abstractNumId="5">
    <w:lvl w:ilvl="0">
      <w:start w:val="2"/>
      <w:numFmt w:val="decimal"/>
      <w:lvlText w:val="Статья %1.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vertAlign w:val="baseline"/>
        <w:position w:val="0"/>
        <w:sz w:val="0"/>
        <w:sz w:val="0"/>
        <w:spacing w:val="0"/>
        <w:i w:val="false"/>
        <w:u w:val="none" w:color="000000"/>
        <w:b w:val="false"/>
        <w:kern w:val="0"/>
        <w:shd w:fill="000000" w:val="clear"/>
        <w:szCs w:val="0"/>
        <w:iCs w:val="false"/>
        <w:bCs w:val="false"/>
        <w:em w:val="none"/>
        <w:w w:val="100"/>
        <w:vanish w:val="false"/>
        <w:color w:val="00000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lowerLetter"/>
      <w:lvlText w:val="(%3)"/>
      <w:lvlJc w:val="left"/>
      <w:pPr>
        <w:tabs>
          <w:tab w:val="num" w:pos="0"/>
        </w:tabs>
        <w:ind w:left="720" w:hanging="432"/>
      </w:pPr>
      <w:rPr/>
    </w:lvl>
    <w:lvl w:ilvl="3">
      <w:start w:val="1"/>
      <w:numFmt w:val="lowerRoman"/>
      <w:lvlText w:val="(%4)"/>
      <w:lvlJc w:val="right"/>
      <w:pPr>
        <w:tabs>
          <w:tab w:val="num" w:pos="0"/>
        </w:tabs>
        <w:ind w:left="864" w:hanging="144"/>
      </w:pPr>
      <w:rPr/>
    </w:lvl>
    <w:lvl w:ilvl="4">
      <w:start w:val="1"/>
      <w:numFmt w:val="decimal"/>
      <w:lvlText w:val="%5)"/>
      <w:lvlJc w:val="left"/>
      <w:pPr>
        <w:tabs>
          <w:tab w:val="num" w:pos="0"/>
        </w:tabs>
        <w:ind w:left="1008" w:hanging="432"/>
      </w:pPr>
      <w:rPr/>
    </w:lvl>
    <w:lvl w:ilvl="5">
      <w:start w:val="1"/>
      <w:numFmt w:val="lowerLetter"/>
      <w:lvlText w:val="%6)"/>
      <w:lvlJc w:val="left"/>
      <w:pPr>
        <w:tabs>
          <w:tab w:val="num" w:pos="0"/>
        </w:tabs>
        <w:ind w:left="1152" w:hanging="432"/>
      </w:pPr>
      <w:rPr/>
    </w:lvl>
    <w:lvl w:ilvl="6">
      <w:start w:val="1"/>
      <w:numFmt w:val="lowerRoman"/>
      <w:lvlText w:val="%7)"/>
      <w:lvlJc w:val="right"/>
      <w:pPr>
        <w:tabs>
          <w:tab w:val="num" w:pos="0"/>
        </w:tabs>
        <w:ind w:left="1296" w:hanging="288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1440" w:hanging="432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1584" w:hanging="144"/>
      </w:pPr>
      <w:rPr/>
    </w:lvl>
  </w:abstractNum>
  <w:abstractNum w:abstractNumId="6">
    <w:lvl w:ilvl="0">
      <w:start w:val="1"/>
      <w:numFmt w:val="decimal"/>
      <w:lvlText w:val="Глава %1."/>
      <w:lvlJc w:val="left"/>
      <w:pPr>
        <w:tabs>
          <w:tab w:val="num" w:pos="1021"/>
        </w:tabs>
        <w:ind w:left="709" w:hanging="0"/>
      </w:pPr>
      <w:rPr>
        <w:caps/>
        <w:dstrike w:val="false"/>
        <w:strike w:val="false"/>
        <w:vertAlign w:val="baseline"/>
        <w:position w:val="0"/>
        <w:sz w:val="28"/>
        <w:sz w:val="28"/>
        <w:i w:val="false"/>
        <w:u w:val="none"/>
        <w:b/>
        <w:kern w:val="0"/>
        <w:szCs w:val="28"/>
        <w:vanish w:val="false"/>
        <w:rFonts w:ascii="Times New Roman" w:hAnsi="Times New Roman" w:cs="Times New Roman"/>
        <w:color w:val="000000"/>
      </w:rPr>
    </w:lvl>
    <w:lvl w:ilvl="1">
      <w:start w:val="1"/>
      <w:numFmt w:val="decimal"/>
      <w:lvlText w:val="Часть %2."/>
      <w:lvlJc w:val="left"/>
      <w:pPr>
        <w:tabs>
          <w:tab w:val="num" w:pos="1135"/>
        </w:tabs>
        <w:ind w:left="710" w:hanging="0"/>
      </w:pPr>
      <w:rPr>
        <w:smallCaps w:val="false"/>
        <w:caps w:val="false"/>
        <w:dstrike w:val="false"/>
        <w:strike w:val="false"/>
        <w:vertAlign w:val="baseline"/>
        <w:position w:val="0"/>
        <w:sz w:val="24"/>
        <w:sz w:val="24"/>
        <w:spacing w:val="0"/>
        <w:i w:val="false"/>
        <w:u w:val="none"/>
        <w:b/>
        <w:kern w:val="0"/>
        <w:szCs w:val="0"/>
        <w:iCs w:val="false"/>
        <w:bCs w:val="false"/>
        <w:em w:val="none"/>
        <w:w w:val="100"/>
        <w:vanish w:val="false"/>
        <w:rFonts w:ascii="Times New Roman" w:hAnsi="Times New Roman" w:cs="Times New Roman"/>
        <w:color w:val="000000"/>
      </w:rPr>
    </w:lvl>
    <w:lvl w:ilvl="2">
      <w:start w:val="1"/>
      <w:numFmt w:val="decimal"/>
      <w:lvlText w:val="%3)"/>
      <w:lvlJc w:val="left"/>
      <w:pPr>
        <w:tabs>
          <w:tab w:val="num" w:pos="1304"/>
        </w:tabs>
        <w:ind w:left="710" w:hanging="0"/>
      </w:pPr>
      <w:rPr>
        <w:smallCaps w:val="false"/>
        <w:caps w:val="false"/>
        <w:dstrike w:val="false"/>
        <w:strike w:val="false"/>
        <w:vertAlign w:val="baseline"/>
        <w:position w:val="0"/>
        <w:sz w:val="24"/>
        <w:sz w:val="24"/>
        <w:i/>
        <w:u w:val="none"/>
        <w:b w:val="false"/>
        <w:szCs w:val="24"/>
        <w:vanish w:val="false"/>
        <w:rFonts w:ascii="Times New Roman" w:hAnsi="Times New Roman" w:cs="Times New Roman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474"/>
        </w:tabs>
        <w:ind w:left="709" w:hanging="0"/>
      </w:pPr>
      <w:rPr/>
    </w:lvl>
    <w:lvl w:ilvl="4">
      <w:start w:val="1"/>
      <w:numFmt w:val="decimal"/>
      <w:lvlText w:val="%1.%2.%3.%4.%5."/>
      <w:lvlJc w:val="left"/>
      <w:pPr>
        <w:tabs>
          <w:tab w:val="num" w:pos="1871"/>
        </w:tabs>
        <w:ind w:left="900" w:hanging="0"/>
      </w:pPr>
      <w:rPr>
        <w:smallCaps w:val="false"/>
        <w:caps w:val="false"/>
        <w:dstrike w:val="false"/>
        <w:strike w:val="false"/>
        <w:vertAlign w:val="baseline"/>
        <w:position w:val="0"/>
        <w:sz w:val="24"/>
        <w:sz w:val="24"/>
        <w:i/>
        <w:u w:val="none"/>
        <w:b w:val="false"/>
        <w:szCs w:val="24"/>
        <w:vanish w:val="false"/>
        <w:rFonts w:ascii="Times New Roman" w:hAnsi="Times New Roman" w:cs="Times New Roman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861"/>
        </w:tabs>
        <w:ind w:left="1861" w:hanging="1152"/>
      </w:pPr>
      <w:rPr/>
    </w:lvl>
    <w:lvl w:ilvl="6">
      <w:start w:val="1"/>
      <w:numFmt w:val="decimal"/>
      <w:lvlText w:val="%1.%2.%3.%4.%5.%6.%7."/>
      <w:lvlJc w:val="left"/>
      <w:pPr>
        <w:tabs>
          <w:tab w:val="num" w:pos="2005"/>
        </w:tabs>
        <w:ind w:left="2005" w:hanging="1296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2149"/>
        </w:tabs>
        <w:ind w:left="2149" w:hanging="144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2293"/>
        </w:tabs>
        <w:ind w:left="2293" w:hanging="1584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32"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54" w:before="0" w:after="160"/>
    </w:pPr>
    <w:rPr>
      <w:rFonts w:ascii="Calibri" w:hAnsi="Calibri" w:eastAsia="Calibri" w:cs="Times New Roman"/>
      <w:color w:val="auto"/>
      <w:sz w:val="22"/>
      <w:szCs w:val="22"/>
      <w:lang w:val="ru-RU" w:eastAsia="zh-CN" w:bidi="ar-SA"/>
    </w:rPr>
  </w:style>
  <w:style w:type="paragraph" w:styleId="1">
    <w:name w:val="Heading 1"/>
    <w:next w:val="2"/>
    <w:qFormat/>
    <w:pPr>
      <w:keepNext w:val="true"/>
      <w:pageBreakBefore/>
      <w:widowControl w:val="false"/>
      <w:numPr>
        <w:ilvl w:val="0"/>
        <w:numId w:val="4"/>
      </w:numPr>
      <w:tabs>
        <w:tab w:val="clear" w:pos="708"/>
        <w:tab w:val="left" w:pos="2098" w:leader="none"/>
      </w:tabs>
      <w:suppressAutoHyphens w:val="true"/>
      <w:bidi w:val="0"/>
      <w:spacing w:before="360" w:after="360"/>
      <w:outlineLvl w:val="0"/>
    </w:pPr>
    <w:rPr>
      <w:rFonts w:ascii="Times New Roman" w:hAnsi="Times New Roman" w:eastAsia="Times New Roman" w:cs="Times New Roman"/>
      <w:b/>
      <w:caps/>
      <w:color w:val="auto"/>
      <w:sz w:val="28"/>
      <w:szCs w:val="28"/>
      <w:lang w:val="ru-RU" w:eastAsia="zh-CN" w:bidi="ar-SA"/>
    </w:rPr>
  </w:style>
  <w:style w:type="paragraph" w:styleId="2">
    <w:name w:val="Heading 2"/>
    <w:next w:val="E1"/>
    <w:qFormat/>
    <w:pPr>
      <w:keepLines/>
      <w:widowControl w:val="false"/>
      <w:numPr>
        <w:ilvl w:val="0"/>
        <w:numId w:val="6"/>
      </w:numPr>
      <w:tabs>
        <w:tab w:val="clear" w:pos="708"/>
        <w:tab w:val="left" w:pos="1701" w:leader="none"/>
        <w:tab w:val="left" w:pos="1814" w:leader="none"/>
      </w:tabs>
      <w:suppressAutoHyphens w:val="true"/>
      <w:bidi w:val="0"/>
      <w:snapToGrid w:val="false"/>
      <w:spacing w:before="360" w:after="240"/>
      <w:jc w:val="both"/>
      <w:outlineLvl w:val="1"/>
    </w:pPr>
    <w:rPr>
      <w:rFonts w:ascii="Times New Roman" w:hAnsi="Times New Roman" w:eastAsia="Times New Roman" w:cs="Times New Roman"/>
      <w:b/>
      <w:bCs/>
      <w:color w:val="auto"/>
      <w:sz w:val="24"/>
      <w:szCs w:val="24"/>
      <w:lang w:val="ru-RU" w:eastAsia="zh-CN" w:bidi="ar-SA"/>
    </w:rPr>
  </w:style>
  <w:style w:type="paragraph" w:styleId="3">
    <w:name w:val="Heading 3"/>
    <w:next w:val="E1"/>
    <w:qFormat/>
    <w:pPr>
      <w:widowControl/>
      <w:numPr>
        <w:ilvl w:val="0"/>
        <w:numId w:val="6"/>
      </w:numPr>
      <w:tabs>
        <w:tab w:val="clear" w:pos="708"/>
        <w:tab w:val="left" w:pos="1077" w:leader="none"/>
      </w:tabs>
      <w:suppressAutoHyphens w:val="true"/>
      <w:bidi w:val="0"/>
      <w:spacing w:before="360" w:after="120"/>
      <w:jc w:val="both"/>
      <w:outlineLvl w:val="2"/>
    </w:pPr>
    <w:rPr>
      <w:rFonts w:ascii="Times New Roman" w:hAnsi="Times New Roman" w:eastAsia="Times New Roman" w:cs="Times New Roman"/>
      <w:bCs/>
      <w:i/>
      <w:color w:val="auto"/>
      <w:sz w:val="24"/>
      <w:szCs w:val="24"/>
      <w:lang w:val="ru-RU" w:eastAsia="zh-CN" w:bidi="ar-SA"/>
    </w:rPr>
  </w:style>
  <w:style w:type="paragraph" w:styleId="4">
    <w:name w:val="Heading 4"/>
    <w:basedOn w:val="3"/>
    <w:next w:val="Normal"/>
    <w:qFormat/>
    <w:pPr>
      <w:keepLines/>
      <w:numPr>
        <w:ilvl w:val="0"/>
        <w:numId w:val="0"/>
      </w:numPr>
      <w:spacing w:before="200" w:after="120"/>
      <w:ind w:left="709" w:right="0" w:hanging="0"/>
      <w:outlineLvl w:val="3"/>
    </w:pPr>
    <w:rPr>
      <w:rFonts w:eastAsia="Times New Roman" w:cs="Times New Roman"/>
      <w:bCs w:val="false"/>
      <w:i w:val="false"/>
      <w:iCs/>
    </w:rPr>
  </w:style>
  <w:style w:type="paragraph" w:styleId="5">
    <w:name w:val="Heading 5"/>
    <w:basedOn w:val="4"/>
    <w:next w:val="Normal"/>
    <w:qFormat/>
    <w:pPr>
      <w:ind w:left="680" w:right="0" w:hanging="0"/>
      <w:outlineLvl w:val="4"/>
    </w:pPr>
    <w:rPr>
      <w:u w:val="single"/>
    </w:rPr>
  </w:style>
  <w:style w:type="paragraph" w:styleId="6">
    <w:name w:val="Heading 6"/>
    <w:next w:val="Normal"/>
    <w:qFormat/>
    <w:pPr>
      <w:widowControl/>
      <w:numPr>
        <w:ilvl w:val="5"/>
        <w:numId w:val="1"/>
      </w:numPr>
      <w:suppressAutoHyphens w:val="true"/>
      <w:bidi w:val="0"/>
      <w:spacing w:before="240" w:after="60"/>
      <w:jc w:val="both"/>
      <w:outlineLvl w:val="5"/>
    </w:pPr>
    <w:rPr>
      <w:rFonts w:ascii="Times New Roman" w:hAnsi="Times New Roman" w:eastAsia="Times New Roman" w:cs="Times New Roman"/>
      <w:b/>
      <w:bCs/>
      <w:color w:val="auto"/>
      <w:sz w:val="22"/>
      <w:szCs w:val="22"/>
      <w:lang w:val="ru-RU" w:eastAsia="zh-CN" w:bidi="ar-SA"/>
    </w:rPr>
  </w:style>
  <w:style w:type="paragraph" w:styleId="7">
    <w:name w:val="Heading 7"/>
    <w:next w:val="Normal"/>
    <w:qFormat/>
    <w:pPr>
      <w:widowControl/>
      <w:numPr>
        <w:ilvl w:val="6"/>
        <w:numId w:val="1"/>
      </w:numPr>
      <w:suppressAutoHyphens w:val="true"/>
      <w:bidi w:val="0"/>
      <w:spacing w:before="240" w:after="60"/>
      <w:jc w:val="both"/>
      <w:outlineLvl w:val="6"/>
    </w:pPr>
    <w:rPr>
      <w:rFonts w:ascii="Times New Roman" w:hAnsi="Times New Roman" w:eastAsia="Times New Roman" w:cs="Times New Roman"/>
      <w:color w:val="auto"/>
      <w:sz w:val="24"/>
      <w:szCs w:val="24"/>
      <w:lang w:val="ru-RU" w:eastAsia="zh-CN" w:bidi="ar-SA"/>
    </w:rPr>
  </w:style>
  <w:style w:type="paragraph" w:styleId="8">
    <w:name w:val="Heading 8"/>
    <w:next w:val="Normal"/>
    <w:qFormat/>
    <w:pPr>
      <w:widowControl/>
      <w:numPr>
        <w:ilvl w:val="7"/>
        <w:numId w:val="1"/>
      </w:numPr>
      <w:suppressAutoHyphens w:val="true"/>
      <w:bidi w:val="0"/>
      <w:spacing w:before="240" w:after="60"/>
      <w:jc w:val="both"/>
      <w:outlineLvl w:val="7"/>
    </w:pPr>
    <w:rPr>
      <w:rFonts w:ascii="Times New Roman" w:hAnsi="Times New Roman" w:eastAsia="Times New Roman" w:cs="Times New Roman"/>
      <w:i/>
      <w:iCs/>
      <w:color w:val="auto"/>
      <w:sz w:val="24"/>
      <w:szCs w:val="24"/>
      <w:lang w:val="ru-RU" w:eastAsia="zh-CN" w:bidi="ar-SA"/>
    </w:rPr>
  </w:style>
  <w:style w:type="paragraph" w:styleId="9">
    <w:name w:val="Heading 9"/>
    <w:next w:val="Normal"/>
    <w:qFormat/>
    <w:pPr>
      <w:widowControl/>
      <w:numPr>
        <w:ilvl w:val="8"/>
        <w:numId w:val="1"/>
      </w:numPr>
      <w:suppressAutoHyphens w:val="true"/>
      <w:bidi w:val="0"/>
      <w:spacing w:before="240" w:after="60"/>
      <w:jc w:val="both"/>
      <w:outlineLvl w:val="8"/>
    </w:pPr>
    <w:rPr>
      <w:rFonts w:ascii="Times New Roman" w:hAnsi="Times New Roman" w:eastAsia="Times New Roman" w:cs="Arial"/>
      <w:color w:val="auto"/>
      <w:sz w:val="22"/>
      <w:szCs w:val="22"/>
      <w:lang w:val="ru-RU" w:eastAsia="zh-CN" w:bidi="ar-SA"/>
    </w:rPr>
  </w:style>
  <w:style w:type="character" w:styleId="WW8Num1z0">
    <w:name w:val="WW8Num1z0"/>
    <w:qFormat/>
    <w:rPr>
      <w:rFonts w:ascii="Times New Roman" w:hAnsi="Times New Roman" w:cs="Times New Roman"/>
      <w:b/>
      <w:i w:val="false"/>
      <w:caps w:val="false"/>
      <w:smallCaps w:val="false"/>
      <w:strike w:val="false"/>
      <w:dstrike w:val="false"/>
      <w:vanish w:val="false"/>
      <w:color w:val="000000"/>
      <w:kern w:val="0"/>
      <w:position w:val="0"/>
      <w:sz w:val="28"/>
      <w:sz w:val="28"/>
      <w:szCs w:val="28"/>
      <w:u w:val="none"/>
      <w:vertAlign w:val="baseline"/>
    </w:rPr>
  </w:style>
  <w:style w:type="character" w:styleId="WW8Num1z1">
    <w:name w:val="WW8Num1z1"/>
    <w:qFormat/>
    <w:rPr>
      <w:rFonts w:ascii="Times New Roman" w:hAnsi="Times New Roman" w:cs="Times New Roman"/>
      <w:b/>
      <w:bCs w:val="false"/>
      <w:i w:val="false"/>
      <w:iCs w:val="false"/>
      <w:caps w:val="false"/>
      <w:smallCaps w:val="false"/>
      <w:strike w:val="false"/>
      <w:dstrike w:val="false"/>
      <w:vanish w:val="false"/>
      <w:color w:val="000000"/>
      <w:spacing w:val="0"/>
      <w:w w:val="100"/>
      <w:kern w:val="0"/>
      <w:position w:val="0"/>
      <w:sz w:val="24"/>
      <w:sz w:val="24"/>
      <w:szCs w:val="0"/>
      <w:u w:val="none"/>
      <w:vertAlign w:val="baseline"/>
      <w:em w:val="none"/>
    </w:rPr>
  </w:style>
  <w:style w:type="character" w:styleId="WW8Num1z2">
    <w:name w:val="WW8Num1z2"/>
    <w:qFormat/>
    <w:rPr>
      <w:rFonts w:ascii="Times New Roman" w:hAnsi="Times New Roman" w:cs="Times New Roman"/>
      <w:b w:val="false"/>
      <w:i/>
      <w:caps w:val="false"/>
      <w:smallCaps w:val="false"/>
      <w:strike w:val="false"/>
      <w:dstrike w:val="false"/>
      <w:vanish w:val="false"/>
      <w:color w:val="000000"/>
      <w:position w:val="0"/>
      <w:sz w:val="24"/>
      <w:sz w:val="24"/>
      <w:szCs w:val="24"/>
      <w:u w:val="none"/>
      <w:vertAlign w:val="baseline"/>
    </w:rPr>
  </w:style>
  <w:style w:type="character" w:styleId="WW8Num1z5">
    <w:name w:val="WW8Num1z5"/>
    <w:qFormat/>
    <w:rPr/>
  </w:style>
  <w:style w:type="character" w:styleId="WW8Num2z0">
    <w:name w:val="WW8Num2z0"/>
    <w:qFormat/>
    <w:rPr/>
  </w:style>
  <w:style w:type="character" w:styleId="WW8Num2z2">
    <w:name w:val="WW8Num2z2"/>
    <w:qFormat/>
    <w:rPr>
      <w:rFonts w:ascii="Times New Roman" w:hAnsi="Times New Roman" w:cs="Times New Roman"/>
      <w:sz w:val="24"/>
      <w:szCs w:val="24"/>
    </w:rPr>
  </w:style>
  <w:style w:type="character" w:styleId="WW8Num3z0">
    <w:name w:val="WW8Num3z0"/>
    <w:qFormat/>
    <w:rPr>
      <w:rFonts w:ascii="Times New Roman" w:hAnsi="Times New Roman" w:cs="Times New Roman"/>
    </w:rPr>
  </w:style>
  <w:style w:type="character" w:styleId="WW8Num4z0">
    <w:name w:val="WW8Num4z0"/>
    <w:qFormat/>
    <w:rPr>
      <w:rFonts w:ascii="Times New Roman" w:hAnsi="Times New Roman" w:cs="Times New Roman"/>
      <w:b/>
      <w:i w:val="false"/>
      <w:caps w:val="false"/>
      <w:smallCaps w:val="false"/>
      <w:strike w:val="false"/>
      <w:dstrike w:val="false"/>
      <w:vanish w:val="false"/>
      <w:color w:val="000000"/>
      <w:kern w:val="0"/>
      <w:position w:val="0"/>
      <w:sz w:val="28"/>
      <w:sz w:val="28"/>
      <w:szCs w:val="28"/>
      <w:u w:val="none" w:color="000000"/>
      <w:vertAlign w:val="baseline"/>
    </w:rPr>
  </w:style>
  <w:style w:type="character" w:styleId="WW8Num4z1">
    <w:name w:val="WW8Num4z1"/>
    <w:qFormat/>
    <w:rPr>
      <w:rFonts w:ascii="Times New Roman" w:hAnsi="Times New Roman" w:cs="Times New Roman"/>
      <w:b/>
      <w:bCs w:val="false"/>
      <w:i w:val="false"/>
      <w:iCs w:val="false"/>
      <w:caps w:val="false"/>
      <w:smallCaps w:val="false"/>
      <w:strike w:val="false"/>
      <w:dstrike w:val="false"/>
      <w:vanish w:val="false"/>
      <w:color w:val="000000"/>
      <w:spacing w:val="0"/>
      <w:w w:val="100"/>
      <w:kern w:val="0"/>
      <w:position w:val="0"/>
      <w:sz w:val="24"/>
      <w:sz w:val="24"/>
      <w:szCs w:val="0"/>
      <w:u w:val="none"/>
      <w:vertAlign w:val="baseline"/>
      <w:em w:val="none"/>
    </w:rPr>
  </w:style>
  <w:style w:type="character" w:styleId="WW8Num4z2">
    <w:name w:val="WW8Num4z2"/>
    <w:qFormat/>
    <w:rPr>
      <w:rFonts w:ascii="Times New Roman" w:hAnsi="Times New Roman" w:cs="Times New Roman"/>
      <w:b w:val="false"/>
      <w:i/>
      <w:caps w:val="false"/>
      <w:smallCaps w:val="false"/>
      <w:strike w:val="false"/>
      <w:dstrike w:val="false"/>
      <w:vanish w:val="false"/>
      <w:color w:val="000000"/>
      <w:position w:val="0"/>
      <w:sz w:val="24"/>
      <w:sz w:val="24"/>
      <w:szCs w:val="24"/>
      <w:u w:val="none"/>
      <w:vertAlign w:val="baseline"/>
    </w:rPr>
  </w:style>
  <w:style w:type="character" w:styleId="WW8Num4z3">
    <w:name w:val="WW8Num4z3"/>
    <w:qFormat/>
    <w:rPr/>
  </w:style>
  <w:style w:type="character" w:styleId="WW8Num5z0">
    <w:name w:val="WW8Num5z0"/>
    <w:qFormat/>
    <w:rPr>
      <w:b w:val="false"/>
      <w:bCs w:val="false"/>
      <w:i w:val="false"/>
      <w:iCs w:val="false"/>
      <w:caps w:val="false"/>
      <w:smallCaps w:val="false"/>
      <w:strike w:val="false"/>
      <w:dstrike w:val="false"/>
      <w:vanish w:val="false"/>
      <w:color w:val="000000"/>
      <w:spacing w:val="0"/>
      <w:w w:val="100"/>
      <w:kern w:val="0"/>
      <w:position w:val="0"/>
      <w:sz w:val="0"/>
      <w:sz w:val="0"/>
      <w:szCs w:val="0"/>
      <w:u w:val="none" w:color="000000"/>
      <w:shd w:fill="000000" w:val="clear"/>
      <w:vertAlign w:val="baseline"/>
      <w:em w:val="none"/>
    </w:rPr>
  </w:style>
  <w:style w:type="character" w:styleId="WW8Num5z1">
    <w:name w:val="WW8Num5z1"/>
    <w:qFormat/>
    <w:rPr/>
  </w:style>
  <w:style w:type="character" w:styleId="WW8Num6z0">
    <w:name w:val="WW8Num6z0"/>
    <w:qFormat/>
    <w:rPr>
      <w:rFonts w:ascii="Times New Roman" w:hAnsi="Times New Roman" w:cs="Times New Roman"/>
      <w:b/>
      <w:i w:val="false"/>
      <w:caps/>
      <w:strike w:val="false"/>
      <w:dstrike w:val="false"/>
      <w:vanish w:val="false"/>
      <w:color w:val="000000"/>
      <w:kern w:val="0"/>
      <w:position w:val="0"/>
      <w:sz w:val="28"/>
      <w:sz w:val="28"/>
      <w:szCs w:val="28"/>
      <w:u w:val="none"/>
      <w:vertAlign w:val="baseline"/>
    </w:rPr>
  </w:style>
  <w:style w:type="character" w:styleId="WW8Num6z1">
    <w:name w:val="WW8Num6z1"/>
    <w:qFormat/>
    <w:rPr>
      <w:rFonts w:ascii="Times New Roman" w:hAnsi="Times New Roman" w:cs="Times New Roman"/>
      <w:b/>
      <w:bCs w:val="false"/>
      <w:i w:val="false"/>
      <w:iCs w:val="false"/>
      <w:caps w:val="false"/>
      <w:smallCaps w:val="false"/>
      <w:strike w:val="false"/>
      <w:dstrike w:val="false"/>
      <w:vanish w:val="false"/>
      <w:color w:val="000000"/>
      <w:spacing w:val="0"/>
      <w:w w:val="100"/>
      <w:kern w:val="0"/>
      <w:position w:val="0"/>
      <w:sz w:val="24"/>
      <w:sz w:val="24"/>
      <w:szCs w:val="0"/>
      <w:u w:val="none"/>
      <w:vertAlign w:val="baseline"/>
      <w:em w:val="none"/>
    </w:rPr>
  </w:style>
  <w:style w:type="character" w:styleId="WW8Num6z2">
    <w:name w:val="WW8Num6z2"/>
    <w:qFormat/>
    <w:rPr>
      <w:rFonts w:ascii="Times New Roman" w:hAnsi="Times New Roman" w:cs="Times New Roman"/>
      <w:b w:val="false"/>
      <w:i/>
      <w:caps w:val="false"/>
      <w:smallCaps w:val="false"/>
      <w:strike w:val="false"/>
      <w:dstrike w:val="false"/>
      <w:vanish w:val="false"/>
      <w:color w:val="000000"/>
      <w:position w:val="0"/>
      <w:sz w:val="24"/>
      <w:sz w:val="24"/>
      <w:szCs w:val="24"/>
      <w:u w:val="none"/>
      <w:vertAlign w:val="baseline"/>
    </w:rPr>
  </w:style>
  <w:style w:type="character" w:styleId="WW8Num6z3">
    <w:name w:val="WW8Num6z3"/>
    <w:qFormat/>
    <w:rPr/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/>
  </w:style>
  <w:style w:type="character" w:styleId="WW8Num11z0">
    <w:name w:val="WW8Num11z0"/>
    <w:qFormat/>
    <w:rPr/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11z3">
    <w:name w:val="WW8Num11z3"/>
    <w:qFormat/>
    <w:rPr>
      <w:rFonts w:ascii="Symbol" w:hAnsi="Symbol" w:cs="Symbol"/>
    </w:rPr>
  </w:style>
  <w:style w:type="character" w:styleId="WW8Num12z0">
    <w:name w:val="WW8Num12z0"/>
    <w:qFormat/>
    <w:rPr>
      <w:rFonts w:ascii="Times New Roman" w:hAnsi="Times New Roman" w:cs="Times New Roman"/>
      <w:b/>
      <w:i w:val="false"/>
      <w:caps w:val="false"/>
      <w:smallCaps w:val="false"/>
      <w:strike w:val="false"/>
      <w:dstrike w:val="false"/>
      <w:vanish w:val="false"/>
      <w:color w:val="000000"/>
      <w:kern w:val="0"/>
      <w:position w:val="0"/>
      <w:sz w:val="28"/>
      <w:sz w:val="28"/>
      <w:szCs w:val="28"/>
      <w:u w:val="none"/>
      <w:vertAlign w:val="baseline"/>
    </w:rPr>
  </w:style>
  <w:style w:type="character" w:styleId="WW8Num12z1">
    <w:name w:val="WW8Num12z1"/>
    <w:qFormat/>
    <w:rPr>
      <w:rFonts w:ascii="Times New Roman" w:hAnsi="Times New Roman" w:cs="Times New Roman"/>
      <w:b/>
      <w:bCs w:val="false"/>
      <w:i w:val="false"/>
      <w:iCs w:val="false"/>
      <w:caps w:val="false"/>
      <w:smallCaps w:val="false"/>
      <w:strike w:val="false"/>
      <w:dstrike w:val="false"/>
      <w:vanish w:val="false"/>
      <w:color w:val="000000"/>
      <w:spacing w:val="0"/>
      <w:w w:val="100"/>
      <w:kern w:val="0"/>
      <w:position w:val="0"/>
      <w:sz w:val="24"/>
      <w:sz w:val="24"/>
      <w:szCs w:val="0"/>
      <w:u w:val="none"/>
      <w:vertAlign w:val="baseline"/>
      <w:em w:val="none"/>
    </w:rPr>
  </w:style>
  <w:style w:type="character" w:styleId="WW8Num12z2">
    <w:name w:val="WW8Num12z2"/>
    <w:qFormat/>
    <w:rPr>
      <w:rFonts w:ascii="Times New Roman" w:hAnsi="Times New Roman" w:cs="Times New Roman"/>
      <w:b w:val="false"/>
      <w:i/>
      <w:caps w:val="false"/>
      <w:smallCaps w:val="false"/>
      <w:strike w:val="false"/>
      <w:dstrike w:val="false"/>
      <w:vanish w:val="false"/>
      <w:color w:val="000000"/>
      <w:position w:val="0"/>
      <w:sz w:val="24"/>
      <w:sz w:val="24"/>
      <w:szCs w:val="24"/>
      <w:u w:val="none"/>
      <w:vertAlign w:val="baseline"/>
    </w:rPr>
  </w:style>
  <w:style w:type="character" w:styleId="WW8Num12z3">
    <w:name w:val="WW8Num12z3"/>
    <w:qFormat/>
    <w:rPr/>
  </w:style>
  <w:style w:type="character" w:styleId="WW8Num13z0">
    <w:name w:val="WW8Num13z0"/>
    <w:qFormat/>
    <w:rPr/>
  </w:style>
  <w:style w:type="character" w:styleId="WW8Num13z1">
    <w:name w:val="WW8Num13z1"/>
    <w:qFormat/>
    <w:rPr/>
  </w:style>
  <w:style w:type="character" w:styleId="WW8Num13z2">
    <w:name w:val="WW8Num13z2"/>
    <w:qFormat/>
    <w:rPr/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/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5z0">
    <w:name w:val="WW8Num15z0"/>
    <w:qFormat/>
    <w:rPr>
      <w:rFonts w:ascii="Times New Roman" w:hAnsi="Times New Roman" w:cs="Times New Roman"/>
      <w:sz w:val="24"/>
    </w:rPr>
  </w:style>
  <w:style w:type="character" w:styleId="WW8Num15z1">
    <w:name w:val="WW8Num15z1"/>
    <w:qFormat/>
    <w:rPr>
      <w:rFonts w:ascii="Times New Roman" w:hAnsi="Times New Roman" w:cs="Times New Roman"/>
    </w:rPr>
  </w:style>
  <w:style w:type="character" w:styleId="WW8Num15z3">
    <w:name w:val="WW8Num15z3"/>
    <w:qFormat/>
    <w:rPr>
      <w:rFonts w:ascii="Symbol" w:hAnsi="Symbol" w:cs="Symbol"/>
    </w:rPr>
  </w:style>
  <w:style w:type="character" w:styleId="WW8Num15z4">
    <w:name w:val="WW8Num15z4"/>
    <w:qFormat/>
    <w:rPr>
      <w:rFonts w:ascii="Courier New" w:hAnsi="Courier New" w:cs="Courier New"/>
    </w:rPr>
  </w:style>
  <w:style w:type="character" w:styleId="WW8Num15z5">
    <w:name w:val="WW8Num15z5"/>
    <w:qFormat/>
    <w:rPr>
      <w:rFonts w:ascii="Wingdings" w:hAnsi="Wingdings" w:cs="Wingdings"/>
    </w:rPr>
  </w:style>
  <w:style w:type="character" w:styleId="WW8Num16z0">
    <w:name w:val="WW8Num16z0"/>
    <w:qFormat/>
    <w:rPr>
      <w:rFonts w:ascii="Times New Roman" w:hAnsi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vanish w:val="false"/>
      <w:color w:val="000000"/>
      <w:spacing w:val="0"/>
      <w:w w:val="100"/>
      <w:kern w:val="0"/>
      <w:position w:val="0"/>
      <w:sz w:val="0"/>
      <w:sz w:val="0"/>
      <w:szCs w:val="0"/>
      <w:u w:val="none" w:color="000000"/>
      <w:shd w:fill="000000" w:val="clear"/>
      <w:vertAlign w:val="baseline"/>
      <w:em w:val="none"/>
    </w:rPr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17z0">
    <w:name w:val="WW8Num17z0"/>
    <w:qFormat/>
    <w:rPr>
      <w:rFonts w:ascii="Times New Roman" w:hAnsi="Times New Roman" w:cs="Times New Roman"/>
      <w:b/>
      <w:i w:val="false"/>
      <w:caps w:val="false"/>
      <w:smallCaps w:val="false"/>
      <w:strike w:val="false"/>
      <w:dstrike w:val="false"/>
      <w:vanish w:val="false"/>
      <w:color w:val="000000"/>
      <w:kern w:val="0"/>
      <w:position w:val="0"/>
      <w:sz w:val="28"/>
      <w:sz w:val="28"/>
      <w:szCs w:val="28"/>
      <w:u w:val="none"/>
      <w:vertAlign w:val="baseline"/>
    </w:rPr>
  </w:style>
  <w:style w:type="character" w:styleId="WW8Num17z1">
    <w:name w:val="WW8Num17z1"/>
    <w:qFormat/>
    <w:rPr>
      <w:rFonts w:ascii="Times New Roman" w:hAnsi="Times New Roman" w:cs="Times New Roman"/>
      <w:b/>
      <w:bCs w:val="false"/>
      <w:i w:val="false"/>
      <w:iCs w:val="false"/>
      <w:caps w:val="false"/>
      <w:smallCaps w:val="false"/>
      <w:strike w:val="false"/>
      <w:dstrike w:val="false"/>
      <w:vanish w:val="false"/>
      <w:color w:val="000000"/>
      <w:spacing w:val="0"/>
      <w:w w:val="100"/>
      <w:kern w:val="0"/>
      <w:position w:val="0"/>
      <w:sz w:val="24"/>
      <w:sz w:val="24"/>
      <w:szCs w:val="0"/>
      <w:u w:val="none"/>
      <w:vertAlign w:val="baseline"/>
      <w:em w:val="none"/>
    </w:rPr>
  </w:style>
  <w:style w:type="character" w:styleId="WW8Num17z2">
    <w:name w:val="WW8Num17z2"/>
    <w:qFormat/>
    <w:rPr>
      <w:rFonts w:ascii="Times New Roman" w:hAnsi="Times New Roman" w:cs="Times New Roman"/>
      <w:b w:val="false"/>
      <w:i/>
      <w:caps w:val="false"/>
      <w:smallCaps w:val="false"/>
      <w:strike w:val="false"/>
      <w:dstrike w:val="false"/>
      <w:vanish w:val="false"/>
      <w:color w:val="000000"/>
      <w:position w:val="0"/>
      <w:sz w:val="24"/>
      <w:sz w:val="24"/>
      <w:szCs w:val="24"/>
      <w:u w:val="none"/>
      <w:vertAlign w:val="baseline"/>
    </w:rPr>
  </w:style>
  <w:style w:type="character" w:styleId="WW8Num17z3">
    <w:name w:val="WW8Num17z3"/>
    <w:qFormat/>
    <w:rPr/>
  </w:style>
  <w:style w:type="character" w:styleId="WW8Num18z0">
    <w:name w:val="WW8Num18z0"/>
    <w:qFormat/>
    <w:rPr/>
  </w:style>
  <w:style w:type="character" w:styleId="WW8Num18z1">
    <w:name w:val="WW8Num18z1"/>
    <w:qFormat/>
    <w:rPr/>
  </w:style>
  <w:style w:type="character" w:styleId="WW8Num18z2">
    <w:name w:val="WW8Num18z2"/>
    <w:qFormat/>
    <w:rPr/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WW8Num19z0">
    <w:name w:val="WW8Num19z0"/>
    <w:qFormat/>
    <w:rPr/>
  </w:style>
  <w:style w:type="character" w:styleId="WW8Num19z1">
    <w:name w:val="WW8Num19z1"/>
    <w:qFormat/>
    <w:rPr/>
  </w:style>
  <w:style w:type="character" w:styleId="WW8Num19z2">
    <w:name w:val="WW8Num19z2"/>
    <w:qFormat/>
    <w:rPr/>
  </w:style>
  <w:style w:type="character" w:styleId="WW8Num19z3">
    <w:name w:val="WW8Num19z3"/>
    <w:qFormat/>
    <w:rPr/>
  </w:style>
  <w:style w:type="character" w:styleId="WW8Num19z4">
    <w:name w:val="WW8Num19z4"/>
    <w:qFormat/>
    <w:rPr/>
  </w:style>
  <w:style w:type="character" w:styleId="WW8Num19z5">
    <w:name w:val="WW8Num19z5"/>
    <w:qFormat/>
    <w:rPr/>
  </w:style>
  <w:style w:type="character" w:styleId="WW8Num19z6">
    <w:name w:val="WW8Num19z6"/>
    <w:qFormat/>
    <w:rPr/>
  </w:style>
  <w:style w:type="character" w:styleId="WW8Num19z7">
    <w:name w:val="WW8Num19z7"/>
    <w:qFormat/>
    <w:rPr/>
  </w:style>
  <w:style w:type="character" w:styleId="WW8Num19z8">
    <w:name w:val="WW8Num19z8"/>
    <w:qFormat/>
    <w:rPr/>
  </w:style>
  <w:style w:type="character" w:styleId="WW8Num20z0">
    <w:name w:val="WW8Num20z0"/>
    <w:qFormat/>
    <w:rPr>
      <w:rFonts w:ascii="Times New Roman" w:hAnsi="Times New Roman" w:cs="Times New Roman"/>
      <w:b/>
      <w:i w:val="false"/>
      <w:caps/>
      <w:strike w:val="false"/>
      <w:dstrike w:val="false"/>
      <w:vanish w:val="false"/>
      <w:color w:val="000000"/>
      <w:kern w:val="0"/>
      <w:position w:val="0"/>
      <w:sz w:val="28"/>
      <w:sz w:val="28"/>
      <w:szCs w:val="28"/>
      <w:u w:val="none"/>
      <w:vertAlign w:val="baseline"/>
    </w:rPr>
  </w:style>
  <w:style w:type="character" w:styleId="WW8Num20z1">
    <w:name w:val="WW8Num20z1"/>
    <w:qFormat/>
    <w:rPr>
      <w:rFonts w:ascii="Times New Roman" w:hAnsi="Times New Roman" w:cs="Times New Roman"/>
      <w:b/>
      <w:bCs w:val="false"/>
      <w:i w:val="false"/>
      <w:iCs w:val="false"/>
      <w:caps w:val="false"/>
      <w:smallCaps w:val="false"/>
      <w:strike w:val="false"/>
      <w:dstrike w:val="false"/>
      <w:vanish w:val="false"/>
      <w:color w:val="000000"/>
      <w:spacing w:val="0"/>
      <w:w w:val="100"/>
      <w:kern w:val="0"/>
      <w:position w:val="0"/>
      <w:sz w:val="24"/>
      <w:sz w:val="24"/>
      <w:szCs w:val="0"/>
      <w:u w:val="none"/>
      <w:vertAlign w:val="baseline"/>
      <w:em w:val="none"/>
    </w:rPr>
  </w:style>
  <w:style w:type="character" w:styleId="WW8Num20z2">
    <w:name w:val="WW8Num20z2"/>
    <w:qFormat/>
    <w:rPr>
      <w:rFonts w:ascii="Times New Roman" w:hAnsi="Times New Roman" w:cs="Times New Roman"/>
      <w:b w:val="false"/>
      <w:i/>
      <w:caps w:val="false"/>
      <w:smallCaps w:val="false"/>
      <w:strike w:val="false"/>
      <w:dstrike w:val="false"/>
      <w:vanish w:val="false"/>
      <w:color w:val="000000"/>
      <w:position w:val="0"/>
      <w:sz w:val="24"/>
      <w:sz w:val="24"/>
      <w:szCs w:val="24"/>
      <w:u w:val="none"/>
      <w:vertAlign w:val="baseline"/>
    </w:rPr>
  </w:style>
  <w:style w:type="character" w:styleId="WW8Num20z3">
    <w:name w:val="WW8Num20z3"/>
    <w:qFormat/>
    <w:rPr/>
  </w:style>
  <w:style w:type="character" w:styleId="WW8Num21z0">
    <w:name w:val="WW8Num21z0"/>
    <w:qFormat/>
    <w:rPr>
      <w:rFonts w:ascii="Times New Roman" w:hAnsi="Times New Roman" w:cs="Times New Roman"/>
      <w:b/>
      <w:i w:val="false"/>
      <w:caps w:val="false"/>
      <w:smallCaps w:val="false"/>
      <w:strike w:val="false"/>
      <w:dstrike w:val="false"/>
      <w:vanish w:val="false"/>
      <w:color w:val="000000"/>
      <w:kern w:val="0"/>
      <w:position w:val="0"/>
      <w:sz w:val="28"/>
      <w:sz w:val="28"/>
      <w:szCs w:val="28"/>
      <w:u w:val="none"/>
      <w:vertAlign w:val="baseline"/>
    </w:rPr>
  </w:style>
  <w:style w:type="character" w:styleId="WW8Num21z1">
    <w:name w:val="WW8Num21z1"/>
    <w:qFormat/>
    <w:rPr>
      <w:rFonts w:ascii="Times New Roman" w:hAnsi="Times New Roman" w:cs="Times New Roman"/>
      <w:b/>
      <w:bCs w:val="false"/>
      <w:i w:val="false"/>
      <w:iCs w:val="false"/>
      <w:caps w:val="false"/>
      <w:smallCaps w:val="false"/>
      <w:strike w:val="false"/>
      <w:dstrike w:val="false"/>
      <w:vanish w:val="false"/>
      <w:color w:val="000000"/>
      <w:spacing w:val="0"/>
      <w:w w:val="100"/>
      <w:kern w:val="0"/>
      <w:position w:val="0"/>
      <w:sz w:val="24"/>
      <w:sz w:val="24"/>
      <w:szCs w:val="0"/>
      <w:u w:val="none"/>
      <w:vertAlign w:val="baseline"/>
      <w:em w:val="none"/>
    </w:rPr>
  </w:style>
  <w:style w:type="character" w:styleId="WW8Num21z2">
    <w:name w:val="WW8Num21z2"/>
    <w:qFormat/>
    <w:rPr>
      <w:rFonts w:ascii="Times New Roman" w:hAnsi="Times New Roman" w:cs="Times New Roman"/>
      <w:b w:val="false"/>
      <w:i/>
      <w:caps w:val="false"/>
      <w:smallCaps w:val="false"/>
      <w:strike w:val="false"/>
      <w:dstrike w:val="false"/>
      <w:vanish w:val="false"/>
      <w:color w:val="000000"/>
      <w:position w:val="0"/>
      <w:sz w:val="24"/>
      <w:sz w:val="24"/>
      <w:szCs w:val="24"/>
      <w:u w:val="none"/>
      <w:vertAlign w:val="baseline"/>
    </w:rPr>
  </w:style>
  <w:style w:type="character" w:styleId="WW8Num21z3">
    <w:name w:val="WW8Num21z3"/>
    <w:qFormat/>
    <w:rPr/>
  </w:style>
  <w:style w:type="character" w:styleId="WW8Num22z0">
    <w:name w:val="WW8Num22z0"/>
    <w:qFormat/>
    <w:rPr/>
  </w:style>
  <w:style w:type="character" w:styleId="WW8Num22z1">
    <w:name w:val="WW8Num22z1"/>
    <w:qFormat/>
    <w:rPr/>
  </w:style>
  <w:style w:type="character" w:styleId="WW8Num22z2">
    <w:name w:val="WW8Num22z2"/>
    <w:qFormat/>
    <w:rPr/>
  </w:style>
  <w:style w:type="character" w:styleId="WW8Num22z3">
    <w:name w:val="WW8Num22z3"/>
    <w:qFormat/>
    <w:rPr/>
  </w:style>
  <w:style w:type="character" w:styleId="WW8Num22z4">
    <w:name w:val="WW8Num22z4"/>
    <w:qFormat/>
    <w:rPr/>
  </w:style>
  <w:style w:type="character" w:styleId="WW8Num22z5">
    <w:name w:val="WW8Num22z5"/>
    <w:qFormat/>
    <w:rPr/>
  </w:style>
  <w:style w:type="character" w:styleId="WW8Num22z6">
    <w:name w:val="WW8Num22z6"/>
    <w:qFormat/>
    <w:rPr/>
  </w:style>
  <w:style w:type="character" w:styleId="WW8Num22z7">
    <w:name w:val="WW8Num22z7"/>
    <w:qFormat/>
    <w:rPr/>
  </w:style>
  <w:style w:type="character" w:styleId="WW8Num22z8">
    <w:name w:val="WW8Num22z8"/>
    <w:qFormat/>
    <w:rPr/>
  </w:style>
  <w:style w:type="character" w:styleId="WW8Num23z0">
    <w:name w:val="WW8Num23z0"/>
    <w:qFormat/>
    <w:rPr/>
  </w:style>
  <w:style w:type="character" w:styleId="WW8Num23z1">
    <w:name w:val="WW8Num23z1"/>
    <w:qFormat/>
    <w:rPr/>
  </w:style>
  <w:style w:type="character" w:styleId="WW8Num23z2">
    <w:name w:val="WW8Num23z2"/>
    <w:qFormat/>
    <w:rPr/>
  </w:style>
  <w:style w:type="character" w:styleId="WW8Num23z3">
    <w:name w:val="WW8Num23z3"/>
    <w:qFormat/>
    <w:rPr/>
  </w:style>
  <w:style w:type="character" w:styleId="WW8Num23z4">
    <w:name w:val="WW8Num23z4"/>
    <w:qFormat/>
    <w:rPr/>
  </w:style>
  <w:style w:type="character" w:styleId="WW8Num23z5">
    <w:name w:val="WW8Num23z5"/>
    <w:qFormat/>
    <w:rPr/>
  </w:style>
  <w:style w:type="character" w:styleId="WW8Num23z6">
    <w:name w:val="WW8Num23z6"/>
    <w:qFormat/>
    <w:rPr/>
  </w:style>
  <w:style w:type="character" w:styleId="WW8Num23z7">
    <w:name w:val="WW8Num23z7"/>
    <w:qFormat/>
    <w:rPr/>
  </w:style>
  <w:style w:type="character" w:styleId="WW8Num23z8">
    <w:name w:val="WW8Num23z8"/>
    <w:qFormat/>
    <w:rPr/>
  </w:style>
  <w:style w:type="character" w:styleId="WW8Num24z0">
    <w:name w:val="WW8Num24z0"/>
    <w:qFormat/>
    <w:rPr>
      <w:rFonts w:ascii="Times New Roman" w:hAnsi="Times New Roman" w:cs="Times New Roman"/>
      <w:b/>
      <w:i w:val="false"/>
      <w:caps w:val="false"/>
      <w:smallCaps w:val="false"/>
      <w:strike w:val="false"/>
      <w:dstrike w:val="false"/>
      <w:vanish w:val="false"/>
      <w:color w:val="000000"/>
      <w:kern w:val="0"/>
      <w:position w:val="0"/>
      <w:sz w:val="28"/>
      <w:sz w:val="28"/>
      <w:szCs w:val="28"/>
      <w:u w:val="none"/>
      <w:vertAlign w:val="baseline"/>
    </w:rPr>
  </w:style>
  <w:style w:type="character" w:styleId="WW8Num24z1">
    <w:name w:val="WW8Num24z1"/>
    <w:qFormat/>
    <w:rPr>
      <w:rFonts w:ascii="Times New Roman" w:hAnsi="Times New Roman" w:cs="Times New Roman"/>
      <w:b/>
      <w:bCs w:val="false"/>
      <w:i w:val="false"/>
      <w:iCs w:val="false"/>
      <w:caps w:val="false"/>
      <w:smallCaps w:val="false"/>
      <w:strike w:val="false"/>
      <w:dstrike w:val="false"/>
      <w:vanish w:val="false"/>
      <w:color w:val="000000"/>
      <w:spacing w:val="0"/>
      <w:w w:val="100"/>
      <w:kern w:val="0"/>
      <w:position w:val="0"/>
      <w:sz w:val="24"/>
      <w:sz w:val="24"/>
      <w:szCs w:val="0"/>
      <w:u w:val="none"/>
      <w:vertAlign w:val="baseline"/>
      <w:em w:val="none"/>
    </w:rPr>
  </w:style>
  <w:style w:type="character" w:styleId="WW8Num24z2">
    <w:name w:val="WW8Num24z2"/>
    <w:qFormat/>
    <w:rPr>
      <w:rFonts w:ascii="Times New Roman" w:hAnsi="Times New Roman" w:cs="Times New Roman"/>
      <w:b w:val="false"/>
      <w:i/>
      <w:caps w:val="false"/>
      <w:smallCaps w:val="false"/>
      <w:strike w:val="false"/>
      <w:dstrike w:val="false"/>
      <w:vanish w:val="false"/>
      <w:color w:val="000000"/>
      <w:position w:val="0"/>
      <w:sz w:val="24"/>
      <w:sz w:val="24"/>
      <w:szCs w:val="24"/>
      <w:u w:val="none"/>
      <w:vertAlign w:val="baseline"/>
    </w:rPr>
  </w:style>
  <w:style w:type="character" w:styleId="WW8Num24z3">
    <w:name w:val="WW8Num24z3"/>
    <w:qFormat/>
    <w:rPr/>
  </w:style>
  <w:style w:type="character" w:styleId="WW8Num25z0">
    <w:name w:val="WW8Num25z0"/>
    <w:qFormat/>
    <w:rPr/>
  </w:style>
  <w:style w:type="character" w:styleId="WW8Num25z1">
    <w:name w:val="WW8Num25z1"/>
    <w:qFormat/>
    <w:rPr/>
  </w:style>
  <w:style w:type="character" w:styleId="WW8Num25z2">
    <w:name w:val="WW8Num25z2"/>
    <w:qFormat/>
    <w:rPr/>
  </w:style>
  <w:style w:type="character" w:styleId="WW8Num25z3">
    <w:name w:val="WW8Num25z3"/>
    <w:qFormat/>
    <w:rPr/>
  </w:style>
  <w:style w:type="character" w:styleId="WW8Num25z4">
    <w:name w:val="WW8Num25z4"/>
    <w:qFormat/>
    <w:rPr/>
  </w:style>
  <w:style w:type="character" w:styleId="WW8Num25z5">
    <w:name w:val="WW8Num25z5"/>
    <w:qFormat/>
    <w:rPr/>
  </w:style>
  <w:style w:type="character" w:styleId="WW8Num25z6">
    <w:name w:val="WW8Num25z6"/>
    <w:qFormat/>
    <w:rPr/>
  </w:style>
  <w:style w:type="character" w:styleId="WW8Num25z7">
    <w:name w:val="WW8Num25z7"/>
    <w:qFormat/>
    <w:rPr/>
  </w:style>
  <w:style w:type="character" w:styleId="WW8Num25z8">
    <w:name w:val="WW8Num25z8"/>
    <w:qFormat/>
    <w:rPr/>
  </w:style>
  <w:style w:type="character" w:styleId="WW8Num26z0">
    <w:name w:val="WW8Num26z0"/>
    <w:qFormat/>
    <w:rPr/>
  </w:style>
  <w:style w:type="character" w:styleId="WW8Num26z1">
    <w:name w:val="WW8Num26z1"/>
    <w:qFormat/>
    <w:rPr/>
  </w:style>
  <w:style w:type="character" w:styleId="WW8Num26z2">
    <w:name w:val="WW8Num26z2"/>
    <w:qFormat/>
    <w:rPr/>
  </w:style>
  <w:style w:type="character" w:styleId="WW8Num26z3">
    <w:name w:val="WW8Num26z3"/>
    <w:qFormat/>
    <w:rPr/>
  </w:style>
  <w:style w:type="character" w:styleId="WW8Num26z4">
    <w:name w:val="WW8Num26z4"/>
    <w:qFormat/>
    <w:rPr/>
  </w:style>
  <w:style w:type="character" w:styleId="WW8Num26z5">
    <w:name w:val="WW8Num26z5"/>
    <w:qFormat/>
    <w:rPr/>
  </w:style>
  <w:style w:type="character" w:styleId="WW8Num26z6">
    <w:name w:val="WW8Num26z6"/>
    <w:qFormat/>
    <w:rPr/>
  </w:style>
  <w:style w:type="character" w:styleId="WW8Num26z7">
    <w:name w:val="WW8Num26z7"/>
    <w:qFormat/>
    <w:rPr/>
  </w:style>
  <w:style w:type="character" w:styleId="WW8Num26z8">
    <w:name w:val="WW8Num26z8"/>
    <w:qFormat/>
    <w:rPr/>
  </w:style>
  <w:style w:type="character" w:styleId="WW8Num27z0">
    <w:name w:val="WW8Num27z0"/>
    <w:qFormat/>
    <w:rPr>
      <w:rFonts w:ascii="Times New Roman" w:hAnsi="Times New Roman" w:cs="Times New Roman"/>
      <w:b/>
      <w:i w:val="false"/>
      <w:caps w:val="false"/>
      <w:smallCaps w:val="false"/>
      <w:strike w:val="false"/>
      <w:dstrike w:val="false"/>
      <w:vanish w:val="false"/>
      <w:color w:val="000000"/>
      <w:kern w:val="0"/>
      <w:position w:val="0"/>
      <w:sz w:val="28"/>
      <w:sz w:val="28"/>
      <w:szCs w:val="28"/>
      <w:u w:val="none"/>
      <w:vertAlign w:val="baseline"/>
    </w:rPr>
  </w:style>
  <w:style w:type="character" w:styleId="WW8Num27z1">
    <w:name w:val="WW8Num27z1"/>
    <w:qFormat/>
    <w:rPr>
      <w:rFonts w:ascii="Times New Roman" w:hAnsi="Times New Roman" w:cs="Times New Roman"/>
      <w:b/>
      <w:bCs w:val="false"/>
      <w:i w:val="false"/>
      <w:iCs w:val="false"/>
      <w:caps w:val="false"/>
      <w:smallCaps w:val="false"/>
      <w:strike w:val="false"/>
      <w:dstrike w:val="false"/>
      <w:vanish w:val="false"/>
      <w:color w:val="000000"/>
      <w:spacing w:val="0"/>
      <w:w w:val="100"/>
      <w:kern w:val="0"/>
      <w:position w:val="0"/>
      <w:sz w:val="24"/>
      <w:sz w:val="24"/>
      <w:szCs w:val="0"/>
      <w:u w:val="none"/>
      <w:vertAlign w:val="baseline"/>
      <w:em w:val="none"/>
    </w:rPr>
  </w:style>
  <w:style w:type="character" w:styleId="WW8Num27z2">
    <w:name w:val="WW8Num27z2"/>
    <w:qFormat/>
    <w:rPr>
      <w:rFonts w:ascii="Times New Roman" w:hAnsi="Times New Roman" w:cs="Times New Roman"/>
      <w:b w:val="false"/>
      <w:i/>
      <w:caps w:val="false"/>
      <w:smallCaps w:val="false"/>
      <w:strike w:val="false"/>
      <w:dstrike w:val="false"/>
      <w:vanish w:val="false"/>
      <w:color w:val="000000"/>
      <w:position w:val="0"/>
      <w:sz w:val="24"/>
      <w:sz w:val="24"/>
      <w:szCs w:val="24"/>
      <w:u w:val="none"/>
      <w:vertAlign w:val="baseline"/>
    </w:rPr>
  </w:style>
  <w:style w:type="character" w:styleId="WW8Num27z3">
    <w:name w:val="WW8Num27z3"/>
    <w:qFormat/>
    <w:rPr/>
  </w:style>
  <w:style w:type="character" w:styleId="WW8Num28z0">
    <w:name w:val="WW8Num28z0"/>
    <w:qFormat/>
    <w:rPr>
      <w:b w:val="false"/>
      <w:bCs w:val="false"/>
      <w:i w:val="false"/>
      <w:iCs w:val="false"/>
      <w:caps w:val="false"/>
      <w:smallCaps w:val="false"/>
      <w:strike w:val="false"/>
      <w:dstrike w:val="false"/>
      <w:vanish w:val="false"/>
      <w:color w:val="000000"/>
      <w:spacing w:val="0"/>
      <w:w w:val="100"/>
      <w:kern w:val="0"/>
      <w:position w:val="0"/>
      <w:sz w:val="0"/>
      <w:sz w:val="0"/>
      <w:szCs w:val="0"/>
      <w:u w:val="none" w:color="000000"/>
      <w:shd w:fill="000000" w:val="clear"/>
      <w:vertAlign w:val="baseline"/>
      <w:em w:val="none"/>
    </w:rPr>
  </w:style>
  <w:style w:type="character" w:styleId="WW8Num28z1">
    <w:name w:val="WW8Num28z1"/>
    <w:qFormat/>
    <w:rPr/>
  </w:style>
  <w:style w:type="character" w:styleId="WW8Num29z0">
    <w:name w:val="WW8Num29z0"/>
    <w:qFormat/>
    <w:rPr>
      <w:rFonts w:ascii="Times New Roman" w:hAnsi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vanish w:val="false"/>
      <w:color w:val="000000"/>
      <w:spacing w:val="0"/>
      <w:w w:val="100"/>
      <w:kern w:val="0"/>
      <w:position w:val="0"/>
      <w:sz w:val="0"/>
      <w:sz w:val="0"/>
      <w:szCs w:val="0"/>
      <w:u w:val="none" w:color="000000"/>
      <w:shd w:fill="000000" w:val="clear"/>
      <w:vertAlign w:val="baseline"/>
      <w:em w:val="none"/>
    </w:rPr>
  </w:style>
  <w:style w:type="character" w:styleId="WW8Num29z1">
    <w:name w:val="WW8Num29z1"/>
    <w:qFormat/>
    <w:rPr/>
  </w:style>
  <w:style w:type="character" w:styleId="WW8Num29z2">
    <w:name w:val="WW8Num29z2"/>
    <w:qFormat/>
    <w:rPr/>
  </w:style>
  <w:style w:type="character" w:styleId="WW8Num29z3">
    <w:name w:val="WW8Num29z3"/>
    <w:qFormat/>
    <w:rPr/>
  </w:style>
  <w:style w:type="character" w:styleId="WW8Num29z4">
    <w:name w:val="WW8Num29z4"/>
    <w:qFormat/>
    <w:rPr/>
  </w:style>
  <w:style w:type="character" w:styleId="WW8Num29z5">
    <w:name w:val="WW8Num29z5"/>
    <w:qFormat/>
    <w:rPr/>
  </w:style>
  <w:style w:type="character" w:styleId="WW8Num29z6">
    <w:name w:val="WW8Num29z6"/>
    <w:qFormat/>
    <w:rPr/>
  </w:style>
  <w:style w:type="character" w:styleId="WW8Num29z7">
    <w:name w:val="WW8Num29z7"/>
    <w:qFormat/>
    <w:rPr/>
  </w:style>
  <w:style w:type="character" w:styleId="WW8Num29z8">
    <w:name w:val="WW8Num29z8"/>
    <w:qFormat/>
    <w:rPr/>
  </w:style>
  <w:style w:type="character" w:styleId="WW8Num30z0">
    <w:name w:val="WW8Num30z0"/>
    <w:qFormat/>
    <w:rPr/>
  </w:style>
  <w:style w:type="character" w:styleId="WW8Num30z2">
    <w:name w:val="WW8Num30z2"/>
    <w:qFormat/>
    <w:rPr>
      <w:rFonts w:ascii="Times New Roman" w:hAnsi="Times New Roman" w:cs="Times New Roman"/>
      <w:sz w:val="28"/>
      <w:szCs w:val="28"/>
    </w:rPr>
  </w:style>
  <w:style w:type="character" w:styleId="WW8Num31z0">
    <w:name w:val="WW8Num31z0"/>
    <w:qFormat/>
    <w:rPr/>
  </w:style>
  <w:style w:type="character" w:styleId="WW8Num31z1">
    <w:name w:val="WW8Num31z1"/>
    <w:qFormat/>
    <w:rPr/>
  </w:style>
  <w:style w:type="character" w:styleId="WW8Num31z2">
    <w:name w:val="WW8Num31z2"/>
    <w:qFormat/>
    <w:rPr/>
  </w:style>
  <w:style w:type="character" w:styleId="WW8Num31z3">
    <w:name w:val="WW8Num31z3"/>
    <w:qFormat/>
    <w:rPr/>
  </w:style>
  <w:style w:type="character" w:styleId="WW8Num31z4">
    <w:name w:val="WW8Num31z4"/>
    <w:qFormat/>
    <w:rPr/>
  </w:style>
  <w:style w:type="character" w:styleId="WW8Num31z5">
    <w:name w:val="WW8Num31z5"/>
    <w:qFormat/>
    <w:rPr/>
  </w:style>
  <w:style w:type="character" w:styleId="WW8Num31z6">
    <w:name w:val="WW8Num31z6"/>
    <w:qFormat/>
    <w:rPr/>
  </w:style>
  <w:style w:type="character" w:styleId="WW8Num31z7">
    <w:name w:val="WW8Num31z7"/>
    <w:qFormat/>
    <w:rPr/>
  </w:style>
  <w:style w:type="character" w:styleId="WW8Num31z8">
    <w:name w:val="WW8Num31z8"/>
    <w:qFormat/>
    <w:rPr/>
  </w:style>
  <w:style w:type="character" w:styleId="WW8Num32z0">
    <w:name w:val="WW8Num32z0"/>
    <w:qFormat/>
    <w:rPr>
      <w:rFonts w:ascii="Symbol" w:hAnsi="Symbol" w:cs="Symbol"/>
    </w:rPr>
  </w:style>
  <w:style w:type="character" w:styleId="WW8Num32z2">
    <w:name w:val="WW8Num32z2"/>
    <w:qFormat/>
    <w:rPr>
      <w:rFonts w:ascii="Wingdings" w:hAnsi="Wingdings" w:cs="Wingdings"/>
    </w:rPr>
  </w:style>
  <w:style w:type="character" w:styleId="WW8Num32z4">
    <w:name w:val="WW8Num32z4"/>
    <w:qFormat/>
    <w:rPr>
      <w:rFonts w:ascii="Courier New" w:hAnsi="Courier New" w:cs="Courier New"/>
    </w:rPr>
  </w:style>
  <w:style w:type="character" w:styleId="WW8Num33z0">
    <w:name w:val="WW8Num33z0"/>
    <w:qFormat/>
    <w:rPr>
      <w:b w:val="false"/>
      <w:bCs w:val="false"/>
      <w:i w:val="false"/>
      <w:iCs w:val="false"/>
      <w:caps w:val="false"/>
      <w:smallCaps w:val="false"/>
      <w:strike w:val="false"/>
      <w:dstrike w:val="false"/>
      <w:vanish w:val="false"/>
      <w:color w:val="000000"/>
      <w:spacing w:val="0"/>
      <w:w w:val="100"/>
      <w:kern w:val="0"/>
      <w:position w:val="0"/>
      <w:sz w:val="0"/>
      <w:sz w:val="0"/>
      <w:szCs w:val="0"/>
      <w:u w:val="none" w:color="000000"/>
      <w:vertAlign w:val="baseline"/>
      <w:em w:val="none"/>
    </w:rPr>
  </w:style>
  <w:style w:type="character" w:styleId="WW8Num33z1">
    <w:name w:val="WW8Num33z1"/>
    <w:qFormat/>
    <w:rPr/>
  </w:style>
  <w:style w:type="character" w:styleId="WW8Num33z2">
    <w:name w:val="WW8Num33z2"/>
    <w:qFormat/>
    <w:rPr/>
  </w:style>
  <w:style w:type="character" w:styleId="WW8Num33z3">
    <w:name w:val="WW8Num33z3"/>
    <w:qFormat/>
    <w:rPr/>
  </w:style>
  <w:style w:type="character" w:styleId="WW8Num33z4">
    <w:name w:val="WW8Num33z4"/>
    <w:qFormat/>
    <w:rPr/>
  </w:style>
  <w:style w:type="character" w:styleId="WW8Num33z5">
    <w:name w:val="WW8Num33z5"/>
    <w:qFormat/>
    <w:rPr/>
  </w:style>
  <w:style w:type="character" w:styleId="WW8Num33z6">
    <w:name w:val="WW8Num33z6"/>
    <w:qFormat/>
    <w:rPr/>
  </w:style>
  <w:style w:type="character" w:styleId="WW8Num33z7">
    <w:name w:val="WW8Num33z7"/>
    <w:qFormat/>
    <w:rPr/>
  </w:style>
  <w:style w:type="character" w:styleId="WW8Num33z8">
    <w:name w:val="WW8Num33z8"/>
    <w:qFormat/>
    <w:rPr/>
  </w:style>
  <w:style w:type="character" w:styleId="WW8Num34z0">
    <w:name w:val="WW8Num34z0"/>
    <w:qFormat/>
    <w:rPr>
      <w:rFonts w:ascii="Symbol" w:hAnsi="Symbol" w:cs="Symbol"/>
    </w:rPr>
  </w:style>
  <w:style w:type="character" w:styleId="WW8Num34z1">
    <w:name w:val="WW8Num34z1"/>
    <w:qFormat/>
    <w:rPr>
      <w:rFonts w:ascii="Courier New" w:hAnsi="Courier New" w:cs="Courier New"/>
    </w:rPr>
  </w:style>
  <w:style w:type="character" w:styleId="WW8Num34z2">
    <w:name w:val="WW8Num34z2"/>
    <w:qFormat/>
    <w:rPr>
      <w:rFonts w:ascii="Wingdings" w:hAnsi="Wingdings" w:cs="Wingdings"/>
    </w:rPr>
  </w:style>
  <w:style w:type="character" w:styleId="WW8Num35z0">
    <w:name w:val="WW8Num35z0"/>
    <w:qFormat/>
    <w:rPr>
      <w:rFonts w:ascii="Symbol" w:hAnsi="Symbol" w:cs="Symbol"/>
    </w:rPr>
  </w:style>
  <w:style w:type="character" w:styleId="WW8Num35z1">
    <w:name w:val="WW8Num35z1"/>
    <w:qFormat/>
    <w:rPr>
      <w:rFonts w:ascii="Courier New" w:hAnsi="Courier New" w:cs="Courier New"/>
    </w:rPr>
  </w:style>
  <w:style w:type="character" w:styleId="WW8Num35z2">
    <w:name w:val="WW8Num35z2"/>
    <w:qFormat/>
    <w:rPr>
      <w:rFonts w:ascii="Wingdings" w:hAnsi="Wingdings" w:cs="Wingdings"/>
    </w:rPr>
  </w:style>
  <w:style w:type="character" w:styleId="WW8Num36z0">
    <w:name w:val="WW8Num36z0"/>
    <w:qFormat/>
    <w:rPr/>
  </w:style>
  <w:style w:type="character" w:styleId="WW8Num36z1">
    <w:name w:val="WW8Num36z1"/>
    <w:qFormat/>
    <w:rPr/>
  </w:style>
  <w:style w:type="character" w:styleId="WW8Num36z2">
    <w:name w:val="WW8Num36z2"/>
    <w:qFormat/>
    <w:rPr/>
  </w:style>
  <w:style w:type="character" w:styleId="WW8Num36z3">
    <w:name w:val="WW8Num36z3"/>
    <w:qFormat/>
    <w:rPr/>
  </w:style>
  <w:style w:type="character" w:styleId="WW8Num36z4">
    <w:name w:val="WW8Num36z4"/>
    <w:qFormat/>
    <w:rPr/>
  </w:style>
  <w:style w:type="character" w:styleId="WW8Num36z5">
    <w:name w:val="WW8Num36z5"/>
    <w:qFormat/>
    <w:rPr/>
  </w:style>
  <w:style w:type="character" w:styleId="WW8Num36z6">
    <w:name w:val="WW8Num36z6"/>
    <w:qFormat/>
    <w:rPr/>
  </w:style>
  <w:style w:type="character" w:styleId="WW8Num36z7">
    <w:name w:val="WW8Num36z7"/>
    <w:qFormat/>
    <w:rPr/>
  </w:style>
  <w:style w:type="character" w:styleId="WW8Num36z8">
    <w:name w:val="WW8Num36z8"/>
    <w:qFormat/>
    <w:rPr/>
  </w:style>
  <w:style w:type="character" w:styleId="WW8Num37z0">
    <w:name w:val="WW8Num37z0"/>
    <w:qFormat/>
    <w:rPr/>
  </w:style>
  <w:style w:type="character" w:styleId="WW8Num37z1">
    <w:name w:val="WW8Num37z1"/>
    <w:qFormat/>
    <w:rPr/>
  </w:style>
  <w:style w:type="character" w:styleId="WW8Num37z2">
    <w:name w:val="WW8Num37z2"/>
    <w:qFormat/>
    <w:rPr/>
  </w:style>
  <w:style w:type="character" w:styleId="WW8Num37z3">
    <w:name w:val="WW8Num37z3"/>
    <w:qFormat/>
    <w:rPr/>
  </w:style>
  <w:style w:type="character" w:styleId="WW8Num37z4">
    <w:name w:val="WW8Num37z4"/>
    <w:qFormat/>
    <w:rPr/>
  </w:style>
  <w:style w:type="character" w:styleId="WW8Num37z5">
    <w:name w:val="WW8Num37z5"/>
    <w:qFormat/>
    <w:rPr/>
  </w:style>
  <w:style w:type="character" w:styleId="WW8Num37z6">
    <w:name w:val="WW8Num37z6"/>
    <w:qFormat/>
    <w:rPr/>
  </w:style>
  <w:style w:type="character" w:styleId="WW8Num37z7">
    <w:name w:val="WW8Num37z7"/>
    <w:qFormat/>
    <w:rPr/>
  </w:style>
  <w:style w:type="character" w:styleId="WW8Num37z8">
    <w:name w:val="WW8Num37z8"/>
    <w:qFormat/>
    <w:rPr/>
  </w:style>
  <w:style w:type="character" w:styleId="WW8Num38z0">
    <w:name w:val="WW8Num38z0"/>
    <w:qFormat/>
    <w:rPr>
      <w:rFonts w:ascii="Times New Roman" w:hAnsi="Times New Roman" w:cs="Times New Roman"/>
      <w:sz w:val="24"/>
    </w:rPr>
  </w:style>
  <w:style w:type="character" w:styleId="WW8Num38z1">
    <w:name w:val="WW8Num38z1"/>
    <w:qFormat/>
    <w:rPr>
      <w:rFonts w:ascii="Times New Roman" w:hAnsi="Times New Roman" w:cs="Times New Roman"/>
    </w:rPr>
  </w:style>
  <w:style w:type="character" w:styleId="WW8Num38z3">
    <w:name w:val="WW8Num38z3"/>
    <w:qFormat/>
    <w:rPr>
      <w:rFonts w:ascii="Symbol" w:hAnsi="Symbol" w:cs="Symbol"/>
    </w:rPr>
  </w:style>
  <w:style w:type="character" w:styleId="WW8Num38z4">
    <w:name w:val="WW8Num38z4"/>
    <w:qFormat/>
    <w:rPr>
      <w:rFonts w:ascii="Courier New" w:hAnsi="Courier New" w:cs="Courier New"/>
    </w:rPr>
  </w:style>
  <w:style w:type="character" w:styleId="WW8Num38z5">
    <w:name w:val="WW8Num38z5"/>
    <w:qFormat/>
    <w:rPr>
      <w:rFonts w:ascii="Wingdings" w:hAnsi="Wingdings" w:cs="Wingdings"/>
    </w:rPr>
  </w:style>
  <w:style w:type="character" w:styleId="WW8Num39z0">
    <w:name w:val="WW8Num39z0"/>
    <w:qFormat/>
    <w:rPr/>
  </w:style>
  <w:style w:type="character" w:styleId="WW8Num39z1">
    <w:name w:val="WW8Num39z1"/>
    <w:qFormat/>
    <w:rPr/>
  </w:style>
  <w:style w:type="character" w:styleId="WW8Num39z2">
    <w:name w:val="WW8Num39z2"/>
    <w:qFormat/>
    <w:rPr/>
  </w:style>
  <w:style w:type="character" w:styleId="WW8Num39z3">
    <w:name w:val="WW8Num39z3"/>
    <w:qFormat/>
    <w:rPr/>
  </w:style>
  <w:style w:type="character" w:styleId="WW8Num39z4">
    <w:name w:val="WW8Num39z4"/>
    <w:qFormat/>
    <w:rPr/>
  </w:style>
  <w:style w:type="character" w:styleId="WW8Num39z5">
    <w:name w:val="WW8Num39z5"/>
    <w:qFormat/>
    <w:rPr/>
  </w:style>
  <w:style w:type="character" w:styleId="WW8Num39z6">
    <w:name w:val="WW8Num39z6"/>
    <w:qFormat/>
    <w:rPr/>
  </w:style>
  <w:style w:type="character" w:styleId="WW8Num39z7">
    <w:name w:val="WW8Num39z7"/>
    <w:qFormat/>
    <w:rPr/>
  </w:style>
  <w:style w:type="character" w:styleId="WW8Num39z8">
    <w:name w:val="WW8Num39z8"/>
    <w:qFormat/>
    <w:rPr/>
  </w:style>
  <w:style w:type="character" w:styleId="WW8Num40z0">
    <w:name w:val="WW8Num40z0"/>
    <w:qFormat/>
    <w:rPr>
      <w:rFonts w:ascii="Symbol" w:hAnsi="Symbol" w:cs="Symbol"/>
    </w:rPr>
  </w:style>
  <w:style w:type="character" w:styleId="WW8Num40z1">
    <w:name w:val="WW8Num40z1"/>
    <w:qFormat/>
    <w:rPr>
      <w:rFonts w:ascii="Courier New" w:hAnsi="Courier New" w:cs="Courier New"/>
    </w:rPr>
  </w:style>
  <w:style w:type="character" w:styleId="WW8Num40z2">
    <w:name w:val="WW8Num40z2"/>
    <w:qFormat/>
    <w:rPr>
      <w:rFonts w:ascii="Wingdings" w:hAnsi="Wingdings" w:cs="Wingdings"/>
    </w:rPr>
  </w:style>
  <w:style w:type="character" w:styleId="WW8Num41z0">
    <w:name w:val="WW8Num41z0"/>
    <w:qFormat/>
    <w:rPr/>
  </w:style>
  <w:style w:type="character" w:styleId="WW8Num41z1">
    <w:name w:val="WW8Num41z1"/>
    <w:qFormat/>
    <w:rPr/>
  </w:style>
  <w:style w:type="character" w:styleId="WW8Num41z2">
    <w:name w:val="WW8Num41z2"/>
    <w:qFormat/>
    <w:rPr/>
  </w:style>
  <w:style w:type="character" w:styleId="WW8Num41z3">
    <w:name w:val="WW8Num41z3"/>
    <w:qFormat/>
    <w:rPr/>
  </w:style>
  <w:style w:type="character" w:styleId="WW8Num41z4">
    <w:name w:val="WW8Num41z4"/>
    <w:qFormat/>
    <w:rPr/>
  </w:style>
  <w:style w:type="character" w:styleId="WW8Num41z5">
    <w:name w:val="WW8Num41z5"/>
    <w:qFormat/>
    <w:rPr/>
  </w:style>
  <w:style w:type="character" w:styleId="WW8Num41z6">
    <w:name w:val="WW8Num41z6"/>
    <w:qFormat/>
    <w:rPr/>
  </w:style>
  <w:style w:type="character" w:styleId="WW8Num41z7">
    <w:name w:val="WW8Num41z7"/>
    <w:qFormat/>
    <w:rPr/>
  </w:style>
  <w:style w:type="character" w:styleId="WW8Num41z8">
    <w:name w:val="WW8Num41z8"/>
    <w:qFormat/>
    <w:rPr/>
  </w:style>
  <w:style w:type="character" w:styleId="WW8NumSt18z0">
    <w:name w:val="WW8NumSt18z0"/>
    <w:qFormat/>
    <w:rPr>
      <w:rFonts w:ascii="Times New Roman" w:hAnsi="Times New Roman" w:cs="Times New Roman"/>
      <w:b/>
      <w:i w:val="false"/>
      <w:caps/>
      <w:strike w:val="false"/>
      <w:dstrike w:val="false"/>
      <w:vanish w:val="false"/>
      <w:color w:val="000000"/>
      <w:kern w:val="0"/>
      <w:position w:val="0"/>
      <w:sz w:val="28"/>
      <w:sz w:val="28"/>
      <w:szCs w:val="28"/>
      <w:u w:val="none"/>
      <w:vertAlign w:val="baseline"/>
    </w:rPr>
  </w:style>
  <w:style w:type="character" w:styleId="Style5">
    <w:name w:val="Основной шрифт абзаца"/>
    <w:qFormat/>
    <w:rPr/>
  </w:style>
  <w:style w:type="character" w:styleId="11">
    <w:name w:val="Заголовок 1 Знак"/>
    <w:qFormat/>
    <w:rPr>
      <w:rFonts w:ascii="Times New Roman" w:hAnsi="Times New Roman" w:eastAsia="Times New Roman" w:cs="Times New Roman"/>
      <w:b/>
      <w:caps/>
      <w:sz w:val="28"/>
      <w:szCs w:val="28"/>
    </w:rPr>
  </w:style>
  <w:style w:type="character" w:styleId="21">
    <w:name w:val="Заголовок 2 Знак"/>
    <w:qFormat/>
    <w:rPr>
      <w:rFonts w:ascii="Times New Roman" w:hAnsi="Times New Roman" w:eastAsia="Times New Roman" w:cs="Times New Roman"/>
      <w:b/>
      <w:bCs/>
      <w:sz w:val="24"/>
      <w:szCs w:val="24"/>
    </w:rPr>
  </w:style>
  <w:style w:type="character" w:styleId="31">
    <w:name w:val="Заголовок 3 Знак"/>
    <w:qFormat/>
    <w:rPr>
      <w:rFonts w:ascii="Times New Roman" w:hAnsi="Times New Roman" w:eastAsia="Times New Roman" w:cs="Times New Roman"/>
      <w:bCs/>
      <w:i/>
      <w:sz w:val="24"/>
      <w:szCs w:val="24"/>
    </w:rPr>
  </w:style>
  <w:style w:type="character" w:styleId="41">
    <w:name w:val="Заголовок 4 Знак"/>
    <w:qFormat/>
    <w:rPr>
      <w:rFonts w:ascii="Times New Roman" w:hAnsi="Times New Roman" w:eastAsia="Times New Roman" w:cs="Times New Roman"/>
      <w:iCs/>
      <w:sz w:val="24"/>
      <w:szCs w:val="24"/>
    </w:rPr>
  </w:style>
  <w:style w:type="character" w:styleId="51">
    <w:name w:val="Заголовок 5 Знак"/>
    <w:qFormat/>
    <w:rPr>
      <w:rFonts w:ascii="Times New Roman" w:hAnsi="Times New Roman" w:eastAsia="Times New Roman" w:cs="Times New Roman"/>
      <w:iCs/>
      <w:sz w:val="24"/>
      <w:szCs w:val="24"/>
      <w:u w:val="single"/>
    </w:rPr>
  </w:style>
  <w:style w:type="character" w:styleId="61">
    <w:name w:val="Заголовок 6 Знак"/>
    <w:qFormat/>
    <w:rPr>
      <w:rFonts w:ascii="Times New Roman" w:hAnsi="Times New Roman" w:eastAsia="Times New Roman" w:cs="Times New Roman"/>
      <w:b/>
      <w:bCs/>
    </w:rPr>
  </w:style>
  <w:style w:type="character" w:styleId="71">
    <w:name w:val="Заголовок 7 Знак"/>
    <w:qFormat/>
    <w:rPr>
      <w:rFonts w:ascii="Times New Roman" w:hAnsi="Times New Roman" w:eastAsia="Times New Roman" w:cs="Times New Roman"/>
      <w:sz w:val="24"/>
      <w:szCs w:val="24"/>
    </w:rPr>
  </w:style>
  <w:style w:type="character" w:styleId="81">
    <w:name w:val="Заголовок 8 Знак"/>
    <w:qFormat/>
    <w:rPr>
      <w:rFonts w:ascii="Times New Roman" w:hAnsi="Times New Roman" w:eastAsia="Times New Roman" w:cs="Times New Roman"/>
      <w:i/>
      <w:iCs/>
      <w:sz w:val="24"/>
      <w:szCs w:val="24"/>
    </w:rPr>
  </w:style>
  <w:style w:type="character" w:styleId="91">
    <w:name w:val="Заголовок 9 Знак"/>
    <w:qFormat/>
    <w:rPr>
      <w:rFonts w:ascii="Times New Roman" w:hAnsi="Times New Roman" w:eastAsia="Times New Roman" w:cs="Arial"/>
    </w:rPr>
  </w:style>
  <w:style w:type="character" w:styleId="Style6">
    <w:name w:val="Стадия Знак"/>
    <w:qFormat/>
    <w:rPr>
      <w:rFonts w:ascii="Times New Roman" w:hAnsi="Times New Roman" w:eastAsia="Times New Roman" w:cs="Times New Roman"/>
      <w:b/>
      <w:bCs/>
      <w:kern w:val="2"/>
      <w:sz w:val="28"/>
      <w:szCs w:val="28"/>
    </w:rPr>
  </w:style>
  <w:style w:type="character" w:styleId="Style7">
    <w:name w:val="Верхний колонтитул Знак"/>
    <w:qFormat/>
    <w:rPr>
      <w:rFonts w:ascii="Times New Roman" w:hAnsi="Times New Roman" w:cs="Times New Roman"/>
      <w:sz w:val="24"/>
    </w:rPr>
  </w:style>
  <w:style w:type="character" w:styleId="Style8">
    <w:name w:val="Нижний колонтитул Знак"/>
    <w:qFormat/>
    <w:rPr>
      <w:rFonts w:ascii="Times New Roman" w:hAnsi="Times New Roman" w:cs="Times New Roman"/>
      <w:sz w:val="24"/>
    </w:rPr>
  </w:style>
  <w:style w:type="character" w:styleId="Style9">
    <w:name w:val="Текст выноски Знак"/>
    <w:qFormat/>
    <w:rPr>
      <w:rFonts w:ascii="Tahoma" w:hAnsi="Tahoma" w:cs="Tahoma"/>
      <w:sz w:val="16"/>
      <w:szCs w:val="16"/>
    </w:rPr>
  </w:style>
  <w:style w:type="character" w:styleId="Style10">
    <w:name w:val="Заголовок таблицы Знак"/>
    <w:qFormat/>
    <w:rPr>
      <w:rFonts w:ascii="Times New Roman" w:hAnsi="Times New Roman" w:eastAsia="Times New Roman" w:cs="Times New Roman"/>
      <w:b/>
      <w:sz w:val="24"/>
      <w:szCs w:val="24"/>
    </w:rPr>
  </w:style>
  <w:style w:type="character" w:styleId="-">
    <w:name w:val="Hyperlink"/>
    <w:rPr>
      <w:color w:val="0563C1"/>
      <w:u w:val="single"/>
    </w:rPr>
  </w:style>
  <w:style w:type="character" w:styleId="Style11">
    <w:name w:val="Текст сноски Знак"/>
    <w:qFormat/>
    <w:rPr>
      <w:rFonts w:ascii="Times New Roman" w:hAnsi="Times New Roman" w:eastAsia="Times New Roman" w:cs="Times New Roman"/>
      <w:sz w:val="18"/>
      <w:szCs w:val="20"/>
    </w:rPr>
  </w:style>
  <w:style w:type="character" w:styleId="Style12">
    <w:name w:val="Символ сноски"/>
    <w:qFormat/>
    <w:rPr>
      <w:vertAlign w:val="superscript"/>
    </w:rPr>
  </w:style>
  <w:style w:type="character" w:styleId="Style13">
    <w:name w:val="Текст таблицы Знак"/>
    <w:qFormat/>
    <w:rPr>
      <w:rFonts w:ascii="Times New Roman" w:hAnsi="Times New Roman" w:eastAsia="Times New Roman" w:cs="Times New Roman"/>
      <w:sz w:val="24"/>
      <w:szCs w:val="24"/>
    </w:rPr>
  </w:style>
  <w:style w:type="character" w:styleId="E">
    <w:name w:val="Основной тeкст Знак"/>
    <w:qFormat/>
    <w:rPr>
      <w:rFonts w:ascii="Times New Roman" w:hAnsi="Times New Roman" w:eastAsia="Times New Roman" w:cs="Times New Roman"/>
      <w:sz w:val="24"/>
      <w:szCs w:val="24"/>
    </w:rPr>
  </w:style>
  <w:style w:type="character" w:styleId="FontStyle158">
    <w:name w:val="Font Style158"/>
    <w:qFormat/>
    <w:rPr>
      <w:rFonts w:eastAsia="Times New Roman"/>
      <w:color w:val="000000"/>
      <w:sz w:val="26"/>
      <w:lang w:val="ru-RU"/>
    </w:rPr>
  </w:style>
  <w:style w:type="character" w:styleId="FontStyle157">
    <w:name w:val="Font Style157"/>
    <w:qFormat/>
    <w:rPr>
      <w:rFonts w:eastAsia="Times New Roman"/>
      <w:b/>
      <w:color w:val="000000"/>
      <w:sz w:val="26"/>
      <w:lang w:val="ru-RU"/>
    </w:rPr>
  </w:style>
  <w:style w:type="character" w:styleId="12">
    <w:name w:val="Заголовок №1_"/>
    <w:qFormat/>
    <w:rPr>
      <w:rFonts w:ascii="Times New Roman" w:hAnsi="Times New Roman" w:cs="Times New Roman"/>
      <w:b/>
      <w:bCs/>
      <w:sz w:val="28"/>
      <w:szCs w:val="28"/>
      <w:shd w:fill="FFFFFF" w:val="clear"/>
    </w:rPr>
  </w:style>
  <w:style w:type="character" w:styleId="13">
    <w:name w:val="Основной текст Знак1"/>
    <w:qFormat/>
    <w:rPr>
      <w:rFonts w:ascii="Times New Roman" w:hAnsi="Times New Roman" w:cs="Times New Roman"/>
      <w:sz w:val="23"/>
      <w:szCs w:val="23"/>
      <w:shd w:fill="FFFFFF" w:val="clear"/>
    </w:rPr>
  </w:style>
  <w:style w:type="character" w:styleId="Style14">
    <w:name w:val="Основной текст Знак"/>
    <w:basedOn w:val="Style5"/>
    <w:qFormat/>
    <w:rPr/>
  </w:style>
  <w:style w:type="character" w:styleId="Style15">
    <w:name w:val="Замещающий текст"/>
    <w:qFormat/>
    <w:rPr>
      <w:color w:val="808080"/>
    </w:rPr>
  </w:style>
  <w:style w:type="character" w:styleId="Style16">
    <w:name w:val="FollowedHyperlink"/>
    <w:rPr>
      <w:color w:val="800080"/>
      <w:u w:val="single"/>
    </w:rPr>
  </w:style>
  <w:style w:type="character" w:styleId="HTML">
    <w:name w:val="Стандартный HTML Знак"/>
    <w:qFormat/>
    <w:rPr>
      <w:rFonts w:ascii="Courier New" w:hAnsi="Courier New" w:cs="Courier New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;Arial" w:hAnsi="Liberation Sans;Arial" w:eastAsia="Noto Sans CJK SC" w:cs="Lohit Devanagari"/>
      <w:sz w:val="28"/>
      <w:szCs w:val="28"/>
    </w:rPr>
  </w:style>
  <w:style w:type="paragraph" w:styleId="Style18">
    <w:name w:val="Body Text"/>
    <w:basedOn w:val="Normal"/>
    <w:pPr>
      <w:widowControl w:val="false"/>
      <w:shd w:fill="FFFFFF" w:val="clear"/>
      <w:spacing w:lineRule="atLeast" w:line="240" w:before="0" w:after="0"/>
      <w:jc w:val="both"/>
    </w:pPr>
    <w:rPr>
      <w:rFonts w:ascii="Times New Roman" w:hAnsi="Times New Roman" w:cs="Times New Roman"/>
      <w:sz w:val="23"/>
      <w:szCs w:val="23"/>
    </w:rPr>
  </w:style>
  <w:style w:type="paragraph" w:styleId="Style19">
    <w:name w:val="List"/>
    <w:basedOn w:val="Style18"/>
    <w:pPr>
      <w:shd w:fill="FFFFFF" w:val="clear"/>
    </w:pPr>
    <w:rPr>
      <w:rFonts w:cs="Lohit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Lohit Devanagari"/>
    </w:rPr>
  </w:style>
  <w:style w:type="paragraph" w:styleId="Style22">
    <w:name w:val="Без интервала"/>
    <w:qFormat/>
    <w:pPr>
      <w:widowControl/>
      <w:suppressAutoHyphens w:val="true"/>
      <w:bidi w:val="0"/>
    </w:pPr>
    <w:rPr>
      <w:rFonts w:ascii="Calibri" w:hAnsi="Calibri" w:eastAsia="Calibri" w:cs="Times New Roman"/>
      <w:color w:val="auto"/>
      <w:sz w:val="22"/>
      <w:szCs w:val="22"/>
      <w:lang w:val="ru-RU" w:eastAsia="zh-CN" w:bidi="ar-SA"/>
    </w:rPr>
  </w:style>
  <w:style w:type="paragraph" w:styleId="Style23">
    <w:name w:val="Абзац списка"/>
    <w:basedOn w:val="Normal"/>
    <w:qFormat/>
    <w:pPr>
      <w:spacing w:before="0" w:after="160"/>
      <w:ind w:left="720" w:right="0" w:hanging="0"/>
      <w:contextualSpacing/>
    </w:pPr>
    <w:rPr/>
  </w:style>
  <w:style w:type="paragraph" w:styleId="E1">
    <w:name w:val="Основной тeкст"/>
    <w:qFormat/>
    <w:pPr>
      <w:keepLines/>
      <w:widowControl/>
      <w:suppressAutoHyphens w:val="true"/>
      <w:bidi w:val="0"/>
      <w:spacing w:before="120" w:after="0"/>
      <w:ind w:left="0" w:right="0" w:firstLine="709"/>
      <w:jc w:val="both"/>
    </w:pPr>
    <w:rPr>
      <w:rFonts w:ascii="Times New Roman" w:hAnsi="Times New Roman" w:eastAsia="Times New Roman" w:cs="Times New Roman"/>
      <w:color w:val="auto"/>
      <w:sz w:val="24"/>
      <w:szCs w:val="24"/>
      <w:lang w:val="ru-RU" w:eastAsia="zh-CN" w:bidi="ar-SA"/>
    </w:rPr>
  </w:style>
  <w:style w:type="paragraph" w:styleId="Style24">
    <w:name w:val="Объект"/>
    <w:qFormat/>
    <w:pPr>
      <w:widowControl w:val="false"/>
      <w:suppressAutoHyphens w:val="true"/>
      <w:bidi w:val="0"/>
      <w:spacing w:before="2400" w:after="840"/>
      <w:ind w:left="142" w:right="340" w:hanging="0"/>
      <w:jc w:val="center"/>
    </w:pPr>
    <w:rPr>
      <w:rFonts w:ascii="Times New Roman" w:hAnsi="Times New Roman" w:eastAsia="Times New Roman" w:cs="Times New Roman"/>
      <w:b/>
      <w:caps/>
      <w:color w:val="auto"/>
      <w:sz w:val="36"/>
      <w:szCs w:val="36"/>
      <w:lang w:val="ru-RU" w:eastAsia="zh-CN" w:bidi="ar-SA"/>
    </w:rPr>
  </w:style>
  <w:style w:type="paragraph" w:styleId="Style25">
    <w:name w:val="Том"/>
    <w:next w:val="E1"/>
    <w:qFormat/>
    <w:pPr>
      <w:widowControl/>
      <w:suppressAutoHyphens w:val="true"/>
      <w:bidi w:val="0"/>
      <w:spacing w:before="120" w:after="360"/>
      <w:ind w:left="1134" w:right="1134" w:hanging="0"/>
      <w:jc w:val="center"/>
    </w:pPr>
    <w:rPr>
      <w:rFonts w:ascii="Times New Roman" w:hAnsi="Times New Roman" w:eastAsia="Times New Roman" w:cs="Times New Roman"/>
      <w:color w:val="auto"/>
      <w:sz w:val="28"/>
      <w:szCs w:val="36"/>
      <w:lang w:val="ru-RU" w:eastAsia="zh-CN" w:bidi="ar-SA"/>
    </w:rPr>
  </w:style>
  <w:style w:type="paragraph" w:styleId="Style26">
    <w:name w:val="Шифр"/>
    <w:next w:val="Normal"/>
    <w:qFormat/>
    <w:pPr>
      <w:widowControl/>
      <w:suppressAutoHyphens w:val="true"/>
      <w:bidi w:val="0"/>
      <w:spacing w:before="600" w:after="0"/>
      <w:jc w:val="center"/>
    </w:pPr>
    <w:rPr>
      <w:rFonts w:ascii="Times New Roman" w:hAnsi="Times New Roman" w:eastAsia="Times New Roman" w:cs="Times New Roman"/>
      <w:bCs/>
      <w:color w:val="auto"/>
      <w:kern w:val="2"/>
      <w:sz w:val="28"/>
      <w:szCs w:val="24"/>
      <w:lang w:val="ru-RU" w:eastAsia="zh-CN" w:bidi="ar-SA"/>
    </w:rPr>
  </w:style>
  <w:style w:type="paragraph" w:styleId="Style27">
    <w:name w:val="Стадия"/>
    <w:next w:val="E1"/>
    <w:qFormat/>
    <w:pPr>
      <w:keepNext w:val="true"/>
      <w:widowControl/>
      <w:suppressAutoHyphens w:val="true"/>
      <w:bidi w:val="0"/>
      <w:spacing w:before="0" w:after="480"/>
      <w:ind w:left="851" w:right="851" w:hanging="0"/>
      <w:jc w:val="center"/>
    </w:pPr>
    <w:rPr>
      <w:rFonts w:ascii="Times New Roman" w:hAnsi="Times New Roman" w:eastAsia="Times New Roman" w:cs="Times New Roman"/>
      <w:b/>
      <w:bCs/>
      <w:color w:val="auto"/>
      <w:kern w:val="2"/>
      <w:sz w:val="28"/>
      <w:szCs w:val="28"/>
      <w:lang w:val="ru-RU" w:eastAsia="zh-CN" w:bidi="ar-SA"/>
    </w:rPr>
  </w:style>
  <w:style w:type="paragraph" w:styleId="Style28">
    <w:name w:val="Раздел"/>
    <w:next w:val="E1"/>
    <w:qFormat/>
    <w:pPr>
      <w:widowControl/>
      <w:suppressAutoHyphens w:val="true"/>
      <w:bidi w:val="0"/>
      <w:spacing w:before="0" w:after="120"/>
      <w:jc w:val="center"/>
    </w:pPr>
    <w:rPr>
      <w:rFonts w:ascii="Times New Roman" w:hAnsi="Times New Roman" w:eastAsia="Times New Roman" w:cs="Times New Roman"/>
      <w:b/>
      <w:color w:val="auto"/>
      <w:sz w:val="28"/>
      <w:szCs w:val="28"/>
      <w:lang w:val="ru-RU" w:eastAsia="zh-CN" w:bidi="ar-SA"/>
    </w:rPr>
  </w:style>
  <w:style w:type="paragraph" w:styleId="Style29">
    <w:name w:val="Верхний и нижний колонтитулы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30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31">
    <w:name w:val="Header"/>
    <w:basedOn w:val="Normal"/>
    <w:pPr>
      <w:spacing w:lineRule="auto" w:line="240" w:before="0" w:after="0"/>
      <w:jc w:val="both"/>
    </w:pPr>
    <w:rPr>
      <w:rFonts w:ascii="Times New Roman" w:hAnsi="Times New Roman" w:cs="Times New Roman"/>
      <w:sz w:val="24"/>
    </w:rPr>
  </w:style>
  <w:style w:type="paragraph" w:styleId="Style32">
    <w:name w:val="Footer"/>
    <w:basedOn w:val="Normal"/>
    <w:pPr>
      <w:spacing w:lineRule="auto" w:line="240" w:before="0" w:after="0"/>
      <w:jc w:val="center"/>
    </w:pPr>
    <w:rPr>
      <w:rFonts w:ascii="Times New Roman" w:hAnsi="Times New Roman" w:cs="Times New Roman"/>
      <w:sz w:val="24"/>
    </w:rPr>
  </w:style>
  <w:style w:type="paragraph" w:styleId="Style33">
    <w:name w:val="Текст выноски"/>
    <w:basedOn w:val="Normal"/>
    <w:qFormat/>
    <w:pPr>
      <w:spacing w:lineRule="auto" w:line="240" w:before="0" w:after="0"/>
      <w:jc w:val="both"/>
    </w:pPr>
    <w:rPr>
      <w:rFonts w:ascii="Tahoma" w:hAnsi="Tahoma" w:cs="Tahoma"/>
      <w:sz w:val="16"/>
      <w:szCs w:val="16"/>
    </w:rPr>
  </w:style>
  <w:style w:type="paragraph" w:styleId="Style34">
    <w:name w:val="Подписи"/>
    <w:next w:val="E1"/>
    <w:qFormat/>
    <w:pPr>
      <w:widowControl/>
      <w:tabs>
        <w:tab w:val="clear" w:pos="708"/>
        <w:tab w:val="left" w:pos="6660" w:leader="none"/>
        <w:tab w:val="right" w:pos="9356" w:leader="none"/>
      </w:tabs>
      <w:suppressAutoHyphens w:val="true"/>
      <w:bidi w:val="0"/>
      <w:spacing w:before="360" w:after="0"/>
      <w:ind w:left="709" w:right="4598" w:hanging="0"/>
      <w:jc w:val="both"/>
    </w:pPr>
    <w:rPr>
      <w:rFonts w:ascii="Times New Roman" w:hAnsi="Times New Roman" w:eastAsia="Times New Roman" w:cs="Times New Roman"/>
      <w:color w:val="auto"/>
      <w:sz w:val="24"/>
      <w:szCs w:val="24"/>
      <w:lang w:val="ru-RU" w:eastAsia="zh-CN" w:bidi="ar-SA"/>
    </w:rPr>
  </w:style>
  <w:style w:type="paragraph" w:styleId="Style35">
    <w:name w:val="Заголовок раздела"/>
    <w:next w:val="E1"/>
    <w:qFormat/>
    <w:pPr>
      <w:keepNext w:val="true"/>
      <w:widowControl w:val="false"/>
      <w:suppressAutoHyphens w:val="true"/>
      <w:bidi w:val="0"/>
      <w:spacing w:before="360" w:after="360"/>
      <w:jc w:val="center"/>
    </w:pPr>
    <w:rPr>
      <w:rFonts w:ascii="Times New Roman" w:hAnsi="Times New Roman" w:eastAsia="Times New Roman" w:cs="Times New Roman"/>
      <w:b/>
      <w:caps/>
      <w:color w:val="auto"/>
      <w:sz w:val="28"/>
      <w:szCs w:val="28"/>
      <w:lang w:val="ru-RU" w:eastAsia="zh-CN" w:bidi="ar-SA"/>
    </w:rPr>
  </w:style>
  <w:style w:type="paragraph" w:styleId="Style36">
    <w:name w:val="Содержимое таблицы"/>
    <w:basedOn w:val="Normal"/>
    <w:qFormat/>
    <w:pPr>
      <w:suppressLineNumbers/>
    </w:pPr>
    <w:rPr/>
  </w:style>
  <w:style w:type="paragraph" w:styleId="Style37">
    <w:name w:val="Заголовок таблицы"/>
    <w:qFormat/>
    <w:pPr>
      <w:keepNext w:val="true"/>
      <w:widowControl/>
      <w:suppressAutoHyphens w:val="true"/>
      <w:bidi w:val="0"/>
      <w:spacing w:before="120" w:after="120"/>
      <w:jc w:val="center"/>
    </w:pPr>
    <w:rPr>
      <w:rFonts w:ascii="Times New Roman" w:hAnsi="Times New Roman" w:eastAsia="Times New Roman" w:cs="Times New Roman"/>
      <w:b/>
      <w:color w:val="auto"/>
      <w:sz w:val="24"/>
      <w:szCs w:val="24"/>
      <w:lang w:val="ru-RU" w:eastAsia="zh-CN" w:bidi="ar-SA"/>
    </w:rPr>
  </w:style>
  <w:style w:type="paragraph" w:styleId="Style38">
    <w:name w:val="Пункт состава проекта"/>
    <w:basedOn w:val="Normal"/>
    <w:qFormat/>
    <w:pPr>
      <w:suppressAutoHyphens w:val="true"/>
      <w:spacing w:lineRule="auto" w:line="240" w:before="0" w:after="0"/>
    </w:pPr>
    <w:rPr>
      <w:rFonts w:ascii="Times New Roman" w:hAnsi="Times New Roman" w:eastAsia="Times New Roman" w:cs="Times New Roman"/>
      <w:sz w:val="20"/>
      <w:szCs w:val="20"/>
    </w:rPr>
  </w:style>
  <w:style w:type="paragraph" w:styleId="14">
    <w:name w:val="TOC 1"/>
    <w:next w:val="22"/>
    <w:pPr>
      <w:keepLines/>
      <w:widowControl/>
      <w:tabs>
        <w:tab w:val="clear" w:pos="708"/>
        <w:tab w:val="left" w:pos="907" w:leader="none"/>
        <w:tab w:val="right" w:pos="9809" w:leader="dot"/>
      </w:tabs>
      <w:suppressAutoHyphens w:val="true"/>
      <w:bidi w:val="0"/>
      <w:spacing w:before="120" w:after="0"/>
      <w:ind w:left="907" w:right="454" w:hanging="907"/>
      <w:jc w:val="both"/>
    </w:pPr>
    <w:rPr>
      <w:rFonts w:ascii="Times New Roman" w:hAnsi="Times New Roman" w:eastAsia="Times New Roman" w:cs="Times New Roman"/>
      <w:bCs/>
      <w:color w:val="auto"/>
      <w:sz w:val="24"/>
      <w:szCs w:val="28"/>
      <w:lang w:val="ru-RU" w:eastAsia="zh-CN" w:bidi="ar-SA"/>
    </w:rPr>
  </w:style>
  <w:style w:type="paragraph" w:styleId="22">
    <w:name w:val="TOC 2"/>
    <w:basedOn w:val="14"/>
    <w:next w:val="32"/>
    <w:pPr>
      <w:ind w:left="1248" w:right="454" w:hanging="1021"/>
    </w:pPr>
    <w:rPr>
      <w:szCs w:val="24"/>
      <w:lang w:val="ru-RU" w:eastAsia="ru-RU"/>
    </w:rPr>
  </w:style>
  <w:style w:type="paragraph" w:styleId="32">
    <w:name w:val="TOC 3"/>
    <w:basedOn w:val="22"/>
    <w:next w:val="Normal"/>
    <w:pPr>
      <w:ind w:left="1191" w:right="454" w:hanging="1021"/>
    </w:pPr>
    <w:rPr>
      <w:iCs/>
    </w:rPr>
  </w:style>
  <w:style w:type="paragraph" w:styleId="Style39">
    <w:name w:val="Список нумерованный а) б) в)"/>
    <w:qFormat/>
    <w:pPr>
      <w:widowControl/>
      <w:suppressAutoHyphens w:val="true"/>
      <w:bidi w:val="0"/>
      <w:ind w:left="1378" w:right="0" w:hanging="357"/>
    </w:pPr>
    <w:rPr>
      <w:rFonts w:ascii="Times New Roman" w:hAnsi="Times New Roman" w:eastAsia="Times New Roman" w:cs="Times New Roman"/>
      <w:color w:val="auto"/>
      <w:sz w:val="24"/>
      <w:szCs w:val="22"/>
      <w:lang w:val="ru-RU" w:eastAsia="zh-CN" w:bidi="ar-SA"/>
    </w:rPr>
  </w:style>
  <w:style w:type="paragraph" w:styleId="Style40">
    <w:name w:val="Формула"/>
    <w:next w:val="E1"/>
    <w:qFormat/>
    <w:pPr>
      <w:widowControl/>
      <w:tabs>
        <w:tab w:val="clear" w:pos="708"/>
        <w:tab w:val="center" w:pos="4678" w:leader="none"/>
        <w:tab w:val="right" w:pos="9923" w:leader="none"/>
      </w:tabs>
      <w:suppressAutoHyphens w:val="true"/>
      <w:bidi w:val="0"/>
      <w:spacing w:before="120" w:after="0"/>
      <w:jc w:val="both"/>
    </w:pPr>
    <w:rPr>
      <w:rFonts w:ascii="Times New Roman" w:hAnsi="Times New Roman" w:eastAsia="Times New Roman" w:cs="Times New Roman"/>
      <w:color w:val="auto"/>
      <w:sz w:val="24"/>
      <w:szCs w:val="20"/>
      <w:lang w:val="ru-RU" w:eastAsia="zh-CN" w:bidi="ar-SA"/>
    </w:rPr>
  </w:style>
  <w:style w:type="paragraph" w:styleId="Style41">
    <w:name w:val="Footnote Text"/>
    <w:pPr>
      <w:widowControl/>
      <w:suppressAutoHyphens w:val="true"/>
      <w:bidi w:val="0"/>
      <w:ind w:left="108" w:right="0" w:hanging="108"/>
    </w:pPr>
    <w:rPr>
      <w:rFonts w:ascii="Times New Roman" w:hAnsi="Times New Roman" w:eastAsia="Times New Roman" w:cs="Times New Roman"/>
      <w:color w:val="auto"/>
      <w:sz w:val="18"/>
      <w:szCs w:val="20"/>
      <w:lang w:val="ru-RU" w:eastAsia="zh-CN" w:bidi="ar-SA"/>
    </w:rPr>
  </w:style>
  <w:style w:type="paragraph" w:styleId="Style42">
    <w:name w:val="Список маркированый"/>
    <w:qFormat/>
    <w:pPr>
      <w:widowControl/>
      <w:numPr>
        <w:ilvl w:val="0"/>
        <w:numId w:val="3"/>
      </w:numPr>
      <w:suppressAutoHyphens w:val="true"/>
      <w:bidi w:val="0"/>
      <w:spacing w:before="120" w:after="120"/>
      <w:ind w:left="1066" w:right="284" w:hanging="357"/>
      <w:jc w:val="both"/>
    </w:pPr>
    <w:rPr>
      <w:rFonts w:ascii="Times New Roman" w:hAnsi="Times New Roman" w:eastAsia="Times New Roman" w:cs="Times New Roman"/>
      <w:color w:val="auto"/>
      <w:sz w:val="24"/>
      <w:szCs w:val="24"/>
      <w:lang w:val="ru-RU" w:eastAsia="zh-CN" w:bidi="ar-SA"/>
    </w:rPr>
  </w:style>
  <w:style w:type="paragraph" w:styleId="Style43">
    <w:name w:val="Номер рисунка"/>
    <w:basedOn w:val="Normal"/>
    <w:next w:val="E1"/>
    <w:qFormat/>
    <w:pPr>
      <w:spacing w:lineRule="auto" w:line="240" w:before="240" w:after="240"/>
      <w:ind w:left="284" w:right="284" w:hanging="0"/>
      <w:jc w:val="center"/>
    </w:pPr>
    <w:rPr>
      <w:rFonts w:ascii="Times New Roman" w:hAnsi="Times New Roman" w:eastAsia="Times New Roman" w:cs="Times New Roman"/>
      <w:b/>
      <w:bCs/>
      <w:i/>
      <w:iCs/>
      <w:sz w:val="24"/>
      <w:szCs w:val="24"/>
    </w:rPr>
  </w:style>
  <w:style w:type="paragraph" w:styleId="Style44">
    <w:name w:val="Table of Figures"/>
    <w:pPr>
      <w:keepNext w:val="true"/>
      <w:widowControl/>
      <w:suppressAutoHyphens w:val="true"/>
      <w:bidi w:val="0"/>
      <w:spacing w:before="120" w:after="0"/>
      <w:jc w:val="center"/>
    </w:pPr>
    <w:rPr>
      <w:rFonts w:ascii="Times New Roman" w:hAnsi="Times New Roman" w:eastAsia="Times New Roman" w:cs="Times New Roman"/>
      <w:color w:val="auto"/>
      <w:sz w:val="24"/>
      <w:szCs w:val="24"/>
      <w:lang w:val="ru-RU" w:eastAsia="zh-CN" w:bidi="ar-SA"/>
    </w:rPr>
  </w:style>
  <w:style w:type="paragraph" w:styleId="Style45">
    <w:name w:val="Текст таблицы"/>
    <w:qFormat/>
    <w:pPr>
      <w:widowControl/>
      <w:suppressAutoHyphens w:val="true"/>
      <w:bidi w:val="0"/>
      <w:spacing w:before="60" w:after="60"/>
      <w:jc w:val="both"/>
    </w:pPr>
    <w:rPr>
      <w:rFonts w:ascii="Times New Roman" w:hAnsi="Times New Roman" w:eastAsia="Times New Roman" w:cs="Times New Roman"/>
      <w:color w:val="auto"/>
      <w:sz w:val="24"/>
      <w:szCs w:val="24"/>
      <w:lang w:val="ru-RU" w:eastAsia="zh-CN" w:bidi="ar-SA"/>
    </w:rPr>
  </w:style>
  <w:style w:type="paragraph" w:styleId="Style46">
    <w:name w:val="Название таблицы"/>
    <w:qFormat/>
    <w:pPr>
      <w:keepNext w:val="true"/>
      <w:widowControl/>
      <w:suppressAutoHyphens w:val="true"/>
      <w:bidi w:val="0"/>
      <w:spacing w:before="0" w:after="120"/>
      <w:ind w:left="284" w:right="284" w:hanging="0"/>
      <w:jc w:val="center"/>
    </w:pPr>
    <w:rPr>
      <w:rFonts w:ascii="Times New Roman" w:hAnsi="Times New Roman" w:eastAsia="Times New Roman" w:cs="Times New Roman"/>
      <w:b/>
      <w:i/>
      <w:iCs/>
      <w:color w:val="auto"/>
      <w:sz w:val="24"/>
      <w:szCs w:val="24"/>
      <w:lang w:val="ru-RU" w:eastAsia="zh-CN" w:bidi="ar-SA"/>
    </w:rPr>
  </w:style>
  <w:style w:type="paragraph" w:styleId="Style47">
    <w:name w:val="Название приложения"/>
    <w:next w:val="E1"/>
    <w:qFormat/>
    <w:pPr>
      <w:keepNext w:val="true"/>
      <w:pageBreakBefore/>
      <w:widowControl w:val="false"/>
      <w:suppressAutoHyphens w:val="true"/>
      <w:bidi w:val="0"/>
      <w:spacing w:before="360" w:after="120"/>
      <w:ind w:left="284" w:right="284" w:hanging="0"/>
      <w:jc w:val="center"/>
    </w:pPr>
    <w:rPr>
      <w:rFonts w:ascii="Times New Roman" w:hAnsi="Times New Roman" w:eastAsia="Times New Roman" w:cs="Times New Roman"/>
      <w:b/>
      <w:color w:val="auto"/>
      <w:sz w:val="28"/>
      <w:szCs w:val="28"/>
      <w:lang w:val="ru-RU" w:eastAsia="zh-CN" w:bidi="ar-SA"/>
    </w:rPr>
  </w:style>
  <w:style w:type="paragraph" w:styleId="123">
    <w:name w:val="Список нумерованный 1. 2. 3."/>
    <w:basedOn w:val="E1"/>
    <w:qFormat/>
    <w:pPr>
      <w:numPr>
        <w:ilvl w:val="0"/>
        <w:numId w:val="5"/>
      </w:numPr>
      <w:ind w:left="1474" w:right="0" w:hanging="340"/>
    </w:pPr>
    <w:rPr/>
  </w:style>
  <w:style w:type="paragraph" w:styleId="42">
    <w:name w:val="TOC 4"/>
    <w:basedOn w:val="Normal"/>
    <w:next w:val="Normal"/>
    <w:pPr>
      <w:spacing w:lineRule="auto" w:line="276" w:before="0" w:after="100"/>
      <w:ind w:left="660" w:right="0" w:hanging="0"/>
    </w:pPr>
    <w:rPr>
      <w:rFonts w:eastAsia="Times New Roman"/>
    </w:rPr>
  </w:style>
  <w:style w:type="paragraph" w:styleId="Default">
    <w:name w:val="Default"/>
    <w:qFormat/>
    <w:pPr>
      <w:widowControl w:val="false"/>
      <w:suppressAutoHyphens w:val="true"/>
      <w:autoSpaceDE w:val="false"/>
      <w:bidi w:val="0"/>
    </w:pPr>
    <w:rPr>
      <w:rFonts w:ascii="Times New Roman" w:hAnsi="Times New Roman" w:eastAsia="Times New Roman" w:cs="Times New Roman"/>
      <w:color w:val="000000"/>
      <w:sz w:val="24"/>
      <w:szCs w:val="24"/>
      <w:lang w:val="ru-RU" w:eastAsia="zh-CN" w:bidi="ar-SA"/>
    </w:rPr>
  </w:style>
  <w:style w:type="paragraph" w:styleId="CM7">
    <w:name w:val="CM7"/>
    <w:basedOn w:val="Default"/>
    <w:next w:val="Default"/>
    <w:qFormat/>
    <w:pPr>
      <w:spacing w:lineRule="atLeast" w:line="323"/>
    </w:pPr>
    <w:rPr>
      <w:color w:val="000000"/>
    </w:rPr>
  </w:style>
  <w:style w:type="paragraph" w:styleId="Style48">
    <w:name w:val="Обычный (Интернет)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Style81">
    <w:name w:val="Style8"/>
    <w:basedOn w:val="Normal"/>
    <w:qFormat/>
    <w:pPr>
      <w:widowControl w:val="false"/>
      <w:suppressAutoHyphens w:val="true"/>
      <w:autoSpaceDE w:val="false"/>
      <w:spacing w:lineRule="auto" w:line="240" w:before="0" w:after="0"/>
      <w:textAlignment w:val="baseline"/>
    </w:pPr>
    <w:rPr>
      <w:rFonts w:ascii="Times New Roman" w:hAnsi="Times New Roman" w:eastAsia="Arial Unicode MS" w:cs="Times New Roman"/>
      <w:kern w:val="2"/>
      <w:sz w:val="24"/>
      <w:szCs w:val="24"/>
      <w:lang w:bidi="hi-IN"/>
    </w:rPr>
  </w:style>
  <w:style w:type="paragraph" w:styleId="Standard">
    <w:name w:val="Standard"/>
    <w:qFormat/>
    <w:pPr>
      <w:widowControl w:val="false"/>
      <w:suppressAutoHyphens w:val="true"/>
      <w:autoSpaceDE w:val="false"/>
      <w:bidi w:val="0"/>
      <w:textAlignment w:val="baseline"/>
    </w:pPr>
    <w:rPr>
      <w:rFonts w:ascii="Times New Roman" w:hAnsi="Times New Roman" w:eastAsia="Arial Unicode MS" w:cs="Times New Roman"/>
      <w:color w:val="auto"/>
      <w:kern w:val="2"/>
      <w:sz w:val="24"/>
      <w:szCs w:val="24"/>
      <w:lang w:val="ru-RU" w:eastAsia="zh-CN" w:bidi="hi-IN"/>
    </w:rPr>
  </w:style>
  <w:style w:type="paragraph" w:styleId="Style59">
    <w:name w:val="Style59"/>
    <w:basedOn w:val="Standard"/>
    <w:qFormat/>
    <w:pPr/>
    <w:rPr/>
  </w:style>
  <w:style w:type="paragraph" w:styleId="15">
    <w:name w:val="Заголовок №1"/>
    <w:basedOn w:val="Normal"/>
    <w:qFormat/>
    <w:pPr>
      <w:widowControl w:val="false"/>
      <w:shd w:fill="FFFFFF" w:val="clear"/>
      <w:spacing w:lineRule="atLeast" w:line="240" w:before="0" w:after="0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Xl65">
    <w:name w:val="xl65"/>
    <w:basedOn w:val="Normal"/>
    <w:qFormat/>
    <w:pPr>
      <w:pBdr>
        <w:left w:val="single" w:sz="8" w:space="0" w:color="000000"/>
        <w:bottom w:val="single" w:sz="8" w:space="0" w:color="000000"/>
      </w:pBdr>
      <w:spacing w:lineRule="auto" w:line="240" w:before="280" w:after="280"/>
      <w:jc w:val="center"/>
    </w:pPr>
    <w:rPr>
      <w:rFonts w:ascii="Times New Roman" w:hAnsi="Times New Roman" w:eastAsia="Times New Roman" w:cs="Times New Roman"/>
      <w:color w:val="000000"/>
      <w:sz w:val="24"/>
      <w:szCs w:val="24"/>
    </w:rPr>
  </w:style>
  <w:style w:type="paragraph" w:styleId="Xl66">
    <w:name w:val="xl66"/>
    <w:basedOn w:val="Normal"/>
    <w:qFormat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lineRule="auto" w:line="240" w:before="280" w:after="280"/>
      <w:jc w:val="center"/>
    </w:pPr>
    <w:rPr>
      <w:rFonts w:ascii="Times New Roman" w:hAnsi="Times New Roman" w:eastAsia="Times New Roman" w:cs="Times New Roman"/>
      <w:color w:val="000000"/>
      <w:sz w:val="24"/>
      <w:szCs w:val="24"/>
    </w:rPr>
  </w:style>
  <w:style w:type="paragraph" w:styleId="Xl67">
    <w:name w:val="xl67"/>
    <w:basedOn w:val="Normal"/>
    <w:qFormat/>
    <w:pPr>
      <w:pBdr>
        <w:left w:val="single" w:sz="8" w:space="0" w:color="000000"/>
        <w:bottom w:val="single" w:sz="8" w:space="0" w:color="000000"/>
      </w:pBdr>
      <w:spacing w:lineRule="auto" w:line="240" w:before="280" w:after="280"/>
    </w:pPr>
    <w:rPr>
      <w:rFonts w:ascii="Times New Roman" w:hAnsi="Times New Roman" w:eastAsia="Times New Roman" w:cs="Times New Roman"/>
      <w:color w:val="000000"/>
      <w:sz w:val="24"/>
      <w:szCs w:val="24"/>
    </w:rPr>
  </w:style>
  <w:style w:type="paragraph" w:styleId="Xl68">
    <w:name w:val="xl68"/>
    <w:basedOn w:val="Normal"/>
    <w:qFormat/>
    <w:pPr>
      <w:pBdr>
        <w:left w:val="single" w:sz="8" w:space="0" w:color="000000"/>
        <w:bottom w:val="single" w:sz="8" w:space="0" w:color="000000"/>
      </w:pBdr>
      <w:spacing w:lineRule="auto" w:line="240" w:before="280" w:after="280"/>
      <w:jc w:val="center"/>
    </w:pPr>
    <w:rPr>
      <w:rFonts w:ascii="Times New Roman" w:hAnsi="Times New Roman" w:eastAsia="Times New Roman" w:cs="Times New Roman"/>
      <w:color w:val="000000"/>
      <w:sz w:val="24"/>
      <w:szCs w:val="24"/>
    </w:rPr>
  </w:style>
  <w:style w:type="paragraph" w:styleId="Xl69">
    <w:name w:val="xl69"/>
    <w:basedOn w:val="Normal"/>
    <w:qFormat/>
    <w:pPr>
      <w:pBdr>
        <w:left w:val="single" w:sz="8" w:space="0" w:color="000000"/>
        <w:bottom w:val="single" w:sz="8" w:space="0" w:color="000000"/>
      </w:pBdr>
      <w:spacing w:lineRule="auto" w:line="240" w:before="280" w:after="280"/>
    </w:pPr>
    <w:rPr>
      <w:rFonts w:ascii="Times New Roman" w:hAnsi="Times New Roman" w:eastAsia="Times New Roman" w:cs="Times New Roman"/>
      <w:color w:val="000000"/>
      <w:sz w:val="24"/>
      <w:szCs w:val="24"/>
    </w:rPr>
  </w:style>
  <w:style w:type="paragraph" w:styleId="Xl70">
    <w:name w:val="xl70"/>
    <w:basedOn w:val="Normal"/>
    <w:qFormat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lineRule="auto" w:line="240" w:before="280" w:after="280"/>
      <w:jc w:val="center"/>
    </w:pPr>
    <w:rPr>
      <w:rFonts w:ascii="Times New Roman" w:hAnsi="Times New Roman" w:eastAsia="Times New Roman" w:cs="Times New Roman"/>
      <w:color w:val="000000"/>
      <w:sz w:val="24"/>
      <w:szCs w:val="24"/>
    </w:rPr>
  </w:style>
  <w:style w:type="paragraph" w:styleId="Xl71">
    <w:name w:val="xl71"/>
    <w:basedOn w:val="Normal"/>
    <w:qFormat/>
    <w:pPr>
      <w:pBdr>
        <w:left w:val="single" w:sz="8" w:space="0" w:color="000000"/>
        <w:bottom w:val="single" w:sz="8" w:space="0" w:color="000000"/>
      </w:pBd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Xl72">
    <w:name w:val="xl72"/>
    <w:basedOn w:val="Normal"/>
    <w:qFormat/>
    <w:pPr>
      <w:pBdr>
        <w:left w:val="single" w:sz="8" w:space="0" w:color="000000"/>
        <w:bottom w:val="single" w:sz="8" w:space="0" w:color="000000"/>
      </w:pBdr>
      <w:spacing w:lineRule="auto" w:line="240" w:before="280" w:after="280"/>
      <w:jc w:val="center"/>
    </w:pPr>
    <w:rPr>
      <w:rFonts w:ascii="Times New Roman" w:hAnsi="Times New Roman" w:eastAsia="Times New Roman" w:cs="Times New Roman"/>
      <w:sz w:val="24"/>
      <w:szCs w:val="24"/>
    </w:rPr>
  </w:style>
  <w:style w:type="paragraph" w:styleId="Xl73">
    <w:name w:val="xl73"/>
    <w:basedOn w:val="Normal"/>
    <w:qFormat/>
    <w:pPr>
      <w:pBdr>
        <w:left w:val="single" w:sz="8" w:space="0" w:color="000000"/>
        <w:bottom w:val="single" w:sz="8" w:space="0" w:color="000000"/>
      </w:pBdr>
      <w:spacing w:lineRule="auto" w:line="240" w:before="280" w:after="280"/>
      <w:jc w:val="center"/>
    </w:pPr>
    <w:rPr>
      <w:rFonts w:ascii="Times New Roman" w:hAnsi="Times New Roman" w:eastAsia="Times New Roman" w:cs="Times New Roman"/>
      <w:sz w:val="24"/>
      <w:szCs w:val="24"/>
    </w:rPr>
  </w:style>
  <w:style w:type="paragraph" w:styleId="Xl74">
    <w:name w:val="xl74"/>
    <w:basedOn w:val="Normal"/>
    <w:qFormat/>
    <w:pPr>
      <w:pBdr>
        <w:left w:val="single" w:sz="8" w:space="0" w:color="000000"/>
        <w:bottom w:val="single" w:sz="8" w:space="0" w:color="000000"/>
      </w:pBd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Xl75">
    <w:name w:val="xl75"/>
    <w:basedOn w:val="Normal"/>
    <w:qFormat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lineRule="auto" w:line="240" w:before="280" w:after="280"/>
      <w:jc w:val="center"/>
    </w:pPr>
    <w:rPr>
      <w:rFonts w:ascii="Times New Roman" w:hAnsi="Times New Roman" w:eastAsia="Times New Roman" w:cs="Times New Roman"/>
      <w:sz w:val="24"/>
      <w:szCs w:val="24"/>
    </w:rPr>
  </w:style>
  <w:style w:type="paragraph" w:styleId="Xl76">
    <w:name w:val="xl76"/>
    <w:basedOn w:val="Normal"/>
    <w:qFormat/>
    <w:pPr>
      <w:pBdr>
        <w:top w:val="single" w:sz="8" w:space="0" w:color="000000"/>
        <w:left w:val="single" w:sz="8" w:space="0" w:color="000000"/>
        <w:bottom w:val="single" w:sz="8" w:space="0" w:color="000000"/>
      </w:pBdr>
      <w:spacing w:lineRule="auto" w:line="240" w:before="280" w:after="280"/>
    </w:pPr>
    <w:rPr>
      <w:rFonts w:ascii="Times New Roman" w:hAnsi="Times New Roman" w:eastAsia="Times New Roman" w:cs="Times New Roman"/>
      <w:color w:val="000000"/>
      <w:sz w:val="24"/>
      <w:szCs w:val="24"/>
    </w:rPr>
  </w:style>
  <w:style w:type="paragraph" w:styleId="Xl77">
    <w:name w:val="xl77"/>
    <w:basedOn w:val="Normal"/>
    <w:qFormat/>
    <w:pPr>
      <w:pBdr>
        <w:top w:val="single" w:sz="8" w:space="0" w:color="000000"/>
        <w:bottom w:val="single" w:sz="8" w:space="0" w:color="000000"/>
      </w:pBdr>
      <w:spacing w:lineRule="auto" w:line="240" w:before="280" w:after="280"/>
    </w:pPr>
    <w:rPr>
      <w:rFonts w:ascii="Times New Roman" w:hAnsi="Times New Roman" w:eastAsia="Times New Roman" w:cs="Times New Roman"/>
      <w:color w:val="000000"/>
      <w:sz w:val="24"/>
      <w:szCs w:val="24"/>
    </w:rPr>
  </w:style>
  <w:style w:type="paragraph" w:styleId="Xl78">
    <w:name w:val="xl78"/>
    <w:basedOn w:val="Normal"/>
    <w:qFormat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lineRule="auto" w:line="240" w:before="280" w:after="280"/>
    </w:pPr>
    <w:rPr>
      <w:rFonts w:ascii="Times New Roman" w:hAnsi="Times New Roman" w:eastAsia="Times New Roman" w:cs="Times New Roman"/>
      <w:color w:val="000000"/>
      <w:sz w:val="24"/>
      <w:szCs w:val="24"/>
    </w:rPr>
  </w:style>
  <w:style w:type="paragraph" w:styleId="Xl79">
    <w:name w:val="xl79"/>
    <w:basedOn w:val="Normal"/>
    <w:qFormat/>
    <w:pPr>
      <w:pBdr>
        <w:top w:val="single" w:sz="8" w:space="0" w:color="000000"/>
        <w:left w:val="single" w:sz="8" w:space="0" w:color="000000"/>
        <w:right w:val="single" w:sz="8" w:space="0" w:color="000000"/>
      </w:pBdr>
      <w:spacing w:lineRule="auto" w:line="240" w:before="280" w:after="280"/>
      <w:jc w:val="center"/>
    </w:pPr>
    <w:rPr>
      <w:rFonts w:ascii="Times New Roman" w:hAnsi="Times New Roman" w:eastAsia="Times New Roman" w:cs="Times New Roman"/>
      <w:color w:val="000000"/>
      <w:sz w:val="24"/>
      <w:szCs w:val="24"/>
    </w:rPr>
  </w:style>
  <w:style w:type="paragraph" w:styleId="Xl80">
    <w:name w:val="xl80"/>
    <w:basedOn w:val="Normal"/>
    <w:qFormat/>
    <w:pPr>
      <w:pBdr>
        <w:top w:val="single" w:sz="8" w:space="0" w:color="000000"/>
        <w:left w:val="single" w:sz="8" w:space="0" w:color="000000"/>
        <w:bottom w:val="single" w:sz="8" w:space="0" w:color="000000"/>
      </w:pBdr>
      <w:spacing w:lineRule="auto" w:line="240" w:before="280" w:after="280"/>
      <w:jc w:val="center"/>
    </w:pPr>
    <w:rPr>
      <w:rFonts w:ascii="Times New Roman" w:hAnsi="Times New Roman" w:eastAsia="Times New Roman" w:cs="Times New Roman"/>
      <w:color w:val="000000"/>
      <w:sz w:val="24"/>
      <w:szCs w:val="24"/>
    </w:rPr>
  </w:style>
  <w:style w:type="paragraph" w:styleId="Xl81">
    <w:name w:val="xl81"/>
    <w:basedOn w:val="Normal"/>
    <w:qFormat/>
    <w:pPr>
      <w:pBdr>
        <w:top w:val="single" w:sz="8" w:space="0" w:color="000000"/>
        <w:bottom w:val="single" w:sz="8" w:space="0" w:color="000000"/>
      </w:pBdr>
      <w:spacing w:lineRule="auto" w:line="240" w:before="280" w:after="280"/>
      <w:jc w:val="center"/>
    </w:pPr>
    <w:rPr>
      <w:rFonts w:ascii="Times New Roman" w:hAnsi="Times New Roman" w:eastAsia="Times New Roman" w:cs="Times New Roman"/>
      <w:color w:val="000000"/>
      <w:sz w:val="24"/>
      <w:szCs w:val="24"/>
    </w:rPr>
  </w:style>
  <w:style w:type="paragraph" w:styleId="Xl82">
    <w:name w:val="xl82"/>
    <w:basedOn w:val="Normal"/>
    <w:qFormat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lineRule="auto" w:line="240" w:before="280" w:after="280"/>
      <w:jc w:val="center"/>
    </w:pPr>
    <w:rPr>
      <w:rFonts w:ascii="Times New Roman" w:hAnsi="Times New Roman" w:eastAsia="Times New Roman" w:cs="Times New Roman"/>
      <w:color w:val="000000"/>
      <w:sz w:val="24"/>
      <w:szCs w:val="24"/>
    </w:rPr>
  </w:style>
  <w:style w:type="paragraph" w:styleId="HTML1">
    <w:name w:val="Стандартный HTML"/>
    <w:basedOn w:val="Normal"/>
    <w:qFormat/>
    <w:pPr/>
    <w:rPr>
      <w:rFonts w:ascii="Courier New" w:hAnsi="Courier New" w:cs="Courier New"/>
      <w:sz w:val="20"/>
      <w:szCs w:val="20"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54</TotalTime>
  <Application>LibreOffice/7.5.5.2$Windows_X86_64 LibreOffice_project/ca8fe7424262805f223b9a2334bc7181abbcbf5e</Application>
  <AppVersion>15.0000</AppVersion>
  <Pages>3</Pages>
  <Words>537</Words>
  <Characters>3505</Characters>
  <CharactersWithSpaces>3953</CharactersWithSpaces>
  <Paragraphs>119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2022-10-03T11:27:00Z</dcterms:created>
  <dc:creator>User</dc:creator>
  <dc:description/>
  <dc:language>ru-RU</dc:language>
  <cp:lastModifiedBy/>
  <cp:lastPrinted>2022-08-19T14:20:00Z</cp:lastPrinted>
  <dcterms:modified xsi:type="dcterms:W3CDTF">2022-10-06T13:30:54Z</dcterms:modified>
  <cp:revision>12</cp:revision>
  <dc:subject/>
  <dc:title/>
</cp:coreProperties>
</file>