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95" w:rsidRPr="00694F1F" w:rsidRDefault="008A24C3" w:rsidP="00694F1F">
      <w:pPr>
        <w:jc w:val="center"/>
        <w:rPr>
          <w:rFonts w:cs="Times New Roman"/>
          <w:sz w:val="28"/>
          <w:szCs w:val="28"/>
        </w:rPr>
      </w:pPr>
      <w:r>
        <w:rPr>
          <w:b/>
        </w:rPr>
        <w:t>Администрация города Шарыпово</w:t>
      </w:r>
    </w:p>
    <w:p w:rsidR="00890995" w:rsidRDefault="008A24C3" w:rsidP="00694F1F">
      <w:pPr>
        <w:pStyle w:val="aa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город Шарыпово Красноярского края</w:t>
      </w:r>
    </w:p>
    <w:p w:rsidR="00890995" w:rsidRDefault="00890995">
      <w:pPr>
        <w:rPr>
          <w:rFonts w:cs="Times New Roman"/>
          <w:b/>
        </w:rPr>
      </w:pPr>
    </w:p>
    <w:p w:rsidR="00890995" w:rsidRDefault="00890995">
      <w:pPr>
        <w:rPr>
          <w:rFonts w:cs="Times New Roman"/>
          <w:b/>
        </w:rPr>
      </w:pPr>
    </w:p>
    <w:p w:rsidR="00890995" w:rsidRDefault="008A24C3">
      <w:pPr>
        <w:jc w:val="center"/>
      </w:pPr>
      <w:r>
        <w:rPr>
          <w:rFonts w:cs="Times New Roman"/>
          <w:b/>
        </w:rPr>
        <w:t>ПОСТАНОВЛЕНИЕ</w:t>
      </w:r>
    </w:p>
    <w:p w:rsidR="00890995" w:rsidRDefault="00890995">
      <w:pPr>
        <w:rPr>
          <w:rFonts w:cs="Times New Roman"/>
          <w:b/>
        </w:rPr>
      </w:pPr>
    </w:p>
    <w:p w:rsidR="00890995" w:rsidRDefault="008A24C3" w:rsidP="008A24C3">
      <w:r>
        <w:rPr>
          <w:rFonts w:cs="Times New Roman"/>
          <w:bCs/>
        </w:rPr>
        <w:t>15.09.2022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                               </w:t>
      </w:r>
      <w:r>
        <w:rPr>
          <w:rFonts w:cs="Times New Roman"/>
          <w:bCs/>
        </w:rPr>
        <w:t>№ 288</w:t>
      </w:r>
    </w:p>
    <w:p w:rsidR="00890995" w:rsidRDefault="00890995"/>
    <w:p w:rsidR="00890995" w:rsidRDefault="00890995"/>
    <w:p w:rsidR="00890995" w:rsidRDefault="00890995">
      <w:pPr>
        <w:sectPr w:rsidR="00890995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p w:rsidR="00890995" w:rsidRDefault="008A24C3">
      <w:pPr>
        <w:pStyle w:val="aa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 </w:t>
      </w:r>
      <w:r>
        <w:rPr>
          <w:sz w:val="24"/>
          <w:szCs w:val="24"/>
        </w:rPr>
        <w:t>утверждении Административного регламента предоставления муниципальной услуги «</w:t>
      </w:r>
      <w:r>
        <w:rPr>
          <w:color w:val="000000"/>
          <w:sz w:val="24"/>
          <w:szCs w:val="24"/>
        </w:rPr>
        <w:t xml:space="preserve">Выдача разрешения на ввод объекта в эксплуатацию»  </w:t>
      </w:r>
      <w:r>
        <w:rPr>
          <w:color w:val="000000" w:themeColor="text1"/>
          <w:sz w:val="24"/>
          <w:szCs w:val="24"/>
        </w:rPr>
        <w:t>на территории городского округа город Шарыпово Красноярского края</w:t>
      </w:r>
    </w:p>
    <w:p w:rsidR="00890995" w:rsidRDefault="00890995">
      <w:pPr>
        <w:pStyle w:val="aa"/>
        <w:jc w:val="both"/>
        <w:rPr>
          <w:sz w:val="24"/>
          <w:szCs w:val="24"/>
        </w:rPr>
      </w:pPr>
    </w:p>
    <w:p w:rsidR="00890995" w:rsidRDefault="00890995">
      <w:pPr>
        <w:pStyle w:val="aa"/>
        <w:jc w:val="both"/>
        <w:rPr>
          <w:sz w:val="24"/>
          <w:szCs w:val="24"/>
        </w:rPr>
      </w:pPr>
    </w:p>
    <w:p w:rsidR="00890995" w:rsidRDefault="00890995">
      <w:pPr>
        <w:pStyle w:val="aa"/>
        <w:jc w:val="both"/>
        <w:rPr>
          <w:sz w:val="24"/>
          <w:szCs w:val="24"/>
        </w:rPr>
      </w:pPr>
    </w:p>
    <w:p w:rsidR="00890995" w:rsidRDefault="00890995">
      <w:pPr>
        <w:sectPr w:rsidR="00890995">
          <w:type w:val="continuous"/>
          <w:pgSz w:w="11906" w:h="16838"/>
          <w:pgMar w:top="1134" w:right="851" w:bottom="1134" w:left="1701" w:header="0" w:footer="0" w:gutter="0"/>
          <w:cols w:num="2" w:space="720" w:equalWidth="0">
            <w:col w:w="6636" w:space="60"/>
            <w:col w:w="2657"/>
          </w:cols>
          <w:formProt w:val="0"/>
          <w:docGrid w:linePitch="360" w:charSpace="57344"/>
        </w:sectPr>
      </w:pPr>
      <w:bookmarkStart w:id="0" w:name="_Hlk88213465"/>
      <w:bookmarkEnd w:id="0"/>
    </w:p>
    <w:p w:rsidR="00890995" w:rsidRDefault="00890995">
      <w:pPr>
        <w:pStyle w:val="aa"/>
        <w:jc w:val="both"/>
        <w:rPr>
          <w:sz w:val="24"/>
          <w:szCs w:val="24"/>
        </w:rPr>
      </w:pPr>
    </w:p>
    <w:p w:rsidR="00890995" w:rsidRDefault="00890995">
      <w:pPr>
        <w:pStyle w:val="aa"/>
        <w:jc w:val="both"/>
        <w:rPr>
          <w:sz w:val="24"/>
          <w:szCs w:val="24"/>
        </w:rPr>
      </w:pPr>
    </w:p>
    <w:p w:rsidR="00890995" w:rsidRDefault="008A24C3">
      <w:pPr>
        <w:jc w:val="both"/>
      </w:pPr>
      <w:r>
        <w:rPr>
          <w:rFonts w:cs="Times New Roman"/>
        </w:rPr>
        <w:tab/>
      </w:r>
      <w:proofErr w:type="gramStart"/>
      <w:r>
        <w:rPr>
          <w:rFonts w:cs="Times New Roman"/>
          <w:color w:val="000000"/>
        </w:rPr>
        <w:t>В соответствии с Феде</w:t>
      </w:r>
      <w:r>
        <w:rPr>
          <w:rFonts w:cs="Times New Roman"/>
          <w:color w:val="000000"/>
        </w:rPr>
        <w:t xml:space="preserve">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lang w:eastAsia="en-US" w:bidi="ar-SA"/>
        </w:rPr>
        <w:t>г</w:t>
      </w:r>
      <w:r>
        <w:rPr>
          <w:rFonts w:cs="Times New Roman"/>
          <w:color w:val="000000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lang w:eastAsia="en-US" w:bidi="ar-SA"/>
        </w:rPr>
        <w:t>п</w:t>
      </w:r>
      <w:r>
        <w:rPr>
          <w:rFonts w:cs="Times New Roman"/>
          <w:color w:val="000000"/>
        </w:rPr>
        <w:t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r>
        <w:rPr>
          <w:rFonts w:cs="Times New Roman"/>
          <w:color w:val="000000"/>
        </w:rPr>
        <w:t xml:space="preserve"> в некоторые акты Правительства Российской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 xml:space="preserve">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lang w:eastAsia="en-US" w:bidi="ar-SA"/>
        </w:rPr>
        <w:t>р</w:t>
      </w:r>
      <w:r>
        <w:rPr>
          <w:rFonts w:cs="Times New Roman"/>
          <w:color w:val="000000"/>
        </w:rPr>
        <w:t>аспоряжением Правительства Российской Федерации от 17.12.2009 № 1993-р «Об утверждении сводн</w:t>
      </w:r>
      <w:r>
        <w:rPr>
          <w:rFonts w:cs="Times New Roman"/>
          <w:color w:val="000000"/>
        </w:rPr>
        <w:t xml:space="preserve">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lang w:eastAsia="en-US" w:bidi="ar-SA"/>
        </w:rPr>
        <w:t>п</w:t>
      </w:r>
      <w:r>
        <w:rPr>
          <w:rFonts w:cs="Times New Roman"/>
          <w:color w:val="000000"/>
        </w:rPr>
        <w:t>остановлением Администрации города Шарыпово от 04.12.2012 № 233 «Об утверждении порядка разработки и утверждения административных регламентов предоставле</w:t>
      </w:r>
      <w:r>
        <w:rPr>
          <w:rFonts w:cs="Times New Roman"/>
          <w:color w:val="000000"/>
        </w:rPr>
        <w:t xml:space="preserve">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</w:rPr>
        <w:t>ПОСТАНОВЛЯЮ:</w:t>
      </w:r>
      <w:proofErr w:type="gramEnd"/>
    </w:p>
    <w:p w:rsidR="00890995" w:rsidRDefault="008A24C3">
      <w:pPr>
        <w:ind w:firstLine="851"/>
        <w:jc w:val="both"/>
      </w:pPr>
      <w:r>
        <w:rPr>
          <w:color w:val="000000"/>
        </w:rPr>
        <w:t xml:space="preserve">1. Утвердить Административный регламент предоставления муниципальной услуги «Выдача разрешения на ввод объекта в эксплуатацию»  </w:t>
      </w:r>
      <w:r>
        <w:rPr>
          <w:color w:val="000000" w:themeColor="text1"/>
        </w:rPr>
        <w:t>на территории городского округа город Шары</w:t>
      </w:r>
      <w:r>
        <w:rPr>
          <w:color w:val="000000" w:themeColor="text1"/>
        </w:rPr>
        <w:t>пово Красноярского края</w:t>
      </w:r>
      <w:r>
        <w:rPr>
          <w:color w:val="000000"/>
        </w:rPr>
        <w:t xml:space="preserve"> согласно приложению к настоящему постановлению.</w:t>
      </w:r>
    </w:p>
    <w:p w:rsidR="00890995" w:rsidRDefault="008A24C3">
      <w:pPr>
        <w:ind w:firstLine="851"/>
        <w:jc w:val="both"/>
      </w:pPr>
      <w:r>
        <w:rPr>
          <w:color w:val="000000"/>
        </w:rPr>
        <w:t>2. Признать утратившим силу постановление Администрации города Шарыпово от 10.10.2017 № 192 «Об утверждении Административного регламента предоставления муниципальной услуги «Выдача раз</w:t>
      </w:r>
      <w:r>
        <w:rPr>
          <w:color w:val="000000"/>
        </w:rPr>
        <w:t>решения на ввод объекта в эксплуатацию».</w:t>
      </w:r>
    </w:p>
    <w:p w:rsidR="00890995" w:rsidRDefault="008A24C3">
      <w:pPr>
        <w:ind w:firstLine="851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</w:rPr>
        <w:t>Саюшева</w:t>
      </w:r>
      <w:proofErr w:type="spellEnd"/>
      <w:r>
        <w:rPr>
          <w:color w:val="000000"/>
        </w:rPr>
        <w:t>.</w:t>
      </w:r>
    </w:p>
    <w:p w:rsidR="00890995" w:rsidRDefault="008A24C3">
      <w:pPr>
        <w:ind w:firstLine="851"/>
        <w:jc w:val="both"/>
      </w:pPr>
      <w:r>
        <w:t xml:space="preserve">4. Постановление вступает в силу в день, следующий за днем его официального опубликования в </w:t>
      </w:r>
      <w:r>
        <w:t>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proofErr w:type="spellStart"/>
      <w:r>
        <w:t>www.gorodsharypovo.ru</w:t>
      </w:r>
      <w:proofErr w:type="spellEnd"/>
      <w:r>
        <w:t>).</w:t>
      </w:r>
    </w:p>
    <w:p w:rsidR="00890995" w:rsidRDefault="00890995">
      <w:pPr>
        <w:pStyle w:val="aa"/>
        <w:rPr>
          <w:sz w:val="24"/>
          <w:szCs w:val="24"/>
        </w:rPr>
      </w:pPr>
    </w:p>
    <w:p w:rsidR="00890995" w:rsidRDefault="00890995">
      <w:pPr>
        <w:pStyle w:val="aa"/>
        <w:rPr>
          <w:sz w:val="24"/>
          <w:szCs w:val="24"/>
        </w:rPr>
      </w:pPr>
    </w:p>
    <w:p w:rsidR="00890995" w:rsidRDefault="008A24C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Глава города Шарыпово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>В.Г. Хохлов</w:t>
      </w:r>
    </w:p>
    <w:p w:rsidR="00890995" w:rsidRPr="00694F1F" w:rsidRDefault="008A24C3" w:rsidP="00694F1F">
      <w:pPr>
        <w:pStyle w:val="aa"/>
      </w:pPr>
      <w:r>
        <w:br w:type="page"/>
      </w:r>
    </w:p>
    <w:p w:rsidR="00890995" w:rsidRDefault="00890995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890995" w:rsidRPr="00694F1F" w:rsidRDefault="00694F1F">
      <w:pPr>
        <w:widowControl w:val="0"/>
        <w:jc w:val="center"/>
        <w:rPr>
          <w:color w:val="000000"/>
          <w:spacing w:val="-5"/>
          <w:sz w:val="28"/>
          <w:szCs w:val="28"/>
        </w:rPr>
      </w:pPr>
      <w:r w:rsidRPr="00694F1F">
        <w:rPr>
          <w:color w:val="000000"/>
          <w:spacing w:val="-3"/>
          <w:sz w:val="28"/>
          <w:szCs w:val="28"/>
        </w:rPr>
        <w:t xml:space="preserve">                                                   </w:t>
      </w:r>
      <w:r w:rsidR="008A24C3" w:rsidRPr="00694F1F">
        <w:rPr>
          <w:color w:val="000000"/>
          <w:spacing w:val="-3"/>
          <w:sz w:val="28"/>
          <w:szCs w:val="28"/>
        </w:rPr>
        <w:t>Приложение к Постановлению</w:t>
      </w:r>
      <w:r w:rsidR="008A24C3" w:rsidRPr="00694F1F">
        <w:rPr>
          <w:color w:val="000000"/>
          <w:spacing w:val="-3"/>
          <w:sz w:val="28"/>
          <w:szCs w:val="28"/>
        </w:rPr>
        <w:br/>
      </w:r>
      <w:r w:rsidRPr="00694F1F">
        <w:rPr>
          <w:color w:val="000000"/>
          <w:spacing w:val="-5"/>
          <w:sz w:val="28"/>
          <w:szCs w:val="28"/>
        </w:rPr>
        <w:t xml:space="preserve">                                                          </w:t>
      </w:r>
      <w:r w:rsidR="008A24C3" w:rsidRPr="00694F1F">
        <w:rPr>
          <w:color w:val="000000"/>
          <w:spacing w:val="-5"/>
          <w:sz w:val="28"/>
          <w:szCs w:val="28"/>
        </w:rPr>
        <w:t>Администрации города Шарыпово</w:t>
      </w:r>
    </w:p>
    <w:p w:rsidR="00890995" w:rsidRPr="00694F1F" w:rsidRDefault="00694F1F">
      <w:pPr>
        <w:widowControl w:val="0"/>
        <w:jc w:val="center"/>
        <w:rPr>
          <w:color w:val="000000"/>
          <w:sz w:val="28"/>
          <w:szCs w:val="28"/>
        </w:rPr>
      </w:pPr>
      <w:r w:rsidRPr="00694F1F">
        <w:rPr>
          <w:color w:val="000000"/>
          <w:sz w:val="28"/>
          <w:szCs w:val="28"/>
        </w:rPr>
        <w:t xml:space="preserve">                                 </w:t>
      </w:r>
      <w:r w:rsidR="008A24C3" w:rsidRPr="00694F1F">
        <w:rPr>
          <w:color w:val="000000"/>
          <w:sz w:val="28"/>
          <w:szCs w:val="28"/>
        </w:rPr>
        <w:t xml:space="preserve">от  </w:t>
      </w:r>
      <w:r w:rsidRPr="00694F1F">
        <w:rPr>
          <w:color w:val="000000"/>
          <w:sz w:val="28"/>
          <w:szCs w:val="28"/>
        </w:rPr>
        <w:t xml:space="preserve">15.09.2022г </w:t>
      </w:r>
      <w:r w:rsidR="008A24C3" w:rsidRPr="00694F1F">
        <w:rPr>
          <w:color w:val="000000"/>
          <w:sz w:val="28"/>
          <w:szCs w:val="28"/>
        </w:rPr>
        <w:t>№</w:t>
      </w:r>
      <w:r w:rsidRPr="00694F1F">
        <w:rPr>
          <w:color w:val="000000"/>
          <w:sz w:val="28"/>
          <w:szCs w:val="28"/>
        </w:rPr>
        <w:t xml:space="preserve"> 288</w:t>
      </w:r>
    </w:p>
    <w:p w:rsidR="00890995" w:rsidRPr="00694F1F" w:rsidRDefault="00890995">
      <w:pPr>
        <w:widowControl w:val="0"/>
        <w:jc w:val="center"/>
        <w:rPr>
          <w:sz w:val="28"/>
          <w:szCs w:val="28"/>
        </w:rPr>
      </w:pPr>
    </w:p>
    <w:p w:rsidR="00890995" w:rsidRPr="00694F1F" w:rsidRDefault="008A24C3">
      <w:pPr>
        <w:shd w:val="clear" w:color="auto" w:fill="FFFFFF"/>
        <w:ind w:left="17" w:firstLine="709"/>
        <w:jc w:val="center"/>
        <w:rPr>
          <w:sz w:val="28"/>
          <w:szCs w:val="28"/>
        </w:rPr>
      </w:pPr>
      <w:r w:rsidRPr="00694F1F">
        <w:rPr>
          <w:color w:val="000000"/>
          <w:sz w:val="28"/>
          <w:szCs w:val="28"/>
        </w:rPr>
        <w:t xml:space="preserve">Административный регламент </w:t>
      </w:r>
      <w:r w:rsidRPr="00694F1F">
        <w:rPr>
          <w:color w:val="000000" w:themeColor="text1"/>
          <w:sz w:val="28"/>
          <w:szCs w:val="28"/>
        </w:rPr>
        <w:t xml:space="preserve">предоставления  </w:t>
      </w:r>
      <w:r w:rsidRPr="00694F1F">
        <w:rPr>
          <w:rFonts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 w:rsidRPr="00694F1F">
        <w:rPr>
          <w:rFonts w:cs="Times New Roman"/>
          <w:bCs/>
          <w:color w:val="000000"/>
          <w:sz w:val="28"/>
          <w:szCs w:val="28"/>
        </w:rPr>
        <w:t>«</w:t>
      </w:r>
      <w:r w:rsidRPr="00694F1F">
        <w:rPr>
          <w:rFonts w:cs="Times New Roman"/>
          <w:bCs/>
          <w:color w:val="000000"/>
          <w:sz w:val="28"/>
          <w:szCs w:val="28"/>
        </w:rPr>
        <w:t xml:space="preserve">Выдача разрешения на ввод объекта в эксплуатацию»  </w:t>
      </w:r>
      <w:r w:rsidRPr="00694F1F">
        <w:rPr>
          <w:rFonts w:cs="Times New Roman"/>
          <w:bCs/>
          <w:color w:val="000000" w:themeColor="text1"/>
          <w:sz w:val="28"/>
          <w:szCs w:val="28"/>
        </w:rPr>
        <w:t>на территории городского округа город Шарыпово Красноярского края</w:t>
      </w:r>
    </w:p>
    <w:p w:rsidR="00890995" w:rsidRPr="00694F1F" w:rsidRDefault="00890995">
      <w:pPr>
        <w:widowControl w:val="0"/>
        <w:shd w:val="clear" w:color="auto" w:fill="FFFFFF"/>
        <w:ind w:left="17" w:firstLine="709"/>
        <w:jc w:val="center"/>
        <w:rPr>
          <w:color w:val="000000"/>
          <w:sz w:val="28"/>
          <w:szCs w:val="28"/>
        </w:rPr>
      </w:pPr>
    </w:p>
    <w:p w:rsidR="00890995" w:rsidRPr="00694F1F" w:rsidRDefault="008A24C3">
      <w:pPr>
        <w:jc w:val="center"/>
        <w:rPr>
          <w:rFonts w:cs="Times New Roman"/>
          <w:sz w:val="28"/>
          <w:szCs w:val="28"/>
        </w:rPr>
      </w:pPr>
      <w:r w:rsidRPr="00694F1F">
        <w:rPr>
          <w:rFonts w:cs="Times New Roman"/>
          <w:b/>
          <w:bCs/>
          <w:sz w:val="28"/>
          <w:szCs w:val="28"/>
        </w:rPr>
        <w:t>Раздел I. Общие положения</w:t>
      </w:r>
    </w:p>
    <w:p w:rsidR="00890995" w:rsidRPr="00694F1F" w:rsidRDefault="00890995">
      <w:pPr>
        <w:jc w:val="center"/>
        <w:rPr>
          <w:rFonts w:cs="Times New Roman"/>
          <w:b/>
          <w:bCs/>
          <w:sz w:val="28"/>
          <w:szCs w:val="28"/>
        </w:rPr>
      </w:pPr>
    </w:p>
    <w:p w:rsidR="00890995" w:rsidRPr="00694F1F" w:rsidRDefault="008A24C3">
      <w:pPr>
        <w:jc w:val="center"/>
        <w:rPr>
          <w:rFonts w:cs="Times New Roman"/>
          <w:sz w:val="28"/>
          <w:szCs w:val="28"/>
        </w:rPr>
      </w:pPr>
      <w:r w:rsidRPr="00694F1F">
        <w:rPr>
          <w:rFonts w:cs="Times New Roman"/>
          <w:b/>
          <w:color w:val="000000"/>
          <w:sz w:val="28"/>
          <w:szCs w:val="28"/>
        </w:rPr>
        <w:t>Предмет регулирования Административного реглам</w:t>
      </w:r>
      <w:r w:rsidRPr="00694F1F">
        <w:rPr>
          <w:rFonts w:cs="Times New Roman"/>
          <w:b/>
          <w:color w:val="000000"/>
          <w:sz w:val="28"/>
          <w:szCs w:val="28"/>
        </w:rPr>
        <w:t>ента</w:t>
      </w:r>
    </w:p>
    <w:p w:rsidR="00890995" w:rsidRPr="00694F1F" w:rsidRDefault="00890995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890995" w:rsidRDefault="008A24C3">
      <w:pPr>
        <w:jc w:val="both"/>
        <w:rPr>
          <w:rFonts w:cs="Times New Roman"/>
        </w:rPr>
      </w:pPr>
      <w:r w:rsidRPr="00694F1F">
        <w:rPr>
          <w:rFonts w:cs="Times New Roman"/>
          <w:color w:val="000000"/>
          <w:sz w:val="28"/>
          <w:szCs w:val="28"/>
        </w:rPr>
        <w:t xml:space="preserve">1.1. </w:t>
      </w:r>
      <w:proofErr w:type="gramStart"/>
      <w:r w:rsidRPr="00694F1F">
        <w:rPr>
          <w:rFonts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94F1F">
        <w:rPr>
          <w:rFonts w:cs="Times New Roman"/>
          <w:color w:val="000000"/>
          <w:sz w:val="28"/>
          <w:szCs w:val="28"/>
        </w:rPr>
        <w:t>«</w:t>
      </w:r>
      <w:r w:rsidRPr="00694F1F">
        <w:rPr>
          <w:rFonts w:cs="Times New Roman"/>
          <w:color w:val="000000"/>
          <w:sz w:val="28"/>
          <w:szCs w:val="28"/>
        </w:rPr>
        <w:t xml:space="preserve">Выдача разрешения на ввод объекта в эксплуатацию»  </w:t>
      </w:r>
      <w:r w:rsidRPr="00694F1F">
        <w:rPr>
          <w:rFonts w:cs="Times New Roman"/>
          <w:color w:val="000000" w:themeColor="text1"/>
          <w:sz w:val="28"/>
          <w:szCs w:val="28"/>
        </w:rPr>
        <w:t>на территории городского округа город Шарыпово Красноярского края</w:t>
      </w:r>
      <w:r w:rsidRPr="00694F1F">
        <w:rPr>
          <w:rFonts w:cs="Times New Roman"/>
          <w:color w:val="000000"/>
          <w:sz w:val="28"/>
          <w:szCs w:val="28"/>
        </w:rPr>
        <w:t xml:space="preserve"> разработан в целях повышения качества и доступности предоставлен</w:t>
      </w:r>
      <w:r w:rsidRPr="00694F1F">
        <w:rPr>
          <w:rFonts w:cs="Times New Roman"/>
          <w:color w:val="000000"/>
          <w:sz w:val="28"/>
          <w:szCs w:val="28"/>
        </w:rPr>
        <w:t>ия муниципальной</w:t>
      </w:r>
      <w:r>
        <w:rPr>
          <w:rFonts w:cs="Times New Roman"/>
          <w:color w:val="000000"/>
          <w:sz w:val="28"/>
        </w:rPr>
        <w:t xml:space="preserve"> услуги, определяет стандарт, сроки и последовательность действий (административных процедур), в соответствии со статьей 55 Градостроительного кодекса Российской Федерации на выдачу разрешений на ввод объекта в эксплуатацию.</w:t>
      </w:r>
      <w:proofErr w:type="gramEnd"/>
      <w:r>
        <w:rPr>
          <w:rFonts w:cs="Times New Roman"/>
          <w:color w:val="000000"/>
          <w:sz w:val="28"/>
        </w:rPr>
        <w:t xml:space="preserve"> Администрация г</w:t>
      </w:r>
      <w:r>
        <w:rPr>
          <w:rFonts w:cs="Times New Roman"/>
          <w:color w:val="000000"/>
          <w:sz w:val="28"/>
        </w:rPr>
        <w:t>орода Шарыпово (далее – уполномоченный орган) осуществляет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</w:t>
      </w:r>
      <w:r>
        <w:rPr>
          <w:rFonts w:cs="Times New Roman"/>
          <w:color w:val="000000"/>
          <w:sz w:val="28"/>
        </w:rPr>
        <w:t>ния на ввод объекта в эксплуатацию» (далее – услуга) в соответствии со статьей 55 Градостроительного кодекса Российской Федерации.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Круг Заявителей</w:t>
      </w:r>
    </w:p>
    <w:p w:rsidR="00890995" w:rsidRDefault="00890995">
      <w:pPr>
        <w:jc w:val="both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1.2. Заявителями на получение муниципальной услуги являются застройщики (далее – заявитель).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1.3. </w:t>
      </w:r>
      <w:r>
        <w:rPr>
          <w:rFonts w:cs="Times New Roman"/>
          <w:color w:val="000000"/>
          <w:sz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</w:t>
      </w:r>
      <w:r>
        <w:rPr>
          <w:rFonts w:cs="Times New Roman"/>
          <w:color w:val="000000"/>
          <w:sz w:val="28"/>
        </w:rPr>
        <w:t>итель).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Требования к порядку информирования о предоставлении</w:t>
      </w:r>
    </w:p>
    <w:p w:rsidR="00890995" w:rsidRDefault="008A24C3">
      <w:pPr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90995" w:rsidRDefault="008A24C3">
      <w:pPr>
        <w:tabs>
          <w:tab w:val="left" w:pos="7425"/>
        </w:tabs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</w:r>
    </w:p>
    <w:p w:rsidR="00890995" w:rsidRDefault="008A24C3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890995" w:rsidRDefault="008A24C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 xml:space="preserve">непосредственно при личном приеме заявителя в Администрацию города Шарыпово (Уполномоченный орган)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или СП КГБУ МФЦ г</w:t>
      </w:r>
      <w:proofErr w:type="gramStart"/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.Ш</w:t>
      </w:r>
      <w:proofErr w:type="gramEnd"/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арыпово (далее – многофункциональный центр)</w:t>
      </w:r>
      <w:r>
        <w:rPr>
          <w:color w:val="000000"/>
          <w:sz w:val="28"/>
          <w:szCs w:val="28"/>
        </w:rPr>
        <w:t>;</w:t>
      </w:r>
    </w:p>
    <w:p w:rsidR="00890995" w:rsidRDefault="008A24C3">
      <w:pPr>
        <w:tabs>
          <w:tab w:val="left" w:pos="7425"/>
        </w:tabs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>2) по телефону в Администрации города Шарыпово или многофункциональном центре;</w:t>
      </w:r>
    </w:p>
    <w:p w:rsidR="00890995" w:rsidRDefault="008A24C3">
      <w:pPr>
        <w:tabs>
          <w:tab w:val="left" w:pos="7425"/>
        </w:tabs>
        <w:ind w:firstLine="709"/>
        <w:jc w:val="both"/>
      </w:pPr>
      <w:r>
        <w:rPr>
          <w:color w:val="000000" w:themeColor="text1"/>
          <w:sz w:val="28"/>
          <w:szCs w:val="28"/>
        </w:rPr>
        <w:t>3) письменно, в том числе посредством электронной почты (</w:t>
      </w:r>
      <w:proofErr w:type="spellStart"/>
      <w:r>
        <w:rPr>
          <w:rStyle w:val="a3"/>
          <w:sz w:val="28"/>
          <w:szCs w:val="28"/>
          <w:lang w:val="en-US" w:eastAsia="en-US"/>
        </w:rPr>
        <w:t>adm</w:t>
      </w:r>
      <w:proofErr w:type="spellEnd"/>
      <w:r>
        <w:rPr>
          <w:rStyle w:val="a3"/>
          <w:sz w:val="28"/>
          <w:szCs w:val="28"/>
          <w:lang w:eastAsia="en-US"/>
        </w:rPr>
        <w:t>@</w:t>
      </w:r>
      <w:proofErr w:type="spellStart"/>
      <w:r>
        <w:rPr>
          <w:rStyle w:val="a3"/>
          <w:sz w:val="28"/>
          <w:szCs w:val="28"/>
          <w:lang w:val="en-US" w:eastAsia="en-US"/>
        </w:rPr>
        <w:t>gorodsharypovo</w:t>
      </w:r>
      <w:proofErr w:type="spellEnd"/>
      <w:r>
        <w:rPr>
          <w:rStyle w:val="a3"/>
          <w:sz w:val="28"/>
          <w:szCs w:val="28"/>
          <w:lang w:eastAsia="en-US"/>
        </w:rPr>
        <w:t>.</w:t>
      </w:r>
      <w:proofErr w:type="spellStart"/>
      <w:r>
        <w:rPr>
          <w:rStyle w:val="a3"/>
          <w:sz w:val="28"/>
          <w:szCs w:val="28"/>
          <w:lang w:val="en-US" w:eastAsia="en-US"/>
        </w:rPr>
        <w:t>ru</w:t>
      </w:r>
      <w:proofErr w:type="spellEnd"/>
      <w:r>
        <w:rPr>
          <w:color w:val="000000" w:themeColor="text1"/>
          <w:sz w:val="28"/>
          <w:szCs w:val="28"/>
        </w:rPr>
        <w:t>), факсимильной связи;</w:t>
      </w:r>
    </w:p>
    <w:p w:rsidR="00890995" w:rsidRDefault="008A24C3">
      <w:pPr>
        <w:tabs>
          <w:tab w:val="left" w:pos="7425"/>
        </w:tabs>
        <w:ind w:firstLine="709"/>
        <w:jc w:val="both"/>
      </w:pPr>
      <w:r>
        <w:rPr>
          <w:color w:val="000000" w:themeColor="text1"/>
          <w:sz w:val="28"/>
          <w:szCs w:val="28"/>
        </w:rPr>
        <w:t>4) посредств</w:t>
      </w:r>
      <w:r>
        <w:rPr>
          <w:color w:val="000000" w:themeColor="text1"/>
          <w:sz w:val="28"/>
          <w:szCs w:val="28"/>
        </w:rPr>
        <w:t>ом размещения в открытой и доступной форме информации:</w:t>
      </w:r>
    </w:p>
    <w:p w:rsidR="00890995" w:rsidRDefault="008A24C3">
      <w:pPr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(функций)»(https://www.gosuslugi.ru/) (далее </w:t>
      </w:r>
      <w:proofErr w:type="gramStart"/>
      <w:r>
        <w:rPr>
          <w:color w:val="000000" w:themeColor="text1"/>
          <w:sz w:val="28"/>
          <w:szCs w:val="28"/>
        </w:rPr>
        <w:t>–Е</w:t>
      </w:r>
      <w:proofErr w:type="gramEnd"/>
      <w:r>
        <w:rPr>
          <w:color w:val="000000" w:themeColor="text1"/>
          <w:sz w:val="28"/>
          <w:szCs w:val="28"/>
        </w:rPr>
        <w:t>диный портал);</w:t>
      </w:r>
    </w:p>
    <w:p w:rsidR="00890995" w:rsidRDefault="008A24C3">
      <w:pPr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- на региональном портале госуд</w:t>
      </w:r>
      <w:r>
        <w:rPr>
          <w:color w:val="000000" w:themeColor="text1"/>
          <w:sz w:val="28"/>
          <w:szCs w:val="28"/>
        </w:rPr>
        <w:t>арственных и муниципальных услуг (функций), являющегося государственной информационной системой субъекта Российской Федерации (</w:t>
      </w:r>
      <w:proofErr w:type="spellStart"/>
      <w:r>
        <w:rPr>
          <w:color w:val="000000"/>
          <w:sz w:val="28"/>
        </w:rPr>
        <w:t>сайт:http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www.gosuslugi.</w:t>
      </w:r>
      <w:r>
        <w:rPr>
          <w:color w:val="000000"/>
          <w:sz w:val="28"/>
          <w:szCs w:val="28"/>
        </w:rPr>
        <w:t>krskstate.ru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) (далее – региональный портал);</w:t>
      </w:r>
    </w:p>
    <w:p w:rsidR="00890995" w:rsidRDefault="008A24C3">
      <w:pPr>
        <w:spacing w:line="240" w:lineRule="atLeast"/>
        <w:ind w:firstLine="709"/>
        <w:jc w:val="both"/>
      </w:pPr>
      <w:r>
        <w:rPr>
          <w:color w:val="000000" w:themeColor="text1"/>
          <w:sz w:val="28"/>
          <w:szCs w:val="28"/>
        </w:rPr>
        <w:t xml:space="preserve">- на официальном сайте муниципального образования  город </w:t>
      </w:r>
      <w:r>
        <w:rPr>
          <w:color w:val="000000" w:themeColor="text1"/>
          <w:sz w:val="28"/>
          <w:szCs w:val="28"/>
        </w:rPr>
        <w:t xml:space="preserve">Шарыпово </w:t>
      </w:r>
      <w:r>
        <w:rPr>
          <w:i/>
          <w:iCs/>
          <w:color w:val="000000" w:themeColor="text1"/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gorodsharypovo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i/>
          <w:i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90995" w:rsidRDefault="008A24C3">
      <w:pPr>
        <w:tabs>
          <w:tab w:val="left" w:pos="7425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стендах, которые размещены по адресу: Красноярский край,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Шарыпово, ул. Горького, № 12, на 2 этаже в здании Комитета по управлению муниципальным имуществом и </w:t>
      </w:r>
      <w:r>
        <w:rPr>
          <w:color w:val="000000" w:themeColor="text1"/>
          <w:sz w:val="28"/>
          <w:szCs w:val="28"/>
        </w:rPr>
        <w:t>земельными отношениями Администрации города Шарыпово или многофункционального центра.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1.5. Информирование осуществляется по вопросам, касающимся: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способов подачи заявления о выдаче разрешения на ввод объекта в эксплуатацию, а в случаях, предусмотренных ч</w:t>
      </w:r>
      <w:r>
        <w:rPr>
          <w:rFonts w:cs="Times New Roman"/>
          <w:color w:val="000000"/>
          <w:sz w:val="28"/>
        </w:rPr>
        <w:t>астью 12 статьи 51 и частью 3.</w:t>
      </w:r>
      <w:r>
        <w:rPr>
          <w:rFonts w:cs="Times New Roman"/>
          <w:color w:val="000000"/>
          <w:sz w:val="28"/>
          <w:szCs w:val="28"/>
        </w:rPr>
        <w:t xml:space="preserve">3 </w:t>
      </w:r>
      <w:r>
        <w:rPr>
          <w:rFonts w:cs="Times New Roman"/>
          <w:color w:val="000000"/>
          <w:sz w:val="28"/>
        </w:rP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</w:t>
      </w:r>
      <w:r>
        <w:rPr>
          <w:rFonts w:cs="Times New Roman"/>
          <w:color w:val="000000"/>
          <w:sz w:val="28"/>
        </w:rPr>
        <w:t>д объекта в эксплуатацию) о предоставлении услуги;</w:t>
      </w:r>
      <w:proofErr w:type="gramEnd"/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справочной информации о работе уполномоченного органа (</w:t>
      </w:r>
      <w:proofErr w:type="spellStart"/>
      <w:r>
        <w:rPr>
          <w:rFonts w:cs="Times New Roman"/>
          <w:color w:val="000000"/>
          <w:sz w:val="28"/>
        </w:rPr>
        <w:t>органов</w:t>
      </w:r>
      <w:r>
        <w:rPr>
          <w:rFonts w:cs="Times New Roman"/>
          <w:color w:val="000000"/>
          <w:sz w:val="28"/>
        </w:rPr>
        <w:t>уполномоченного</w:t>
      </w:r>
      <w:proofErr w:type="spellEnd"/>
      <w:r>
        <w:rPr>
          <w:rFonts w:cs="Times New Roman"/>
          <w:color w:val="000000"/>
          <w:sz w:val="28"/>
        </w:rPr>
        <w:t xml:space="preserve"> орган</w:t>
      </w:r>
      <w:r>
        <w:rPr>
          <w:rFonts w:cs="Times New Roman"/>
          <w:color w:val="000000"/>
          <w:sz w:val="28"/>
        </w:rPr>
        <w:t>а);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документов, необходимых для предоставления услуги;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порядка и сроков предоставления услуги;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</w:t>
      </w:r>
      <w:r>
        <w:rPr>
          <w:rFonts w:cs="Times New Roman"/>
          <w:color w:val="000000"/>
          <w:sz w:val="28"/>
        </w:rPr>
        <w:t>и;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Получение информации по вопросам предоставления услуги осуществляется бесплатно.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1.6. При устном обращении зая</w:t>
      </w:r>
      <w:r>
        <w:rPr>
          <w:rFonts w:cs="Times New Roman"/>
          <w:color w:val="000000"/>
          <w:sz w:val="28"/>
        </w:rPr>
        <w:t xml:space="preserve">вителя (лично или по телефону) должностное лицо уполномоченного органа, работник многофункционального центра, осуществляющий консультирование, </w:t>
      </w:r>
      <w:r>
        <w:rPr>
          <w:rFonts w:cs="Times New Roman"/>
          <w:color w:val="000000"/>
          <w:sz w:val="28"/>
        </w:rPr>
        <w:lastRenderedPageBreak/>
        <w:t xml:space="preserve">подробно и в вежливой (корректной) форме информирует </w:t>
      </w:r>
      <w:proofErr w:type="gramStart"/>
      <w:r>
        <w:rPr>
          <w:rFonts w:cs="Times New Roman"/>
          <w:color w:val="000000"/>
          <w:sz w:val="28"/>
        </w:rPr>
        <w:t>обратившихся</w:t>
      </w:r>
      <w:proofErr w:type="gramEnd"/>
      <w:r>
        <w:rPr>
          <w:rFonts w:cs="Times New Roman"/>
          <w:color w:val="000000"/>
          <w:sz w:val="28"/>
        </w:rPr>
        <w:t xml:space="preserve"> по интересующим вопросам.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Ответ на телефонный </w:t>
      </w:r>
      <w:r>
        <w:rPr>
          <w:rFonts w:cs="Times New Roman"/>
          <w:color w:val="000000"/>
          <w:sz w:val="28"/>
        </w:rPr>
        <w:t>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Если должностное лицо уполномоченного органа не может само</w:t>
      </w:r>
      <w:r>
        <w:rPr>
          <w:rFonts w:cs="Times New Roman"/>
          <w:color w:val="000000"/>
          <w:sz w:val="28"/>
        </w:rPr>
        <w:t>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Если подготовка ответа требу</w:t>
      </w:r>
      <w:r>
        <w:rPr>
          <w:rFonts w:cs="Times New Roman"/>
          <w:color w:val="000000"/>
          <w:sz w:val="28"/>
        </w:rPr>
        <w:t>ет продолжительного времени, он предлагает заявителю один из следующих вариантов дальнейших действий: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изложить обращение в письменной форме;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назначить другое время для консультаций.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Должностное лицо уполномоченного органа не вправе осуществлять </w:t>
      </w:r>
      <w:r>
        <w:rPr>
          <w:rFonts w:cs="Times New Roman"/>
          <w:color w:val="000000"/>
          <w:sz w:val="28"/>
        </w:rPr>
        <w:t>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Продолжительность информирования по телефону не должна превышать 10 минут.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Информирование осуществляется в соот</w:t>
      </w:r>
      <w:r>
        <w:rPr>
          <w:rFonts w:cs="Times New Roman"/>
          <w:color w:val="000000"/>
          <w:sz w:val="28"/>
        </w:rPr>
        <w:t>ветствии с графиком приема граждан.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1.7. По письменному обращению должностное лицо уполномоченного органа подробно в письменной форме разъясняет гражданину сведения по вопросам, указанным в пункте 1.5. настоящего Административного регламента в порядке, ус</w:t>
      </w:r>
      <w:r>
        <w:rPr>
          <w:rFonts w:cs="Times New Roman"/>
          <w:color w:val="000000"/>
          <w:sz w:val="28"/>
        </w:rPr>
        <w:t>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1.8. На Едином портале размещаются сведения, предусмотренные Положением о федеральной государстве</w:t>
      </w:r>
      <w:r>
        <w:rPr>
          <w:rFonts w:cs="Times New Roman"/>
          <w:color w:val="000000"/>
          <w:sz w:val="28"/>
        </w:rPr>
        <w:t>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90995" w:rsidRDefault="008A24C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Доступ к информации о сроках и порядке предоставления услуги ос</w:t>
      </w:r>
      <w:r>
        <w:rPr>
          <w:rFonts w:cs="Times New Roman"/>
          <w:color w:val="000000"/>
          <w:sz w:val="28"/>
        </w:rPr>
        <w:t>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</w:t>
      </w:r>
      <w:r>
        <w:rPr>
          <w:rFonts w:cs="Times New Roman"/>
          <w:color w:val="000000"/>
          <w:sz w:val="28"/>
        </w:rPr>
        <w:t xml:space="preserve">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90995" w:rsidRDefault="008A24C3">
      <w:pPr>
        <w:ind w:firstLine="709"/>
        <w:jc w:val="both"/>
      </w:pPr>
      <w:r>
        <w:rPr>
          <w:rFonts w:cs="Times New Roman"/>
          <w:color w:val="000000"/>
          <w:sz w:val="28"/>
        </w:rPr>
        <w:tab/>
      </w:r>
      <w:r>
        <w:rPr>
          <w:color w:val="000000" w:themeColor="text1"/>
          <w:sz w:val="28"/>
          <w:szCs w:val="28"/>
        </w:rPr>
        <w:t>1.9. На официальном сайте муниципального образования  город Шарыпово, на стендах в местах предоставления услуги и в многофунк</w:t>
      </w:r>
      <w:r>
        <w:rPr>
          <w:color w:val="000000" w:themeColor="text1"/>
          <w:sz w:val="28"/>
          <w:szCs w:val="28"/>
        </w:rPr>
        <w:t>циональном центре размещается следующая справочная информация: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о месте нахождения и графике работы Администрации города Шарыпово и </w:t>
      </w:r>
      <w:proofErr w:type="gramStart"/>
      <w:r>
        <w:rPr>
          <w:color w:val="000000" w:themeColor="text1"/>
          <w:sz w:val="28"/>
          <w:szCs w:val="28"/>
        </w:rPr>
        <w:t>одела архитектуры</w:t>
      </w:r>
      <w:proofErr w:type="gramEnd"/>
      <w:r>
        <w:rPr>
          <w:color w:val="000000" w:themeColor="text1"/>
          <w:sz w:val="28"/>
          <w:szCs w:val="28"/>
        </w:rPr>
        <w:t xml:space="preserve"> и градостроительства Администрации города Шарыпово (далее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Шарыпово), ответственны</w:t>
      </w:r>
      <w:r>
        <w:rPr>
          <w:color w:val="000000" w:themeColor="text1"/>
          <w:sz w:val="28"/>
          <w:szCs w:val="28"/>
        </w:rPr>
        <w:t>х за предоставление услуги, а также многофункциональных центров;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справочные телефоны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Шарыпово, </w:t>
      </w:r>
      <w:proofErr w:type="gramStart"/>
      <w:r>
        <w:rPr>
          <w:color w:val="000000" w:themeColor="text1"/>
          <w:sz w:val="28"/>
          <w:szCs w:val="28"/>
        </w:rPr>
        <w:t>ответственных</w:t>
      </w:r>
      <w:proofErr w:type="gramEnd"/>
      <w:r>
        <w:rPr>
          <w:color w:val="000000" w:themeColor="text1"/>
          <w:sz w:val="28"/>
          <w:szCs w:val="28"/>
        </w:rPr>
        <w:t xml:space="preserve"> за предоставление услуги, в том числе номер </w:t>
      </w:r>
      <w:proofErr w:type="spellStart"/>
      <w:r>
        <w:rPr>
          <w:color w:val="000000" w:themeColor="text1"/>
          <w:sz w:val="28"/>
          <w:szCs w:val="28"/>
        </w:rPr>
        <w:t>телефона-автоинформатора</w:t>
      </w:r>
      <w:proofErr w:type="spellEnd"/>
      <w:r>
        <w:rPr>
          <w:color w:val="000000" w:themeColor="text1"/>
          <w:sz w:val="28"/>
          <w:szCs w:val="28"/>
        </w:rPr>
        <w:t xml:space="preserve"> (при наличии);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t>адрес официального сайта, а также эле</w:t>
      </w:r>
      <w:r>
        <w:rPr>
          <w:color w:val="000000" w:themeColor="text1"/>
          <w:sz w:val="28"/>
          <w:szCs w:val="28"/>
        </w:rPr>
        <w:t>ктронной почты и (или) формы обратной связи Администрации города Шарыпово в сети «Интернет».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1.10. В залах ожидания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 размещаются нормативные правовые акты, регулирующие порядок предоставления услуги, в том числе Администра</w:t>
      </w:r>
      <w:r>
        <w:rPr>
          <w:color w:val="000000" w:themeColor="text1"/>
          <w:sz w:val="28"/>
          <w:szCs w:val="28"/>
        </w:rPr>
        <w:t>тивный регламент, которые по требованию заявителя предоставляются ему для ознакомления.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</w:t>
      </w:r>
      <w:r>
        <w:rPr>
          <w:color w:val="000000" w:themeColor="text1"/>
          <w:sz w:val="28"/>
          <w:szCs w:val="28"/>
        </w:rPr>
        <w:t>м, заключенным между многофункциональным центром и Администрацией города Шарыпово с учетом требований к информированию, установленных Административным регламентом.</w:t>
      </w:r>
    </w:p>
    <w:p w:rsidR="00890995" w:rsidRDefault="008A24C3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1.12. Информация о ходе рассмотрения </w:t>
      </w:r>
      <w:r>
        <w:rPr>
          <w:bCs/>
          <w:color w:val="000000" w:themeColor="text1"/>
          <w:sz w:val="28"/>
          <w:szCs w:val="28"/>
        </w:rPr>
        <w:t xml:space="preserve">заявления о выдаче разрешения </w:t>
      </w:r>
      <w:r>
        <w:rPr>
          <w:rFonts w:cs="Times New Roman"/>
          <w:color w:val="000000"/>
          <w:sz w:val="28"/>
        </w:rPr>
        <w:t>на ввод объекта в эксплуа</w:t>
      </w:r>
      <w:r>
        <w:rPr>
          <w:rFonts w:cs="Times New Roman"/>
          <w:color w:val="000000"/>
          <w:sz w:val="28"/>
        </w:rPr>
        <w:t>тацию</w:t>
      </w:r>
      <w:r>
        <w:rPr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 при обращении заявителя лично, по телефону, посредством </w:t>
      </w:r>
      <w:r>
        <w:rPr>
          <w:color w:val="000000" w:themeColor="text1"/>
          <w:sz w:val="28"/>
          <w:szCs w:val="28"/>
        </w:rPr>
        <w:t>электронной почты.</w:t>
      </w:r>
    </w:p>
    <w:p w:rsidR="00890995" w:rsidRDefault="00890995">
      <w:pPr>
        <w:jc w:val="both"/>
      </w:pP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Раздел II. Стандарт предоставления муниципальной услуги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Наименование муниципальной услуги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2.1. Наименование муниципальной услуги — "Выдача разрешения на ввод объекта в эксплуатацию".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Наименование органа местного самоуправления,</w:t>
      </w: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предоставляющего</w:t>
      </w:r>
      <w:proofErr w:type="gramEnd"/>
      <w:r>
        <w:rPr>
          <w:rFonts w:cs="Times New Roman"/>
          <w:b/>
          <w:color w:val="000000"/>
          <w:sz w:val="28"/>
        </w:rPr>
        <w:t xml:space="preserve"> муниципальную услугу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color w:val="000000"/>
          <w:sz w:val="28"/>
        </w:rPr>
        <w:tab/>
        <w:t>Муниципальная услуга предоставляется Администрацией города Шарыпово.</w:t>
      </w:r>
    </w:p>
    <w:p w:rsidR="00890995" w:rsidRDefault="008A24C3">
      <w:pPr>
        <w:ind w:firstLine="720"/>
        <w:jc w:val="both"/>
      </w:pPr>
      <w:r>
        <w:rPr>
          <w:color w:val="000000"/>
          <w:sz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</w:t>
      </w:r>
      <w:r>
        <w:rPr>
          <w:color w:val="000000"/>
          <w:sz w:val="28"/>
        </w:rPr>
        <w:t xml:space="preserve">а Администрации города Шарыпово (далее </w:t>
      </w:r>
      <w:proofErr w:type="spellStart"/>
      <w:r>
        <w:rPr>
          <w:color w:val="000000"/>
          <w:sz w:val="28"/>
        </w:rPr>
        <w:t>ОАиГ</w:t>
      </w:r>
      <w:proofErr w:type="spellEnd"/>
      <w:r>
        <w:rPr>
          <w:color w:val="000000"/>
          <w:sz w:val="28"/>
        </w:rPr>
        <w:t xml:space="preserve"> Администрации города Шарыпово).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2.2. Состав заявителей.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>Заявителями при обращении за получением услуги являются застройщики.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Заявитель вправе обратиться за получением услуги через представителя.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 xml:space="preserve">Полномочия </w:t>
      </w:r>
      <w:r>
        <w:rPr>
          <w:rFonts w:cs="Times New Roman"/>
          <w:color w:val="000000"/>
          <w:sz w:val="28"/>
        </w:rPr>
        <w:t>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Нормативные правовые акты, регулирующие</w:t>
      </w:r>
    </w:p>
    <w:p w:rsidR="00890995" w:rsidRDefault="008A24C3">
      <w:pPr>
        <w:jc w:val="center"/>
      </w:pPr>
      <w:proofErr w:type="spellStart"/>
      <w:r>
        <w:rPr>
          <w:rFonts w:cs="Times New Roman"/>
          <w:b/>
          <w:color w:val="000000"/>
          <w:sz w:val="28"/>
        </w:rPr>
        <w:t>Предоставлениемуниципальной</w:t>
      </w:r>
      <w:proofErr w:type="spellEnd"/>
      <w:r>
        <w:rPr>
          <w:rFonts w:cs="Times New Roman"/>
          <w:b/>
          <w:color w:val="000000"/>
          <w:sz w:val="28"/>
        </w:rPr>
        <w:t xml:space="preserve"> услуги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2.3. Перечень норма</w:t>
      </w:r>
      <w:r>
        <w:rPr>
          <w:rFonts w:cs="Times New Roman"/>
          <w:color w:val="000000"/>
          <w:sz w:val="28"/>
        </w:rPr>
        <w:t>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</w:t>
      </w:r>
      <w:r>
        <w:rPr>
          <w:rFonts w:cs="Times New Roman"/>
          <w:color w:val="000000"/>
          <w:sz w:val="28"/>
        </w:rPr>
        <w:t>х услуг (функций).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Исчерпывающий перечень документов и сведений, необходимых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соответствии</w:t>
      </w:r>
      <w:proofErr w:type="gramEnd"/>
      <w:r>
        <w:rPr>
          <w:rFonts w:cs="Times New Roman"/>
          <w:b/>
          <w:color w:val="000000"/>
          <w:sz w:val="28"/>
        </w:rPr>
        <w:t xml:space="preserve"> с нормативными правовыми актами для предоставления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муниципальной услуги и услуг, которые </w:t>
      </w:r>
      <w:proofErr w:type="spellStart"/>
      <w:r>
        <w:rPr>
          <w:rFonts w:cs="Times New Roman"/>
          <w:b/>
          <w:color w:val="000000"/>
          <w:sz w:val="28"/>
        </w:rPr>
        <w:t>являютсянеобходимыми</w:t>
      </w:r>
      <w:proofErr w:type="spellEnd"/>
      <w:r>
        <w:rPr>
          <w:rFonts w:cs="Times New Roman"/>
          <w:b/>
          <w:color w:val="000000"/>
          <w:sz w:val="28"/>
        </w:rPr>
        <w:t xml:space="preserve"> и </w:t>
      </w:r>
      <w:proofErr w:type="gramStart"/>
      <w:r>
        <w:rPr>
          <w:rFonts w:cs="Times New Roman"/>
          <w:b/>
          <w:color w:val="000000"/>
          <w:sz w:val="28"/>
        </w:rPr>
        <w:t>обязательными</w:t>
      </w:r>
      <w:proofErr w:type="gramEnd"/>
      <w:r>
        <w:rPr>
          <w:rFonts w:cs="Times New Roman"/>
          <w:b/>
          <w:color w:val="000000"/>
          <w:sz w:val="28"/>
        </w:rPr>
        <w:t xml:space="preserve"> для предоставления  муниципальной усл</w:t>
      </w:r>
      <w:r>
        <w:rPr>
          <w:rFonts w:cs="Times New Roman"/>
          <w:b/>
          <w:color w:val="000000"/>
          <w:sz w:val="28"/>
        </w:rPr>
        <w:t>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 xml:space="preserve">2.4. Заявитель или его представитель представляет </w:t>
      </w:r>
      <w:proofErr w:type="gramStart"/>
      <w:r>
        <w:rPr>
          <w:rFonts w:cs="Times New Roman"/>
          <w:color w:val="000000"/>
          <w:sz w:val="28"/>
        </w:rPr>
        <w:t xml:space="preserve">в уполномоченный орган заявление о выдаче разрешения на ввод объекта в </w:t>
      </w:r>
      <w:r>
        <w:rPr>
          <w:rFonts w:cs="Times New Roman"/>
          <w:color w:val="000000"/>
          <w:sz w:val="28"/>
        </w:rPr>
        <w:t>эксплуатацию по форме</w:t>
      </w:r>
      <w:proofErr w:type="gramEnd"/>
      <w:r>
        <w:rPr>
          <w:rFonts w:cs="Times New Roman"/>
          <w:color w:val="000000"/>
          <w:sz w:val="28"/>
        </w:rPr>
        <w:t xml:space="preserve"> согласно Приложению № 1 к настоящему Административному регламенту, а также прилагаемые к нему документы, указанные в подпунктах "б" - 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" пункта 2.8 настоящего Административного регламента, одним из следующих способов: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в электронн</w:t>
      </w:r>
      <w:r>
        <w:rPr>
          <w:rFonts w:cs="Times New Roman"/>
          <w:color w:val="000000"/>
          <w:sz w:val="28"/>
        </w:rPr>
        <w:t>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</w:t>
      </w:r>
      <w:r>
        <w:rPr>
          <w:rFonts w:cs="Times New Roman"/>
          <w:color w:val="000000"/>
          <w:sz w:val="28"/>
        </w:rPr>
        <w:t>ной информационной системой субъекта Российской Федерации (далее – региональный портал).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</w:t>
      </w:r>
      <w:r>
        <w:rPr>
          <w:rFonts w:cs="Times New Roman"/>
          <w:color w:val="000000"/>
          <w:sz w:val="28"/>
        </w:rPr>
        <w:t>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>
        <w:rPr>
          <w:rFonts w:cs="Times New Roman"/>
          <w:color w:val="000000"/>
          <w:sz w:val="28"/>
        </w:rPr>
        <w:t xml:space="preserve"> информационных систем, используемых для предоставления государственных и муниципальных услуг в электронной </w:t>
      </w:r>
      <w:r>
        <w:rPr>
          <w:rFonts w:cs="Times New Roman"/>
          <w:color w:val="000000"/>
          <w:sz w:val="28"/>
        </w:rPr>
        <w:lastRenderedPageBreak/>
        <w:t>форме» (далее – ЕСИА) или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иных государственных информационных систем, если такие государственные информационные системы в установленном Правительств</w:t>
      </w:r>
      <w:r>
        <w:rPr>
          <w:rFonts w:cs="Times New Roman"/>
          <w:color w:val="000000"/>
          <w:sz w:val="28"/>
        </w:rPr>
        <w:t>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Заявле</w:t>
      </w:r>
      <w:r>
        <w:rPr>
          <w:rFonts w:cs="Times New Roman"/>
          <w:color w:val="000000"/>
          <w:sz w:val="28"/>
        </w:rPr>
        <w:t>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 - 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 xml:space="preserve">" пункта 2.8 настоящего Административного регламента. </w:t>
      </w:r>
      <w:proofErr w:type="gramStart"/>
      <w:r>
        <w:rPr>
          <w:rFonts w:cs="Times New Roman"/>
          <w:color w:val="000000"/>
          <w:sz w:val="28"/>
        </w:rPr>
        <w:t>Заявление о выдаче</w:t>
      </w:r>
      <w:r>
        <w:rPr>
          <w:rFonts w:cs="Times New Roman"/>
          <w:color w:val="000000"/>
          <w:sz w:val="28"/>
        </w:rPr>
        <w:t xml:space="preserve">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</w:t>
      </w:r>
      <w:r>
        <w:rPr>
          <w:rFonts w:cs="Times New Roman"/>
          <w:color w:val="000000"/>
          <w:sz w:val="28"/>
        </w:rPr>
        <w:t>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rPr>
          <w:rFonts w:cs="Times New Roman"/>
          <w:color w:val="000000"/>
          <w:sz w:val="28"/>
        </w:rPr>
        <w:t>ектронной форме, которая создается и проверяется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</w:t>
      </w:r>
      <w:r>
        <w:rPr>
          <w:rFonts w:cs="Times New Roman"/>
          <w:color w:val="000000"/>
          <w:sz w:val="28"/>
        </w:rPr>
        <w:t>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</w:t>
      </w:r>
      <w:r>
        <w:rPr>
          <w:rFonts w:cs="Times New Roman"/>
          <w:color w:val="000000"/>
          <w:sz w:val="28"/>
        </w:rPr>
        <w:t>ия простой электронной подписи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</w:t>
      </w:r>
      <w:r>
        <w:rPr>
          <w:rFonts w:cs="Times New Roman"/>
          <w:color w:val="000000"/>
          <w:sz w:val="28"/>
        </w:rPr>
        <w:t>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>
        <w:rPr>
          <w:rFonts w:cs="Times New Roman"/>
          <w:color w:val="000000"/>
          <w:sz w:val="28"/>
        </w:rPr>
        <w:t>рации от 25 июня 2012 г. № 634</w:t>
      </w:r>
      <w:proofErr w:type="gramEnd"/>
      <w:r>
        <w:rPr>
          <w:rFonts w:cs="Times New Roman"/>
          <w:color w:val="000000"/>
          <w:sz w:val="28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Заявление о выдаче разрешения на</w:t>
      </w:r>
      <w:r>
        <w:rPr>
          <w:rFonts w:cs="Times New Roman"/>
          <w:color w:val="000000"/>
          <w:sz w:val="28"/>
        </w:rPr>
        <w:t xml:space="preserve">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</w:t>
      </w:r>
      <w:r>
        <w:rPr>
          <w:rFonts w:cs="Times New Roman"/>
          <w:color w:val="000000"/>
          <w:sz w:val="28"/>
        </w:rPr>
        <w:t>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</w:t>
      </w:r>
      <w:proofErr w:type="gramEnd"/>
      <w:r>
        <w:rPr>
          <w:rFonts w:cs="Times New Roman"/>
          <w:color w:val="000000"/>
          <w:sz w:val="28"/>
        </w:rPr>
        <w:t xml:space="preserve"> иные документы, необходимые для проведения государственной </w:t>
      </w:r>
      <w:r>
        <w:rPr>
          <w:rFonts w:cs="Times New Roman"/>
          <w:color w:val="000000"/>
          <w:sz w:val="28"/>
        </w:rPr>
        <w:lastRenderedPageBreak/>
        <w:t>экспертизы прое</w:t>
      </w:r>
      <w:r>
        <w:rPr>
          <w:rFonts w:cs="Times New Roman"/>
          <w:color w:val="000000"/>
          <w:sz w:val="28"/>
        </w:rPr>
        <w:t>ктной документации и (или) результатов инженерных изысканий, представлялись в электронной форме.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</w:t>
      </w:r>
      <w:r>
        <w:rPr>
          <w:rFonts w:cs="Times New Roman"/>
          <w:color w:val="000000"/>
          <w:sz w:val="28"/>
        </w:rPr>
        <w:t xml:space="preserve">радостроительного кодекса Российской Федерации </w:t>
      </w:r>
      <w:proofErr w:type="gramStart"/>
      <w:r>
        <w:rPr>
          <w:rFonts w:cs="Times New Roman"/>
          <w:color w:val="000000"/>
          <w:sz w:val="28"/>
        </w:rPr>
        <w:t>на выдачу разрешения на ввод объекта в эксплуатацию исключительно в электронной форме в случаях</w:t>
      </w:r>
      <w:proofErr w:type="gramEnd"/>
      <w:r>
        <w:rPr>
          <w:rFonts w:cs="Times New Roman"/>
          <w:color w:val="000000"/>
          <w:sz w:val="28"/>
        </w:rPr>
        <w:t>, установленных нормативным правовым актом субъекта Российской Федерации.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целях предоставления услуги заявителю</w:t>
      </w:r>
      <w:r>
        <w:rPr>
          <w:rFonts w:cs="Times New Roman"/>
          <w:color w:val="000000"/>
          <w:sz w:val="28"/>
        </w:rPr>
        <w:t xml:space="preserve">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rPr>
          <w:rFonts w:cs="Times New Roman"/>
          <w:color w:val="000000"/>
          <w:sz w:val="28"/>
        </w:rPr>
        <w:t>Правил организации деятельнос</w:t>
      </w:r>
      <w:r>
        <w:rPr>
          <w:rFonts w:cs="Times New Roman"/>
          <w:color w:val="000000"/>
          <w:sz w:val="28"/>
        </w:rPr>
        <w:t>ти многофункциональных центров предоставления государственных</w:t>
      </w:r>
      <w:proofErr w:type="gramEnd"/>
      <w:r>
        <w:rPr>
          <w:rFonts w:cs="Times New Roman"/>
          <w:color w:val="000000"/>
          <w:sz w:val="28"/>
        </w:rPr>
        <w:t xml:space="preserve"> и муниципальных услуг".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на бумажном носителе посредством личного обращения в уполномоченный орган либо посредством почтового отправления с уведомлением о вручении;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в) на бумажном носителе п</w:t>
      </w:r>
      <w:r>
        <w:rPr>
          <w:rFonts w:cs="Times New Roman"/>
          <w:color w:val="000000"/>
          <w:sz w:val="28"/>
        </w:rPr>
        <w:t>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</w:t>
      </w:r>
      <w:r>
        <w:rPr>
          <w:rFonts w:cs="Times New Roman"/>
          <w:color w:val="000000"/>
          <w:sz w:val="28"/>
        </w:rPr>
        <w:t>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</w:t>
      </w:r>
      <w:r>
        <w:rPr>
          <w:rFonts w:cs="Times New Roman"/>
          <w:color w:val="000000"/>
          <w:sz w:val="28"/>
        </w:rPr>
        <w:t>ой власти</w:t>
      </w:r>
      <w:proofErr w:type="gramEnd"/>
      <w:r>
        <w:rPr>
          <w:rFonts w:cs="Times New Roman"/>
          <w:color w:val="000000"/>
          <w:sz w:val="28"/>
        </w:rPr>
        <w:t xml:space="preserve"> субъектов Российской Федерации, органами местного самоуправления";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г) в электронной форме посредством единой информационной системы жилищного строительства.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Направить заявление о выдаче разрешения на ввод объекта в эксплуатацию посредством един</w:t>
      </w:r>
      <w:r>
        <w:rPr>
          <w:rFonts w:cs="Times New Roman"/>
          <w:color w:val="000000"/>
          <w:sz w:val="28"/>
        </w:rPr>
        <w:t>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</w:t>
      </w:r>
      <w:r>
        <w:rPr>
          <w:rFonts w:cs="Times New Roman"/>
          <w:color w:val="000000"/>
          <w:sz w:val="28"/>
        </w:rPr>
        <w:t>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Иные требования, в том числе учитывающие особенности предоставлени</w:t>
      </w:r>
      <w:r>
        <w:rPr>
          <w:rFonts w:cs="Times New Roman"/>
          <w:b/>
          <w:color w:val="000000"/>
          <w:sz w:val="28"/>
        </w:rPr>
        <w:t>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услуги в многофункциональных центрах,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особенности предоставления  муниципальной  услуги </w:t>
      </w:r>
      <w:proofErr w:type="gramStart"/>
      <w:r>
        <w:rPr>
          <w:rFonts w:cs="Times New Roman"/>
          <w:b/>
          <w:color w:val="000000"/>
          <w:sz w:val="28"/>
        </w:rPr>
        <w:t>по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экстерриториальному принципу и особенности предоставления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 услуги в электронной форме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 xml:space="preserve">2.5. Документы, прилагаемые заявителем к </w:t>
      </w:r>
      <w:r>
        <w:rPr>
          <w:rFonts w:cs="Times New Roman"/>
          <w:color w:val="000000"/>
          <w:sz w:val="28"/>
        </w:rPr>
        <w:t>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а) </w:t>
      </w:r>
      <w:proofErr w:type="spellStart"/>
      <w:r>
        <w:rPr>
          <w:rFonts w:cs="Times New Roman"/>
          <w:color w:val="000000"/>
          <w:sz w:val="28"/>
        </w:rPr>
        <w:t>xml</w:t>
      </w:r>
      <w:proofErr w:type="spellEnd"/>
      <w:r>
        <w:rPr>
          <w:rFonts w:cs="Times New Roman"/>
          <w:color w:val="000000"/>
          <w:sz w:val="28"/>
        </w:rPr>
        <w:t xml:space="preserve"> - для документов, в отношении которых утверждены формы и требования по формированию электронных документов в виде ф</w:t>
      </w:r>
      <w:r>
        <w:rPr>
          <w:rFonts w:cs="Times New Roman"/>
          <w:color w:val="000000"/>
          <w:sz w:val="28"/>
        </w:rPr>
        <w:t xml:space="preserve">айлов в формате </w:t>
      </w:r>
      <w:proofErr w:type="spellStart"/>
      <w:r>
        <w:rPr>
          <w:rFonts w:cs="Times New Roman"/>
          <w:color w:val="000000"/>
          <w:sz w:val="28"/>
        </w:rPr>
        <w:t>xml</w:t>
      </w:r>
      <w:proofErr w:type="spellEnd"/>
      <w:r>
        <w:rPr>
          <w:rFonts w:cs="Times New Roman"/>
          <w:color w:val="000000"/>
          <w:sz w:val="28"/>
        </w:rPr>
        <w:t>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б) </w:t>
      </w:r>
      <w:proofErr w:type="spellStart"/>
      <w:r>
        <w:rPr>
          <w:rFonts w:cs="Times New Roman"/>
          <w:color w:val="000000"/>
          <w:sz w:val="28"/>
        </w:rPr>
        <w:t>doc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docx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odt</w:t>
      </w:r>
      <w:proofErr w:type="spellEnd"/>
      <w:r>
        <w:rPr>
          <w:rFonts w:cs="Times New Roman"/>
          <w:color w:val="000000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в) </w:t>
      </w:r>
      <w:proofErr w:type="spellStart"/>
      <w:r>
        <w:rPr>
          <w:rFonts w:cs="Times New Roman"/>
          <w:color w:val="000000"/>
          <w:sz w:val="28"/>
        </w:rPr>
        <w:t>xls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xlsx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ods</w:t>
      </w:r>
      <w:proofErr w:type="spellEnd"/>
      <w:r>
        <w:rPr>
          <w:rFonts w:cs="Times New Roman"/>
          <w:color w:val="000000"/>
          <w:sz w:val="28"/>
        </w:rPr>
        <w:t xml:space="preserve"> - для документов, содержащих расчеты;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г) </w:t>
      </w:r>
      <w:proofErr w:type="spellStart"/>
      <w:r>
        <w:rPr>
          <w:rFonts w:cs="Times New Roman"/>
          <w:color w:val="000000"/>
          <w:sz w:val="28"/>
        </w:rPr>
        <w:t>pdf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jpeg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p</w:t>
      </w:r>
      <w:r>
        <w:rPr>
          <w:rFonts w:cs="Times New Roman"/>
          <w:color w:val="000000"/>
          <w:sz w:val="28"/>
        </w:rPr>
        <w:t>ng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bmp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tiff</w:t>
      </w:r>
      <w:proofErr w:type="spellEnd"/>
      <w:r>
        <w:rPr>
          <w:rFonts w:cs="Times New Roman"/>
          <w:color w:val="000000"/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 xml:space="preserve">) </w:t>
      </w:r>
      <w:proofErr w:type="spellStart"/>
      <w:r>
        <w:rPr>
          <w:rFonts w:cs="Times New Roman"/>
          <w:color w:val="000000"/>
          <w:sz w:val="28"/>
        </w:rPr>
        <w:t>zip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rar</w:t>
      </w:r>
      <w:proofErr w:type="spellEnd"/>
      <w:r>
        <w:rPr>
          <w:rFonts w:cs="Times New Roman"/>
          <w:color w:val="000000"/>
          <w:sz w:val="28"/>
        </w:rPr>
        <w:t xml:space="preserve"> – дл</w:t>
      </w:r>
      <w:r>
        <w:rPr>
          <w:rFonts w:cs="Times New Roman"/>
          <w:color w:val="000000"/>
          <w:sz w:val="28"/>
        </w:rPr>
        <w:t>я сжатых документов в один файл;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е) </w:t>
      </w:r>
      <w:proofErr w:type="spellStart"/>
      <w:r>
        <w:rPr>
          <w:rFonts w:cs="Times New Roman"/>
          <w:color w:val="000000"/>
          <w:sz w:val="28"/>
        </w:rPr>
        <w:t>sig</w:t>
      </w:r>
      <w:proofErr w:type="spellEnd"/>
      <w:r>
        <w:rPr>
          <w:rFonts w:cs="Times New Roman"/>
          <w:color w:val="000000"/>
          <w:sz w:val="28"/>
        </w:rPr>
        <w:t xml:space="preserve"> – для открепленной усиленной квалифицированной электронной подписи.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2.6. В случае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</w:t>
      </w:r>
      <w:r>
        <w:rPr>
          <w:rFonts w:cs="Times New Roman"/>
          <w:color w:val="000000"/>
          <w:sz w:val="28"/>
        </w:rPr>
        <w:t>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</w:t>
      </w:r>
      <w:r>
        <w:rPr>
          <w:rFonts w:cs="Times New Roman"/>
          <w:color w:val="000000"/>
          <w:sz w:val="28"/>
        </w:rPr>
        <w:t xml:space="preserve">и оригинала документа в разрешении 300-500 </w:t>
      </w:r>
      <w:proofErr w:type="spellStart"/>
      <w:r>
        <w:rPr>
          <w:rFonts w:cs="Times New Roman"/>
          <w:color w:val="000000"/>
          <w:sz w:val="28"/>
        </w:rPr>
        <w:t>dpi</w:t>
      </w:r>
      <w:proofErr w:type="spellEnd"/>
      <w:r>
        <w:rPr>
          <w:rFonts w:cs="Times New Roman"/>
          <w:color w:val="000000"/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"черно-белый" (при отсутствии в документе графических изо</w:t>
      </w:r>
      <w:r>
        <w:rPr>
          <w:rFonts w:cs="Times New Roman"/>
          <w:color w:val="000000"/>
          <w:sz w:val="28"/>
        </w:rPr>
        <w:t>бражений и (или) цветного текста);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"оттенки серого" (при наличии в документе графических изображений, отличных от цветного графического изображения);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"цветной" или "режим полной цветопередачи" (при наличии в документе цветных графических изображений либо</w:t>
      </w:r>
      <w:r>
        <w:rPr>
          <w:rFonts w:cs="Times New Roman"/>
          <w:color w:val="000000"/>
          <w:sz w:val="28"/>
        </w:rPr>
        <w:t xml:space="preserve"> цветного текста).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2.7. Документы, прилагаемые заявителем к заявлению о выдаче разрешения на ввод объекта в эксплуатацию,</w:t>
      </w:r>
      <w:r>
        <w:rPr>
          <w:rFonts w:cs="Times New Roman"/>
          <w:color w:val="000000"/>
          <w:sz w:val="28"/>
        </w:rPr>
        <w:t xml:space="preserve"> представляемые в электронной форме, должны обеспечивать: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возможность идентифицировать документ и количество листов в документе;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</w:t>
      </w:r>
      <w:r>
        <w:rPr>
          <w:rFonts w:cs="Times New Roman"/>
          <w:color w:val="000000"/>
          <w:sz w:val="28"/>
        </w:rPr>
        <w:t>вляется частью графического изображения);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</w:t>
      </w:r>
      <w:r>
        <w:rPr>
          <w:rFonts w:cs="Times New Roman"/>
          <w:color w:val="000000"/>
          <w:sz w:val="28"/>
        </w:rPr>
        <w:lastRenderedPageBreak/>
        <w:t>(подразделам) данные) и закладки, обеспечивающие переходы по оглавлению и (или</w:t>
      </w:r>
      <w:r>
        <w:rPr>
          <w:rFonts w:cs="Times New Roman"/>
          <w:color w:val="000000"/>
          <w:sz w:val="28"/>
        </w:rPr>
        <w:t>) к содержащимся в тексте рисункам и таблицам.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Документы, подлежащие представлению в форматах </w:t>
      </w:r>
      <w:proofErr w:type="spellStart"/>
      <w:r>
        <w:rPr>
          <w:rFonts w:cs="Times New Roman"/>
          <w:color w:val="000000"/>
          <w:sz w:val="28"/>
        </w:rPr>
        <w:t>xls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xlsx</w:t>
      </w:r>
      <w:proofErr w:type="spellEnd"/>
      <w:r>
        <w:rPr>
          <w:rFonts w:cs="Times New Roman"/>
          <w:color w:val="000000"/>
          <w:sz w:val="28"/>
        </w:rPr>
        <w:t xml:space="preserve"> или </w:t>
      </w:r>
      <w:proofErr w:type="spellStart"/>
      <w:r>
        <w:rPr>
          <w:rFonts w:cs="Times New Roman"/>
          <w:color w:val="000000"/>
          <w:sz w:val="28"/>
        </w:rPr>
        <w:t>ods</w:t>
      </w:r>
      <w:proofErr w:type="spellEnd"/>
      <w:r>
        <w:rPr>
          <w:rFonts w:cs="Times New Roman"/>
          <w:color w:val="000000"/>
          <w:sz w:val="28"/>
        </w:rPr>
        <w:t>, формируются в виде отдельного документа, представляемого в электронной форме.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2.8. Исчерпывающий перечень документов, необходимых для предост</w:t>
      </w:r>
      <w:r>
        <w:rPr>
          <w:rFonts w:cs="Times New Roman"/>
          <w:color w:val="000000"/>
          <w:sz w:val="28"/>
        </w:rPr>
        <w:t>авления услуги, подлежащих представлению заявителем самостоятельно: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а) заявление о выдаче разрешения на ввод объекта в эксплуатацию. </w:t>
      </w:r>
      <w:proofErr w:type="gramStart"/>
      <w:r>
        <w:rPr>
          <w:rFonts w:cs="Times New Roman"/>
          <w:color w:val="000000"/>
          <w:sz w:val="28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>
        <w:rPr>
          <w:rFonts w:cs="Times New Roman"/>
          <w:color w:val="000000"/>
          <w:sz w:val="28"/>
        </w:rPr>
        <w:t xml:space="preserve"> посредством Единог</w:t>
      </w:r>
      <w:r>
        <w:rPr>
          <w:rFonts w:cs="Times New Roman"/>
          <w:color w:val="000000"/>
          <w:sz w:val="28"/>
        </w:rPr>
        <w:t>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д</w:t>
      </w:r>
      <w:r>
        <w:rPr>
          <w:rFonts w:cs="Times New Roman"/>
          <w:color w:val="000000"/>
          <w:sz w:val="28"/>
        </w:rPr>
        <w:t>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</w:t>
      </w:r>
      <w:r>
        <w:rPr>
          <w:rFonts w:cs="Times New Roman"/>
          <w:color w:val="000000"/>
          <w:sz w:val="28"/>
        </w:rPr>
        <w:t xml:space="preserve"> власти, орган местного самоуправления, в том числе через многофункциональный центр, организацию. </w:t>
      </w:r>
      <w:proofErr w:type="gramStart"/>
      <w:r>
        <w:rPr>
          <w:rFonts w:cs="Times New Roman"/>
          <w:color w:val="000000"/>
          <w:sz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</w:t>
      </w:r>
      <w:r>
        <w:rPr>
          <w:rFonts w:cs="Times New Roman"/>
          <w:color w:val="000000"/>
          <w:sz w:val="28"/>
        </w:rPr>
        <w:t>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в) документ, подтверждающий полномочия представит</w:t>
      </w:r>
      <w:r>
        <w:rPr>
          <w:rFonts w:cs="Times New Roman"/>
          <w:color w:val="000000"/>
          <w:sz w:val="28"/>
        </w:rPr>
        <w:t xml:space="preserve">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cs="Times New Roman"/>
          <w:color w:val="000000"/>
          <w:sz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>
        <w:rPr>
          <w:rFonts w:cs="Times New Roman"/>
          <w:color w:val="000000"/>
          <w:sz w:val="28"/>
        </w:rPr>
        <w:t>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</w:t>
      </w:r>
      <w:r>
        <w:rPr>
          <w:rFonts w:cs="Times New Roman"/>
          <w:color w:val="000000"/>
          <w:sz w:val="28"/>
        </w:rPr>
        <w:t>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г) документ, подтверждающий заключение </w:t>
      </w:r>
      <w:proofErr w:type="gramStart"/>
      <w:r>
        <w:rPr>
          <w:rFonts w:cs="Times New Roman"/>
          <w:color w:val="000000"/>
          <w:sz w:val="28"/>
        </w:rPr>
        <w:t>договора обязательного страхования гражданской ответствен</w:t>
      </w:r>
      <w:r>
        <w:rPr>
          <w:rFonts w:cs="Times New Roman"/>
          <w:color w:val="000000"/>
          <w:sz w:val="28"/>
        </w:rPr>
        <w:t>ности владельца опасного объекта</w:t>
      </w:r>
      <w:proofErr w:type="gramEnd"/>
      <w:r>
        <w:rPr>
          <w:rFonts w:cs="Times New Roman"/>
          <w:color w:val="000000"/>
          <w:sz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</w:t>
      </w:r>
      <w:r>
        <w:rPr>
          <w:rFonts w:cs="Times New Roman"/>
          <w:color w:val="000000"/>
          <w:sz w:val="28"/>
        </w:rPr>
        <w:t>ультате аварии на опасном объекте;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Исчерпывающий перечень документов и сведений, необходимых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соответствии</w:t>
      </w:r>
      <w:proofErr w:type="gramEnd"/>
      <w:r>
        <w:rPr>
          <w:rFonts w:cs="Times New Roman"/>
          <w:b/>
          <w:color w:val="000000"/>
          <w:sz w:val="28"/>
        </w:rPr>
        <w:t xml:space="preserve"> с нормативными правовыми актами для предоставления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муниципальной услуги, которые находятся </w:t>
      </w:r>
      <w:proofErr w:type="spellStart"/>
      <w:r>
        <w:rPr>
          <w:rFonts w:cs="Times New Roman"/>
          <w:b/>
          <w:color w:val="000000"/>
          <w:sz w:val="28"/>
        </w:rPr>
        <w:t>враспоряжении</w:t>
      </w:r>
      <w:proofErr w:type="spellEnd"/>
      <w:r>
        <w:rPr>
          <w:rFonts w:cs="Times New Roman"/>
          <w:b/>
          <w:color w:val="000000"/>
          <w:sz w:val="28"/>
        </w:rPr>
        <w:t xml:space="preserve"> органов местного самоуправления и иных органов, участвующих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в предоставлении муниципальных услуг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 xml:space="preserve">2.9. </w:t>
      </w:r>
      <w:proofErr w:type="gramStart"/>
      <w:r>
        <w:rPr>
          <w:rFonts w:cs="Times New Roman"/>
          <w:color w:val="000000"/>
          <w:sz w:val="28"/>
        </w:rPr>
        <w:t>Исчерпывающий перечень необходимы</w:t>
      </w:r>
      <w:r>
        <w:rPr>
          <w:rFonts w:cs="Times New Roman"/>
          <w:color w:val="000000"/>
          <w:sz w:val="28"/>
        </w:rPr>
        <w:t>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</w:t>
      </w:r>
      <w:r>
        <w:rPr>
          <w:rFonts w:cs="Times New Roman"/>
          <w:color w:val="000000"/>
          <w:sz w:val="28"/>
        </w:rPr>
        <w:t>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</w:t>
      </w:r>
      <w:r>
        <w:rPr>
          <w:rFonts w:cs="Times New Roman"/>
          <w:color w:val="000000"/>
          <w:sz w:val="28"/>
        </w:rPr>
        <w:t>зациях, в распоряжении которых</w:t>
      </w:r>
      <w:proofErr w:type="gramEnd"/>
      <w:r>
        <w:rPr>
          <w:rFonts w:cs="Times New Roman"/>
          <w:color w:val="000000"/>
          <w:sz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правоустанавливающие документы на земельный участок, в том числе соглашение об установлении сервитута, решение об установлен</w:t>
      </w:r>
      <w:r>
        <w:rPr>
          <w:rFonts w:cs="Times New Roman"/>
          <w:color w:val="000000"/>
          <w:sz w:val="28"/>
        </w:rPr>
        <w:t>ии публичного сервитута;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</w:t>
      </w:r>
      <w:r>
        <w:rPr>
          <w:rFonts w:cs="Times New Roman"/>
          <w:color w:val="000000"/>
          <w:sz w:val="28"/>
        </w:rPr>
        <w:t>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</w:t>
      </w:r>
      <w:r>
        <w:rPr>
          <w:rFonts w:cs="Times New Roman"/>
          <w:color w:val="000000"/>
          <w:sz w:val="28"/>
        </w:rPr>
        <w:t>я которого не требуется</w:t>
      </w:r>
      <w:proofErr w:type="gramEnd"/>
      <w:r>
        <w:rPr>
          <w:rFonts w:cs="Times New Roman"/>
          <w:color w:val="000000"/>
          <w:sz w:val="28"/>
        </w:rPr>
        <w:t xml:space="preserve"> образование земельного участка;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в) разрешение на строительство;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proofErr w:type="gram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 акт, подтверж</w:t>
      </w:r>
      <w:r>
        <w:rPr>
          <w:rFonts w:cs="Times New Roman"/>
          <w:color w:val="000000"/>
          <w:sz w:val="28"/>
        </w:rPr>
        <w:t>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</w:t>
      </w:r>
      <w:r>
        <w:rPr>
          <w:rFonts w:cs="Times New Roman"/>
          <w:color w:val="000000"/>
          <w:sz w:val="28"/>
        </w:rPr>
        <w:t xml:space="preserve">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</w:t>
      </w:r>
      <w:r>
        <w:rPr>
          <w:rFonts w:cs="Times New Roman"/>
          <w:color w:val="000000"/>
          <w:sz w:val="28"/>
        </w:rPr>
        <w:t xml:space="preserve">строительство, и застройщиком или техническим </w:t>
      </w:r>
      <w:r>
        <w:rPr>
          <w:rFonts w:cs="Times New Roman"/>
          <w:color w:val="000000"/>
          <w:sz w:val="28"/>
        </w:rPr>
        <w:lastRenderedPageBreak/>
        <w:t>заказчиком</w:t>
      </w:r>
      <w:proofErr w:type="gramEnd"/>
      <w:r>
        <w:rPr>
          <w:rFonts w:cs="Times New Roman"/>
          <w:color w:val="000000"/>
          <w:sz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</w:t>
      </w:r>
      <w:r>
        <w:rPr>
          <w:rFonts w:cs="Times New Roman"/>
          <w:color w:val="000000"/>
          <w:sz w:val="28"/>
        </w:rPr>
        <w:t>основании договора);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</w:t>
      </w:r>
      <w:r>
        <w:rPr>
          <w:rFonts w:cs="Times New Roman"/>
          <w:color w:val="000000"/>
          <w:sz w:val="28"/>
        </w:rPr>
        <w:t>го объекта предусмотрено проектной документацией);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</w:t>
      </w:r>
      <w:r>
        <w:rPr>
          <w:rFonts w:cs="Times New Roman"/>
          <w:color w:val="000000"/>
          <w:sz w:val="28"/>
        </w:rPr>
        <w:t>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</w:t>
      </w:r>
      <w:r>
        <w:rPr>
          <w:rFonts w:cs="Times New Roman"/>
          <w:color w:val="000000"/>
          <w:sz w:val="28"/>
        </w:rPr>
        <w:t>да), за исключением случаев строительства, реконструкции линейного объекта;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proofErr w:type="gramStart"/>
      <w:r>
        <w:rPr>
          <w:rFonts w:cs="Times New Roman"/>
          <w:color w:val="000000"/>
          <w:sz w:val="28"/>
        </w:rPr>
        <w:t>з</w:t>
      </w:r>
      <w:proofErr w:type="spellEnd"/>
      <w:r>
        <w:rPr>
          <w:rFonts w:cs="Times New Roman"/>
          <w:color w:val="000000"/>
          <w:sz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cs="Times New Roman"/>
          <w:color w:val="000000"/>
          <w:sz w:val="28"/>
        </w:rPr>
        <w:t>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>
        <w:rPr>
          <w:rFonts w:cs="Times New Roman"/>
          <w:color w:val="000000"/>
          <w:sz w:val="28"/>
        </w:rPr>
        <w:t>в том числе с учетом изменений, внесенных в рабочую документацию и являющихся в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соответствии с частью 1.</w:t>
      </w:r>
      <w:r>
        <w:rPr>
          <w:rFonts w:cs="Times New Roman"/>
          <w:color w:val="000000"/>
          <w:sz w:val="28"/>
          <w:szCs w:val="28"/>
        </w:rPr>
        <w:t xml:space="preserve">3 </w:t>
      </w:r>
      <w:r>
        <w:rPr>
          <w:rFonts w:cs="Times New Roman"/>
          <w:color w:val="000000"/>
          <w:sz w:val="28"/>
        </w:rPr>
        <w:t xml:space="preserve">статьи 52 Градостроительного кодекса Российской Федерации частью такой проектной документации), заключение уполномоченного на осуществление </w:t>
      </w:r>
      <w:r>
        <w:rPr>
          <w:rFonts w:cs="Times New Roman"/>
          <w:color w:val="000000"/>
          <w:sz w:val="28"/>
        </w:rPr>
        <w:t>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и) сведения из Единого государственного реестра юриди</w:t>
      </w:r>
      <w:r>
        <w:rPr>
          <w:rFonts w:cs="Times New Roman"/>
          <w:color w:val="000000"/>
          <w:sz w:val="28"/>
        </w:rPr>
        <w:t>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к) акт приемки выполненных работ по сох</w:t>
      </w:r>
      <w:r>
        <w:rPr>
          <w:rFonts w:cs="Times New Roman"/>
          <w:color w:val="000000"/>
          <w:sz w:val="28"/>
        </w:rPr>
        <w:t>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</w:t>
      </w:r>
      <w:r>
        <w:rPr>
          <w:rFonts w:cs="Times New Roman"/>
          <w:color w:val="000000"/>
          <w:sz w:val="28"/>
        </w:rPr>
        <w:t>и реставрации, консервации, ремонта этого объекта и его приспособления для современного использования.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2.10. Документы, указанные в подпунктах "а", "г"- "ж" пункта 2.9 настоящего Административного регламента, направляются заявителем самостоятельно, если у</w:t>
      </w:r>
      <w:r>
        <w:rPr>
          <w:rFonts w:cs="Times New Roman"/>
          <w:color w:val="000000"/>
          <w:sz w:val="28"/>
        </w:rPr>
        <w:t xml:space="preserve">казанные документы (их копии или сведения, содержащиеся в них) отсутствуют в распоряжении органов государственной </w:t>
      </w:r>
      <w:r>
        <w:rPr>
          <w:rFonts w:cs="Times New Roman"/>
          <w:color w:val="000000"/>
          <w:sz w:val="28"/>
        </w:rPr>
        <w:lastRenderedPageBreak/>
        <w:t xml:space="preserve">власти, органов местного </w:t>
      </w:r>
      <w:proofErr w:type="gramStart"/>
      <w:r>
        <w:rPr>
          <w:rFonts w:cs="Times New Roman"/>
          <w:color w:val="000000"/>
          <w:sz w:val="28"/>
        </w:rPr>
        <w:t>самоуправления</w:t>
      </w:r>
      <w:proofErr w:type="gramEnd"/>
      <w:r>
        <w:rPr>
          <w:rFonts w:cs="Times New Roman"/>
          <w:color w:val="000000"/>
          <w:sz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2.11. </w:t>
      </w:r>
      <w:r>
        <w:rPr>
          <w:rFonts w:cs="Times New Roman"/>
          <w:color w:val="000000"/>
          <w:sz w:val="28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>
        <w:rPr>
          <w:rFonts w:cs="Times New Roman"/>
          <w:color w:val="000000"/>
          <w:sz w:val="28"/>
        </w:rPr>
        <w:t>"-</w:t>
      </w:r>
      <w:proofErr w:type="gramEnd"/>
      <w:r>
        <w:rPr>
          <w:rFonts w:cs="Times New Roman"/>
          <w:color w:val="000000"/>
          <w:sz w:val="28"/>
        </w:rPr>
        <w:t>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" пункта 2.8 и подпунктах "г"-"</w:t>
      </w:r>
      <w:proofErr w:type="spellStart"/>
      <w:r>
        <w:rPr>
          <w:rFonts w:cs="Times New Roman"/>
          <w:color w:val="000000"/>
          <w:sz w:val="28"/>
        </w:rPr>
        <w:t>з</w:t>
      </w:r>
      <w:proofErr w:type="spellEnd"/>
      <w:r>
        <w:rPr>
          <w:rFonts w:cs="Times New Roman"/>
          <w:color w:val="000000"/>
          <w:sz w:val="28"/>
        </w:rPr>
        <w:t>" пункта 2.9 наст</w:t>
      </w:r>
      <w:r>
        <w:rPr>
          <w:rFonts w:cs="Times New Roman"/>
          <w:color w:val="000000"/>
          <w:sz w:val="28"/>
        </w:rPr>
        <w:t xml:space="preserve">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cs="Times New Roman"/>
          <w:color w:val="000000"/>
          <w:sz w:val="28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cs="Times New Roman"/>
          <w:color w:val="000000"/>
          <w:sz w:val="28"/>
        </w:rPr>
        <w:t xml:space="preserve"> в отношении эт</w:t>
      </w:r>
      <w:r>
        <w:rPr>
          <w:rFonts w:cs="Times New Roman"/>
          <w:color w:val="000000"/>
          <w:sz w:val="28"/>
        </w:rPr>
        <w:t>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2.12. Неп</w:t>
      </w:r>
      <w:r>
        <w:rPr>
          <w:rFonts w:cs="Times New Roman"/>
          <w:color w:val="000000"/>
          <w:sz w:val="28"/>
        </w:rPr>
        <w:t>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</w:t>
      </w:r>
      <w:r>
        <w:rPr>
          <w:rFonts w:cs="Times New Roman"/>
          <w:color w:val="000000"/>
          <w:sz w:val="28"/>
        </w:rPr>
        <w:t xml:space="preserve"> в эксплуатацию.</w:t>
      </w:r>
    </w:p>
    <w:p w:rsidR="00890995" w:rsidRDefault="00890995">
      <w:pPr>
        <w:jc w:val="both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Срок и порядок регистрации запроса заявителя о предоставлении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услуги, в том числе в электронной форме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2.13. Регистрация заявления о выдаче разрешения на ввод объекта в эксплуатацию, представленного </w:t>
      </w:r>
      <w:proofErr w:type="gramStart"/>
      <w:r>
        <w:rPr>
          <w:rFonts w:cs="Times New Roman"/>
          <w:color w:val="000000"/>
          <w:sz w:val="28"/>
        </w:rPr>
        <w:t>заявителем</w:t>
      </w:r>
      <w:proofErr w:type="gramEnd"/>
      <w:r>
        <w:rPr>
          <w:rFonts w:cs="Times New Roman"/>
          <w:color w:val="000000"/>
          <w:sz w:val="28"/>
        </w:rPr>
        <w:t xml:space="preserve"> указанными в </w:t>
      </w:r>
      <w:r>
        <w:rPr>
          <w:rFonts w:cs="Times New Roman"/>
          <w:color w:val="000000"/>
          <w:sz w:val="28"/>
        </w:rPr>
        <w:t>пункте 2.4 настоящего Административного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В случае представления заявления о выдаче разрешения на ввод объекта в эксплуатацию поср</w:t>
      </w:r>
      <w:r>
        <w:rPr>
          <w:rFonts w:cs="Times New Roman"/>
          <w:color w:val="000000"/>
          <w:sz w:val="28"/>
        </w:rPr>
        <w:t xml:space="preserve">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</w:t>
      </w:r>
      <w:r>
        <w:rPr>
          <w:rFonts w:cs="Times New Roman"/>
          <w:color w:val="000000"/>
          <w:sz w:val="28"/>
        </w:rPr>
        <w:t>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Срок предоставления муниципальной услуги, в том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числе с учетом необходимости обращения в организации, участвующие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предоставлении</w:t>
      </w:r>
      <w:proofErr w:type="gramEnd"/>
      <w:r>
        <w:rPr>
          <w:rFonts w:cs="Times New Roman"/>
          <w:b/>
          <w:color w:val="000000"/>
          <w:sz w:val="28"/>
        </w:rPr>
        <w:t xml:space="preserve"> муниципальной</w:t>
      </w:r>
      <w:r>
        <w:rPr>
          <w:rFonts w:cs="Times New Roman"/>
          <w:b/>
          <w:color w:val="000000"/>
          <w:sz w:val="28"/>
        </w:rPr>
        <w:t xml:space="preserve"> услуги, срок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приостановления предоставления муниципальной услуги, срок выдачи (направления) документов, являющихся результатом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предоставления  муниципальной 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 xml:space="preserve">2.14. Срок предоставления услуги составляет не более пяти рабочих дней </w:t>
      </w:r>
      <w:proofErr w:type="gramStart"/>
      <w:r>
        <w:rPr>
          <w:rFonts w:cs="Times New Roman"/>
          <w:color w:val="000000"/>
          <w:sz w:val="28"/>
        </w:rPr>
        <w:t>со дня поступлени</w:t>
      </w:r>
      <w:r>
        <w:rPr>
          <w:rFonts w:cs="Times New Roman"/>
          <w:color w:val="000000"/>
          <w:sz w:val="28"/>
        </w:rPr>
        <w:t>я заявления о выдаче разрешения на ввод объекта в эксплуатацию в уполномоченный орган</w:t>
      </w:r>
      <w:proofErr w:type="gramEnd"/>
      <w:r>
        <w:rPr>
          <w:rFonts w:cs="Times New Roman"/>
          <w:color w:val="000000"/>
          <w:sz w:val="28"/>
        </w:rPr>
        <w:t>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Заявление о выдаче разрешения на ввод объекта в эксплуатацию считается поступившим в уполномоченный орган  со дня его регистрации.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Исчерпывающий перечень оснований для</w:t>
      </w:r>
      <w:r>
        <w:rPr>
          <w:rFonts w:cs="Times New Roman"/>
          <w:b/>
          <w:color w:val="000000"/>
          <w:sz w:val="28"/>
        </w:rPr>
        <w:t xml:space="preserve"> приостановления или отказа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в предоставлении муниципальной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Основания для отказа в выдаче разреше</w:t>
      </w:r>
      <w:r>
        <w:rPr>
          <w:rFonts w:cs="Times New Roman"/>
          <w:color w:val="000000"/>
          <w:sz w:val="28"/>
        </w:rPr>
        <w:t>ния на ввод объекта в эксплуатацию предусмотрены пунктом 2.22 настоящего Административного регламента.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Исчерпывающий перечень оснований для отказа в приеме документов,</w:t>
      </w: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необходимых</w:t>
      </w:r>
      <w:proofErr w:type="gramEnd"/>
      <w:r>
        <w:rPr>
          <w:rFonts w:cs="Times New Roman"/>
          <w:b/>
          <w:color w:val="000000"/>
          <w:sz w:val="28"/>
        </w:rPr>
        <w:t xml:space="preserve"> для предоставления  муниципальной 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2.16. Исчерпывающий перечень ос</w:t>
      </w:r>
      <w:r>
        <w:rPr>
          <w:rFonts w:cs="Times New Roman"/>
          <w:color w:val="000000"/>
          <w:sz w:val="28"/>
        </w:rPr>
        <w:t>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а) заявление о выдаче разрешения на ввод объекта в эксплуатацию представлено в уполномоченный орган, в </w:t>
      </w:r>
      <w:proofErr w:type="gramStart"/>
      <w:r>
        <w:rPr>
          <w:rFonts w:cs="Times New Roman"/>
          <w:color w:val="000000"/>
          <w:sz w:val="28"/>
        </w:rPr>
        <w:t>полномочия</w:t>
      </w:r>
      <w:proofErr w:type="gramEnd"/>
      <w:r>
        <w:rPr>
          <w:rFonts w:cs="Times New Roman"/>
          <w:color w:val="000000"/>
          <w:sz w:val="28"/>
        </w:rPr>
        <w:t xml:space="preserve"> которых не входит предоставление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в) непредставление документов, предусмотренных подпунктами "а"- "в" п</w:t>
      </w:r>
      <w:r>
        <w:rPr>
          <w:rFonts w:cs="Times New Roman"/>
          <w:color w:val="000000"/>
          <w:sz w:val="28"/>
        </w:rPr>
        <w:t>ункта 2.8 настоящего Административного регламента;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</w:t>
      </w:r>
      <w:r>
        <w:rPr>
          <w:rFonts w:cs="Times New Roman"/>
          <w:color w:val="000000"/>
          <w:sz w:val="28"/>
        </w:rPr>
        <w:t>чением услуги указанным лицом);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 представленные документы содержат подчистки и исправления текста;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</w:t>
      </w:r>
      <w:r>
        <w:rPr>
          <w:rFonts w:cs="Times New Roman"/>
          <w:color w:val="000000"/>
          <w:sz w:val="28"/>
        </w:rPr>
        <w:t>ащиеся в документах;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ж) заявление о выдаче разрешения на ввод объекта в эксплуатацию и документы, указанные в подпунктах "б"- 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" пункта 2.8 настоящего Административного регламента, представлены в электронной форме с нарушением требований, установленных п</w:t>
      </w:r>
      <w:r>
        <w:rPr>
          <w:rFonts w:cs="Times New Roman"/>
          <w:color w:val="000000"/>
          <w:sz w:val="28"/>
        </w:rPr>
        <w:t>унктами 2.5 – 2.7 настоящего Административного регламента;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з</w:t>
      </w:r>
      <w:proofErr w:type="spellEnd"/>
      <w:r>
        <w:rPr>
          <w:rFonts w:cs="Times New Roman"/>
          <w:color w:val="000000"/>
          <w:sz w:val="28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</w:t>
      </w:r>
      <w:r>
        <w:rPr>
          <w:rFonts w:cs="Times New Roman"/>
          <w:color w:val="000000"/>
          <w:sz w:val="28"/>
        </w:rPr>
        <w:lastRenderedPageBreak/>
        <w:t>электронной подписи действительной в документах, представленных в</w:t>
      </w:r>
      <w:r>
        <w:rPr>
          <w:rFonts w:cs="Times New Roman"/>
          <w:color w:val="000000"/>
          <w:sz w:val="28"/>
        </w:rPr>
        <w:t xml:space="preserve"> электронной форме.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2.17.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2.18. </w:t>
      </w:r>
      <w:proofErr w:type="gramStart"/>
      <w:r>
        <w:rPr>
          <w:rFonts w:cs="Times New Roman"/>
          <w:color w:val="000000"/>
          <w:sz w:val="28"/>
        </w:rPr>
        <w:t>Решение об отказе в приеме доку</w:t>
      </w:r>
      <w:r>
        <w:rPr>
          <w:rFonts w:cs="Times New Roman"/>
          <w:color w:val="000000"/>
          <w:sz w:val="28"/>
        </w:rPr>
        <w:t>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</w:t>
      </w:r>
      <w:r>
        <w:rPr>
          <w:rFonts w:cs="Times New Roman"/>
          <w:color w:val="000000"/>
          <w:sz w:val="28"/>
        </w:rPr>
        <w:t>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2.19. Отказ в приеме документов, указанных в пункте 2.8 настоящего Административного </w:t>
      </w:r>
      <w:r>
        <w:rPr>
          <w:rFonts w:cs="Times New Roman"/>
          <w:color w:val="000000"/>
          <w:sz w:val="28"/>
        </w:rPr>
        <w:t>регламента, не препятствует повторному обращению заявителя в уполномоченный орган за получением услуги.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Описание результата предоставления  муниципальной 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2.20. Результатом предоставления услуги является: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а) разрешение на ввод объекта в </w:t>
      </w:r>
      <w:r>
        <w:rPr>
          <w:rFonts w:cs="Times New Roman"/>
          <w:color w:val="000000"/>
          <w:sz w:val="28"/>
        </w:rPr>
        <w:t>эксплуатацию (в том числе на отдельные этапы строительства, реконструкции объекта капитального строительства);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решение об отказе в выдаче разрешения на ввод объекта в эксплуатацию при наличии оснований, указанных в пункте 2.22 настоящего Административн</w:t>
      </w:r>
      <w:r>
        <w:rPr>
          <w:rFonts w:cs="Times New Roman"/>
          <w:color w:val="000000"/>
          <w:sz w:val="28"/>
        </w:rPr>
        <w:t>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</w:t>
      </w:r>
      <w:r>
        <w:rPr>
          <w:rFonts w:cs="Times New Roman"/>
          <w:color w:val="000000"/>
          <w:sz w:val="28"/>
        </w:rPr>
        <w:t xml:space="preserve">тва, архитектуры, градостроительства. </w:t>
      </w:r>
      <w:r>
        <w:rPr>
          <w:rFonts w:cs="Times New Roman"/>
          <w:color w:val="000000"/>
          <w:sz w:val="28"/>
        </w:rPr>
        <w:tab/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</w:t>
      </w:r>
      <w:r>
        <w:rPr>
          <w:rFonts w:cs="Times New Roman"/>
          <w:color w:val="000000"/>
          <w:sz w:val="28"/>
        </w:rPr>
        <w:t xml:space="preserve"> регламенту.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2.22. Исчерпывающий перечень оснований для отказа в выдаче разрешения на ввод объекта в эксплуатацию: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отсутствие документов, предусмотренных подпунктами "г</w:t>
      </w:r>
      <w:proofErr w:type="gramStart"/>
      <w:r>
        <w:rPr>
          <w:rFonts w:cs="Times New Roman"/>
          <w:color w:val="000000"/>
          <w:sz w:val="28"/>
        </w:rPr>
        <w:t>"-</w:t>
      </w:r>
      <w:proofErr w:type="gramEnd"/>
      <w:r>
        <w:rPr>
          <w:rFonts w:cs="Times New Roman"/>
          <w:color w:val="000000"/>
          <w:sz w:val="28"/>
        </w:rPr>
        <w:t>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" пункта 2.8, пунктом 2.9 настоящего Административного регламента;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б) несоотве</w:t>
      </w:r>
      <w:r>
        <w:rPr>
          <w:rFonts w:cs="Times New Roman"/>
          <w:color w:val="000000"/>
          <w:sz w:val="28"/>
        </w:rPr>
        <w:t>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</w:t>
      </w:r>
      <w:r>
        <w:rPr>
          <w:rFonts w:cs="Times New Roman"/>
          <w:color w:val="000000"/>
          <w:sz w:val="28"/>
        </w:rPr>
        <w:t xml:space="preserve">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</w:t>
      </w:r>
      <w:r>
        <w:rPr>
          <w:rFonts w:cs="Times New Roman"/>
          <w:color w:val="000000"/>
          <w:sz w:val="28"/>
        </w:rPr>
        <w:t xml:space="preserve">готовка документации по </w:t>
      </w:r>
      <w:r>
        <w:rPr>
          <w:rFonts w:cs="Times New Roman"/>
          <w:color w:val="000000"/>
          <w:sz w:val="28"/>
        </w:rPr>
        <w:lastRenderedPageBreak/>
        <w:t>планировке территории</w:t>
      </w:r>
      <w:proofErr w:type="gramEnd"/>
      <w:r>
        <w:rPr>
          <w:rFonts w:cs="Times New Roman"/>
          <w:color w:val="000000"/>
          <w:sz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в) несоотв</w:t>
      </w:r>
      <w:r>
        <w:rPr>
          <w:rFonts w:cs="Times New Roman"/>
          <w:color w:val="000000"/>
          <w:sz w:val="28"/>
        </w:rPr>
        <w:t xml:space="preserve">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cs="Times New Roman"/>
          <w:color w:val="000000"/>
          <w:sz w:val="28"/>
        </w:rPr>
        <w:t>случаев изменения площади объекта капитального строительства</w:t>
      </w:r>
      <w:proofErr w:type="gramEnd"/>
      <w:r>
        <w:rPr>
          <w:rFonts w:cs="Times New Roman"/>
          <w:color w:val="000000"/>
          <w:sz w:val="28"/>
        </w:rPr>
        <w:t xml:space="preserve"> в соответствии с частью 6.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</w:rPr>
        <w:t>статьи 55 Градостроительного кодекса Российской Феде</w:t>
      </w:r>
      <w:r>
        <w:rPr>
          <w:rFonts w:cs="Times New Roman"/>
          <w:color w:val="000000"/>
          <w:sz w:val="28"/>
        </w:rPr>
        <w:t>рации;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cs="Times New Roman"/>
          <w:color w:val="000000"/>
          <w:sz w:val="28"/>
        </w:rPr>
        <w:t>случаев изменения площади объекта капитального строительства</w:t>
      </w:r>
      <w:proofErr w:type="gramEnd"/>
      <w:r>
        <w:rPr>
          <w:rFonts w:cs="Times New Roman"/>
          <w:color w:val="000000"/>
          <w:sz w:val="28"/>
        </w:rPr>
        <w:t xml:space="preserve"> в соответствии с частью 6.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</w:rPr>
        <w:t>статьи 55 Градостроител</w:t>
      </w:r>
      <w:r>
        <w:rPr>
          <w:rFonts w:cs="Times New Roman"/>
          <w:color w:val="000000"/>
          <w:sz w:val="28"/>
        </w:rPr>
        <w:t>ьного кодекса Российской Федерации;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proofErr w:type="gram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</w:t>
      </w:r>
      <w:r>
        <w:rPr>
          <w:rFonts w:cs="Times New Roman"/>
          <w:color w:val="000000"/>
          <w:sz w:val="28"/>
        </w:rPr>
        <w:t xml:space="preserve">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</w:t>
      </w:r>
      <w:r>
        <w:rPr>
          <w:rFonts w:cs="Times New Roman"/>
          <w:color w:val="000000"/>
          <w:sz w:val="28"/>
        </w:rPr>
        <w:t>статьи 51 Градостроительного</w:t>
      </w:r>
      <w:proofErr w:type="gramEnd"/>
      <w:r>
        <w:rPr>
          <w:rFonts w:cs="Times New Roman"/>
          <w:color w:val="000000"/>
          <w:sz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cs="Times New Roman"/>
          <w:color w:val="000000"/>
          <w:sz w:val="28"/>
        </w:rPr>
        <w:t>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2.23. Результат предоставления услуги, указанный в пункте 2.20 настоящего Административного регламента: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</w:t>
      </w:r>
      <w:r>
        <w:rPr>
          <w:rFonts w:cs="Times New Roman"/>
          <w:color w:val="000000"/>
          <w:sz w:val="28"/>
        </w:rPr>
        <w:t>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выдается заявителю на бумажном носителе при личном обращении в уполномоче</w:t>
      </w:r>
      <w:r>
        <w:rPr>
          <w:rFonts w:cs="Times New Roman"/>
          <w:color w:val="000000"/>
          <w:sz w:val="28"/>
        </w:rPr>
        <w:t xml:space="preserve">нный орган, многофункциональный центр либо направляется заявителю посредством почтового отправления в соответствии с выбранным </w:t>
      </w:r>
      <w:r>
        <w:rPr>
          <w:rFonts w:cs="Times New Roman"/>
          <w:color w:val="000000"/>
          <w:sz w:val="28"/>
          <w:szCs w:val="28"/>
        </w:rPr>
        <w:t>заявителем способом получения результата предоставления услуги.</w:t>
      </w:r>
    </w:p>
    <w:p w:rsidR="00890995" w:rsidRDefault="008A24C3">
      <w:pPr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Разрешение на ввод объекта в эксплуатацию выдается уполномоченны</w:t>
      </w:r>
      <w:r>
        <w:rPr>
          <w:color w:val="000000"/>
          <w:sz w:val="28"/>
          <w:szCs w:val="28"/>
        </w:rPr>
        <w:t>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rPr>
          <w:color w:val="000000"/>
          <w:sz w:val="28"/>
          <w:szCs w:val="28"/>
        </w:rPr>
        <w:t>Росатом</w:t>
      </w:r>
      <w:proofErr w:type="spellEnd"/>
      <w:r>
        <w:rPr>
          <w:color w:val="000000"/>
          <w:sz w:val="28"/>
          <w:szCs w:val="28"/>
        </w:rPr>
        <w:t>", Государственной корпорац</w:t>
      </w:r>
      <w:r>
        <w:rPr>
          <w:color w:val="000000"/>
          <w:sz w:val="28"/>
          <w:szCs w:val="28"/>
        </w:rPr>
        <w:t>ией по космической деятельности "</w:t>
      </w:r>
      <w:proofErr w:type="spellStart"/>
      <w:r>
        <w:rPr>
          <w:color w:val="000000"/>
          <w:sz w:val="28"/>
          <w:szCs w:val="28"/>
        </w:rPr>
        <w:t>Роскосмос</w:t>
      </w:r>
      <w:proofErr w:type="spellEnd"/>
      <w:r>
        <w:rPr>
          <w:color w:val="000000"/>
          <w:sz w:val="28"/>
          <w:szCs w:val="28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>
        <w:rPr>
          <w:color w:val="000000"/>
          <w:sz w:val="28"/>
          <w:szCs w:val="28"/>
        </w:rPr>
        <w:t xml:space="preserve"> 3 и 4 статьи </w:t>
      </w:r>
      <w:r>
        <w:rPr>
          <w:color w:val="000000"/>
          <w:sz w:val="28"/>
          <w:szCs w:val="28"/>
        </w:rPr>
        <w:lastRenderedPageBreak/>
        <w:t>55 Г</w:t>
      </w:r>
      <w:r>
        <w:rPr>
          <w:color w:val="000000"/>
          <w:sz w:val="28"/>
          <w:szCs w:val="28"/>
        </w:rPr>
        <w:t>радостроительного кодекса Российской Федерации, направлены в эле</w:t>
      </w:r>
      <w:r>
        <w:rPr>
          <w:color w:val="000000"/>
          <w:sz w:val="28"/>
          <w:szCs w:val="28"/>
        </w:rPr>
        <w:t>ктронной форме.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ab/>
        <w:t>Разрешение на вво</w:t>
      </w:r>
      <w:r>
        <w:rPr>
          <w:rFonts w:cs="Times New Roman"/>
          <w:color w:val="000000"/>
          <w:sz w:val="28"/>
        </w:rPr>
        <w:t xml:space="preserve">д объекта в эксплуатацию выдается Администрацией города Шарыпово в соответствии со статьей 55 Градостроительного кодекса Российской Федерации уполномоченным </w:t>
      </w:r>
      <w:proofErr w:type="gramStart"/>
      <w:r>
        <w:rPr>
          <w:rFonts w:cs="Times New Roman"/>
          <w:color w:val="000000"/>
          <w:sz w:val="28"/>
        </w:rPr>
        <w:t>на выдачу разрешения на ввод объекта в эксплуатацию исключительно</w:t>
      </w:r>
      <w:r>
        <w:rPr>
          <w:rFonts w:cs="Times New Roman"/>
          <w:color w:val="000000"/>
          <w:sz w:val="28"/>
        </w:rPr>
        <w:t xml:space="preserve"> в электронной форме в случаях</w:t>
      </w:r>
      <w:proofErr w:type="gramEnd"/>
      <w:r>
        <w:rPr>
          <w:rFonts w:cs="Times New Roman"/>
          <w:color w:val="000000"/>
          <w:sz w:val="28"/>
        </w:rPr>
        <w:t>, установленных нормативным правовым актом субъекта Российской Федерации.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Порядок, размер и основания взимания государственной пошлины или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иной оплаты, взимаемой за предоставление муниципальной 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2.24. Предоставление </w:t>
      </w:r>
      <w:r>
        <w:rPr>
          <w:rFonts w:cs="Times New Roman"/>
          <w:color w:val="000000"/>
          <w:sz w:val="28"/>
        </w:rPr>
        <w:t>услуги осуществляется без взимания платы.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2.25. 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</w:t>
      </w:r>
      <w:r>
        <w:rPr>
          <w:rFonts w:cs="Times New Roman"/>
          <w:color w:val="000000"/>
          <w:sz w:val="28"/>
        </w:rPr>
        <w:t>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Сведения о ходе рассмотрения заявления о выдаче ра</w:t>
      </w:r>
      <w:r>
        <w:rPr>
          <w:rFonts w:cs="Times New Roman"/>
          <w:color w:val="000000"/>
          <w:sz w:val="28"/>
        </w:rPr>
        <w:t>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</w:t>
      </w:r>
      <w:r>
        <w:rPr>
          <w:rFonts w:cs="Times New Roman"/>
          <w:color w:val="000000"/>
          <w:sz w:val="28"/>
        </w:rPr>
        <w:t>ный орган, многофункциональный центр) либо письменного запроса, составляемого в произвольной форме, без взимания платы.</w:t>
      </w:r>
      <w:proofErr w:type="gramEnd"/>
      <w:r>
        <w:rPr>
          <w:rFonts w:cs="Times New Roman"/>
          <w:color w:val="000000"/>
          <w:sz w:val="28"/>
        </w:rPr>
        <w:t xml:space="preserve"> Письменный запрос может быть подан: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на бумажном носителе посредством личного обращения в уполномоченный орган, в том числе через мно</w:t>
      </w:r>
      <w:r>
        <w:rPr>
          <w:rFonts w:cs="Times New Roman"/>
          <w:color w:val="000000"/>
          <w:sz w:val="28"/>
        </w:rPr>
        <w:t>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б) в электронной форме посредством электронной почты. </w:t>
      </w:r>
      <w:proofErr w:type="gramStart"/>
      <w:r>
        <w:rPr>
          <w:rFonts w:cs="Times New Roman"/>
          <w:color w:val="000000"/>
          <w:sz w:val="28"/>
        </w:rPr>
        <w:t>На основании запроса сведения о ходе р</w:t>
      </w:r>
      <w:r>
        <w:rPr>
          <w:rFonts w:cs="Times New Roman"/>
          <w:color w:val="000000"/>
          <w:sz w:val="28"/>
        </w:rPr>
        <w:t>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</w:t>
      </w:r>
      <w:r>
        <w:rPr>
          <w:rFonts w:cs="Times New Roman"/>
          <w:color w:val="000000"/>
          <w:sz w:val="28"/>
        </w:rPr>
        <w:t>ом числе в электронном виде, если это предусмотрено указанным запросом, в течение двух рабочих дней со дня поступления</w:t>
      </w:r>
      <w:proofErr w:type="gramEnd"/>
      <w:r>
        <w:rPr>
          <w:rFonts w:cs="Times New Roman"/>
          <w:color w:val="000000"/>
          <w:sz w:val="28"/>
        </w:rPr>
        <w:t xml:space="preserve"> соответствующего запроса.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2.26. Результат предоставления услуги (его копия или сведения, содержащиеся в нем), предусмотренный подпунктом</w:t>
      </w:r>
      <w:r>
        <w:rPr>
          <w:rFonts w:cs="Times New Roman"/>
          <w:color w:val="000000"/>
          <w:sz w:val="28"/>
        </w:rPr>
        <w:t xml:space="preserve"> "а" пункта 2.20 настоящего Административного регламента: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 xml:space="preserve">а) в течение пяти рабочих дней со дня его направления заявителю </w:t>
      </w:r>
      <w:r>
        <w:rPr>
          <w:color w:val="000000"/>
          <w:sz w:val="28"/>
        </w:rPr>
        <w:t xml:space="preserve">размещается </w:t>
      </w:r>
      <w:proofErr w:type="spellStart"/>
      <w:r>
        <w:rPr>
          <w:color w:val="000000"/>
          <w:sz w:val="28"/>
        </w:rPr>
        <w:t>ОАиГ</w:t>
      </w:r>
      <w:proofErr w:type="spellEnd"/>
      <w:r>
        <w:rPr>
          <w:color w:val="000000"/>
          <w:sz w:val="28"/>
        </w:rPr>
        <w:t xml:space="preserve"> Администрацией города Шарыпово в государственной информационной системе обеспечения градостроительной деятельности. 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б) в срок не позднее пяти рабочих дней </w:t>
      </w:r>
      <w:proofErr w:type="gramStart"/>
      <w:r>
        <w:rPr>
          <w:rFonts w:cs="Times New Roman"/>
          <w:color w:val="000000"/>
          <w:sz w:val="28"/>
        </w:rPr>
        <w:t>с даты</w:t>
      </w:r>
      <w:proofErr w:type="gramEnd"/>
      <w:r>
        <w:rPr>
          <w:rFonts w:cs="Times New Roman"/>
          <w:color w:val="000000"/>
          <w:sz w:val="28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</w:t>
      </w:r>
      <w:r>
        <w:rPr>
          <w:rFonts w:cs="Times New Roman"/>
          <w:color w:val="000000"/>
          <w:sz w:val="28"/>
        </w:rPr>
        <w:t>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в) подлежит направлению в течение трех рабочих дней со дня его направления (вы</w:t>
      </w:r>
      <w:r>
        <w:rPr>
          <w:rFonts w:cs="Times New Roman"/>
          <w:color w:val="000000"/>
          <w:sz w:val="28"/>
        </w:rPr>
        <w:t>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5.</w:t>
      </w:r>
      <w:r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</w:rPr>
        <w:t>статьи</w:t>
      </w:r>
      <w:r>
        <w:rPr>
          <w:rFonts w:cs="Times New Roman"/>
          <w:color w:val="000000"/>
          <w:sz w:val="28"/>
        </w:rPr>
        <w:t xml:space="preserve">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>
        <w:rPr>
          <w:rFonts w:cs="Times New Roman"/>
          <w:color w:val="000000"/>
          <w:sz w:val="28"/>
        </w:rPr>
        <w:t xml:space="preserve"> (</w:t>
      </w:r>
      <w:proofErr w:type="gramStart"/>
      <w:r>
        <w:rPr>
          <w:rFonts w:cs="Times New Roman"/>
          <w:color w:val="000000"/>
          <w:sz w:val="28"/>
        </w:rPr>
        <w:t>в случае выдачи заявителю разрешения на ввод в эксплуатацию иных объек</w:t>
      </w:r>
      <w:r>
        <w:rPr>
          <w:rFonts w:cs="Times New Roman"/>
          <w:color w:val="000000"/>
          <w:sz w:val="28"/>
        </w:rPr>
        <w:t>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</w:t>
      </w:r>
      <w:r>
        <w:rPr>
          <w:rFonts w:cs="Times New Roman"/>
          <w:color w:val="000000"/>
          <w:sz w:val="28"/>
        </w:rPr>
        <w:t xml:space="preserve">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</w:t>
      </w:r>
      <w:proofErr w:type="gramEnd"/>
      <w:r>
        <w:rPr>
          <w:rFonts w:cs="Times New Roman"/>
          <w:color w:val="000000"/>
          <w:sz w:val="28"/>
        </w:rPr>
        <w:t xml:space="preserve"> размещением объекта, в отношении которого выдано разрешение на ввод объек</w:t>
      </w:r>
      <w:r>
        <w:rPr>
          <w:rFonts w:cs="Times New Roman"/>
          <w:color w:val="000000"/>
          <w:sz w:val="28"/>
        </w:rPr>
        <w:t xml:space="preserve">та в эксплуатацию; 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Порядок исп</w:t>
      </w:r>
      <w:r>
        <w:rPr>
          <w:rFonts w:cs="Times New Roman"/>
          <w:b/>
          <w:color w:val="000000"/>
          <w:sz w:val="28"/>
        </w:rPr>
        <w:t xml:space="preserve">равления допущенных опечаток и ошибок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выданных в результате предоставления </w:t>
      </w:r>
      <w:proofErr w:type="spellStart"/>
      <w:r>
        <w:rPr>
          <w:rFonts w:cs="Times New Roman"/>
          <w:b/>
          <w:color w:val="000000"/>
          <w:sz w:val="28"/>
        </w:rPr>
        <w:t>муниципальнойуслуги</w:t>
      </w:r>
      <w:proofErr w:type="spellEnd"/>
      <w:r>
        <w:rPr>
          <w:rFonts w:cs="Times New Roman"/>
          <w:b/>
          <w:color w:val="000000"/>
          <w:sz w:val="28"/>
        </w:rPr>
        <w:t xml:space="preserve"> документах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2.27. Порядок исправления допущенных опечаток и ошибок в разрешении </w:t>
      </w:r>
      <w:proofErr w:type="spellStart"/>
      <w:r>
        <w:rPr>
          <w:rFonts w:cs="Times New Roman"/>
          <w:color w:val="000000"/>
          <w:sz w:val="28"/>
        </w:rPr>
        <w:t>наввод</w:t>
      </w:r>
      <w:proofErr w:type="spellEnd"/>
      <w:r>
        <w:rPr>
          <w:rFonts w:cs="Times New Roman"/>
          <w:color w:val="000000"/>
          <w:sz w:val="28"/>
        </w:rPr>
        <w:t xml:space="preserve"> объекта в эксплуатацию.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Заявитель вправе обратиться в уполномоченный о</w:t>
      </w:r>
      <w:r>
        <w:rPr>
          <w:rFonts w:cs="Times New Roman"/>
          <w:color w:val="000000"/>
          <w:sz w:val="28"/>
        </w:rPr>
        <w:t xml:space="preserve">рган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</w:t>
      </w:r>
      <w:r>
        <w:rPr>
          <w:rFonts w:cs="Times New Roman"/>
          <w:color w:val="000000"/>
          <w:sz w:val="28"/>
        </w:rPr>
        <w:t>установленном пунктами 2.4 – 2.7, 2.13 настоящего Административного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 xml:space="preserve">В случае подтверждения наличия допущенных опечаток, ошибок в разрешении на ввод </w:t>
      </w:r>
      <w:proofErr w:type="gramStart"/>
      <w:r>
        <w:rPr>
          <w:rFonts w:cs="Times New Roman"/>
          <w:color w:val="000000"/>
          <w:sz w:val="28"/>
        </w:rPr>
        <w:t>объекта</w:t>
      </w:r>
      <w:proofErr w:type="gramEnd"/>
      <w:r>
        <w:rPr>
          <w:rFonts w:cs="Times New Roman"/>
          <w:color w:val="000000"/>
          <w:sz w:val="28"/>
        </w:rPr>
        <w:t xml:space="preserve"> в эксплуатацию уполномоченный орган вносит исправления в ранее выданное разрешение на в</w:t>
      </w:r>
      <w:r>
        <w:rPr>
          <w:rFonts w:cs="Times New Roman"/>
          <w:color w:val="000000"/>
          <w:sz w:val="28"/>
        </w:rPr>
        <w:t>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</w:t>
      </w:r>
      <w:r>
        <w:rPr>
          <w:rFonts w:cs="Times New Roman"/>
          <w:color w:val="000000"/>
          <w:sz w:val="28"/>
        </w:rPr>
        <w:t>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Разрешение на ввод объекта в эксплуатацию с внесенными исправлениями допущенных опечаток и ошибок либо ре</w:t>
      </w:r>
      <w:r>
        <w:rPr>
          <w:rFonts w:cs="Times New Roman"/>
          <w:color w:val="000000"/>
          <w:sz w:val="28"/>
        </w:rPr>
        <w:t>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</w:t>
      </w:r>
      <w:r>
        <w:rPr>
          <w:rFonts w:cs="Times New Roman"/>
          <w:color w:val="000000"/>
          <w:sz w:val="28"/>
        </w:rPr>
        <w:t>нта, способом, указанным в заявлении об исправлении допущенных опечаток и ошибок, в течение пяти рабочих</w:t>
      </w:r>
      <w:proofErr w:type="gramEnd"/>
      <w:r>
        <w:rPr>
          <w:rFonts w:cs="Times New Roman"/>
          <w:color w:val="000000"/>
          <w:sz w:val="28"/>
        </w:rPr>
        <w:t xml:space="preserve"> дней </w:t>
      </w:r>
      <w:proofErr w:type="gramStart"/>
      <w:r>
        <w:rPr>
          <w:rFonts w:cs="Times New Roman"/>
          <w:color w:val="000000"/>
          <w:sz w:val="28"/>
        </w:rPr>
        <w:t>с даты поступления</w:t>
      </w:r>
      <w:proofErr w:type="gramEnd"/>
      <w:r>
        <w:rPr>
          <w:rFonts w:cs="Times New Roman"/>
          <w:color w:val="000000"/>
          <w:sz w:val="28"/>
        </w:rPr>
        <w:t xml:space="preserve"> заявления об исправлении допущенных опечаток и ошибок.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2.28. Исчерпывающий перечень оснований для отказа в исправлении допущен</w:t>
      </w:r>
      <w:r>
        <w:rPr>
          <w:rFonts w:cs="Times New Roman"/>
          <w:color w:val="000000"/>
          <w:sz w:val="28"/>
        </w:rPr>
        <w:t>ных опечаток и ошибок в разрешении на ввод объекта в эксплуатацию: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несоответствие заявителя кругу лиц, указанных в пункте 2.2 настоящего Административного регламента;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отсутствие факта допущения опечаток и ошибок в разрешении на ввод объекта в экспл</w:t>
      </w:r>
      <w:r>
        <w:rPr>
          <w:rFonts w:cs="Times New Roman"/>
          <w:color w:val="000000"/>
          <w:sz w:val="28"/>
        </w:rPr>
        <w:t>уатацию.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2.29. Порядок выдачи дубликата разрешения на ввод объекта в эксплуатацию.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Заявитель вправе обратиться </w:t>
      </w:r>
      <w:proofErr w:type="gramStart"/>
      <w:r>
        <w:rPr>
          <w:rFonts w:cs="Times New Roman"/>
          <w:color w:val="000000"/>
          <w:sz w:val="28"/>
        </w:rPr>
        <w:t>в уполномоченный орган с заявлением о выдаче дубликата разрешения на ввод объекта в эксплуатацию</w:t>
      </w:r>
      <w:proofErr w:type="gramEnd"/>
      <w:r>
        <w:rPr>
          <w:rFonts w:cs="Times New Roman"/>
          <w:color w:val="000000"/>
          <w:sz w:val="28"/>
        </w:rPr>
        <w:t xml:space="preserve"> (далее – заявление о выдаче дубликата) по форм</w:t>
      </w:r>
      <w:r>
        <w:rPr>
          <w:rFonts w:cs="Times New Roman"/>
          <w:color w:val="000000"/>
          <w:sz w:val="28"/>
        </w:rPr>
        <w:t>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В случае отсутствия оснований для отказа в выдаче дубликата разрешения на ввод объекта в эксплу</w:t>
      </w:r>
      <w:r>
        <w:rPr>
          <w:rFonts w:cs="Times New Roman"/>
          <w:color w:val="000000"/>
          <w:sz w:val="28"/>
        </w:rPr>
        <w:t>атацию, установленных пунктом 2.30 настоящего Административного регламента,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</w:t>
      </w:r>
      <w:r>
        <w:rPr>
          <w:rFonts w:cs="Times New Roman"/>
          <w:color w:val="000000"/>
          <w:sz w:val="28"/>
        </w:rPr>
        <w:t>анном разрешении на ввод объекта в эксплуатацию.</w:t>
      </w:r>
      <w:proofErr w:type="gramEnd"/>
      <w:r>
        <w:rPr>
          <w:rFonts w:cs="Times New Roman"/>
          <w:color w:val="000000"/>
          <w:sz w:val="28"/>
        </w:rPr>
        <w:t xml:space="preserve"> В случае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</w:t>
      </w:r>
      <w:r>
        <w:rPr>
          <w:rFonts w:cs="Times New Roman"/>
          <w:color w:val="000000"/>
          <w:sz w:val="28"/>
        </w:rPr>
        <w:t xml:space="preserve">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Дубликат разрешения на ввод объекта в эксплуатацию либо решение об отказе в выдаче дубликата разрешения на ввод объекта в эксплу</w:t>
      </w:r>
      <w:r>
        <w:rPr>
          <w:rFonts w:cs="Times New Roman"/>
          <w:color w:val="000000"/>
          <w:sz w:val="28"/>
        </w:rPr>
        <w:t xml:space="preserve">атацию по </w:t>
      </w:r>
      <w:r>
        <w:rPr>
          <w:rFonts w:cs="Times New Roman"/>
          <w:color w:val="000000"/>
          <w:sz w:val="28"/>
        </w:rPr>
        <w:lastRenderedPageBreak/>
        <w:t>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</w:t>
      </w:r>
      <w:r>
        <w:rPr>
          <w:rFonts w:cs="Times New Roman"/>
          <w:color w:val="000000"/>
          <w:sz w:val="28"/>
        </w:rPr>
        <w:t xml:space="preserve"> пяти рабочих дней с даты поступления заявления о выдаче дубликата.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2.30. Исчерпывающий перечень оснований для отказа в выдаче дубликата разрешения на ввод объекта в эксплуатацию: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несоответствие заявителя кругу лиц, указанных в пункте 2.2 настоящего Адми</w:t>
      </w:r>
      <w:r>
        <w:rPr>
          <w:rFonts w:cs="Times New Roman"/>
          <w:color w:val="000000"/>
          <w:sz w:val="28"/>
        </w:rPr>
        <w:t>нистративного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2.31. Порядок оставления заявления о выдаче разрешения на ввод объекта в эксплуатацию без рассмотрения.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Заявитель вправе обратиться </w:t>
      </w:r>
      <w:proofErr w:type="gramStart"/>
      <w:r>
        <w:rPr>
          <w:rFonts w:cs="Times New Roman"/>
          <w:color w:val="000000"/>
          <w:sz w:val="28"/>
        </w:rPr>
        <w:t>в уполномоченный орган с заявлением об оставлении заявления о выдаче разрешения на ввод</w:t>
      </w:r>
      <w:proofErr w:type="gramEnd"/>
      <w:r>
        <w:rPr>
          <w:rFonts w:cs="Times New Roman"/>
          <w:color w:val="000000"/>
          <w:sz w:val="28"/>
        </w:rPr>
        <w:t xml:space="preserve"> объекта </w:t>
      </w:r>
      <w:r>
        <w:rPr>
          <w:rFonts w:cs="Times New Roman"/>
          <w:color w:val="000000"/>
          <w:sz w:val="28"/>
        </w:rPr>
        <w:t>в эксплуатацию без рассмотрения по форме согласно Приложению № 8 в порядке, установленном пунктами 2.4 – 2.7,2.13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На основании пос</w:t>
      </w:r>
      <w:r>
        <w:rPr>
          <w:rFonts w:cs="Times New Roman"/>
          <w:color w:val="000000"/>
          <w:sz w:val="28"/>
        </w:rPr>
        <w:t>тупившего заявления об оставлении заявления о выдаче разрешения на ввод объекта в эксплуатацию</w:t>
      </w:r>
      <w:proofErr w:type="gramEnd"/>
      <w:r>
        <w:rPr>
          <w:rFonts w:cs="Times New Roman"/>
          <w:color w:val="000000"/>
          <w:sz w:val="28"/>
        </w:rPr>
        <w:t xml:space="preserve"> без рассмотрения уполномоченный орган принимает решение об оставлении заявления о выдаче разрешения на ввод объекта в эксплуатацию без рассмотрения.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Решение об </w:t>
      </w:r>
      <w:r>
        <w:rPr>
          <w:rFonts w:cs="Times New Roman"/>
          <w:color w:val="000000"/>
          <w:sz w:val="28"/>
        </w:rPr>
        <w:t>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</w:t>
      </w:r>
      <w:r>
        <w:rPr>
          <w:rFonts w:cs="Times New Roman"/>
          <w:color w:val="000000"/>
          <w:sz w:val="28"/>
        </w:rPr>
        <w:t>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>
        <w:rPr>
          <w:rFonts w:cs="Times New Roman"/>
          <w:color w:val="000000"/>
          <w:sz w:val="28"/>
        </w:rPr>
        <w:t xml:space="preserve"> такого заявления.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Оставление заявления о выдач</w:t>
      </w:r>
      <w:r>
        <w:rPr>
          <w:rFonts w:cs="Times New Roman"/>
          <w:color w:val="000000"/>
          <w:sz w:val="28"/>
        </w:rPr>
        <w:t>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2.32. При предоставлении услуги запрещается требовать от заявителя: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1) Представления документов </w:t>
      </w:r>
      <w:r>
        <w:rPr>
          <w:rFonts w:cs="Times New Roman"/>
          <w:color w:val="000000"/>
          <w:sz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2) Представления документов и информации, которые в </w:t>
      </w:r>
      <w:r>
        <w:rPr>
          <w:rFonts w:cs="Times New Roman"/>
          <w:color w:val="000000"/>
          <w:sz w:val="28"/>
        </w:rPr>
        <w:t>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</w:t>
      </w:r>
      <w:r>
        <w:rPr>
          <w:rFonts w:cs="Times New Roman"/>
          <w:color w:val="000000"/>
          <w:sz w:val="28"/>
        </w:rPr>
        <w:t xml:space="preserve">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>
        <w:rPr>
          <w:rFonts w:cs="Times New Roman"/>
          <w:color w:val="000000"/>
          <w:sz w:val="28"/>
        </w:rPr>
        <w:lastRenderedPageBreak/>
        <w:t>статьи 7 Федерального закона от</w:t>
      </w:r>
      <w:proofErr w:type="gramEnd"/>
      <w:r>
        <w:rPr>
          <w:rFonts w:cs="Times New Roman"/>
          <w:color w:val="000000"/>
          <w:sz w:val="28"/>
        </w:rPr>
        <w:t xml:space="preserve"> 27 июля 2010 года № 210-ФЗ</w:t>
      </w:r>
      <w:r>
        <w:rPr>
          <w:rFonts w:cs="Times New Roman"/>
          <w:color w:val="000000"/>
          <w:sz w:val="28"/>
        </w:rPr>
        <w:t xml:space="preserve"> «Об организации предоставления государственных и муниципальных услуг» (далее – Федеральный закон № 210-ФЗ).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rFonts w:cs="Times New Roman"/>
          <w:color w:val="000000"/>
          <w:sz w:val="28"/>
        </w:rPr>
        <w:t xml:space="preserve"> необходимых для предоставления услуги, либо в предоставлении услуги, за исключением следующих случаев: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</w:t>
      </w:r>
      <w:r>
        <w:rPr>
          <w:rFonts w:cs="Times New Roman"/>
          <w:color w:val="000000"/>
          <w:sz w:val="28"/>
        </w:rPr>
        <w:t>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</w:t>
      </w:r>
      <w:r>
        <w:rPr>
          <w:rFonts w:cs="Times New Roman"/>
          <w:color w:val="000000"/>
          <w:sz w:val="28"/>
        </w:rPr>
        <w:t xml:space="preserve"> не включенных в представленный ранее комплект документов;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выявление докум</w:t>
      </w:r>
      <w:r>
        <w:rPr>
          <w:rFonts w:cs="Times New Roman"/>
          <w:color w:val="000000"/>
          <w:sz w:val="28"/>
        </w:rPr>
        <w:t>ентально подтвержденного факта (признаков) ошибочного или противоправного действия (бездействия) должностного лица уполномоченного органа служащего, работника многофункционального центра, работника организации, предусмотренной частью 1.1 статьи 16 Федераль</w:t>
      </w:r>
      <w:r>
        <w:rPr>
          <w:rFonts w:cs="Times New Roman"/>
          <w:color w:val="000000"/>
          <w:sz w:val="28"/>
        </w:rPr>
        <w:t xml:space="preserve">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</w:t>
      </w:r>
      <w:r>
        <w:rPr>
          <w:rFonts w:cs="Times New Roman"/>
          <w:color w:val="000000"/>
          <w:sz w:val="28"/>
        </w:rPr>
        <w:t>первоначальном отказе в приеме</w:t>
      </w:r>
      <w:proofErr w:type="gramEnd"/>
      <w:r>
        <w:rPr>
          <w:rFonts w:cs="Times New Roman"/>
          <w:color w:val="000000"/>
          <w:sz w:val="28"/>
        </w:rPr>
        <w:t xml:space="preserve">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</w:t>
      </w:r>
      <w:r>
        <w:rPr>
          <w:rFonts w:cs="Times New Roman"/>
          <w:color w:val="000000"/>
          <w:sz w:val="28"/>
        </w:rPr>
        <w:t>тва.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Перечень услуг, которые являются необходимыми и обязательными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для предоставления  муниципальной услуги, в том числе</w:t>
      </w: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сведения о документе (документах), выдаваемом (выдаваемых)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организациями, участвующими в предоставлении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2.33. </w:t>
      </w:r>
      <w:r>
        <w:rPr>
          <w:rFonts w:cs="Times New Roman"/>
          <w:color w:val="000000"/>
          <w:sz w:val="28"/>
        </w:rPr>
        <w:t>Услуги, необходимые и обязательные для предоставления услуги, отсутствуют.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Максимальный срок ожидания в очереди при подаче запроса о</w:t>
      </w: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предоставлении</w:t>
      </w:r>
      <w:proofErr w:type="gramEnd"/>
      <w:r>
        <w:rPr>
          <w:rFonts w:cs="Times New Roman"/>
          <w:b/>
          <w:color w:val="000000"/>
          <w:sz w:val="28"/>
        </w:rPr>
        <w:t xml:space="preserve"> муниципальной услуги и при получении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результата предоставления  муниципальной услуги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>2.34. Максимальный с</w:t>
      </w:r>
      <w:r>
        <w:rPr>
          <w:rFonts w:cs="Times New Roman"/>
          <w:color w:val="000000"/>
          <w:sz w:val="28"/>
        </w:rPr>
        <w:t>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890995" w:rsidRDefault="00890995">
      <w:pPr>
        <w:jc w:val="both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Требования к помещениям, в которых предоставляется 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</w:t>
      </w:r>
      <w:r>
        <w:rPr>
          <w:rFonts w:cs="Times New Roman"/>
          <w:b/>
          <w:color w:val="000000"/>
          <w:sz w:val="28"/>
        </w:rPr>
        <w:t>ниципальная  услуга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2.35. 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</w:t>
      </w:r>
      <w:r>
        <w:rPr>
          <w:rFonts w:cs="Times New Roman"/>
          <w:color w:val="000000"/>
          <w:sz w:val="28"/>
        </w:rPr>
        <w:t>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случае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</w:t>
      </w:r>
      <w:r>
        <w:rPr>
          <w:rFonts w:cs="Times New Roman"/>
          <w:color w:val="000000"/>
          <w:sz w:val="28"/>
        </w:rPr>
        <w:t>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Для парковки специальных автотранспортных средств инвалидов на стоянке (парковке)</w:t>
      </w:r>
      <w:r>
        <w:rPr>
          <w:rFonts w:cs="Times New Roman"/>
          <w:color w:val="000000"/>
          <w:sz w:val="28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</w:t>
      </w:r>
      <w:r>
        <w:rPr>
          <w:rFonts w:cs="Times New Roman"/>
          <w:color w:val="000000"/>
          <w:sz w:val="28"/>
        </w:rPr>
        <w:t>еревозящих таких инвалидов и (или) детей-инвалидов.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</w:t>
      </w:r>
      <w:r>
        <w:rPr>
          <w:rFonts w:cs="Times New Roman"/>
          <w:color w:val="000000"/>
          <w:sz w:val="28"/>
        </w:rPr>
        <w:t>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rFonts w:cs="Times New Roman"/>
          <w:color w:val="000000"/>
          <w:sz w:val="28"/>
        </w:rPr>
        <w:t>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наименование;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местонахождение и юридический адрес;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режим работы;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график приема;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номера телефонов для справок.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Помещения, в которых предоставляется услуга, оснащаются: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противопожарной системой и средствами пожаротушения;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системой оповещения о в</w:t>
      </w:r>
      <w:r>
        <w:rPr>
          <w:rFonts w:cs="Times New Roman"/>
          <w:color w:val="000000"/>
          <w:sz w:val="28"/>
        </w:rPr>
        <w:t>озникновении чрезвычайной ситуации;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>средствами оказания первой медицинской помощи;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туалетными комнатами для посетителей.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</w:t>
      </w:r>
      <w:r>
        <w:rPr>
          <w:rFonts w:cs="Times New Roman"/>
          <w:color w:val="000000"/>
          <w:sz w:val="28"/>
        </w:rPr>
        <w:t>й для их размещения в помещении, а также информационными стендами.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Места для заполнения</w:t>
      </w:r>
      <w:r>
        <w:rPr>
          <w:rFonts w:cs="Times New Roman"/>
          <w:color w:val="000000"/>
          <w:sz w:val="28"/>
        </w:rPr>
        <w:t xml:space="preserve">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Места приема заявителей оборудуются информационным</w:t>
      </w:r>
      <w:r>
        <w:rPr>
          <w:rFonts w:cs="Times New Roman"/>
          <w:color w:val="000000"/>
          <w:sz w:val="28"/>
        </w:rPr>
        <w:t>и табличками (вывесками) с указанием: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номера кабинета и наименования отдела;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фамилии, имени и отчества (последнее – при наличии), должности ответственного лица за прием документов;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графика приема заявителей.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Рабочее место каждого ответственного лица за</w:t>
      </w:r>
      <w:r>
        <w:rPr>
          <w:rFonts w:cs="Times New Roman"/>
          <w:color w:val="000000"/>
          <w:sz w:val="28"/>
        </w:rPr>
        <w:t xml:space="preserve">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Лицо, ответственное за прием документов, должно иметь настол</w:t>
      </w:r>
      <w:r>
        <w:rPr>
          <w:rFonts w:cs="Times New Roman"/>
          <w:color w:val="000000"/>
          <w:sz w:val="28"/>
        </w:rPr>
        <w:t>ьную табличку с указанием фамилии, имени, отчества (последнее - при наличии) и должности.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 предоставлении услуги инвалидам обеспечиваются: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возможность беспрепятственного доступа к объекту (зданию, помещению), в котором предоставляется услуга;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</w:t>
      </w:r>
      <w:r>
        <w:rPr>
          <w:rFonts w:cs="Times New Roman"/>
          <w:color w:val="000000"/>
          <w:sz w:val="28"/>
        </w:rPr>
        <w:t>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</w:t>
      </w:r>
      <w:r>
        <w:rPr>
          <w:rFonts w:cs="Times New Roman"/>
          <w:color w:val="000000"/>
          <w:sz w:val="28"/>
        </w:rPr>
        <w:t>сла-коляски;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</w:t>
      </w:r>
      <w:r>
        <w:rPr>
          <w:rFonts w:cs="Times New Roman"/>
          <w:color w:val="000000"/>
          <w:sz w:val="28"/>
        </w:rPr>
        <w:t>ениям, в которых предоставляется услуга, и к услуге с учетом ограничений их жизнедеятельности;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</w:t>
      </w:r>
      <w:r>
        <w:rPr>
          <w:rFonts w:cs="Times New Roman"/>
          <w:color w:val="000000"/>
          <w:sz w:val="28"/>
        </w:rPr>
        <w:t>и рельефно-точечным шрифтом Брайля;</w:t>
      </w:r>
    </w:p>
    <w:p w:rsidR="00890995" w:rsidRDefault="008A24C3">
      <w:pPr>
        <w:jc w:val="both"/>
        <w:rPr>
          <w:color w:val="000000"/>
        </w:rPr>
      </w:pPr>
      <w:r>
        <w:rPr>
          <w:rFonts w:cs="Times New Roman"/>
          <w:color w:val="000000"/>
          <w:sz w:val="28"/>
        </w:rPr>
        <w:tab/>
        <w:t xml:space="preserve">допуск </w:t>
      </w:r>
      <w:proofErr w:type="spellStart"/>
      <w:r>
        <w:rPr>
          <w:rFonts w:cs="Times New Roman"/>
          <w:color w:val="000000"/>
          <w:sz w:val="28"/>
        </w:rPr>
        <w:t>сурдопереводчика</w:t>
      </w:r>
      <w:proofErr w:type="spellEnd"/>
      <w:r>
        <w:rPr>
          <w:rFonts w:cs="Times New Roman"/>
          <w:color w:val="000000"/>
          <w:sz w:val="28"/>
        </w:rPr>
        <w:t xml:space="preserve"> и </w:t>
      </w:r>
      <w:proofErr w:type="spellStart"/>
      <w:r>
        <w:rPr>
          <w:rFonts w:cs="Times New Roman"/>
          <w:color w:val="000000"/>
          <w:sz w:val="28"/>
        </w:rPr>
        <w:t>тифлосурдопереводчика</w:t>
      </w:r>
      <w:proofErr w:type="spellEnd"/>
      <w:r>
        <w:rPr>
          <w:rFonts w:cs="Times New Roman"/>
          <w:color w:val="000000"/>
          <w:sz w:val="28"/>
        </w:rPr>
        <w:t>;</w:t>
      </w:r>
    </w:p>
    <w:p w:rsidR="00890995" w:rsidRDefault="008A24C3">
      <w:pPr>
        <w:jc w:val="both"/>
        <w:rPr>
          <w:color w:val="000000"/>
        </w:rPr>
      </w:pPr>
      <w:r>
        <w:rPr>
          <w:rFonts w:cs="Times New Roman"/>
          <w:color w:val="000000"/>
          <w:sz w:val="28"/>
        </w:rPr>
        <w:lastRenderedPageBreak/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90995" w:rsidRDefault="008A24C3">
      <w:pPr>
        <w:jc w:val="both"/>
        <w:rPr>
          <w:color w:val="000000"/>
        </w:rPr>
      </w:pPr>
      <w:r>
        <w:rPr>
          <w:rFonts w:cs="Times New Roman"/>
          <w:color w:val="000000"/>
          <w:sz w:val="28"/>
        </w:rPr>
        <w:tab/>
        <w:t xml:space="preserve">оказание </w:t>
      </w:r>
      <w:r>
        <w:rPr>
          <w:rFonts w:cs="Times New Roman"/>
          <w:color w:val="000000"/>
          <w:sz w:val="28"/>
        </w:rPr>
        <w:t>инвалидам помощи в преодолении барьеров, мешающих получению ими  муниципальных услуг наравне с другими лицами.</w:t>
      </w:r>
    </w:p>
    <w:p w:rsidR="00890995" w:rsidRDefault="00890995">
      <w:pPr>
        <w:jc w:val="both"/>
        <w:rPr>
          <w:rFonts w:cs="Times New Roman"/>
          <w:color w:val="000000"/>
        </w:rPr>
      </w:pPr>
    </w:p>
    <w:p w:rsidR="00890995" w:rsidRDefault="008A24C3">
      <w:pPr>
        <w:jc w:val="center"/>
        <w:rPr>
          <w:color w:val="000000"/>
        </w:rPr>
      </w:pPr>
      <w:r>
        <w:rPr>
          <w:rFonts w:cs="Times New Roman"/>
          <w:b/>
          <w:color w:val="000000"/>
          <w:sz w:val="28"/>
        </w:rPr>
        <w:t xml:space="preserve">Показатели доступности и качества </w:t>
      </w:r>
      <w:proofErr w:type="spellStart"/>
      <w:r>
        <w:rPr>
          <w:rFonts w:cs="Times New Roman"/>
          <w:b/>
          <w:color w:val="000000"/>
          <w:sz w:val="28"/>
        </w:rPr>
        <w:t>муниципальнойуслуги</w:t>
      </w:r>
      <w:proofErr w:type="spellEnd"/>
    </w:p>
    <w:p w:rsidR="00890995" w:rsidRDefault="00890995">
      <w:pPr>
        <w:rPr>
          <w:rFonts w:cs="Times New Roman"/>
          <w:color w:val="000000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2.36. Основными показателями доступности предоставления услуги являются: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наличие полной</w:t>
      </w:r>
      <w:r>
        <w:rPr>
          <w:rFonts w:cs="Times New Roman"/>
          <w:color w:val="000000"/>
          <w:sz w:val="28"/>
        </w:rPr>
        <w:t xml:space="preserve">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возможность получения заявителем уведомлений о предоставлен</w:t>
      </w:r>
      <w:r>
        <w:rPr>
          <w:rFonts w:cs="Times New Roman"/>
          <w:color w:val="000000"/>
          <w:sz w:val="28"/>
        </w:rPr>
        <w:t>ии услуги с помощью Единого портала, регионального портала;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2.37. Основными показателями качества предоставления услуги</w:t>
      </w:r>
      <w:r>
        <w:rPr>
          <w:rFonts w:cs="Times New Roman"/>
          <w:color w:val="000000"/>
          <w:sz w:val="28"/>
        </w:rPr>
        <w:t xml:space="preserve"> являются: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минимально возможное количество взаимодействий гражданина с должностными лицами, участвующими в предоста</w:t>
      </w:r>
      <w:r>
        <w:rPr>
          <w:rFonts w:cs="Times New Roman"/>
          <w:color w:val="000000"/>
          <w:sz w:val="28"/>
        </w:rPr>
        <w:t>влении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отсутствие нарушений установленных сроков в процессе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отсутствие заявлений об оспаривании</w:t>
      </w:r>
      <w:r>
        <w:rPr>
          <w:rFonts w:cs="Times New Roman"/>
          <w:color w:val="000000"/>
          <w:sz w:val="28"/>
        </w:rPr>
        <w:t xml:space="preserve">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>
        <w:rPr>
          <w:rFonts w:cs="Times New Roman"/>
          <w:color w:val="000000"/>
          <w:sz w:val="28"/>
        </w:rPr>
        <w:t>итогам</w:t>
      </w:r>
      <w:proofErr w:type="gramEnd"/>
      <w:r>
        <w:rPr>
          <w:rFonts w:cs="Times New Roman"/>
          <w:color w:val="000000"/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Раздел I</w:t>
      </w:r>
      <w:r>
        <w:rPr>
          <w:rFonts w:cs="Times New Roman"/>
          <w:b/>
          <w:color w:val="000000"/>
          <w:sz w:val="28"/>
        </w:rPr>
        <w:t>II. Состав, последовательность и сроки выполнения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административных процедур (действий), требования к порядку их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выполнения, в том числе особенности выполнения </w:t>
      </w:r>
      <w:proofErr w:type="gramStart"/>
      <w:r>
        <w:rPr>
          <w:rFonts w:cs="Times New Roman"/>
          <w:b/>
          <w:color w:val="000000"/>
          <w:sz w:val="28"/>
        </w:rPr>
        <w:t>административных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процедур в электронной форме</w:t>
      </w:r>
    </w:p>
    <w:p w:rsidR="00890995" w:rsidRDefault="00890995">
      <w:pPr>
        <w:jc w:val="center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Исчерпывающий перечень административных процедур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3.1. Предоставление услуги включает в себя следующие административные процедуры: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прием, проверка документов и регистрация заявления о выдаче разрешения на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>получение сведений посредством межведомственного информационного взаи</w:t>
      </w:r>
      <w:r>
        <w:rPr>
          <w:rFonts w:cs="Times New Roman"/>
          <w:color w:val="000000"/>
          <w:sz w:val="28"/>
        </w:rPr>
        <w:t>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рассмотрение документов и сведений;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принятие решения;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выдача результата.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Описание</w:t>
      </w:r>
      <w:r>
        <w:rPr>
          <w:rFonts w:cs="Times New Roman"/>
          <w:color w:val="000000"/>
          <w:sz w:val="28"/>
        </w:rPr>
        <w:t xml:space="preserve"> административных процедур представлено в Приложении № 10 к настоящему Административному регламенту.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Перечень административных процедур (действий) при предоставлении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 услуги услуг в электронной форме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3.2. При предоставлении услуги в </w:t>
      </w:r>
      <w:r>
        <w:rPr>
          <w:rFonts w:cs="Times New Roman"/>
          <w:color w:val="000000"/>
          <w:sz w:val="28"/>
        </w:rPr>
        <w:t>электронной форме заявителю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>обеспечиваются: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получение информации о порядке и сроках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формирование заявления о выдаче разрешения на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прием и регистрация уполномоченным органом заявления о выдаче разрешени</w:t>
      </w:r>
      <w:r>
        <w:rPr>
          <w:rFonts w:cs="Times New Roman"/>
          <w:color w:val="000000"/>
          <w:sz w:val="28"/>
        </w:rPr>
        <w:t>я на ввод объекта в эксплуатацию и иных документов, необходимых для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получение результата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получение сведений о ходе рассмотрения заявления о выдаче разрешения на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осуществление оце</w:t>
      </w:r>
      <w:r>
        <w:rPr>
          <w:rFonts w:cs="Times New Roman"/>
          <w:color w:val="000000"/>
          <w:sz w:val="28"/>
        </w:rPr>
        <w:t>нки качества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Порядок осуществления админ</w:t>
      </w:r>
      <w:r>
        <w:rPr>
          <w:rFonts w:cs="Times New Roman"/>
          <w:b/>
          <w:color w:val="000000"/>
          <w:sz w:val="28"/>
        </w:rPr>
        <w:t xml:space="preserve">истративных процедур (действий)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электронной форме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3.3. Формирование заявления о выдаче разрешения на ввод объекта </w:t>
      </w:r>
      <w:proofErr w:type="spellStart"/>
      <w:r>
        <w:rPr>
          <w:rFonts w:cs="Times New Roman"/>
          <w:color w:val="000000"/>
          <w:sz w:val="28"/>
        </w:rPr>
        <w:t>вэксплуатацию</w:t>
      </w:r>
      <w:proofErr w:type="spellEnd"/>
      <w:r>
        <w:rPr>
          <w:rFonts w:cs="Times New Roman"/>
          <w:color w:val="000000"/>
          <w:sz w:val="28"/>
        </w:rPr>
        <w:t>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Формирование заявления о выдаче разрешения на ввод объекта в эксплуатацию осуществляется посредством заполнения электронно</w:t>
      </w:r>
      <w:r>
        <w:rPr>
          <w:rFonts w:cs="Times New Roman"/>
          <w:color w:val="000000"/>
          <w:sz w:val="28"/>
        </w:rPr>
        <w:t>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Форматно-логическая </w:t>
      </w:r>
      <w:r>
        <w:rPr>
          <w:rFonts w:cs="Times New Roman"/>
          <w:color w:val="000000"/>
          <w:sz w:val="28"/>
        </w:rPr>
        <w:t>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</w:t>
      </w:r>
      <w:r>
        <w:rPr>
          <w:rFonts w:cs="Times New Roman"/>
          <w:color w:val="000000"/>
          <w:sz w:val="28"/>
        </w:rPr>
        <w:t xml:space="preserve">лненного поля электронной формы заявления о выдаче </w:t>
      </w:r>
      <w:r>
        <w:rPr>
          <w:rFonts w:cs="Times New Roman"/>
          <w:color w:val="000000"/>
          <w:sz w:val="28"/>
        </w:rPr>
        <w:lastRenderedPageBreak/>
        <w:t xml:space="preserve">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</w:t>
      </w:r>
      <w:r>
        <w:rPr>
          <w:rFonts w:cs="Times New Roman"/>
          <w:color w:val="000000"/>
          <w:sz w:val="28"/>
        </w:rPr>
        <w:t>выдаче разрешения на ввод объекта в эксплуатацию.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 формировании заявления заявителю обеспечивается: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возможность копирования и сохранения заявления о выдаче разрешения на ввод объекта в эксплуатацию и иных документов, указанных в подпунктах "б</w:t>
      </w:r>
      <w:proofErr w:type="gramStart"/>
      <w:r>
        <w:rPr>
          <w:rFonts w:cs="Times New Roman"/>
          <w:color w:val="000000"/>
          <w:sz w:val="28"/>
        </w:rPr>
        <w:t>"-</w:t>
      </w:r>
      <w:proofErr w:type="gramEnd"/>
      <w:r>
        <w:rPr>
          <w:rFonts w:cs="Times New Roman"/>
          <w:color w:val="000000"/>
          <w:sz w:val="28"/>
        </w:rPr>
        <w:t>"</w:t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 xml:space="preserve">" </w:t>
      </w:r>
      <w:r>
        <w:rPr>
          <w:rFonts w:cs="Times New Roman"/>
          <w:color w:val="000000"/>
          <w:sz w:val="28"/>
        </w:rPr>
        <w:t>пункта 2.8, пункте 2.9 настоящего Административного регламента, необходимых для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в) сохранение ранее вв</w:t>
      </w:r>
      <w:r>
        <w:rPr>
          <w:rFonts w:cs="Times New Roman"/>
          <w:color w:val="000000"/>
          <w:sz w:val="28"/>
        </w:rPr>
        <w:t>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</w:t>
      </w:r>
      <w:r>
        <w:rPr>
          <w:rFonts w:cs="Times New Roman"/>
          <w:color w:val="000000"/>
          <w:sz w:val="28"/>
        </w:rPr>
        <w:t>даче разрешения на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</w:t>
      </w:r>
      <w:r>
        <w:rPr>
          <w:rFonts w:cs="Times New Roman"/>
          <w:color w:val="000000"/>
          <w:sz w:val="28"/>
        </w:rPr>
        <w:t>х на Едином портале, региональном портале, в части, касающейся сведений, отсутствующих в ЕСИА;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</w:t>
      </w:r>
      <w:r>
        <w:rPr>
          <w:rFonts w:cs="Times New Roman"/>
          <w:color w:val="000000"/>
          <w:sz w:val="28"/>
        </w:rPr>
        <w:t xml:space="preserve"> информации;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</w:t>
      </w:r>
      <w:r>
        <w:rPr>
          <w:rFonts w:cs="Times New Roman"/>
          <w:color w:val="000000"/>
          <w:sz w:val="28"/>
        </w:rPr>
        <w:t xml:space="preserve">ешения на ввод объекта в эксплуатацию– </w:t>
      </w:r>
      <w:proofErr w:type="gramStart"/>
      <w:r>
        <w:rPr>
          <w:rFonts w:cs="Times New Roman"/>
          <w:color w:val="000000"/>
          <w:sz w:val="28"/>
        </w:rPr>
        <w:t xml:space="preserve">в </w:t>
      </w:r>
      <w:proofErr w:type="gramEnd"/>
      <w:r>
        <w:rPr>
          <w:rFonts w:cs="Times New Roman"/>
          <w:color w:val="000000"/>
          <w:sz w:val="28"/>
        </w:rPr>
        <w:t>течение не менее 3 месяцев.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уполномоченный орган </w:t>
      </w:r>
      <w:r>
        <w:rPr>
          <w:rFonts w:cs="Times New Roman"/>
          <w:color w:val="000000"/>
          <w:sz w:val="28"/>
        </w:rPr>
        <w:t>посредством Единого портала, регионального портала.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3.4. Уполномоченный орган обеспечивает в срок не позднее одного рабочего дня </w:t>
      </w:r>
      <w:proofErr w:type="gramStart"/>
      <w:r>
        <w:rPr>
          <w:rFonts w:cs="Times New Roman"/>
          <w:color w:val="000000"/>
          <w:sz w:val="28"/>
        </w:rPr>
        <w:t>с момента подачи заявления о выдаче разрешения на ввод объекта в эксплуатацию на Едином портале</w:t>
      </w:r>
      <w:proofErr w:type="gramEnd"/>
      <w:r>
        <w:rPr>
          <w:rFonts w:cs="Times New Roman"/>
          <w:color w:val="000000"/>
          <w:sz w:val="28"/>
        </w:rPr>
        <w:t>, региональном портале, а в слу</w:t>
      </w:r>
      <w:r>
        <w:rPr>
          <w:rFonts w:cs="Times New Roman"/>
          <w:color w:val="000000"/>
          <w:sz w:val="28"/>
        </w:rPr>
        <w:t>чае его поступления в выходной, нерабочий праздничный день, – в следующий за ним первый рабочий день: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</w:t>
      </w:r>
      <w:r>
        <w:rPr>
          <w:rFonts w:cs="Times New Roman"/>
          <w:color w:val="000000"/>
          <w:sz w:val="28"/>
        </w:rPr>
        <w:t xml:space="preserve"> ввод объекта в эксплуатацию;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</w:t>
      </w:r>
      <w:r>
        <w:rPr>
          <w:rFonts w:cs="Times New Roman"/>
          <w:color w:val="000000"/>
          <w:sz w:val="28"/>
        </w:rPr>
        <w:t>обходимых для предоставления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>3.5. Электронное заявление о выдаче разрешения на ввод объекта в эксплуатацию становится доступным для должностного лица уполномоченного органа, ответственного за прием и регистрацию заявления о выдаче разрешения на вв</w:t>
      </w:r>
      <w:r>
        <w:rPr>
          <w:rFonts w:cs="Times New Roman"/>
          <w:color w:val="000000"/>
          <w:sz w:val="28"/>
        </w:rPr>
        <w:t>од объекта в эксплуатацию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Ответственное должностное лицо: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проверяет наличие электронных заявл</w:t>
      </w:r>
      <w:r>
        <w:rPr>
          <w:rFonts w:cs="Times New Roman"/>
          <w:color w:val="000000"/>
          <w:sz w:val="28"/>
        </w:rPr>
        <w:t>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рассматривает поступившие заявления о выдаче разрешения на ввод объекта в эксплуатацию и приложенные к</w:t>
      </w:r>
      <w:r>
        <w:rPr>
          <w:rFonts w:cs="Times New Roman"/>
          <w:color w:val="000000"/>
          <w:sz w:val="28"/>
        </w:rPr>
        <w:t xml:space="preserve"> ним документы;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производит действия в соответствии с пунктом 3.4 настоящего Административного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3.6. Заявителю в качестве результата предоставления услуги обеспечивается возможность получения документа: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форме электронного документа, подписан</w:t>
      </w:r>
      <w:r>
        <w:rPr>
          <w:rFonts w:cs="Times New Roman"/>
          <w:color w:val="000000"/>
          <w:sz w:val="28"/>
        </w:rPr>
        <w:t>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виде бумажного документа, подтверждающего содержание электр</w:t>
      </w:r>
      <w:r>
        <w:rPr>
          <w:rFonts w:cs="Times New Roman"/>
          <w:color w:val="000000"/>
          <w:sz w:val="28"/>
        </w:rPr>
        <w:t>онного документа, который заявитель получает при личном обращении в уполномоченном органе  или в  многофункциональном центре.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3.7. Получение информации о ходе рассмотрения заявления о выдаче разрешения на ввод объекта в эксплуатацию и о результате предост</w:t>
      </w:r>
      <w:r>
        <w:rPr>
          <w:rFonts w:cs="Times New Roman"/>
          <w:color w:val="000000"/>
          <w:sz w:val="28"/>
        </w:rPr>
        <w:t>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</w:t>
      </w:r>
      <w:r>
        <w:rPr>
          <w:rFonts w:cs="Times New Roman"/>
          <w:color w:val="000000"/>
          <w:sz w:val="28"/>
        </w:rPr>
        <w:t xml:space="preserve"> дальнейших действиях в личном кабинете по собственной инициативе, в любое время.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 предоставлении услуги в электронной форме заявителю направляется: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а) уведомление о приеме и регистрации заявления о выдаче разрешения на ввод объекта в эксплуатацию и и</w:t>
      </w:r>
      <w:r>
        <w:rPr>
          <w:rFonts w:cs="Times New Roman"/>
          <w:color w:val="000000"/>
          <w:sz w:val="28"/>
        </w:rPr>
        <w:t>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</w:t>
      </w:r>
      <w:r>
        <w:rPr>
          <w:rFonts w:cs="Times New Roman"/>
          <w:color w:val="000000"/>
          <w:sz w:val="28"/>
        </w:rPr>
        <w:t>едения о дате и времени окончания предоставления услуги либо мотивированный отказ</w:t>
      </w:r>
      <w:proofErr w:type="gramEnd"/>
      <w:r>
        <w:rPr>
          <w:rFonts w:cs="Times New Roman"/>
          <w:color w:val="000000"/>
          <w:sz w:val="28"/>
        </w:rPr>
        <w:t xml:space="preserve"> в приеме документов, необходимых для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б) уведомление о результатах рассмотрения документов, необходимых для предоставления услуги, содержащее сведения </w:t>
      </w:r>
      <w:r>
        <w:rPr>
          <w:rFonts w:cs="Times New Roman"/>
          <w:color w:val="000000"/>
          <w:sz w:val="28"/>
        </w:rPr>
        <w:t xml:space="preserve">о принятии положительного решения о предоставлении услуги и возможности получить </w:t>
      </w:r>
      <w:r>
        <w:rPr>
          <w:rFonts w:cs="Times New Roman"/>
          <w:color w:val="000000"/>
          <w:sz w:val="28"/>
        </w:rPr>
        <w:lastRenderedPageBreak/>
        <w:t>результат предоставления услуги либо мотивированный отказ в предоставлении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3.8. Оценка качества предоставления муниципальной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Оценка качества предоставления у</w:t>
      </w:r>
      <w:r>
        <w:rPr>
          <w:rFonts w:cs="Times New Roman"/>
          <w:color w:val="000000"/>
          <w:sz w:val="28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</w:t>
      </w:r>
      <w:r>
        <w:rPr>
          <w:rFonts w:cs="Times New Roman"/>
          <w:color w:val="000000"/>
          <w:sz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rFonts w:cs="Times New Roman"/>
          <w:color w:val="000000"/>
          <w:sz w:val="28"/>
        </w:rPr>
        <w:t xml:space="preserve"> 12 декабря 2012 года</w:t>
      </w:r>
      <w:proofErr w:type="gramEnd"/>
      <w:r>
        <w:rPr>
          <w:rFonts w:cs="Times New Roman"/>
          <w:color w:val="000000"/>
          <w:sz w:val="28"/>
        </w:rPr>
        <w:t xml:space="preserve"> № </w:t>
      </w:r>
      <w:proofErr w:type="gramStart"/>
      <w:r>
        <w:rPr>
          <w:rFonts w:cs="Times New Roman"/>
          <w:color w:val="000000"/>
          <w:sz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</w:t>
      </w:r>
      <w:r>
        <w:rPr>
          <w:rFonts w:cs="Times New Roman"/>
          <w:color w:val="000000"/>
          <w:sz w:val="28"/>
        </w:rPr>
        <w:t>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</w:t>
      </w:r>
      <w:r>
        <w:rPr>
          <w:rFonts w:cs="Times New Roman"/>
          <w:color w:val="000000"/>
          <w:sz w:val="28"/>
        </w:rPr>
        <w:t>, а также о применении результатов указанной оценки как основания для принятия решений</w:t>
      </w:r>
      <w:proofErr w:type="gramEnd"/>
      <w:r>
        <w:rPr>
          <w:rFonts w:cs="Times New Roman"/>
          <w:color w:val="000000"/>
          <w:sz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3.9. </w:t>
      </w:r>
      <w:proofErr w:type="gramStart"/>
      <w:r>
        <w:rPr>
          <w:rFonts w:cs="Times New Roman"/>
          <w:color w:val="000000"/>
          <w:sz w:val="28"/>
        </w:rPr>
        <w:t>Заявителю обеспечивается возможность направления жалобы на реше</w:t>
      </w:r>
      <w:r>
        <w:rPr>
          <w:rFonts w:cs="Times New Roman"/>
          <w:color w:val="000000"/>
          <w:sz w:val="28"/>
        </w:rPr>
        <w:t>ния, действия или бездействие уполномоченного органа, должностного лица уполномоченного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</w:t>
      </w:r>
      <w:r>
        <w:rPr>
          <w:rFonts w:cs="Times New Roman"/>
          <w:color w:val="000000"/>
          <w:sz w:val="28"/>
        </w:rPr>
        <w:t>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cs="Times New Roman"/>
          <w:color w:val="000000"/>
          <w:sz w:val="28"/>
        </w:rPr>
        <w:t xml:space="preserve"> муниципальных услу</w:t>
      </w:r>
      <w:r>
        <w:rPr>
          <w:rFonts w:cs="Times New Roman"/>
          <w:color w:val="000000"/>
          <w:sz w:val="28"/>
        </w:rPr>
        <w:t>г.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Раздел IV. Формы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исполнением административного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регламента</w:t>
      </w:r>
    </w:p>
    <w:p w:rsidR="00890995" w:rsidRDefault="00890995">
      <w:pPr>
        <w:jc w:val="center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Порядок осуществления текущего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соблюдением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 исполнением ответственными должностными лицами положений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регламента и иных нормативных правовых актов,</w:t>
      </w: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устанавливающих</w:t>
      </w:r>
      <w:proofErr w:type="gramEnd"/>
      <w:r>
        <w:rPr>
          <w:rFonts w:cs="Times New Roman"/>
          <w:b/>
          <w:color w:val="000000"/>
          <w:sz w:val="28"/>
        </w:rPr>
        <w:t xml:space="preserve"> требования к предоставлению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 услуги, а также принятием ими решений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4.1. Текущий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</w:t>
      </w:r>
      <w:r>
        <w:rPr>
          <w:rFonts w:cs="Times New Roman"/>
          <w:color w:val="000000"/>
          <w:sz w:val="28"/>
        </w:rPr>
        <w:t xml:space="preserve">предоставлению муниципальной услуги, осуществляется на постоянной основе должностными лицами </w:t>
      </w:r>
      <w:r>
        <w:rPr>
          <w:rFonts w:cs="Times New Roman"/>
          <w:color w:val="000000"/>
          <w:sz w:val="28"/>
        </w:rPr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Для текущего контроля используются сведения служебной к</w:t>
      </w:r>
      <w:r>
        <w:rPr>
          <w:rFonts w:cs="Times New Roman"/>
          <w:color w:val="000000"/>
          <w:sz w:val="28"/>
        </w:rPr>
        <w:t>орреспонденции, устная и письменная информация специалистов и должностных лиц уполномоченного органа.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Текущий контроль осуществляется путем проведения проверок: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решений о предоставлении (об отказе в предоставлении)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выявления и устранения нарушен</w:t>
      </w:r>
      <w:r>
        <w:rPr>
          <w:rFonts w:cs="Times New Roman"/>
          <w:color w:val="000000"/>
          <w:sz w:val="28"/>
        </w:rPr>
        <w:t>ий прав граждан;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Порядок и периодичность осуществления </w:t>
      </w:r>
      <w:proofErr w:type="gramStart"/>
      <w:r>
        <w:rPr>
          <w:rFonts w:cs="Times New Roman"/>
          <w:b/>
          <w:color w:val="000000"/>
          <w:sz w:val="28"/>
        </w:rPr>
        <w:t>плановых</w:t>
      </w:r>
      <w:proofErr w:type="gramEnd"/>
      <w:r>
        <w:rPr>
          <w:rFonts w:cs="Times New Roman"/>
          <w:b/>
          <w:color w:val="000000"/>
          <w:sz w:val="28"/>
        </w:rPr>
        <w:t xml:space="preserve"> и внеплановых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проверок полноты и качества пред</w:t>
      </w:r>
      <w:r>
        <w:rPr>
          <w:rFonts w:cs="Times New Roman"/>
          <w:b/>
          <w:color w:val="000000"/>
          <w:sz w:val="28"/>
        </w:rPr>
        <w:t xml:space="preserve">оставления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муниципальной  услуги, в том числе порядок и формы контроля </w:t>
      </w:r>
      <w:proofErr w:type="gramStart"/>
      <w:r>
        <w:rPr>
          <w:rFonts w:cs="Times New Roman"/>
          <w:b/>
          <w:color w:val="000000"/>
          <w:sz w:val="28"/>
        </w:rPr>
        <w:t>за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полнотой и качеством предоставления </w:t>
      </w:r>
      <w:proofErr w:type="spellStart"/>
      <w:r>
        <w:rPr>
          <w:rFonts w:cs="Times New Roman"/>
          <w:b/>
          <w:color w:val="000000"/>
          <w:sz w:val="28"/>
        </w:rPr>
        <w:t>муниципальнойуслуги</w:t>
      </w:r>
      <w:proofErr w:type="spellEnd"/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4.2.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4.</w:t>
      </w:r>
      <w:r>
        <w:rPr>
          <w:rFonts w:cs="Times New Roman"/>
          <w:color w:val="000000"/>
          <w:sz w:val="28"/>
        </w:rPr>
        <w:t>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соблюдение сроков предостав</w:t>
      </w:r>
      <w:r>
        <w:rPr>
          <w:rFonts w:cs="Times New Roman"/>
          <w:color w:val="000000"/>
          <w:sz w:val="28"/>
        </w:rPr>
        <w:t>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соблюдение положений настоящего Административного регламента;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правильность и обоснованность принятого решения об отказе в предоставлении услуги.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Основанием для проведения внеплановых проверок являются: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r>
        <w:rPr>
          <w:color w:val="000000"/>
          <w:sz w:val="28"/>
        </w:rPr>
        <w:t>получение от государственных органов</w:t>
      </w:r>
      <w:r>
        <w:rPr>
          <w:color w:val="000000"/>
          <w:sz w:val="28"/>
        </w:rPr>
        <w:t>, органов местного самоуправления информации о предполагаемых или выявленных нарушениях нормативных правовых актов Российской Федерации, нор</w:t>
      </w:r>
      <w:r>
        <w:rPr>
          <w:color w:val="000000"/>
          <w:sz w:val="28"/>
        </w:rPr>
        <w:t xml:space="preserve">мативных правовых актов </w:t>
      </w:r>
      <w:r>
        <w:rPr>
          <w:sz w:val="28"/>
        </w:rPr>
        <w:t xml:space="preserve">Красноярского края,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 актов </w:t>
      </w:r>
      <w:r>
        <w:rPr>
          <w:iCs/>
          <w:color w:val="000000" w:themeColor="text1"/>
          <w:sz w:val="28"/>
          <w:szCs w:val="28"/>
        </w:rPr>
        <w:t>органа местного самоуправления</w:t>
      </w:r>
      <w:r>
        <w:rPr>
          <w:sz w:val="28"/>
        </w:rPr>
        <w:t xml:space="preserve"> города Шарыпов</w:t>
      </w:r>
      <w:r>
        <w:rPr>
          <w:sz w:val="28"/>
        </w:rPr>
        <w:t>о.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Ответственность должностных лиц за решения и действия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(бездействие), </w:t>
      </w:r>
      <w:proofErr w:type="gramStart"/>
      <w:r>
        <w:rPr>
          <w:rFonts w:cs="Times New Roman"/>
          <w:b/>
          <w:color w:val="000000"/>
          <w:sz w:val="28"/>
        </w:rPr>
        <w:t>принимаемые</w:t>
      </w:r>
      <w:proofErr w:type="gramEnd"/>
      <w:r>
        <w:rPr>
          <w:rFonts w:cs="Times New Roman"/>
          <w:b/>
          <w:color w:val="000000"/>
          <w:sz w:val="28"/>
        </w:rPr>
        <w:t xml:space="preserve"> (осуществляемые) ими в ходе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предоставления муниципальной</w:t>
      </w:r>
      <w:r>
        <w:rPr>
          <w:rFonts w:cs="Times New Roman"/>
          <w:b/>
          <w:color w:val="000000"/>
          <w:sz w:val="28"/>
        </w:rPr>
        <w:t xml:space="preserve"> услуги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4.5. </w:t>
      </w:r>
      <w:r>
        <w:rPr>
          <w:color w:val="000000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sz w:val="28"/>
        </w:rPr>
        <w:t xml:space="preserve">Красноярского края,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 актов </w:t>
      </w:r>
      <w:r>
        <w:rPr>
          <w:iCs/>
          <w:color w:val="000000" w:themeColor="text1"/>
          <w:sz w:val="28"/>
          <w:szCs w:val="28"/>
        </w:rPr>
        <w:t xml:space="preserve">Администрации города Шарыпово,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</w:t>
      </w:r>
      <w:r>
        <w:rPr>
          <w:color w:val="000000" w:themeColor="text1"/>
          <w:sz w:val="28"/>
          <w:szCs w:val="28"/>
        </w:rPr>
        <w:t xml:space="preserve"> актов </w:t>
      </w:r>
      <w:r>
        <w:rPr>
          <w:iCs/>
          <w:color w:val="000000" w:themeColor="text1"/>
          <w:sz w:val="28"/>
          <w:szCs w:val="28"/>
        </w:rPr>
        <w:t>органа местного самоуправления</w:t>
      </w:r>
      <w:r>
        <w:rPr>
          <w:sz w:val="28"/>
        </w:rPr>
        <w:t xml:space="preserve"> города </w:t>
      </w:r>
      <w:proofErr w:type="spellStart"/>
      <w:r>
        <w:rPr>
          <w:sz w:val="28"/>
        </w:rPr>
        <w:t>Шарыпово</w:t>
      </w:r>
      <w:hyperlink r:id="rId6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привлечение виновных лиц к отв</w:t>
      </w:r>
      <w:r>
        <w:rPr>
          <w:color w:val="000000"/>
          <w:sz w:val="28"/>
        </w:rPr>
        <w:t>етственности в</w:t>
      </w:r>
      <w:r>
        <w:rPr>
          <w:color w:val="000000"/>
          <w:sz w:val="28"/>
        </w:rPr>
        <w:t xml:space="preserve"> соответствии с законодательством Российской Федерации.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</w:t>
      </w:r>
      <w:r>
        <w:rPr>
          <w:rFonts w:cs="Times New Roman"/>
          <w:color w:val="000000"/>
          <w:sz w:val="28"/>
        </w:rPr>
        <w:t>ентах в соответствии с требованиями законодательства.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Требования к порядку и формам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предоставлением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услуги, в том числе со стороны граждан,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их объединений и организаций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4.6. Граждане, их объединения и организации имеют право </w:t>
      </w:r>
      <w:r>
        <w:rPr>
          <w:rFonts w:cs="Times New Roman"/>
          <w:color w:val="000000"/>
          <w:sz w:val="28"/>
        </w:rPr>
        <w:t xml:space="preserve">осуществлять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Граждане, их объединения и организации также имеют право: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направлять замечания </w:t>
      </w:r>
      <w:r>
        <w:rPr>
          <w:rFonts w:cs="Times New Roman"/>
          <w:color w:val="000000"/>
          <w:sz w:val="28"/>
        </w:rPr>
        <w:t>и предложения по улучшению доступности и качества предоставления услуги;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вносить предложения о мерах по устранению нарушений настоящего Административного регламента.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4.7. Должностные лица уполномоченного органа принимают меры к прекращению допущенных нар</w:t>
      </w:r>
      <w:r>
        <w:rPr>
          <w:rFonts w:cs="Times New Roman"/>
          <w:color w:val="000000"/>
          <w:sz w:val="28"/>
        </w:rPr>
        <w:t>ушений, устраняют причины и условия, способствующие совершению нарушений.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Раздел V. До</w:t>
      </w:r>
      <w:r>
        <w:rPr>
          <w:rFonts w:cs="Times New Roman"/>
          <w:b/>
          <w:color w:val="000000"/>
          <w:sz w:val="28"/>
        </w:rPr>
        <w:t>судебный (внесудебный) порядок обжалования решений 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действий (бездействия) органа,  муниципальную услугу, а также их должностных лиц, муниципальных служащих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5.1. </w:t>
      </w:r>
      <w:proofErr w:type="gramStart"/>
      <w:r>
        <w:rPr>
          <w:rFonts w:cs="Times New Roman"/>
          <w:color w:val="000000"/>
          <w:sz w:val="28"/>
        </w:rPr>
        <w:t>Заявитель имеет право на обжалование решения и (или) действий (бездействия) уполномоченного</w:t>
      </w:r>
      <w:r>
        <w:rPr>
          <w:rFonts w:cs="Times New Roman"/>
          <w:color w:val="000000"/>
          <w:sz w:val="28"/>
        </w:rPr>
        <w:t xml:space="preserve">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Органы местного самоуправлен</w:t>
      </w:r>
      <w:r>
        <w:rPr>
          <w:rFonts w:cs="Times New Roman"/>
          <w:b/>
          <w:color w:val="000000"/>
          <w:sz w:val="28"/>
        </w:rPr>
        <w:t xml:space="preserve">ия, организации и уполномоченные </w:t>
      </w:r>
      <w:proofErr w:type="gramStart"/>
      <w:r>
        <w:rPr>
          <w:rFonts w:cs="Times New Roman"/>
          <w:b/>
          <w:color w:val="000000"/>
          <w:sz w:val="28"/>
        </w:rPr>
        <w:t>на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рассмотрение жалобы лица, которым может быть направлена жалоба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заявителя в досудебном (внесудебном) порядке</w:t>
      </w:r>
    </w:p>
    <w:p w:rsidR="00890995" w:rsidRDefault="00890995">
      <w:pPr>
        <w:rPr>
          <w:rFonts w:cs="Times New Roman"/>
          <w:b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5.2. В досудебном (внесудебном) порядке заявитель (представитель) вправе обратиться с жалобой в письменной </w:t>
      </w:r>
      <w:r>
        <w:rPr>
          <w:rFonts w:cs="Times New Roman"/>
          <w:color w:val="000000"/>
          <w:sz w:val="28"/>
        </w:rPr>
        <w:t>форме на бумажном носителе или в электронной форме: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</w:r>
      <w:proofErr w:type="gramStart"/>
      <w:r>
        <w:rPr>
          <w:rFonts w:cs="Times New Roman"/>
          <w:color w:val="000000"/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</w:t>
      </w:r>
      <w:r>
        <w:rPr>
          <w:rFonts w:cs="Times New Roman"/>
          <w:color w:val="000000"/>
          <w:sz w:val="28"/>
        </w:rPr>
        <w:t>ргана, руководителя уполномоченного органа;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к руководителю многофункционального центра – на решения и действи</w:t>
      </w:r>
      <w:r>
        <w:rPr>
          <w:rFonts w:cs="Times New Roman"/>
          <w:color w:val="000000"/>
          <w:sz w:val="28"/>
        </w:rPr>
        <w:t>я (бездействие) работника многофункционального центра;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к учредителю многофункционального центра – на решение и действия (бездействие) многофункционального центра.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уполномоченном органе, многофункциональном центре, у учредителя многофункционального цент</w:t>
      </w:r>
      <w:r>
        <w:rPr>
          <w:rFonts w:cs="Times New Roman"/>
          <w:color w:val="000000"/>
          <w:sz w:val="28"/>
        </w:rPr>
        <w:t>ра определяются уполномоченные на рассмотрение жалоб должностные лица.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Способы информирования заявителей о порядке подачи и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рассмотрения жалобы, в том числе с использованием Единого портала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государственных и муниципальных услуг (функций)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5.3. Информация</w:t>
      </w:r>
      <w:r>
        <w:rPr>
          <w:rFonts w:cs="Times New Roman"/>
          <w:color w:val="000000"/>
          <w:sz w:val="28"/>
        </w:rPr>
        <w:t xml:space="preserve"> о порядке подачи и рассмотрения жалобы размещается на информационных стендах в местах предоставления услуги, на сайте уполномоченного органа, на Едином портале, региональном портале, а также предоставляется в устной форме по телефону и (или) на личном при</w:t>
      </w:r>
      <w:r>
        <w:rPr>
          <w:rFonts w:cs="Times New Roman"/>
          <w:color w:val="000000"/>
          <w:sz w:val="28"/>
        </w:rPr>
        <w:t>еме либо в письменной форме почтовым отправлением по адресу, указанному заявителем (представителем).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Перечень нормативных правовых актов, регулирующих порядок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досудебного (внесудебного) обжалования действий (бездействия) и (или)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решений, принятых (осущест</w:t>
      </w:r>
      <w:r>
        <w:rPr>
          <w:rFonts w:cs="Times New Roman"/>
          <w:b/>
          <w:color w:val="000000"/>
          <w:sz w:val="28"/>
        </w:rPr>
        <w:t>вленных) в ходе предоставления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90995" w:rsidRDefault="00890995">
      <w:pPr>
        <w:jc w:val="center"/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- </w:t>
      </w:r>
      <w:hyperlink r:id="rId7">
        <w:r>
          <w:rPr>
            <w:rFonts w:cs="Times New Roman"/>
            <w:color w:val="000000" w:themeColor="text1"/>
            <w:sz w:val="28"/>
            <w:szCs w:val="28"/>
          </w:rPr>
          <w:t>Федеральный закон от 27.07.2010 N 210-ФЗ "Об организации предоставления государственных и муниципальных услуг";</w:t>
        </w:r>
      </w:hyperlink>
    </w:p>
    <w:p w:rsidR="00890995" w:rsidRDefault="00890995">
      <w:pPr>
        <w:ind w:firstLine="709"/>
        <w:jc w:val="both"/>
      </w:pPr>
      <w:hyperlink r:id="rId8">
        <w:r w:rsidR="008A24C3">
          <w:rPr>
            <w:color w:val="000000"/>
          </w:rPr>
          <w:t>-</w:t>
        </w:r>
        <w:r w:rsidR="008A24C3">
          <w:rPr>
            <w:color w:val="000000" w:themeColor="text1"/>
            <w:sz w:val="28"/>
            <w:szCs w:val="28"/>
          </w:rPr>
          <w:t>Постановлением Правительства Российской Федерации от 20 ноября 2012 года № 1198 «О федеральной государственной информационной систе</w:t>
        </w:r>
        <w:r w:rsidR="008A24C3">
          <w:rPr>
            <w:color w:val="000000" w:themeColor="text1"/>
            <w:sz w:val="28"/>
            <w:szCs w:val="28"/>
          </w:rPr>
          <w:t>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="008A24C3">
        <w:rPr>
          <w:color w:val="000000" w:themeColor="text1"/>
          <w:sz w:val="28"/>
          <w:szCs w:val="28"/>
        </w:rPr>
        <w:t>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ab/>
      </w:r>
      <w:hyperlink r:id="rId9">
        <w:proofErr w:type="gramStart"/>
        <w:r>
          <w:rPr>
            <w:rFonts w:cs="Times New Roman"/>
            <w:color w:val="000000"/>
            <w:sz w:val="28"/>
            <w:szCs w:val="28"/>
          </w:rPr>
          <w:t>- Постановлением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</w:t>
        </w:r>
        <w:r>
          <w:rPr>
            <w:rFonts w:cs="Times New Roman"/>
            <w:color w:val="000000"/>
            <w:sz w:val="28"/>
            <w:szCs w:val="28"/>
          </w:rPr>
          <w:t xml:space="preserve">х должностных лиц, федеральных государственных служащих, должностных лиц </w:t>
        </w:r>
        <w:r>
          <w:rPr>
            <w:rFonts w:cs="Times New Roman"/>
            <w:color w:val="000000"/>
            <w:sz w:val="28"/>
            <w:szCs w:val="28"/>
          </w:rPr>
          <w:lastRenderedPageBreak/>
          <w:t xml:space="preserve"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</w:t>
        </w:r>
        <w:r>
          <w:rPr>
            <w:rFonts w:cs="Times New Roman"/>
            <w:color w:val="000000"/>
            <w:sz w:val="28"/>
            <w:szCs w:val="28"/>
          </w:rPr>
          <w:t>услуг в установленной сфере деятельности, и их должностных лиц</w:t>
        </w:r>
        <w:proofErr w:type="gramEnd"/>
        <w:r>
          <w:rPr>
            <w:rFonts w:cs="Times New Roman"/>
            <w:color w:val="000000"/>
            <w:sz w:val="28"/>
            <w:szCs w:val="28"/>
          </w:rPr>
  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</w:t>
        </w:r>
        <w:r>
          <w:rPr>
            <w:rFonts w:cs="Times New Roman"/>
            <w:color w:val="000000"/>
            <w:sz w:val="28"/>
            <w:szCs w:val="28"/>
          </w:rPr>
          <w:t>в предоставления государственных и муниципальных услуг и их работников".</w:t>
        </w:r>
      </w:hyperlink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890995" w:rsidRDefault="00890995">
      <w:pPr>
        <w:jc w:val="center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Исчерпывающий перечень административных проце</w:t>
      </w:r>
      <w:r>
        <w:rPr>
          <w:rFonts w:cs="Times New Roman"/>
          <w:b/>
          <w:color w:val="000000"/>
          <w:sz w:val="28"/>
        </w:rPr>
        <w:t xml:space="preserve">дур (действий) </w:t>
      </w:r>
      <w:proofErr w:type="gramStart"/>
      <w:r>
        <w:rPr>
          <w:rFonts w:cs="Times New Roman"/>
          <w:b/>
          <w:color w:val="000000"/>
          <w:sz w:val="28"/>
        </w:rPr>
        <w:t>при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предоставлении муниципальной услуги, </w:t>
      </w:r>
      <w:proofErr w:type="gramStart"/>
      <w:r>
        <w:rPr>
          <w:rFonts w:cs="Times New Roman"/>
          <w:b/>
          <w:color w:val="000000"/>
          <w:sz w:val="28"/>
        </w:rPr>
        <w:t>выполняемых</w:t>
      </w:r>
      <w:proofErr w:type="gramEnd"/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многофункциональными центрами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6.1 Многофункциональный центр осуществляет: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информирование заявителей о порядке предоставления услуги в многофункциональном центре, по иным вопросам, </w:t>
      </w:r>
      <w:r>
        <w:rPr>
          <w:rFonts w:cs="Times New Roman"/>
          <w:color w:val="000000"/>
          <w:sz w:val="28"/>
        </w:rPr>
        <w:t>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выдачу заявителю результата предоставления услуги, на бумажном носителе, подтверждающих содержание электронных документов</w:t>
      </w:r>
      <w:r>
        <w:rPr>
          <w:rFonts w:cs="Times New Roman"/>
          <w:color w:val="000000"/>
          <w:sz w:val="28"/>
        </w:rPr>
        <w:t xml:space="preserve">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rPr>
          <w:rFonts w:cs="Times New Roman"/>
          <w:color w:val="000000"/>
          <w:sz w:val="28"/>
        </w:rPr>
        <w:t>заверение выписок</w:t>
      </w:r>
      <w:proofErr w:type="gramEnd"/>
      <w:r>
        <w:rPr>
          <w:rFonts w:cs="Times New Roman"/>
          <w:color w:val="000000"/>
          <w:sz w:val="28"/>
        </w:rPr>
        <w:t xml:space="preserve"> из информационных систем уполномоченных органов государственной власти, органов местног</w:t>
      </w:r>
      <w:r>
        <w:rPr>
          <w:rFonts w:cs="Times New Roman"/>
          <w:color w:val="000000"/>
          <w:sz w:val="28"/>
        </w:rPr>
        <w:t>о самоуправления;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иные процедуры и действия, предусмотренные Федеральным законом № 210-ФЗ.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Информирование заявителей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6.2. Информирование заявителя многофункциональными центрами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>осуществляется следующими способами: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</w:t>
      </w:r>
      <w:r>
        <w:rPr>
          <w:rFonts w:cs="Times New Roman"/>
          <w:color w:val="000000"/>
          <w:sz w:val="28"/>
        </w:rPr>
        <w:t xml:space="preserve"> стендах многофункциональных центров;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При личном обращении работник многофункционального центра подробно информирует з</w:t>
      </w:r>
      <w:r>
        <w:rPr>
          <w:rFonts w:cs="Times New Roman"/>
          <w:color w:val="000000"/>
          <w:sz w:val="28"/>
        </w:rPr>
        <w:t xml:space="preserve">аявителей по интересующим их вопросам в </w:t>
      </w:r>
      <w:r>
        <w:rPr>
          <w:rFonts w:cs="Times New Roman"/>
          <w:color w:val="000000"/>
          <w:sz w:val="28"/>
        </w:rPr>
        <w:lastRenderedPageBreak/>
        <w:t>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</w:t>
      </w:r>
      <w:r>
        <w:rPr>
          <w:rFonts w:cs="Times New Roman"/>
          <w:color w:val="000000"/>
          <w:sz w:val="28"/>
        </w:rPr>
        <w:t>ии о муниципальных услугах не может превышать 15 минут.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</w:t>
      </w:r>
      <w:r>
        <w:rPr>
          <w:rFonts w:cs="Times New Roman"/>
          <w:color w:val="000000"/>
          <w:sz w:val="28"/>
        </w:rPr>
        <w:t>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 случае если для подготовки ответа требуется более продолжительное время, работник многофункционального центра, осуще</w:t>
      </w:r>
      <w:r>
        <w:rPr>
          <w:rFonts w:cs="Times New Roman"/>
          <w:color w:val="000000"/>
          <w:sz w:val="28"/>
        </w:rPr>
        <w:t>ствляющий индивидуальное устное консультирование по телефону, может предложить заявителю: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назначить другое время для консультаций.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Пр</w:t>
      </w:r>
      <w:r>
        <w:rPr>
          <w:rFonts w:cs="Times New Roman"/>
          <w:color w:val="000000"/>
          <w:sz w:val="28"/>
        </w:rPr>
        <w:t>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</w:t>
      </w:r>
      <w:r>
        <w:rPr>
          <w:rFonts w:cs="Times New Roman"/>
          <w:color w:val="000000"/>
          <w:sz w:val="28"/>
        </w:rPr>
        <w:t>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90995" w:rsidRDefault="00890995">
      <w:pPr>
        <w:jc w:val="both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Выдача заявителю результата предоставления  муниципальной услуги</w:t>
      </w:r>
    </w:p>
    <w:p w:rsidR="00890995" w:rsidRDefault="00890995">
      <w:pPr>
        <w:rPr>
          <w:rFonts w:cs="Times New Roman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 xml:space="preserve">6.3. </w:t>
      </w:r>
      <w:proofErr w:type="gramStart"/>
      <w:r>
        <w:rPr>
          <w:rFonts w:cs="Times New Roman"/>
          <w:color w:val="000000"/>
          <w:sz w:val="28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</w:t>
      </w:r>
      <w:r>
        <w:rPr>
          <w:rFonts w:cs="Times New Roman"/>
          <w:color w:val="000000"/>
          <w:sz w:val="28"/>
        </w:rPr>
        <w:t>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</w:t>
      </w:r>
      <w:r>
        <w:rPr>
          <w:rFonts w:cs="Times New Roman"/>
          <w:color w:val="000000"/>
          <w:sz w:val="28"/>
        </w:rPr>
        <w:t>ации, органами местного самоуправления".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</w:t>
      </w:r>
      <w:r>
        <w:rPr>
          <w:rFonts w:cs="Times New Roman"/>
          <w:color w:val="000000"/>
          <w:sz w:val="28"/>
        </w:rPr>
        <w:t xml:space="preserve">ой Федерации от 27 сентября 2011 г. № 797 "О взаимодействии между многофункциональными центрами предоставления государственных и </w:t>
      </w:r>
      <w:r>
        <w:rPr>
          <w:rFonts w:cs="Times New Roman"/>
          <w:color w:val="000000"/>
          <w:sz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</w:t>
      </w:r>
      <w:r>
        <w:rPr>
          <w:rFonts w:cs="Times New Roman"/>
          <w:color w:val="000000"/>
          <w:sz w:val="28"/>
        </w:rPr>
        <w:t>арственной власти субъектов Российской Федерации, органами местного самоуправления".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</w:t>
      </w:r>
      <w:r>
        <w:rPr>
          <w:rFonts w:cs="Times New Roman"/>
          <w:color w:val="000000"/>
          <w:sz w:val="28"/>
        </w:rPr>
        <w:t>ствующего цели обращения, либо по предварительной записи.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Работник многофункционального центра осуществляет следующие действия: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</w:t>
      </w:r>
      <w:r>
        <w:rPr>
          <w:rFonts w:cs="Times New Roman"/>
          <w:color w:val="000000"/>
          <w:sz w:val="28"/>
        </w:rPr>
        <w:t>й Федерации;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проверяет полномочия представителя заявителя (в случае обращения представителя заявителя);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определяет статус исполнения заявления о выдаче разрешения на ввод объекта в эксплуатацию в ГИС;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распечатывает результат предоставления услуги в виде</w:t>
      </w:r>
      <w:r>
        <w:rPr>
          <w:rFonts w:cs="Times New Roman"/>
          <w:color w:val="000000"/>
          <w:sz w:val="28"/>
        </w:rPr>
        <w:t xml:space="preserve">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</w:t>
      </w:r>
      <w:r>
        <w:rPr>
          <w:rFonts w:cs="Times New Roman"/>
          <w:color w:val="000000"/>
          <w:sz w:val="28"/>
        </w:rPr>
        <w:t>ой Федерации);</w:t>
      </w:r>
      <w:proofErr w:type="gramEnd"/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</w:t>
      </w:r>
      <w:r>
        <w:rPr>
          <w:rFonts w:cs="Times New Roman"/>
          <w:color w:val="000000"/>
          <w:sz w:val="28"/>
        </w:rPr>
        <w:t>Российской Федерации);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 xml:space="preserve">запрашивает согласие заявителя на участие в </w:t>
      </w:r>
      <w:proofErr w:type="spellStart"/>
      <w:r>
        <w:rPr>
          <w:rFonts w:cs="Times New Roman"/>
          <w:color w:val="000000"/>
          <w:sz w:val="28"/>
        </w:rPr>
        <w:t>смс-опросе</w:t>
      </w:r>
      <w:proofErr w:type="spellEnd"/>
      <w:r>
        <w:rPr>
          <w:rFonts w:cs="Times New Roman"/>
          <w:color w:val="000000"/>
          <w:sz w:val="28"/>
        </w:rPr>
        <w:t xml:space="preserve"> для оценки качества предоставленных услуг многофункциональным центром</w:t>
      </w:r>
      <w:r>
        <w:rPr>
          <w:rFonts w:cs="Times New Roman"/>
          <w:color w:val="000000"/>
          <w:sz w:val="28"/>
        </w:rPr>
        <w:t>.</w:t>
      </w: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1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З</w:t>
      </w:r>
      <w:proofErr w:type="gramEnd"/>
      <w:r>
        <w:rPr>
          <w:rFonts w:cs="Times New Roman"/>
          <w:b/>
          <w:color w:val="000000"/>
          <w:sz w:val="28"/>
        </w:rPr>
        <w:t xml:space="preserve"> А Я В Л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 выдаче разрешения на ввод</w:t>
      </w:r>
      <w:r>
        <w:rPr>
          <w:rFonts w:cs="Times New Roman"/>
          <w:b/>
          <w:color w:val="000000"/>
          <w:sz w:val="28"/>
        </w:rPr>
        <w:t xml:space="preserve"> объекта в эксплуатацию</w:t>
      </w:r>
    </w:p>
    <w:p w:rsidR="00890995" w:rsidRDefault="00890995">
      <w:pPr>
        <w:jc w:val="center"/>
        <w:rPr>
          <w:rFonts w:cs="Times New Roman"/>
          <w:b/>
          <w:color w:val="000000"/>
          <w:sz w:val="28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"__" __________ 20___ г.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>________________________________________________________________________________________________________________________________________</w:t>
      </w:r>
    </w:p>
    <w:p w:rsidR="00890995" w:rsidRDefault="008A24C3">
      <w:pPr>
        <w:jc w:val="center"/>
      </w:pPr>
      <w:proofErr w:type="gramStart"/>
      <w:r>
        <w:rPr>
          <w:rFonts w:cs="Times New Roman"/>
          <w:color w:val="000000"/>
          <w:sz w:val="20"/>
          <w:szCs w:val="20"/>
        </w:rPr>
        <w:t>(наименование уполномоченного на выдачу разрешений на ввод объекта в</w:t>
      </w:r>
      <w:r>
        <w:rPr>
          <w:rFonts w:cs="Times New Roman"/>
          <w:color w:val="000000"/>
          <w:sz w:val="20"/>
          <w:szCs w:val="20"/>
        </w:rPr>
        <w:t xml:space="preserve"> эксплуатацию федерального органа</w:t>
      </w:r>
      <w:proofErr w:type="gramEnd"/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самоуправления, организации)</w:t>
      </w:r>
    </w:p>
    <w:p w:rsidR="00890995" w:rsidRDefault="00890995">
      <w:pPr>
        <w:jc w:val="center"/>
        <w:rPr>
          <w:rFonts w:cs="Times New Roman"/>
          <w:color w:val="000000"/>
          <w:sz w:val="20"/>
          <w:szCs w:val="20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ab/>
        <w:t xml:space="preserve">В соответствии со статьей 55 Градостроительного кодекса Российской  Федерации прошу выдать </w:t>
      </w:r>
      <w:r>
        <w:rPr>
          <w:rFonts w:cs="Times New Roman"/>
          <w:color w:val="000000"/>
          <w:sz w:val="28"/>
          <w:szCs w:val="28"/>
        </w:rPr>
        <w:t>разрешение на ввод объекта в эксплуатацию.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bCs/>
          <w:color w:val="000000"/>
          <w:sz w:val="28"/>
          <w:szCs w:val="28"/>
        </w:rPr>
        <w:t>1. Сведения о застройщике</w:t>
      </w:r>
    </w:p>
    <w:p w:rsidR="00890995" w:rsidRDefault="00890995">
      <w:pPr>
        <w:rPr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"/>
        <w:gridCol w:w="4020"/>
        <w:gridCol w:w="4607"/>
      </w:tblGrid>
      <w:tr w:rsidR="00890995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 w:val="28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Основной </w:t>
            </w:r>
            <w:r>
              <w:rPr>
                <w:color w:val="000000"/>
                <w:sz w:val="28"/>
              </w:rPr>
              <w:t>государственный регистрационный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</w:tbl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2. Сведения об объекте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88"/>
        <w:gridCol w:w="3973"/>
        <w:gridCol w:w="4793"/>
      </w:tblGrid>
      <w:tr w:rsidR="00890995">
        <w:tc>
          <w:tcPr>
            <w:tcW w:w="1088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73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(указывается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93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1088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7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Адрес (местоположение) объекта: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 муниципального образования)</w:t>
            </w:r>
          </w:p>
        </w:tc>
        <w:tc>
          <w:tcPr>
            <w:tcW w:w="4793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3. Сведения о земельном участке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88"/>
        <w:gridCol w:w="3973"/>
        <w:gridCol w:w="4793"/>
      </w:tblGrid>
      <w:tr w:rsidR="00890995">
        <w:tc>
          <w:tcPr>
            <w:tcW w:w="1088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73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Кадастровый номер земельного  участка (земельных участков), в пределах которого (которых) расположен объект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капитального строительства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(заполнение не обязательно при выдаче разрешения на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ввод линейного объекта)</w:t>
            </w:r>
          </w:p>
        </w:tc>
        <w:tc>
          <w:tcPr>
            <w:tcW w:w="4793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4. Сведения о разрешении на строительство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3977"/>
        <w:gridCol w:w="2325"/>
        <w:gridCol w:w="2460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Орган (организация), выдавший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32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460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890995">
        <w:trPr>
          <w:trHeight w:val="456"/>
        </w:trPr>
        <w:tc>
          <w:tcPr>
            <w:tcW w:w="1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 xml:space="preserve">5. Сведения о ранее выданных разрешениях на ввод объекта в эксплуатацию </w:t>
      </w:r>
      <w:proofErr w:type="gramStart"/>
      <w:r>
        <w:rPr>
          <w:rFonts w:cs="Times New Roman"/>
          <w:color w:val="000000"/>
          <w:sz w:val="28"/>
          <w:szCs w:val="28"/>
        </w:rPr>
        <w:t>в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</w:p>
    <w:p w:rsidR="00890995" w:rsidRDefault="008A24C3">
      <w:pPr>
        <w:jc w:val="center"/>
      </w:pPr>
      <w:proofErr w:type="gramStart"/>
      <w:r>
        <w:rPr>
          <w:rFonts w:cs="Times New Roman"/>
          <w:color w:val="000000"/>
          <w:sz w:val="28"/>
          <w:szCs w:val="28"/>
        </w:rPr>
        <w:t>отношении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этапа строительства, реконструкции объекта капитального </w:t>
      </w: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строительства (при наличии)</w:t>
      </w:r>
    </w:p>
    <w:p w:rsidR="00890995" w:rsidRDefault="008A24C3">
      <w:pPr>
        <w:jc w:val="center"/>
      </w:pPr>
      <w:proofErr w:type="gramStart"/>
      <w:r>
        <w:rPr>
          <w:rFonts w:cs="Times New Roman"/>
          <w:i/>
          <w:color w:val="000000"/>
          <w:sz w:val="28"/>
          <w:szCs w:val="28"/>
        </w:rPr>
        <w:t>(указывается в случае, предусмотренном частью 3</w:t>
      </w:r>
      <w:r>
        <w:rPr>
          <w:rFonts w:cs="Times New Roman"/>
          <w:i/>
          <w:color w:val="000000"/>
          <w:sz w:val="28"/>
          <w:szCs w:val="28"/>
          <w:vertAlign w:val="superscript"/>
        </w:rPr>
        <w:t>5</w:t>
      </w:r>
      <w:r>
        <w:rPr>
          <w:rFonts w:cs="Times New Roman"/>
          <w:i/>
          <w:color w:val="000000"/>
          <w:sz w:val="28"/>
          <w:szCs w:val="28"/>
        </w:rPr>
        <w:t xml:space="preserve"> статьи 55 </w:t>
      </w:r>
      <w:proofErr w:type="gramEnd"/>
    </w:p>
    <w:p w:rsidR="00890995" w:rsidRDefault="008A24C3">
      <w:pPr>
        <w:jc w:val="center"/>
      </w:pPr>
      <w:proofErr w:type="gramStart"/>
      <w:r>
        <w:rPr>
          <w:rFonts w:cs="Times New Roman"/>
          <w:i/>
          <w:color w:val="000000"/>
          <w:sz w:val="28"/>
          <w:szCs w:val="28"/>
        </w:rPr>
        <w:t>Градостроительного кодекса Российской Федерации)</w:t>
      </w:r>
      <w:proofErr w:type="gramEnd"/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3977"/>
        <w:gridCol w:w="2325"/>
        <w:gridCol w:w="2460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Орган (организация), выдавший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 разрешение на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32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460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890995">
        <w:trPr>
          <w:trHeight w:val="437"/>
        </w:trPr>
        <w:tc>
          <w:tcPr>
            <w:tcW w:w="1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ab/>
        <w:t>При этом сообщаю, что ввод объекта в эксплуатацию будет осуществляться на основании следующих документов: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4403"/>
        <w:gridCol w:w="2268"/>
        <w:gridCol w:w="2091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03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091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Градостроительный план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требуется образование земельного участка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3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надзора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о </w:t>
            </w:r>
            <w:r>
              <w:rPr>
                <w:rFonts w:cs="Times New Roman"/>
                <w:color w:val="000000"/>
                <w:sz w:val="28"/>
                <w:szCs w:val="28"/>
              </w:rPr>
              <w:t>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и 3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статьи 49 Градостроительного кодекс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а Российской Федерации)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268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03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268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Прило</w:t>
      </w:r>
      <w:r>
        <w:rPr>
          <w:rFonts w:cs="Times New Roman"/>
          <w:color w:val="000000"/>
          <w:sz w:val="28"/>
          <w:szCs w:val="28"/>
        </w:rPr>
        <w:t>жение: _________________________________________________________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Номер телефона и адрес электронной почты для связи:_____________________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Результат предоставления услуги прошу: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8789"/>
        <w:gridCol w:w="1065"/>
      </w:tblGrid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</w:t>
            </w:r>
            <w:r>
              <w:rPr>
                <w:rFonts w:cs="Times New Roman"/>
                <w:color w:val="000000"/>
                <w:sz w:val="28"/>
                <w:szCs w:val="28"/>
              </w:rPr>
              <w:t>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власти, орган местного  самоуправления, организацию либо в многофункциональный центр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предоставления государственных и муниципальных услуг, расположенный по адресу: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направить на бумажном носителе на </w:t>
            </w:r>
            <w:r>
              <w:rPr>
                <w:rFonts w:cs="Times New Roman"/>
                <w:color w:val="000000"/>
                <w:sz w:val="28"/>
                <w:szCs w:val="28"/>
              </w:rPr>
              <w:t>почтовый адрес:</w:t>
            </w:r>
          </w:p>
          <w:p w:rsidR="00890995" w:rsidRDefault="008A24C3">
            <w:pPr>
              <w:widowControl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9853" w:type="dxa"/>
            <w:gridSpan w:val="2"/>
            <w:shd w:val="clear" w:color="auto" w:fill="auto"/>
          </w:tcPr>
          <w:p w:rsidR="00890995" w:rsidRDefault="008A24C3">
            <w:pPr>
              <w:widowControl w:val="0"/>
              <w:spacing w:before="120" w:after="12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ind w:left="720" w:hanging="720"/>
        <w:jc w:val="right"/>
      </w:pPr>
      <w:r>
        <w:rPr>
          <w:rFonts w:cs="Times New Roman"/>
          <w:color w:val="000000"/>
          <w:sz w:val="28"/>
          <w:szCs w:val="28"/>
        </w:rPr>
        <w:t>_________________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__________________________</w:t>
      </w:r>
    </w:p>
    <w:p w:rsidR="00890995" w:rsidRDefault="008A24C3">
      <w:pPr>
        <w:ind w:left="720" w:hanging="720"/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(подпись)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 (фамилия, имя, отчество (при наличии)</w:t>
      </w:r>
      <w:proofErr w:type="gramEnd"/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2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городског</w:t>
            </w:r>
            <w:r>
              <w:t>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A24C3">
      <w:pPr>
        <w:jc w:val="right"/>
      </w:pPr>
      <w:r>
        <w:rPr>
          <w:color w:val="000000"/>
          <w:sz w:val="28"/>
        </w:rPr>
        <w:t xml:space="preserve">Кому </w:t>
      </w:r>
      <w:r>
        <w:rPr>
          <w:color w:val="000000"/>
          <w:sz w:val="27"/>
        </w:rPr>
        <w:t>____________________________________</w:t>
      </w:r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(фамилия, имя, отчество (при наличии) застройщика,</w:t>
      </w:r>
      <w:proofErr w:type="gramEnd"/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ОГРНИП (для физического лица, зарегистрированного в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качестве индивидуального предпринимателя) – </w:t>
      </w:r>
      <w:proofErr w:type="gramStart"/>
      <w:r>
        <w:rPr>
          <w:color w:val="000000"/>
          <w:sz w:val="20"/>
        </w:rPr>
        <w:t>для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физического </w:t>
      </w:r>
      <w:r>
        <w:rPr>
          <w:color w:val="000000"/>
          <w:sz w:val="20"/>
        </w:rPr>
        <w:t>лица, полное наименование застройщика,</w:t>
      </w:r>
    </w:p>
    <w:p w:rsidR="00890995" w:rsidRDefault="008A24C3">
      <w:pPr>
        <w:jc w:val="right"/>
      </w:pPr>
      <w:r>
        <w:rPr>
          <w:color w:val="000000"/>
          <w:sz w:val="20"/>
        </w:rPr>
        <w:t>ИНН, ОГРН – для юридического лица,</w:t>
      </w:r>
    </w:p>
    <w:p w:rsidR="00890995" w:rsidRDefault="008A24C3">
      <w:pPr>
        <w:jc w:val="right"/>
      </w:pPr>
      <w:r>
        <w:rPr>
          <w:color w:val="000000"/>
          <w:sz w:val="27"/>
        </w:rPr>
        <w:t>_________________________________________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почтовый индекс и адрес, телефон, адрес </w:t>
      </w:r>
      <w:proofErr w:type="gramStart"/>
      <w:r>
        <w:rPr>
          <w:color w:val="000000"/>
          <w:sz w:val="20"/>
        </w:rPr>
        <w:t>электронной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  <w:szCs w:val="28"/>
        </w:rPr>
        <w:t>почты)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Р</w:t>
      </w:r>
      <w:proofErr w:type="gramEnd"/>
      <w:r>
        <w:rPr>
          <w:rFonts w:cs="Times New Roman"/>
          <w:b/>
          <w:color w:val="000000"/>
          <w:sz w:val="28"/>
        </w:rPr>
        <w:t xml:space="preserve"> Е Ш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об отказе в приеме документов</w:t>
      </w:r>
    </w:p>
    <w:p w:rsidR="00890995" w:rsidRDefault="008A24C3">
      <w:r>
        <w:rPr>
          <w:rFonts w:cs="Times New Roman"/>
          <w:color w:val="000000"/>
          <w:sz w:val="28"/>
        </w:rPr>
        <w:t>____________________________________</w:t>
      </w:r>
      <w:r>
        <w:rPr>
          <w:rFonts w:cs="Times New Roman"/>
          <w:color w:val="000000"/>
          <w:sz w:val="28"/>
        </w:rPr>
        <w:t>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</w:t>
      </w:r>
      <w:r>
        <w:rPr>
          <w:rFonts w:cs="Times New Roman"/>
          <w:color w:val="000000"/>
          <w:sz w:val="20"/>
          <w:szCs w:val="20"/>
        </w:rPr>
        <w:t>ции)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ab/>
        <w:t xml:space="preserve">В приеме документов для предоставления услуги "Выдача разрешения </w:t>
      </w:r>
      <w:proofErr w:type="gramStart"/>
      <w:r>
        <w:rPr>
          <w:rFonts w:cs="Times New Roman"/>
          <w:color w:val="000000"/>
          <w:sz w:val="28"/>
          <w:szCs w:val="28"/>
        </w:rPr>
        <w:t>на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ввод объекта в эксплуатацию" Вам отказано по следующим основаниям: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2632"/>
        <w:gridCol w:w="4409"/>
        <w:gridCol w:w="2813"/>
      </w:tblGrid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 пункта Административного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4409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основания для отказа в соответствии с Административным </w:t>
            </w:r>
            <w:r>
              <w:rPr>
                <w:rFonts w:cs="Times New Roman"/>
                <w:color w:val="000000"/>
                <w:sz w:val="28"/>
                <w:szCs w:val="28"/>
              </w:rPr>
              <w:t>регламентом</w:t>
            </w:r>
          </w:p>
        </w:tc>
        <w:tc>
          <w:tcPr>
            <w:tcW w:w="2813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"а"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</w:t>
            </w:r>
            <w:r>
              <w:rPr>
                <w:rFonts w:cs="Times New Roman"/>
                <w:color w:val="000000"/>
                <w:sz w:val="28"/>
                <w:szCs w:val="28"/>
              </w:rPr>
              <w:t>которых не входит предоставление услуги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Указывается</w:t>
            </w:r>
            <w:proofErr w:type="gramEnd"/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"б"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неполное заполнение полей в форме заявления, в том числе в интерактивной форме заявления на Е</w:t>
            </w:r>
            <w:r>
              <w:rPr>
                <w:rFonts w:cs="Times New Roman"/>
                <w:color w:val="000000"/>
                <w:sz w:val="28"/>
                <w:szCs w:val="28"/>
              </w:rPr>
              <w:t>дином портале, региональном портале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"в"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непредставление документов, предусмотренных подпунктами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"а" - "в" пункта 2.8 настоящего Административного регламента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lastRenderedPageBreak/>
              <w:t xml:space="preserve">Указывается исчерпывающий 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lastRenderedPageBreak/>
              <w:t xml:space="preserve">перечень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документов, не  представленных заявителем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"г"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>
              <w:rPr>
                <w:rFonts w:cs="Times New Roman"/>
                <w:color w:val="000000"/>
                <w:sz w:val="28"/>
                <w:szCs w:val="28"/>
              </w:rPr>
              <w:t>ащения за получением услуги указанным лицом)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Указывается  исчерпывающий  перечень документов, утративших силу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Указывается исчерпывающий перечень документов, 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содержащих подчистки и исправления текста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"е"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Указывается  </w:t>
            </w:r>
            <w:r>
              <w:rPr>
                <w:rFonts w:cs="Times New Roman"/>
                <w:color w:val="000000"/>
                <w:sz w:val="28"/>
                <w:szCs w:val="28"/>
              </w:rPr>
              <w:t>исчерпывающий  перечень документов, содержащих повреждения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"ж"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заявление о выдаче разрешения на ввод объекта в эксплуатацию и документы, указанные в подпунктах "б"- "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" пункта 2.8 Административного регламента, представлены в электронн</w:t>
            </w:r>
            <w:r>
              <w:rPr>
                <w:rFonts w:cs="Times New Roman"/>
                <w:color w:val="000000"/>
                <w:sz w:val="28"/>
                <w:szCs w:val="28"/>
              </w:rPr>
              <w:t>ой форме с нарушением требований, установленных пунктами 2.5 –2.7 Административного регламента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890995">
        <w:tc>
          <w:tcPr>
            <w:tcW w:w="26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выявлено несоблюдение установленных </w:t>
            </w:r>
            <w:r>
              <w:rPr>
                <w:rFonts w:cs="Times New Roman"/>
                <w:color w:val="000000"/>
                <w:sz w:val="28"/>
                <w:szCs w:val="28"/>
              </w:rPr>
              <w:t>статьей 11 Федерального закона "Об электронной подписи" условий признания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квалифицированной электронной подписи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действительной в документах, представленных в электронной форме</w:t>
            </w:r>
          </w:p>
        </w:tc>
        <w:tc>
          <w:tcPr>
            <w:tcW w:w="2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Указывается исчерпывающий перечень электронных документов, не соответствующих ук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>азанному критерию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Дополнительно информируем: 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________________  _____________   ___________________________</w:t>
      </w:r>
    </w:p>
    <w:p w:rsidR="00890995" w:rsidRDefault="008A24C3"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(должность)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(подпись) </w:t>
      </w:r>
      <w:r>
        <w:rPr>
          <w:rFonts w:cs="Times New Roman"/>
          <w:color w:val="000000"/>
          <w:sz w:val="20"/>
          <w:szCs w:val="20"/>
        </w:rPr>
        <w:tab/>
        <w:t xml:space="preserve">      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Дата</w:t>
      </w: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3</w:t>
            </w:r>
          </w:p>
          <w:p w:rsidR="00890995" w:rsidRDefault="008A24C3">
            <w:pPr>
              <w:widowControl w:val="0"/>
              <w:jc w:val="both"/>
            </w:pPr>
            <w:r>
              <w:t xml:space="preserve">к Административному регламенту предоставления муниципальной услуги «Выдача </w:t>
            </w:r>
            <w:r>
              <w:t>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color w:val="000000"/>
          <w:sz w:val="28"/>
        </w:rPr>
        <w:t xml:space="preserve">Кому </w:t>
      </w:r>
      <w:r>
        <w:rPr>
          <w:color w:val="000000"/>
          <w:sz w:val="27"/>
        </w:rPr>
        <w:t>____________________________________</w:t>
      </w:r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(фамилия, имя, отчество (при наличии) застройщика,</w:t>
      </w:r>
      <w:proofErr w:type="gramEnd"/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ОГРНИП (для физического лица, зарегистрирован</w:t>
      </w:r>
      <w:r>
        <w:rPr>
          <w:color w:val="000000"/>
          <w:sz w:val="20"/>
        </w:rPr>
        <w:t>ного в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качестве индивидуального предпринимателя) – </w:t>
      </w:r>
      <w:proofErr w:type="gramStart"/>
      <w:r>
        <w:rPr>
          <w:color w:val="000000"/>
          <w:sz w:val="20"/>
        </w:rPr>
        <w:t>для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>физического лица, полное наименование застройщика,</w:t>
      </w:r>
    </w:p>
    <w:p w:rsidR="00890995" w:rsidRDefault="008A24C3">
      <w:pPr>
        <w:jc w:val="right"/>
      </w:pPr>
      <w:r>
        <w:rPr>
          <w:color w:val="000000"/>
          <w:sz w:val="20"/>
        </w:rPr>
        <w:t>ИНН, ОГРН – для юридического лица,</w:t>
      </w:r>
    </w:p>
    <w:p w:rsidR="00890995" w:rsidRDefault="008A24C3">
      <w:pPr>
        <w:jc w:val="right"/>
      </w:pPr>
      <w:r>
        <w:rPr>
          <w:color w:val="000000"/>
          <w:sz w:val="27"/>
        </w:rPr>
        <w:t>_________________________________________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почтовый индекс и адрес, телефон, адрес </w:t>
      </w:r>
      <w:proofErr w:type="gramStart"/>
      <w:r>
        <w:rPr>
          <w:color w:val="000000"/>
          <w:sz w:val="20"/>
        </w:rPr>
        <w:t>электронной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  <w:szCs w:val="28"/>
        </w:rPr>
        <w:t>почты)</w:t>
      </w:r>
    </w:p>
    <w:p w:rsidR="00890995" w:rsidRDefault="00890995">
      <w:pPr>
        <w:jc w:val="right"/>
        <w:rPr>
          <w:rFonts w:cs="Times New Roman"/>
        </w:rPr>
      </w:pPr>
    </w:p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center"/>
      </w:pPr>
      <w:r>
        <w:rPr>
          <w:rFonts w:cs="Times New Roman"/>
          <w:b/>
          <w:sz w:val="28"/>
          <w:szCs w:val="28"/>
        </w:rPr>
        <w:t>РЕШЕНИЕ</w:t>
      </w:r>
    </w:p>
    <w:p w:rsidR="00890995" w:rsidRDefault="008A24C3">
      <w:pPr>
        <w:jc w:val="center"/>
      </w:pPr>
      <w:r>
        <w:rPr>
          <w:rFonts w:cs="Times New Roman"/>
          <w:b/>
          <w:sz w:val="28"/>
          <w:szCs w:val="28"/>
        </w:rPr>
        <w:t xml:space="preserve">об </w:t>
      </w:r>
      <w:r>
        <w:rPr>
          <w:rFonts w:cs="Times New Roman"/>
          <w:b/>
          <w:sz w:val="28"/>
          <w:szCs w:val="28"/>
        </w:rPr>
        <w:t>отказе в выдаче разрешения на ввод объекта в эксплуатацию</w:t>
      </w:r>
    </w:p>
    <w:p w:rsidR="00890995" w:rsidRDefault="008A24C3">
      <w:pPr>
        <w:jc w:val="center"/>
      </w:pPr>
      <w:r>
        <w:rPr>
          <w:rFonts w:cs="Times New Roman"/>
          <w:sz w:val="28"/>
          <w:szCs w:val="28"/>
        </w:rPr>
        <w:t xml:space="preserve">____________________________________________________________________ </w:t>
      </w:r>
    </w:p>
    <w:p w:rsidR="00890995" w:rsidRDefault="008A24C3">
      <w:pPr>
        <w:jc w:val="center"/>
      </w:pPr>
      <w:proofErr w:type="gramStart"/>
      <w:r>
        <w:rPr>
          <w:rFonts w:cs="Times New Roman"/>
          <w:sz w:val="20"/>
          <w:szCs w:val="20"/>
        </w:rPr>
        <w:t xml:space="preserve">(наименование уполномоченного на выдачу разрешений на ввод объекта в эксплуатацию федерального органа </w:t>
      </w:r>
      <w:proofErr w:type="gramEnd"/>
    </w:p>
    <w:p w:rsidR="00890995" w:rsidRDefault="008A24C3">
      <w:pPr>
        <w:jc w:val="center"/>
      </w:pPr>
      <w:r>
        <w:rPr>
          <w:rFonts w:cs="Times New Roman"/>
          <w:sz w:val="20"/>
          <w:szCs w:val="20"/>
        </w:rPr>
        <w:t>исполнительной власти, ор</w:t>
      </w:r>
      <w:r>
        <w:rPr>
          <w:rFonts w:cs="Times New Roman"/>
          <w:sz w:val="20"/>
          <w:szCs w:val="20"/>
        </w:rPr>
        <w:t xml:space="preserve">гана исполнительной власти субъекта Российской Федерации, органа местного </w:t>
      </w:r>
    </w:p>
    <w:p w:rsidR="00890995" w:rsidRDefault="008A24C3">
      <w:pPr>
        <w:jc w:val="center"/>
      </w:pPr>
      <w:r>
        <w:rPr>
          <w:rFonts w:cs="Times New Roman"/>
          <w:sz w:val="20"/>
          <w:szCs w:val="20"/>
        </w:rPr>
        <w:t>самоуправления, организации)</w:t>
      </w:r>
    </w:p>
    <w:p w:rsidR="00890995" w:rsidRDefault="00890995">
      <w:pPr>
        <w:jc w:val="right"/>
        <w:rPr>
          <w:rFonts w:cs="Times New Roman"/>
          <w:sz w:val="28"/>
          <w:szCs w:val="28"/>
        </w:rPr>
      </w:pPr>
    </w:p>
    <w:p w:rsidR="00890995" w:rsidRDefault="008A24C3">
      <w:r>
        <w:rPr>
          <w:rFonts w:cs="Times New Roman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___________№___________ принято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vertAlign w:val="superscript"/>
        </w:rPr>
        <w:t>(</w:t>
      </w:r>
      <w:proofErr w:type="gramStart"/>
      <w:r>
        <w:rPr>
          <w:rFonts w:cs="Times New Roman"/>
          <w:sz w:val="28"/>
          <w:szCs w:val="28"/>
          <w:vertAlign w:val="superscript"/>
        </w:rPr>
        <w:t>дата</w:t>
      </w:r>
      <w:proofErr w:type="gramEnd"/>
      <w:r>
        <w:rPr>
          <w:rFonts w:cs="Times New Roman"/>
          <w:sz w:val="28"/>
          <w:szCs w:val="28"/>
          <w:vertAlign w:val="superscript"/>
        </w:rPr>
        <w:t xml:space="preserve"> и номер регистрации)</w:t>
      </w:r>
    </w:p>
    <w:p w:rsidR="00890995" w:rsidRDefault="008A24C3">
      <w:r>
        <w:rPr>
          <w:rFonts w:cs="Times New Roman"/>
          <w:sz w:val="28"/>
          <w:szCs w:val="28"/>
        </w:rPr>
        <w:t>решение об отказе в выдаче разрешения на вв</w:t>
      </w:r>
      <w:r>
        <w:rPr>
          <w:rFonts w:cs="Times New Roman"/>
          <w:sz w:val="28"/>
          <w:szCs w:val="28"/>
        </w:rPr>
        <w:t>од объекта в эксплуатацию.</w:t>
      </w:r>
    </w:p>
    <w:p w:rsidR="00890995" w:rsidRDefault="00890995">
      <w:pPr>
        <w:rPr>
          <w:rFonts w:cs="Times New Roman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666"/>
        <w:gridCol w:w="4813"/>
        <w:gridCol w:w="3375"/>
      </w:tblGrid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пункта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Админи-стративного</w:t>
            </w:r>
            <w:proofErr w:type="spellEnd"/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Разъяснение причин отказа в выдаче разрешения на ввод </w:t>
            </w:r>
            <w:r>
              <w:rPr>
                <w:rFonts w:cs="Times New Roman"/>
                <w:sz w:val="28"/>
                <w:szCs w:val="28"/>
              </w:rPr>
              <w:t>объекта в эксплуатацию</w:t>
            </w:r>
          </w:p>
        </w:tc>
      </w:tr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"а"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отсутствие документов, предусмотренных подпунктами "г</w:t>
            </w:r>
            <w:proofErr w:type="gramStart"/>
            <w:r>
              <w:rPr>
                <w:rFonts w:cs="Times New Roman"/>
                <w:sz w:val="28"/>
                <w:szCs w:val="28"/>
              </w:rPr>
              <w:t>"-</w:t>
            </w:r>
            <w:proofErr w:type="gramEnd"/>
            <w:r>
              <w:rPr>
                <w:rFonts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cs="Times New Roman"/>
                <w:sz w:val="28"/>
                <w:szCs w:val="28"/>
              </w:rPr>
              <w:t>" пункта 2.8, пунктом 2.9 Административного регламента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Указываются основания  такого вывода</w:t>
            </w:r>
          </w:p>
        </w:tc>
      </w:tr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"б"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 xml:space="preserve">несоответствие объекта </w:t>
            </w:r>
            <w:r>
              <w:rPr>
                <w:rFonts w:cs="Times New Roman"/>
                <w:sz w:val="28"/>
                <w:szCs w:val="28"/>
              </w:rPr>
              <w:t xml:space="preserve">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>
              <w:rPr>
                <w:rFonts w:cs="Times New Roman"/>
                <w:sz w:val="28"/>
                <w:szCs w:val="28"/>
              </w:rPr>
              <w:lastRenderedPageBreak/>
              <w:t>участка, или в случае строи</w:t>
            </w:r>
            <w:r>
              <w:rPr>
                <w:rFonts w:cs="Times New Roman"/>
                <w:sz w:val="28"/>
                <w:szCs w:val="28"/>
              </w:rPr>
              <w:t>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>
              <w:rPr>
                <w:rFonts w:cs="Times New Roman"/>
                <w:sz w:val="28"/>
                <w:szCs w:val="28"/>
              </w:rPr>
              <w:t>тации по планировке территории), требованиям</w:t>
            </w:r>
            <w:proofErr w:type="gramEnd"/>
            <w:r>
              <w:rPr>
                <w:rFonts w:cs="Times New Roman"/>
                <w:sz w:val="28"/>
                <w:szCs w:val="28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>Указываются основания  тако</w:t>
            </w:r>
            <w:r>
              <w:rPr>
                <w:rFonts w:cs="Times New Roman"/>
                <w:i/>
                <w:sz w:val="28"/>
                <w:szCs w:val="28"/>
              </w:rPr>
              <w:t>го вывода</w:t>
            </w:r>
          </w:p>
        </w:tc>
      </w:tr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"в"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соответствии с частью 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статьи 55</w:t>
            </w:r>
            <w:r>
              <w:rPr>
                <w:rFonts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Указываются основания  такого вывода</w:t>
            </w:r>
          </w:p>
        </w:tc>
      </w:tr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"г"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случаев </w:t>
            </w:r>
            <w:r>
              <w:rPr>
                <w:rFonts w:cs="Times New Roman"/>
                <w:sz w:val="28"/>
                <w:szCs w:val="28"/>
              </w:rPr>
              <w:t>изменения площади объекта капитального строительства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соответствии с частью 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статьи 55 Градостроительного кодекса Российской Федерации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Указываются основания  такого вывода</w:t>
            </w:r>
          </w:p>
        </w:tc>
      </w:tr>
      <w:tr w:rsidR="00890995">
        <w:tc>
          <w:tcPr>
            <w:tcW w:w="1666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cs="Times New Roman"/>
                <w:sz w:val="28"/>
                <w:szCs w:val="28"/>
              </w:rPr>
              <w:t>"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 xml:space="preserve">несоответствие объекта капитального строительства </w:t>
            </w:r>
            <w:r>
              <w:rPr>
                <w:rFonts w:cs="Times New Roman"/>
                <w:sz w:val="28"/>
                <w:szCs w:val="28"/>
              </w:rPr>
              <w:t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</w:t>
            </w:r>
            <w:r>
              <w:rPr>
                <w:rFonts w:cs="Times New Roman"/>
                <w:sz w:val="28"/>
                <w:szCs w:val="28"/>
              </w:rPr>
              <w:t xml:space="preserve">ничения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>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Российской Федерации, и строящийся, реконструируемый </w:t>
            </w:r>
            <w:r>
              <w:rPr>
                <w:rFonts w:cs="Times New Roman"/>
                <w:sz w:val="28"/>
                <w:szCs w:val="28"/>
              </w:rPr>
              <w:t>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>Указываются основания  такого вывода</w:t>
            </w:r>
          </w:p>
        </w:tc>
      </w:tr>
    </w:tbl>
    <w:p w:rsidR="00890995" w:rsidRDefault="00890995">
      <w:pPr>
        <w:rPr>
          <w:rFonts w:cs="Times New Roman"/>
          <w:sz w:val="28"/>
          <w:szCs w:val="28"/>
          <w:lang w:val="en-US"/>
        </w:rPr>
      </w:pPr>
    </w:p>
    <w:p w:rsidR="00890995" w:rsidRDefault="008A24C3">
      <w:pPr>
        <w:jc w:val="both"/>
      </w:pPr>
      <w:r>
        <w:rPr>
          <w:rFonts w:cs="Times New Roman"/>
          <w:sz w:val="28"/>
          <w:szCs w:val="28"/>
        </w:rPr>
        <w:tab/>
        <w:t>Вы вправе повторно обратиться с заявлением о выда</w:t>
      </w:r>
      <w:r>
        <w:rPr>
          <w:rFonts w:cs="Times New Roman"/>
          <w:sz w:val="28"/>
          <w:szCs w:val="28"/>
        </w:rPr>
        <w:t>че разрешения на ввод объекта в эксплуатацию после устранения указанных нарушений.</w:t>
      </w:r>
    </w:p>
    <w:p w:rsidR="00890995" w:rsidRDefault="008A24C3">
      <w:pPr>
        <w:jc w:val="both"/>
      </w:pP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890995" w:rsidRDefault="008A24C3">
      <w:pPr>
        <w:jc w:val="both"/>
      </w:pPr>
      <w:r>
        <w:rPr>
          <w:rFonts w:cs="Times New Roman"/>
          <w:sz w:val="28"/>
          <w:szCs w:val="28"/>
        </w:rPr>
        <w:tab/>
        <w:t xml:space="preserve">Дополнительно </w:t>
      </w:r>
      <w:r>
        <w:rPr>
          <w:rFonts w:cs="Times New Roman"/>
          <w:sz w:val="28"/>
          <w:szCs w:val="28"/>
        </w:rPr>
        <w:t>информируем:____________________________________________________________________________________________________________________________.</w:t>
      </w:r>
    </w:p>
    <w:p w:rsidR="00890995" w:rsidRDefault="008A24C3">
      <w:pPr>
        <w:jc w:val="center"/>
      </w:pPr>
      <w:r>
        <w:rPr>
          <w:rFonts w:cs="Times New Roman"/>
          <w:sz w:val="20"/>
          <w:szCs w:val="20"/>
        </w:rPr>
        <w:t xml:space="preserve">(указывается информация, необходимая для устранения причин отказа в выдаче разрешения на ввод объекта в эксплуатацию, </w:t>
      </w:r>
      <w:r>
        <w:rPr>
          <w:rFonts w:cs="Times New Roman"/>
          <w:sz w:val="20"/>
          <w:szCs w:val="20"/>
        </w:rPr>
        <w:t>а также иная дополнительная информация при наличии)</w:t>
      </w: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r>
        <w:rPr>
          <w:rFonts w:cs="Times New Roman"/>
          <w:sz w:val="28"/>
          <w:szCs w:val="28"/>
        </w:rPr>
        <w:t>__________________   _____________________   __________________________</w:t>
      </w:r>
    </w:p>
    <w:p w:rsidR="00890995" w:rsidRDefault="008A24C3"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 xml:space="preserve">(должность)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(подпись)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r>
        <w:rPr>
          <w:rFonts w:cs="Times New Roman"/>
          <w:sz w:val="28"/>
          <w:szCs w:val="28"/>
        </w:rPr>
        <w:t>Дата</w:t>
      </w: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4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</w:t>
            </w:r>
            <w:r>
              <w:t>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З</w:t>
      </w:r>
      <w:proofErr w:type="gramEnd"/>
      <w:r>
        <w:rPr>
          <w:rFonts w:cs="Times New Roman"/>
          <w:b/>
          <w:color w:val="000000"/>
          <w:sz w:val="28"/>
        </w:rPr>
        <w:t xml:space="preserve"> А Я В Л Е Н И Е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об исправлении допущенных опечаток и ошибок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в разрешении на ввод </w:t>
      </w:r>
      <w:r>
        <w:rPr>
          <w:rFonts w:cs="Times New Roman"/>
          <w:b/>
          <w:color w:val="000000"/>
          <w:sz w:val="28"/>
        </w:rPr>
        <w:t>объекта в эксплуатацию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"__" __________ 20___ г.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>________________________________________________________________________________________________________________________________________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 xml:space="preserve">(наименование уполномоченного на выдачу разрешений на ввод объекта в </w:t>
      </w:r>
      <w:r>
        <w:rPr>
          <w:rFonts w:cs="Times New Roman"/>
          <w:color w:val="000000"/>
          <w:sz w:val="20"/>
          <w:szCs w:val="20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ab/>
        <w:t xml:space="preserve">Прошу  исправить  допущенную  опечатку/ошибку  в  разрешении  на  ввод объекта в </w:t>
      </w:r>
      <w:r>
        <w:rPr>
          <w:rFonts w:cs="Times New Roman"/>
          <w:color w:val="000000"/>
          <w:sz w:val="28"/>
        </w:rPr>
        <w:t>эксплуатацию.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bCs/>
          <w:color w:val="000000"/>
          <w:sz w:val="28"/>
          <w:szCs w:val="28"/>
        </w:rPr>
        <w:t>1. Сведения о застройщике</w:t>
      </w:r>
    </w:p>
    <w:p w:rsidR="00890995" w:rsidRDefault="00890995">
      <w:pPr>
        <w:rPr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"/>
        <w:gridCol w:w="4020"/>
        <w:gridCol w:w="4607"/>
      </w:tblGrid>
      <w:tr w:rsidR="00890995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Реквизиты документа, удостоверяющего личность (не указываются в случае, если</w:t>
            </w:r>
            <w:r>
              <w:rPr>
                <w:color w:val="000000"/>
                <w:sz w:val="28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Основной государственный регистрационный </w:t>
            </w:r>
            <w:r>
              <w:rPr>
                <w:color w:val="000000"/>
                <w:sz w:val="28"/>
              </w:rPr>
              <w:t>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</w:rPr>
        <w:t>2. Сведения о выданном разрешении на ввод объекта в эксплуатацию, содержащем опечатку/ ошибку</w:t>
      </w:r>
    </w:p>
    <w:p w:rsidR="00890995" w:rsidRDefault="00890995">
      <w:pPr>
        <w:rPr>
          <w:rFonts w:cs="Times New Roman"/>
          <w:color w:val="000000"/>
          <w:sz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3977"/>
        <w:gridCol w:w="2325"/>
        <w:gridCol w:w="2460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Орган (организация), выдавший</w:t>
            </w:r>
            <w:proofErr w:type="gramStart"/>
            <w:r>
              <w:rPr>
                <w:rFonts w:cs="Times New Roman"/>
                <w:color w:val="000000"/>
                <w:sz w:val="28"/>
              </w:rPr>
              <w:t xml:space="preserve"> (-</w:t>
            </w:r>
            <w:proofErr w:type="spellStart"/>
            <w:proofErr w:type="gramEnd"/>
            <w:r>
              <w:rPr>
                <w:rFonts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cs="Times New Roman"/>
                <w:color w:val="000000"/>
                <w:sz w:val="28"/>
              </w:rPr>
              <w:t>) разрешение на ввод объекта в эксплуатацию</w:t>
            </w:r>
          </w:p>
        </w:tc>
        <w:tc>
          <w:tcPr>
            <w:tcW w:w="232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Номер документа</w:t>
            </w:r>
          </w:p>
        </w:tc>
        <w:tc>
          <w:tcPr>
            <w:tcW w:w="2460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Дата документа</w:t>
            </w:r>
          </w:p>
        </w:tc>
      </w:tr>
      <w:tr w:rsidR="00890995">
        <w:trPr>
          <w:trHeight w:val="557"/>
        </w:trPr>
        <w:tc>
          <w:tcPr>
            <w:tcW w:w="1091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890995" w:rsidRDefault="00890995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</w:rPr>
        <w:t>3. Обоснование для внесения исправлений в  разрешении на ввод объекта</w:t>
      </w:r>
    </w:p>
    <w:p w:rsidR="00890995" w:rsidRDefault="008A24C3">
      <w:pPr>
        <w:jc w:val="center"/>
      </w:pPr>
      <w:r>
        <w:rPr>
          <w:rFonts w:cs="Times New Roman"/>
          <w:color w:val="000000"/>
          <w:sz w:val="28"/>
        </w:rPr>
        <w:t>в эксплуатацию</w:t>
      </w:r>
    </w:p>
    <w:p w:rsidR="00890995" w:rsidRDefault="00890995">
      <w:pPr>
        <w:rPr>
          <w:rFonts w:cs="Times New Roman"/>
          <w:color w:val="000000"/>
          <w:sz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3131"/>
        <w:gridCol w:w="3171"/>
        <w:gridCol w:w="2460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3.1</w:t>
            </w:r>
          </w:p>
        </w:tc>
        <w:tc>
          <w:tcPr>
            <w:tcW w:w="3131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171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 xml:space="preserve">Данные (сведения), которые необходимо указать в </w:t>
            </w:r>
            <w:r>
              <w:rPr>
                <w:rFonts w:cs="Times New Roman"/>
                <w:color w:val="000000"/>
                <w:sz w:val="28"/>
              </w:rPr>
              <w:t>разрешении  на ввод объекта в эксплуатацию</w:t>
            </w:r>
          </w:p>
        </w:tc>
        <w:tc>
          <w:tcPr>
            <w:tcW w:w="2460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Обоснование с указанием реквизит</w:t>
            </w:r>
            <w:proofErr w:type="gramStart"/>
            <w:r>
              <w:rPr>
                <w:rFonts w:cs="Times New Roman"/>
                <w:color w:val="000000"/>
                <w:sz w:val="28"/>
              </w:rPr>
              <w:t>а(</w:t>
            </w:r>
            <w:proofErr w:type="gramEnd"/>
            <w:r>
              <w:rPr>
                <w:rFonts w:cs="Times New Roman"/>
                <w:color w:val="000000"/>
                <w:sz w:val="28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8"/>
              </w:rPr>
              <w:t>ов</w:t>
            </w:r>
            <w:proofErr w:type="spellEnd"/>
            <w:r>
              <w:rPr>
                <w:rFonts w:cs="Times New Roman"/>
                <w:color w:val="000000"/>
                <w:sz w:val="28"/>
              </w:rPr>
              <w:t>) документа(-</w:t>
            </w:r>
            <w:proofErr w:type="spellStart"/>
            <w:r>
              <w:rPr>
                <w:rFonts w:cs="Times New Roman"/>
                <w:color w:val="000000"/>
                <w:sz w:val="28"/>
              </w:rPr>
              <w:t>ов</w:t>
            </w:r>
            <w:proofErr w:type="spellEnd"/>
            <w:r>
              <w:rPr>
                <w:rFonts w:cs="Times New Roman"/>
                <w:color w:val="000000"/>
                <w:sz w:val="28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890995">
        <w:trPr>
          <w:trHeight w:val="639"/>
        </w:trPr>
        <w:tc>
          <w:tcPr>
            <w:tcW w:w="109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 xml:space="preserve">Приложение: </w:t>
      </w:r>
      <w:r>
        <w:rPr>
          <w:rFonts w:cs="Times New Roman"/>
          <w:color w:val="000000"/>
          <w:sz w:val="28"/>
          <w:szCs w:val="28"/>
        </w:rPr>
        <w:t>_________________________________________________________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Номер телефона и адрес электронной почты для связи:_____________________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Результат предоставления услуги прошу: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8789"/>
        <w:gridCol w:w="1065"/>
      </w:tblGrid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</w:t>
            </w:r>
            <w:r>
              <w:rPr>
                <w:rFonts w:cs="Times New Roman"/>
                <w:color w:val="000000"/>
                <w:sz w:val="28"/>
                <w:szCs w:val="28"/>
              </w:rPr>
              <w:t>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уполномоченный орган государственной власти, орган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местного 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направить на бумажном носителе на почтовый адре</w:t>
            </w:r>
            <w:r>
              <w:rPr>
                <w:rFonts w:cs="Times New Roman"/>
                <w:color w:val="000000"/>
                <w:sz w:val="28"/>
                <w:szCs w:val="28"/>
              </w:rPr>
              <w:t>с:</w:t>
            </w:r>
          </w:p>
          <w:p w:rsidR="00890995" w:rsidRDefault="008A24C3">
            <w:pPr>
              <w:widowControl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9853" w:type="dxa"/>
            <w:gridSpan w:val="2"/>
            <w:shd w:val="clear" w:color="auto" w:fill="auto"/>
          </w:tcPr>
          <w:p w:rsidR="00890995" w:rsidRDefault="008A24C3">
            <w:pPr>
              <w:widowControl w:val="0"/>
              <w:spacing w:before="120" w:after="12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ind w:left="720" w:hanging="720"/>
        <w:jc w:val="right"/>
      </w:pPr>
      <w:r>
        <w:rPr>
          <w:rFonts w:cs="Times New Roman"/>
          <w:color w:val="000000"/>
          <w:sz w:val="28"/>
          <w:szCs w:val="28"/>
        </w:rPr>
        <w:t>_________________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__________________________</w:t>
      </w:r>
    </w:p>
    <w:p w:rsidR="00890995" w:rsidRDefault="008A24C3">
      <w:pPr>
        <w:ind w:left="720" w:hanging="720"/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(подпись) </w:t>
      </w:r>
      <w:r>
        <w:rPr>
          <w:rFonts w:cs="Times New Roman"/>
          <w:color w:val="000000"/>
          <w:sz w:val="20"/>
          <w:szCs w:val="20"/>
        </w:rPr>
        <w:tab/>
        <w:t xml:space="preserve">        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5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</w:t>
            </w:r>
            <w:r>
              <w:t>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color w:val="000000"/>
          <w:sz w:val="28"/>
        </w:rPr>
        <w:t xml:space="preserve">Кому </w:t>
      </w:r>
      <w:r>
        <w:rPr>
          <w:color w:val="000000"/>
          <w:sz w:val="27"/>
        </w:rPr>
        <w:t>____________________________________</w:t>
      </w:r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(фамилия, имя, отчество (при наличии) застройщика,</w:t>
      </w:r>
      <w:proofErr w:type="gramEnd"/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ОГРНИП (для физического лица, зарегистрированного в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качестве индивидуального предпринимателя) – </w:t>
      </w:r>
      <w:proofErr w:type="gramStart"/>
      <w:r>
        <w:rPr>
          <w:color w:val="000000"/>
          <w:sz w:val="20"/>
        </w:rPr>
        <w:t>для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>физического лица, полное наименование застройщика,</w:t>
      </w:r>
    </w:p>
    <w:p w:rsidR="00890995" w:rsidRDefault="008A24C3">
      <w:pPr>
        <w:jc w:val="right"/>
      </w:pPr>
      <w:r>
        <w:rPr>
          <w:color w:val="000000"/>
          <w:sz w:val="20"/>
        </w:rPr>
        <w:t>ИНН, ОГРН – для юридического лица,</w:t>
      </w:r>
    </w:p>
    <w:p w:rsidR="00890995" w:rsidRDefault="008A24C3">
      <w:pPr>
        <w:jc w:val="right"/>
      </w:pPr>
      <w:r>
        <w:rPr>
          <w:color w:val="000000"/>
          <w:sz w:val="27"/>
        </w:rPr>
        <w:t>_________________________________________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почтовый индекс и адрес, телефон, адрес </w:t>
      </w:r>
      <w:proofErr w:type="gramStart"/>
      <w:r>
        <w:rPr>
          <w:color w:val="000000"/>
          <w:sz w:val="20"/>
        </w:rPr>
        <w:t>электронной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  <w:szCs w:val="28"/>
        </w:rPr>
        <w:t>почты)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center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Р</w:t>
      </w:r>
      <w:proofErr w:type="gramEnd"/>
      <w:r>
        <w:rPr>
          <w:rFonts w:cs="Times New Roman"/>
          <w:b/>
          <w:color w:val="000000"/>
          <w:sz w:val="28"/>
        </w:rPr>
        <w:t xml:space="preserve"> Е Ш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об отказе во внесении исправлений в разрешение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на </w:t>
      </w:r>
      <w:r>
        <w:rPr>
          <w:rFonts w:cs="Times New Roman"/>
          <w:b/>
          <w:color w:val="000000"/>
          <w:sz w:val="28"/>
        </w:rPr>
        <w:t>ввод объекта в эксплуатацию</w:t>
      </w:r>
    </w:p>
    <w:p w:rsidR="00890995" w:rsidRDefault="00890995">
      <w:pPr>
        <w:jc w:val="center"/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>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</w:t>
      </w:r>
      <w:r>
        <w:rPr>
          <w:rFonts w:cs="Times New Roman"/>
          <w:color w:val="000000"/>
          <w:sz w:val="20"/>
          <w:szCs w:val="20"/>
        </w:rPr>
        <w:t>екта Российской Федерации, органа местного самоуправления, организации)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 xml:space="preserve">по  результатам  рассмотрения  заявления  об  исправлении  допущенных опечаток и ошибок  </w:t>
      </w:r>
      <w:proofErr w:type="gramStart"/>
      <w:r>
        <w:rPr>
          <w:rFonts w:cs="Times New Roman"/>
          <w:color w:val="000000"/>
          <w:sz w:val="28"/>
          <w:szCs w:val="28"/>
        </w:rPr>
        <w:t>в  разрешении  на  ввод  объекта  в  эксплуатацию от________________ № _______________ принято решение об отказе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во 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0"/>
          <w:szCs w:val="20"/>
        </w:rPr>
        <w:t>(дата и номер регистрации)</w:t>
      </w:r>
    </w:p>
    <w:p w:rsidR="00890995" w:rsidRDefault="008A24C3">
      <w:pPr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внесении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исправлений </w:t>
      </w:r>
      <w:r>
        <w:rPr>
          <w:rFonts w:cs="Times New Roman"/>
          <w:color w:val="000000"/>
          <w:sz w:val="28"/>
          <w:szCs w:val="28"/>
        </w:rPr>
        <w:t>в разрешение на ввод объекта в эксплуатацию.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547"/>
        <w:gridCol w:w="5022"/>
        <w:gridCol w:w="3285"/>
      </w:tblGrid>
      <w:tr w:rsidR="00890995">
        <w:tc>
          <w:tcPr>
            <w:tcW w:w="1547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 пункта</w:t>
            </w:r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Админи-стратив-ного</w:t>
            </w:r>
            <w:proofErr w:type="spellEnd"/>
          </w:p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5022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основания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для отказа во внесении исправлений в разрешение на ввод объекта в эксплуатацию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в соответствии с Административным регламентом</w:t>
            </w:r>
          </w:p>
        </w:tc>
        <w:tc>
          <w:tcPr>
            <w:tcW w:w="3285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Разъяснение причин отк</w:t>
            </w:r>
            <w:r>
              <w:rPr>
                <w:rFonts w:cs="Times New Roman"/>
                <w:color w:val="000000"/>
                <w:sz w:val="28"/>
                <w:szCs w:val="28"/>
              </w:rPr>
              <w:t>аза во внесении исправлений в разрешение на ввод объекта в эксплуатацию</w:t>
            </w:r>
          </w:p>
        </w:tc>
      </w:tr>
      <w:tr w:rsidR="00890995">
        <w:tc>
          <w:tcPr>
            <w:tcW w:w="154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"а"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502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несоответствие  заявителя  кругу  лиц, указанных в пункте 2.2 Административного регламента</w:t>
            </w:r>
          </w:p>
        </w:tc>
        <w:tc>
          <w:tcPr>
            <w:tcW w:w="328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90995">
        <w:tc>
          <w:tcPr>
            <w:tcW w:w="154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подпункт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"б" 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502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отсутствие  факта  допущения  опечаток и ошибок  в  разрешении  на  ввод  объекта в эксплуатацию</w:t>
            </w:r>
          </w:p>
        </w:tc>
        <w:tc>
          <w:tcPr>
            <w:tcW w:w="328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lastRenderedPageBreak/>
        <w:tab/>
        <w:t>Вы вправе повторно обратиться с заявлением об исправлении допущенных опечаток и ошибок в разрешении на ввод объекта в эк</w:t>
      </w:r>
      <w:r>
        <w:rPr>
          <w:rFonts w:cs="Times New Roman"/>
          <w:color w:val="000000"/>
          <w:sz w:val="28"/>
          <w:szCs w:val="28"/>
        </w:rPr>
        <w:t>сплуатацию после устранения указанных нарушений.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Данный  отказ  может  быть  обжалован  в  досудебном  порядке  путем направления жалобы в ________________________________________________, а также в судебном порядке.</w:t>
      </w:r>
      <w:proofErr w:type="gramEnd"/>
    </w:p>
    <w:p w:rsidR="00890995" w:rsidRDefault="008A24C3">
      <w:r>
        <w:rPr>
          <w:rFonts w:cs="Times New Roman"/>
          <w:color w:val="000000"/>
          <w:sz w:val="28"/>
          <w:szCs w:val="28"/>
        </w:rPr>
        <w:tab/>
        <w:t>Дополнительно информируем:___________</w:t>
      </w: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_________________________________________________________________________________________________________________.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</w:t>
      </w:r>
      <w:proofErr w:type="spellStart"/>
      <w:r>
        <w:rPr>
          <w:rFonts w:cs="Times New Roman"/>
          <w:color w:val="000000"/>
          <w:sz w:val="20"/>
          <w:szCs w:val="20"/>
        </w:rPr>
        <w:t>вразрешение</w:t>
      </w:r>
      <w:proofErr w:type="spellEnd"/>
      <w:r>
        <w:rPr>
          <w:rFonts w:cs="Times New Roman"/>
          <w:color w:val="000000"/>
          <w:sz w:val="20"/>
          <w:szCs w:val="20"/>
        </w:rPr>
        <w:t xml:space="preserve"> на ввод объекта в эксплуатацию, а также</w:t>
      </w:r>
      <w:r>
        <w:rPr>
          <w:rFonts w:cs="Times New Roman"/>
          <w:color w:val="000000"/>
          <w:sz w:val="20"/>
          <w:szCs w:val="20"/>
        </w:rPr>
        <w:t xml:space="preserve"> иная дополнительная информация при наличии)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___________________   ____________________   __________________________</w:t>
      </w:r>
    </w:p>
    <w:p w:rsidR="00890995" w:rsidRDefault="008A24C3">
      <w:r>
        <w:rPr>
          <w:rFonts w:cs="Times New Roman"/>
          <w:color w:val="000000"/>
          <w:sz w:val="20"/>
          <w:szCs w:val="20"/>
        </w:rPr>
        <w:tab/>
      </w:r>
      <w:proofErr w:type="gramStart"/>
      <w:r>
        <w:rPr>
          <w:rFonts w:cs="Times New Roman"/>
          <w:color w:val="000000"/>
          <w:sz w:val="20"/>
          <w:szCs w:val="20"/>
        </w:rPr>
        <w:t xml:space="preserve">(должность)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(подпись)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Дата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6</w:t>
            </w:r>
          </w:p>
          <w:p w:rsidR="00890995" w:rsidRDefault="008A24C3">
            <w:pPr>
              <w:widowControl w:val="0"/>
              <w:jc w:val="both"/>
            </w:pPr>
            <w:r>
              <w:t xml:space="preserve">к Административному </w:t>
            </w:r>
            <w:r>
              <w:t>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З</w:t>
      </w:r>
      <w:proofErr w:type="gramEnd"/>
      <w:r>
        <w:rPr>
          <w:rFonts w:cs="Times New Roman"/>
          <w:b/>
          <w:color w:val="000000"/>
          <w:sz w:val="28"/>
        </w:rPr>
        <w:t xml:space="preserve"> А Я В Л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 выдаче дубликата разрешения на ввод объекта в эксплуатацию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"</w:t>
      </w:r>
      <w:r>
        <w:rPr>
          <w:rFonts w:cs="Times New Roman"/>
          <w:color w:val="000000"/>
          <w:sz w:val="28"/>
        </w:rPr>
        <w:t>__" __________ 20___ г.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>________________________________________________________________________________________________________________________________________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</w:t>
      </w:r>
      <w:r>
        <w:rPr>
          <w:rFonts w:cs="Times New Roman"/>
          <w:color w:val="000000"/>
          <w:sz w:val="20"/>
          <w:szCs w:val="20"/>
        </w:rPr>
        <w:t xml:space="preserve">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Прошу выдать дубликат разрешения на ввод объекта в эксплуатацию.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1. Сведения о застройщике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"/>
        <w:gridCol w:w="4020"/>
        <w:gridCol w:w="4607"/>
      </w:tblGrid>
      <w:tr w:rsidR="00890995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Сведения о физическом </w:t>
            </w:r>
            <w:r>
              <w:rPr>
                <w:color w:val="000000"/>
                <w:sz w:val="28"/>
              </w:rPr>
              <w:t>лице, в случае если застройщиком является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Основной государственный </w:t>
            </w:r>
            <w:r>
              <w:rPr>
                <w:color w:val="000000"/>
                <w:sz w:val="28"/>
              </w:rPr>
              <w:lastRenderedPageBreak/>
              <w:t>регистрационный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 xml:space="preserve">Идентификационный номер налогоплательщика – </w:t>
            </w:r>
            <w:r>
              <w:rPr>
                <w:color w:val="000000"/>
                <w:sz w:val="28"/>
              </w:rPr>
              <w:t>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2. Сведения о выданном разрешении на ввод объекта в эксплуатацию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092"/>
        <w:gridCol w:w="4832"/>
        <w:gridCol w:w="1981"/>
        <w:gridCol w:w="1949"/>
      </w:tblGrid>
      <w:tr w:rsidR="00890995"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Орган (организация), выдавши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 разрешение на ввод объекта в эксплуатацию</w:t>
            </w:r>
          </w:p>
        </w:tc>
        <w:tc>
          <w:tcPr>
            <w:tcW w:w="1981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949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890995">
        <w:trPr>
          <w:trHeight w:val="581"/>
        </w:trPr>
        <w:tc>
          <w:tcPr>
            <w:tcW w:w="1091" w:type="dxa"/>
            <w:shd w:val="clear" w:color="auto" w:fill="auto"/>
          </w:tcPr>
          <w:p w:rsidR="00890995" w:rsidRDefault="008A24C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32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 xml:space="preserve">Приложение: </w:t>
      </w:r>
      <w:r>
        <w:rPr>
          <w:rFonts w:cs="Times New Roman"/>
          <w:color w:val="000000"/>
          <w:sz w:val="28"/>
          <w:szCs w:val="28"/>
        </w:rPr>
        <w:t>_________________________________________________________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Номер телефона и адрес электронной почты для связи:_____________________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Результат предоставления услуги прошу: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8789"/>
        <w:gridCol w:w="1065"/>
      </w:tblGrid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</w:t>
            </w:r>
            <w:r>
              <w:rPr>
                <w:rFonts w:cs="Times New Roman"/>
                <w:color w:val="000000"/>
                <w:sz w:val="28"/>
                <w:szCs w:val="28"/>
              </w:rPr>
              <w:t>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местного 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направить на бумажном носителе на почтовый </w:t>
            </w:r>
            <w:r>
              <w:rPr>
                <w:rFonts w:cs="Times New Roman"/>
                <w:color w:val="000000"/>
                <w:sz w:val="28"/>
                <w:szCs w:val="28"/>
              </w:rPr>
              <w:t>адрес:</w:t>
            </w:r>
          </w:p>
          <w:p w:rsidR="00890995" w:rsidRDefault="008A24C3">
            <w:pPr>
              <w:widowControl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9853" w:type="dxa"/>
            <w:gridSpan w:val="2"/>
            <w:shd w:val="clear" w:color="auto" w:fill="auto"/>
          </w:tcPr>
          <w:p w:rsidR="00890995" w:rsidRDefault="008A24C3">
            <w:pPr>
              <w:widowControl w:val="0"/>
              <w:spacing w:before="120" w:after="12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ind w:left="720" w:hanging="720"/>
        <w:jc w:val="right"/>
      </w:pPr>
      <w:r>
        <w:rPr>
          <w:rFonts w:cs="Times New Roman"/>
          <w:color w:val="000000"/>
          <w:sz w:val="28"/>
          <w:szCs w:val="28"/>
        </w:rPr>
        <w:t>_________________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__________________________</w:t>
      </w:r>
    </w:p>
    <w:p w:rsidR="00890995" w:rsidRDefault="008A24C3">
      <w:pPr>
        <w:ind w:left="720" w:hanging="720"/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(подпись)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rPr>
          <w:rFonts w:cs="Times New Roman"/>
          <w:color w:val="000000"/>
          <w:sz w:val="28"/>
          <w:szCs w:val="28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7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</w:t>
            </w:r>
            <w:r>
              <w:t>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color w:val="000000"/>
          <w:sz w:val="28"/>
        </w:rPr>
        <w:t xml:space="preserve">Кому </w:t>
      </w:r>
      <w:r>
        <w:rPr>
          <w:color w:val="000000"/>
          <w:sz w:val="27"/>
        </w:rPr>
        <w:t>____________________________________</w:t>
      </w:r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(фамилия, имя, отчество (при наличии) застройщика,</w:t>
      </w:r>
      <w:proofErr w:type="gramEnd"/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ОГРНИП (для физического лица, зарегистрированного в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качестве индивидуального предпринимателя) – </w:t>
      </w:r>
      <w:proofErr w:type="gramStart"/>
      <w:r>
        <w:rPr>
          <w:color w:val="000000"/>
          <w:sz w:val="20"/>
        </w:rPr>
        <w:t>для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>физического лица, полное наименование застройщика,</w:t>
      </w:r>
    </w:p>
    <w:p w:rsidR="00890995" w:rsidRDefault="008A24C3">
      <w:pPr>
        <w:jc w:val="right"/>
      </w:pPr>
      <w:r>
        <w:rPr>
          <w:color w:val="000000"/>
          <w:sz w:val="20"/>
        </w:rPr>
        <w:t>ИНН, ОГРН – для юридического лица,</w:t>
      </w:r>
    </w:p>
    <w:p w:rsidR="00890995" w:rsidRDefault="008A24C3">
      <w:pPr>
        <w:jc w:val="right"/>
      </w:pPr>
      <w:r>
        <w:rPr>
          <w:color w:val="000000"/>
          <w:sz w:val="27"/>
        </w:rPr>
        <w:t>_________________________________________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почтовый индекс и адрес, телефон, адрес </w:t>
      </w:r>
      <w:proofErr w:type="gramStart"/>
      <w:r>
        <w:rPr>
          <w:color w:val="000000"/>
          <w:sz w:val="20"/>
        </w:rPr>
        <w:t>электронной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  <w:szCs w:val="28"/>
        </w:rPr>
        <w:t>почты)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Р</w:t>
      </w:r>
      <w:proofErr w:type="gramEnd"/>
      <w:r>
        <w:rPr>
          <w:rFonts w:cs="Times New Roman"/>
          <w:b/>
          <w:color w:val="000000"/>
          <w:sz w:val="28"/>
        </w:rPr>
        <w:t xml:space="preserve"> Е Ш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об отказе в выдаче дубликата разрешения на ввод объек</w:t>
      </w:r>
      <w:r>
        <w:rPr>
          <w:rFonts w:cs="Times New Roman"/>
          <w:b/>
          <w:color w:val="000000"/>
          <w:sz w:val="28"/>
        </w:rPr>
        <w:t>та в эксплуатацию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</w:rPr>
        <w:t>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</w:t>
      </w:r>
      <w:r>
        <w:rPr>
          <w:rFonts w:cs="Times New Roman"/>
          <w:color w:val="000000"/>
          <w:sz w:val="20"/>
          <w:szCs w:val="20"/>
        </w:rPr>
        <w:t>йской Федерации, органа местного самоуправления, организации)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 xml:space="preserve">по результатам рассмотрения заявления о выдаче дубликата разрешения на ввод объекта в эксплуатацию </w:t>
      </w:r>
      <w:proofErr w:type="gramStart"/>
      <w:r>
        <w:rPr>
          <w:rFonts w:cs="Times New Roman"/>
          <w:color w:val="000000"/>
          <w:sz w:val="28"/>
        </w:rPr>
        <w:t>от</w:t>
      </w:r>
      <w:proofErr w:type="gramEnd"/>
      <w:r>
        <w:rPr>
          <w:rFonts w:cs="Times New Roman"/>
          <w:color w:val="000000"/>
          <w:sz w:val="28"/>
        </w:rPr>
        <w:t xml:space="preserve"> ______________ № ________________ принято</w:t>
      </w:r>
    </w:p>
    <w:p w:rsidR="00890995" w:rsidRDefault="008A24C3"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0"/>
          <w:szCs w:val="20"/>
        </w:rPr>
        <w:t>(дата и номер регистрации)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 xml:space="preserve">решение об </w:t>
      </w:r>
      <w:r>
        <w:rPr>
          <w:rFonts w:cs="Times New Roman"/>
          <w:color w:val="000000"/>
          <w:sz w:val="28"/>
        </w:rPr>
        <w:t>отказе в выдаче дубликата разрешения на ввод объекта в эксплуатацию.</w:t>
      </w:r>
    </w:p>
    <w:p w:rsidR="00890995" w:rsidRDefault="00890995">
      <w:pPr>
        <w:rPr>
          <w:rFonts w:cs="Times New Roman"/>
          <w:color w:val="000000"/>
          <w:sz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547"/>
        <w:gridCol w:w="4932"/>
        <w:gridCol w:w="3375"/>
      </w:tblGrid>
      <w:tr w:rsidR="00890995">
        <w:tc>
          <w:tcPr>
            <w:tcW w:w="1547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№ пункта</w:t>
            </w: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</w:rPr>
              <w:t>Админи-стратив-ного</w:t>
            </w:r>
            <w:proofErr w:type="spellEnd"/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регламента</w:t>
            </w:r>
          </w:p>
        </w:tc>
        <w:tc>
          <w:tcPr>
            <w:tcW w:w="49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 xml:space="preserve">Наименование основания </w:t>
            </w:r>
            <w:proofErr w:type="gramStart"/>
            <w:r>
              <w:rPr>
                <w:rFonts w:cs="Times New Roman"/>
                <w:color w:val="000000"/>
                <w:sz w:val="28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>
              <w:rPr>
                <w:rFonts w:cs="Times New Roman"/>
                <w:color w:val="000000"/>
                <w:sz w:val="28"/>
              </w:rPr>
              <w:t xml:space="preserve"> с Административным регламентом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Разъя</w:t>
            </w:r>
            <w:r>
              <w:rPr>
                <w:rFonts w:cs="Times New Roman"/>
                <w:color w:val="000000"/>
                <w:sz w:val="28"/>
              </w:rPr>
              <w:t>снение причин отказа в выдаче дубликата разрешения на ввод объекта в эксплуатацию</w:t>
            </w:r>
          </w:p>
        </w:tc>
      </w:tr>
      <w:tr w:rsidR="00890995">
        <w:tc>
          <w:tcPr>
            <w:tcW w:w="1547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</w:rPr>
            </w:pPr>
          </w:p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пункт 2.30</w:t>
            </w:r>
          </w:p>
        </w:tc>
        <w:tc>
          <w:tcPr>
            <w:tcW w:w="4932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несоответствие  заявителя  кругу  лиц, указанных в пункте 2.2 Административного регламента.</w:t>
            </w:r>
          </w:p>
        </w:tc>
        <w:tc>
          <w:tcPr>
            <w:tcW w:w="3375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i/>
                <w:color w:val="000000"/>
                <w:sz w:val="28"/>
              </w:rPr>
            </w:pPr>
            <w:r>
              <w:rPr>
                <w:rFonts w:cs="Times New Roman"/>
                <w:i/>
                <w:color w:val="000000"/>
                <w:sz w:val="28"/>
              </w:rPr>
              <w:t>Указываются основания такого вывода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lastRenderedPageBreak/>
        <w:tab/>
        <w:t xml:space="preserve">Вы вправе повторно обратиться </w:t>
      </w:r>
      <w:r>
        <w:rPr>
          <w:rFonts w:cs="Times New Roman"/>
          <w:color w:val="000000"/>
          <w:sz w:val="28"/>
        </w:rPr>
        <w:t>с заявлением о выдаче дубликата разрешения на ввод объекта в эксплуатацию после устранения указанного нарушения.</w:t>
      </w:r>
    </w:p>
    <w:p w:rsidR="00890995" w:rsidRDefault="008A24C3"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________________________________________________, а также в </w:t>
      </w:r>
      <w:r>
        <w:rPr>
          <w:rFonts w:cs="Times New Roman"/>
          <w:color w:val="000000"/>
          <w:sz w:val="28"/>
        </w:rPr>
        <w:t>судебном порядке.</w:t>
      </w:r>
      <w:proofErr w:type="gramEnd"/>
    </w:p>
    <w:p w:rsidR="00890995" w:rsidRDefault="008A24C3">
      <w:r>
        <w:rPr>
          <w:rFonts w:cs="Times New Roman"/>
          <w:color w:val="000000"/>
          <w:sz w:val="28"/>
        </w:rPr>
        <w:tab/>
        <w:t>Дополнительно информируем: _________________________________________________________________________________________________________.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</w:t>
      </w:r>
      <w:r>
        <w:rPr>
          <w:rFonts w:cs="Times New Roman"/>
          <w:color w:val="000000"/>
          <w:sz w:val="20"/>
          <w:szCs w:val="20"/>
        </w:rPr>
        <w:t xml:space="preserve"> объекта в эксплуатацию, а также иная дополнительная информация при наличии)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___________________   ____________________   __________________________</w:t>
      </w:r>
    </w:p>
    <w:p w:rsidR="00890995" w:rsidRDefault="008A24C3">
      <w:r>
        <w:rPr>
          <w:rFonts w:cs="Times New Roman"/>
          <w:color w:val="000000"/>
          <w:sz w:val="20"/>
          <w:szCs w:val="20"/>
        </w:rPr>
        <w:tab/>
      </w:r>
      <w:proofErr w:type="gramStart"/>
      <w:r>
        <w:rPr>
          <w:rFonts w:cs="Times New Roman"/>
          <w:color w:val="000000"/>
          <w:sz w:val="20"/>
          <w:szCs w:val="20"/>
        </w:rPr>
        <w:t xml:space="preserve">(должность)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(подпись)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Дата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8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jc w:val="right"/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sz w:val="28"/>
          <w:szCs w:val="28"/>
        </w:rPr>
        <w:t>З</w:t>
      </w:r>
      <w:proofErr w:type="gramEnd"/>
      <w:r>
        <w:rPr>
          <w:rFonts w:cs="Times New Roman"/>
          <w:b/>
          <w:sz w:val="28"/>
          <w:szCs w:val="28"/>
        </w:rPr>
        <w:t xml:space="preserve"> А Я В Л Е Н И Е</w:t>
      </w:r>
    </w:p>
    <w:p w:rsidR="00890995" w:rsidRDefault="008A24C3">
      <w:pPr>
        <w:jc w:val="center"/>
      </w:pPr>
      <w:r>
        <w:rPr>
          <w:rFonts w:cs="Times New Roman"/>
          <w:b/>
          <w:sz w:val="28"/>
          <w:szCs w:val="28"/>
        </w:rPr>
        <w:t xml:space="preserve">об оставлении заявления о выдаче разрешения на ввод объекта </w:t>
      </w:r>
      <w:proofErr w:type="gramStart"/>
      <w:r>
        <w:rPr>
          <w:rFonts w:cs="Times New Roman"/>
          <w:b/>
          <w:sz w:val="28"/>
          <w:szCs w:val="28"/>
        </w:rPr>
        <w:t>в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</w:p>
    <w:p w:rsidR="00890995" w:rsidRDefault="008A24C3">
      <w:pPr>
        <w:jc w:val="center"/>
      </w:pPr>
      <w:r>
        <w:rPr>
          <w:rFonts w:cs="Times New Roman"/>
          <w:b/>
          <w:sz w:val="28"/>
          <w:szCs w:val="28"/>
        </w:rPr>
        <w:t>эксплуатацию без рассмотрения</w:t>
      </w:r>
    </w:p>
    <w:p w:rsidR="00890995" w:rsidRDefault="00890995">
      <w:pPr>
        <w:jc w:val="right"/>
        <w:rPr>
          <w:rFonts w:cs="Times New Roman"/>
          <w:sz w:val="28"/>
          <w:szCs w:val="28"/>
        </w:rPr>
      </w:pPr>
    </w:p>
    <w:p w:rsidR="00890995" w:rsidRDefault="008A24C3">
      <w:pPr>
        <w:jc w:val="right"/>
      </w:pPr>
      <w:r>
        <w:rPr>
          <w:rFonts w:cs="Times New Roman"/>
          <w:sz w:val="28"/>
          <w:szCs w:val="28"/>
        </w:rPr>
        <w:t>«__» __________ 20___ г.</w:t>
      </w:r>
    </w:p>
    <w:p w:rsidR="00890995" w:rsidRDefault="00890995">
      <w:pPr>
        <w:jc w:val="right"/>
        <w:rPr>
          <w:rFonts w:cs="Times New Roman"/>
          <w:sz w:val="28"/>
          <w:szCs w:val="28"/>
        </w:rPr>
      </w:pPr>
    </w:p>
    <w:p w:rsidR="00890995" w:rsidRDefault="008A24C3"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pPr>
        <w:jc w:val="both"/>
      </w:pPr>
      <w:r>
        <w:rPr>
          <w:rFonts w:cs="Times New Roman"/>
          <w:sz w:val="28"/>
          <w:szCs w:val="28"/>
        </w:rPr>
        <w:tab/>
        <w:t xml:space="preserve">Прошу оставить </w:t>
      </w:r>
      <w:r>
        <w:rPr>
          <w:rFonts w:cs="Times New Roman"/>
          <w:sz w:val="28"/>
          <w:szCs w:val="28"/>
        </w:rPr>
        <w:t xml:space="preserve">заявление </w:t>
      </w:r>
      <w:proofErr w:type="gramStart"/>
      <w:r>
        <w:rPr>
          <w:rFonts w:cs="Times New Roman"/>
          <w:sz w:val="28"/>
          <w:szCs w:val="28"/>
        </w:rPr>
        <w:t>о выдаче разрешения на ввод объекта в эксплуатацию от ________________№_________________ без рассмотрения</w:t>
      </w:r>
      <w:proofErr w:type="gramEnd"/>
      <w:r>
        <w:rPr>
          <w:rFonts w:cs="Times New Roman"/>
          <w:sz w:val="28"/>
          <w:szCs w:val="28"/>
        </w:rPr>
        <w:t>.</w:t>
      </w:r>
    </w:p>
    <w:p w:rsidR="00890995" w:rsidRDefault="00890995">
      <w:pPr>
        <w:jc w:val="both"/>
        <w:rPr>
          <w:rFonts w:cs="Times New Roman"/>
          <w:sz w:val="28"/>
          <w:szCs w:val="28"/>
        </w:rPr>
      </w:pPr>
    </w:p>
    <w:p w:rsidR="00890995" w:rsidRDefault="008A24C3">
      <w:pPr>
        <w:jc w:val="center"/>
      </w:pPr>
      <w:r>
        <w:rPr>
          <w:rFonts w:cs="Times New Roman"/>
          <w:color w:val="000000"/>
          <w:sz w:val="28"/>
          <w:szCs w:val="28"/>
        </w:rPr>
        <w:t>1. Сведения о застройщике</w:t>
      </w:r>
    </w:p>
    <w:p w:rsidR="00890995" w:rsidRDefault="00890995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"/>
        <w:gridCol w:w="4020"/>
        <w:gridCol w:w="4607"/>
      </w:tblGrid>
      <w:tr w:rsidR="00890995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Фамилия, имя, отче</w:t>
            </w:r>
            <w:r>
              <w:rPr>
                <w:color w:val="000000"/>
                <w:sz w:val="28"/>
              </w:rPr>
              <w:t>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  <w:tr w:rsidR="00890995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color w:val="000000"/>
                <w:sz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Default="00890995">
            <w:pPr>
              <w:pStyle w:val="ab"/>
              <w:widowControl w:val="0"/>
              <w:jc w:val="center"/>
              <w:rPr>
                <w:color w:val="000000"/>
              </w:rPr>
            </w:pPr>
          </w:p>
        </w:tc>
      </w:tr>
    </w:tbl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Приложение: _________________________________________________________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Номер телефона и адрес электронной почты для связи:_____________________</w:t>
      </w:r>
    </w:p>
    <w:p w:rsidR="00890995" w:rsidRDefault="008A24C3">
      <w:r>
        <w:rPr>
          <w:rFonts w:cs="Times New Roman"/>
          <w:color w:val="000000"/>
          <w:sz w:val="28"/>
          <w:szCs w:val="28"/>
        </w:rPr>
        <w:t>Результат предоставления услуги прошу:</w:t>
      </w: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8789"/>
        <w:gridCol w:w="1065"/>
      </w:tblGrid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</w:t>
            </w:r>
            <w:r>
              <w:rPr>
                <w:rFonts w:cs="Times New Roman"/>
                <w:color w:val="000000"/>
                <w:sz w:val="28"/>
                <w:szCs w:val="28"/>
              </w:rPr>
              <w:t>альный центр предоставления государственных и муниципальных услуг, расположенный по адресу: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на бумажном носителе на почтовый адрес:</w:t>
            </w:r>
          </w:p>
          <w:p w:rsidR="00890995" w:rsidRDefault="008A24C3">
            <w:pPr>
              <w:widowControl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890995" w:rsidRDefault="00890995">
            <w:pPr>
              <w:widowControl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8788" w:type="dxa"/>
            <w:shd w:val="clear" w:color="auto" w:fill="auto"/>
          </w:tcPr>
          <w:p w:rsidR="00890995" w:rsidRDefault="008A24C3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90995">
        <w:tc>
          <w:tcPr>
            <w:tcW w:w="9853" w:type="dxa"/>
            <w:gridSpan w:val="2"/>
            <w:shd w:val="clear" w:color="auto" w:fill="auto"/>
          </w:tcPr>
          <w:p w:rsidR="00890995" w:rsidRDefault="008A24C3">
            <w:pPr>
              <w:widowControl w:val="0"/>
              <w:spacing w:before="120" w:after="12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pPr>
        <w:ind w:left="720" w:hanging="720"/>
        <w:jc w:val="right"/>
      </w:pPr>
      <w:r>
        <w:rPr>
          <w:rFonts w:cs="Times New Roman"/>
          <w:color w:val="000000"/>
          <w:sz w:val="28"/>
          <w:szCs w:val="28"/>
        </w:rPr>
        <w:t>_________________</w:t>
      </w:r>
      <w:r>
        <w:rPr>
          <w:rFonts w:cs="Times New Roman"/>
          <w:color w:val="000000"/>
          <w:sz w:val="28"/>
          <w:szCs w:val="28"/>
        </w:rPr>
        <w:tab/>
        <w:t>__________________________</w:t>
      </w:r>
    </w:p>
    <w:p w:rsidR="00890995" w:rsidRDefault="008A24C3">
      <w:pPr>
        <w:ind w:left="720" w:hanging="720"/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(подпись)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 xml:space="preserve">    (фамилия, имя, отчество (при наличии)</w:t>
      </w:r>
      <w:proofErr w:type="gramEnd"/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90995">
      <w:pPr>
        <w:rPr>
          <w:rFonts w:cs="Times New Roman"/>
          <w:sz w:val="28"/>
          <w:szCs w:val="28"/>
        </w:rPr>
      </w:pPr>
    </w:p>
    <w:p w:rsidR="00890995" w:rsidRDefault="008A24C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90995">
        <w:tc>
          <w:tcPr>
            <w:tcW w:w="4077" w:type="dxa"/>
            <w:shd w:val="clear" w:color="auto" w:fill="auto"/>
          </w:tcPr>
          <w:p w:rsidR="00890995" w:rsidRDefault="00890995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9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A24C3">
      <w:pPr>
        <w:jc w:val="right"/>
      </w:pPr>
      <w:r>
        <w:rPr>
          <w:rFonts w:cs="Times New Roman"/>
          <w:color w:val="000000"/>
          <w:sz w:val="28"/>
        </w:rPr>
        <w:t>ФОРМА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right"/>
      </w:pPr>
      <w:r>
        <w:rPr>
          <w:color w:val="000000"/>
          <w:sz w:val="28"/>
        </w:rPr>
        <w:t xml:space="preserve">Кому </w:t>
      </w:r>
      <w:r>
        <w:rPr>
          <w:color w:val="000000"/>
          <w:sz w:val="27"/>
        </w:rPr>
        <w:t>____________________________________</w:t>
      </w:r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(фамилия, имя, отчество (при наличии) застройщика,</w:t>
      </w:r>
      <w:proofErr w:type="gramEnd"/>
    </w:p>
    <w:p w:rsidR="00890995" w:rsidRDefault="008A24C3">
      <w:pPr>
        <w:jc w:val="right"/>
      </w:pPr>
      <w:proofErr w:type="gramStart"/>
      <w:r>
        <w:rPr>
          <w:color w:val="000000"/>
          <w:sz w:val="20"/>
        </w:rPr>
        <w:t>ОГРНИП (для физического лица, зарегистрированного в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 xml:space="preserve">качестве индивидуального предпринимателя) – </w:t>
      </w:r>
      <w:proofErr w:type="gramStart"/>
      <w:r>
        <w:rPr>
          <w:color w:val="000000"/>
          <w:sz w:val="20"/>
        </w:rPr>
        <w:t>для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</w:rPr>
        <w:t>физического лица, полное наименование застройщика,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ИНН, ОГРН – </w:t>
      </w:r>
      <w:r>
        <w:rPr>
          <w:color w:val="000000"/>
          <w:sz w:val="20"/>
        </w:rPr>
        <w:t>для юридического лица,</w:t>
      </w:r>
    </w:p>
    <w:p w:rsidR="00890995" w:rsidRDefault="008A24C3">
      <w:pPr>
        <w:jc w:val="right"/>
      </w:pPr>
      <w:r>
        <w:rPr>
          <w:color w:val="000000"/>
          <w:sz w:val="27"/>
        </w:rPr>
        <w:t>_________________________________________</w:t>
      </w:r>
    </w:p>
    <w:p w:rsidR="00890995" w:rsidRDefault="008A24C3">
      <w:pPr>
        <w:jc w:val="right"/>
      </w:pPr>
      <w:r>
        <w:rPr>
          <w:color w:val="000000"/>
          <w:sz w:val="20"/>
        </w:rPr>
        <w:t xml:space="preserve">почтовый индекс и адрес, телефон, адрес </w:t>
      </w:r>
      <w:proofErr w:type="gramStart"/>
      <w:r>
        <w:rPr>
          <w:color w:val="000000"/>
          <w:sz w:val="20"/>
        </w:rPr>
        <w:t>электронной</w:t>
      </w:r>
      <w:proofErr w:type="gramEnd"/>
    </w:p>
    <w:p w:rsidR="00890995" w:rsidRDefault="008A24C3">
      <w:pPr>
        <w:jc w:val="right"/>
      </w:pPr>
      <w:r>
        <w:rPr>
          <w:color w:val="000000"/>
          <w:sz w:val="20"/>
          <w:szCs w:val="28"/>
        </w:rPr>
        <w:t>почты)</w:t>
      </w: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90995">
      <w:pPr>
        <w:jc w:val="right"/>
        <w:rPr>
          <w:rFonts w:cs="Times New Roman"/>
          <w:color w:val="000000"/>
          <w:sz w:val="28"/>
        </w:rPr>
      </w:pPr>
    </w:p>
    <w:p w:rsidR="00890995" w:rsidRDefault="008A24C3">
      <w:pPr>
        <w:jc w:val="center"/>
      </w:pPr>
      <w:proofErr w:type="gramStart"/>
      <w:r>
        <w:rPr>
          <w:rFonts w:cs="Times New Roman"/>
          <w:b/>
          <w:color w:val="000000"/>
          <w:sz w:val="28"/>
        </w:rPr>
        <w:t>Р</w:t>
      </w:r>
      <w:proofErr w:type="gramEnd"/>
      <w:r>
        <w:rPr>
          <w:rFonts w:cs="Times New Roman"/>
          <w:b/>
          <w:color w:val="000000"/>
          <w:sz w:val="28"/>
        </w:rPr>
        <w:t xml:space="preserve"> Е Ш Е Н И Е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 xml:space="preserve">об оставлении заявления о выдаче разрешения на ввод объекта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  <w:r>
        <w:rPr>
          <w:rFonts w:cs="Times New Roman"/>
          <w:b/>
          <w:color w:val="000000"/>
          <w:sz w:val="28"/>
        </w:rPr>
        <w:t xml:space="preserve"> </w:t>
      </w:r>
    </w:p>
    <w:p w:rsidR="00890995" w:rsidRDefault="008A24C3">
      <w:pPr>
        <w:jc w:val="center"/>
      </w:pPr>
      <w:r>
        <w:rPr>
          <w:rFonts w:cs="Times New Roman"/>
          <w:b/>
          <w:color w:val="000000"/>
          <w:sz w:val="28"/>
        </w:rPr>
        <w:t>эксплуатацию без рассмотрения</w:t>
      </w:r>
    </w:p>
    <w:p w:rsidR="00890995" w:rsidRDefault="00890995">
      <w:pPr>
        <w:jc w:val="center"/>
        <w:rPr>
          <w:rFonts w:cs="Times New Roman"/>
          <w:color w:val="000000"/>
          <w:sz w:val="28"/>
        </w:rPr>
      </w:pP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  <w:t>На основании Вашего з</w:t>
      </w:r>
      <w:r>
        <w:rPr>
          <w:rFonts w:cs="Times New Roman"/>
          <w:color w:val="000000"/>
          <w:sz w:val="28"/>
        </w:rPr>
        <w:t xml:space="preserve">аявления </w:t>
      </w:r>
      <w:proofErr w:type="gramStart"/>
      <w:r>
        <w:rPr>
          <w:rFonts w:cs="Times New Roman"/>
          <w:color w:val="000000"/>
          <w:sz w:val="28"/>
        </w:rPr>
        <w:t>от</w:t>
      </w:r>
      <w:proofErr w:type="gramEnd"/>
      <w:r>
        <w:rPr>
          <w:rFonts w:cs="Times New Roman"/>
          <w:color w:val="000000"/>
          <w:sz w:val="28"/>
        </w:rPr>
        <w:t xml:space="preserve"> __________№ _________ об </w:t>
      </w:r>
    </w:p>
    <w:p w:rsidR="00890995" w:rsidRDefault="008A24C3">
      <w:pPr>
        <w:spacing w:line="276" w:lineRule="auto"/>
        <w:jc w:val="both"/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>(дата и номер регистрации)</w:t>
      </w:r>
    </w:p>
    <w:p w:rsidR="00890995" w:rsidRDefault="008A24C3">
      <w:pPr>
        <w:jc w:val="both"/>
      </w:pPr>
      <w:proofErr w:type="gramStart"/>
      <w:r>
        <w:rPr>
          <w:rFonts w:cs="Times New Roman"/>
          <w:color w:val="000000"/>
          <w:sz w:val="28"/>
        </w:rPr>
        <w:t>оставлении</w:t>
      </w:r>
      <w:proofErr w:type="gramEnd"/>
      <w:r>
        <w:rPr>
          <w:rFonts w:cs="Times New Roman"/>
          <w:color w:val="000000"/>
          <w:sz w:val="28"/>
        </w:rPr>
        <w:t xml:space="preserve"> заявления о выдаче разрешения на ввод объекта в эксплуатацию без рассмотрения ____________________________________________________________________</w:t>
      </w:r>
    </w:p>
    <w:p w:rsidR="00890995" w:rsidRDefault="008A24C3">
      <w:pPr>
        <w:jc w:val="center"/>
      </w:pPr>
      <w:r>
        <w:rPr>
          <w:rFonts w:cs="Times New Roman"/>
          <w:color w:val="000000"/>
          <w:sz w:val="20"/>
          <w:szCs w:val="20"/>
        </w:rPr>
        <w:t xml:space="preserve">(наименование </w:t>
      </w:r>
      <w:r>
        <w:rPr>
          <w:rFonts w:cs="Times New Roman"/>
          <w:color w:val="000000"/>
          <w:sz w:val="20"/>
          <w:szCs w:val="20"/>
        </w:rPr>
        <w:t>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 xml:space="preserve">принято решение </w:t>
      </w:r>
      <w:proofErr w:type="gramStart"/>
      <w:r>
        <w:rPr>
          <w:rFonts w:cs="Times New Roman"/>
          <w:color w:val="000000"/>
          <w:sz w:val="28"/>
        </w:rPr>
        <w:t xml:space="preserve">об оставлении заявления </w:t>
      </w:r>
      <w:r>
        <w:rPr>
          <w:rFonts w:cs="Times New Roman"/>
          <w:color w:val="000000"/>
          <w:sz w:val="28"/>
        </w:rPr>
        <w:t>о выдаче разрешения на ввод объекта в эксплуатацию от _____________№___________ без рассмотрения</w:t>
      </w:r>
      <w:proofErr w:type="gramEnd"/>
      <w:r>
        <w:rPr>
          <w:rFonts w:cs="Times New Roman"/>
          <w:color w:val="000000"/>
          <w:sz w:val="28"/>
        </w:rPr>
        <w:t>.</w:t>
      </w:r>
    </w:p>
    <w:p w:rsidR="00890995" w:rsidRDefault="008A24C3">
      <w:pPr>
        <w:jc w:val="both"/>
      </w:pP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0"/>
          <w:szCs w:val="20"/>
        </w:rPr>
        <w:t>(дата и номер регистрации)</w:t>
      </w:r>
    </w:p>
    <w:p w:rsidR="00890995" w:rsidRDefault="00890995">
      <w:pPr>
        <w:jc w:val="center"/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___________________   ____________________   __________________________</w:t>
      </w:r>
    </w:p>
    <w:p w:rsidR="00890995" w:rsidRDefault="008A24C3">
      <w:r>
        <w:rPr>
          <w:rFonts w:cs="Times New Roman"/>
          <w:color w:val="000000"/>
          <w:sz w:val="20"/>
          <w:szCs w:val="20"/>
        </w:rPr>
        <w:tab/>
      </w:r>
      <w:proofErr w:type="gramStart"/>
      <w:r>
        <w:rPr>
          <w:rFonts w:cs="Times New Roman"/>
          <w:color w:val="000000"/>
          <w:sz w:val="20"/>
          <w:szCs w:val="20"/>
        </w:rPr>
        <w:t xml:space="preserve">(должность)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(подпись)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(фам</w:t>
      </w:r>
      <w:r>
        <w:rPr>
          <w:rFonts w:cs="Times New Roman"/>
          <w:color w:val="000000"/>
          <w:sz w:val="20"/>
          <w:szCs w:val="20"/>
        </w:rPr>
        <w:t>илия, имя, отчество (при наличии)</w:t>
      </w:r>
      <w:proofErr w:type="gramEnd"/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90995">
      <w:pPr>
        <w:rPr>
          <w:rFonts w:cs="Times New Roman"/>
          <w:color w:val="000000"/>
          <w:sz w:val="28"/>
          <w:szCs w:val="28"/>
        </w:rPr>
      </w:pPr>
    </w:p>
    <w:p w:rsidR="00890995" w:rsidRDefault="008A24C3">
      <w:r>
        <w:rPr>
          <w:rFonts w:cs="Times New Roman"/>
          <w:color w:val="000000"/>
          <w:sz w:val="28"/>
          <w:szCs w:val="28"/>
        </w:rPr>
        <w:t>Дата</w:t>
      </w: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rPr>
          <w:rFonts w:cs="Times New Roman"/>
          <w:color w:val="000000"/>
          <w:sz w:val="28"/>
        </w:rPr>
      </w:pPr>
    </w:p>
    <w:p w:rsidR="00890995" w:rsidRDefault="00890995">
      <w:pPr>
        <w:sectPr w:rsidR="00890995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p w:rsidR="00890995" w:rsidRDefault="00890995">
      <w:pPr>
        <w:rPr>
          <w:rFonts w:cs="Times New Roman"/>
          <w:color w:val="000000"/>
          <w:sz w:val="28"/>
        </w:rPr>
      </w:pPr>
    </w:p>
    <w:tbl>
      <w:tblPr>
        <w:tblW w:w="14796" w:type="dxa"/>
        <w:tblLayout w:type="fixed"/>
        <w:tblLook w:val="0000"/>
      </w:tblPr>
      <w:tblGrid>
        <w:gridCol w:w="9890"/>
        <w:gridCol w:w="4906"/>
      </w:tblGrid>
      <w:tr w:rsidR="00890995">
        <w:trPr>
          <w:trHeight w:val="1740"/>
        </w:trPr>
        <w:tc>
          <w:tcPr>
            <w:tcW w:w="9889" w:type="dxa"/>
            <w:shd w:val="clear" w:color="auto" w:fill="auto"/>
          </w:tcPr>
          <w:p w:rsidR="00890995" w:rsidRDefault="00890995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6" w:type="dxa"/>
            <w:shd w:val="clear" w:color="auto" w:fill="auto"/>
          </w:tcPr>
          <w:p w:rsidR="00890995" w:rsidRDefault="008A24C3">
            <w:pPr>
              <w:widowControl w:val="0"/>
              <w:jc w:val="both"/>
            </w:pPr>
            <w:r>
              <w:t>Приложение 10</w:t>
            </w:r>
          </w:p>
          <w:p w:rsidR="00890995" w:rsidRDefault="008A24C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</w:t>
            </w:r>
            <w:r>
              <w:t>го края</w:t>
            </w:r>
          </w:p>
        </w:tc>
      </w:tr>
    </w:tbl>
    <w:p w:rsidR="00890995" w:rsidRDefault="00890995">
      <w:pPr>
        <w:jc w:val="right"/>
        <w:rPr>
          <w:rFonts w:cs="Times New Roman"/>
        </w:rPr>
      </w:pPr>
    </w:p>
    <w:p w:rsidR="00890995" w:rsidRDefault="00890995">
      <w:pPr>
        <w:jc w:val="center"/>
        <w:rPr>
          <w:rFonts w:cs="Times New Roman"/>
          <w:b/>
        </w:rPr>
      </w:pPr>
    </w:p>
    <w:p w:rsidR="00890995" w:rsidRDefault="008A24C3">
      <w:pPr>
        <w:jc w:val="center"/>
      </w:pPr>
      <w:r>
        <w:rPr>
          <w:rStyle w:val="fontstyle01"/>
          <w:rFonts w:cs="Times New Roman"/>
          <w:b/>
        </w:rPr>
        <w:t>Состав, последовательность и сроки выполнения административных процедур (действий)</w:t>
      </w:r>
    </w:p>
    <w:p w:rsidR="00890995" w:rsidRDefault="008A24C3">
      <w:pPr>
        <w:jc w:val="center"/>
      </w:pPr>
      <w:r>
        <w:rPr>
          <w:rStyle w:val="fontstyle01"/>
          <w:rFonts w:cs="Times New Roman"/>
          <w:b/>
        </w:rPr>
        <w:t>при предоставлении  муниципальной услуги</w:t>
      </w:r>
    </w:p>
    <w:p w:rsidR="00890995" w:rsidRDefault="00890995">
      <w:pPr>
        <w:rPr>
          <w:rFonts w:cs="Times New Roman"/>
        </w:rPr>
      </w:pPr>
    </w:p>
    <w:tbl>
      <w:tblPr>
        <w:tblStyle w:val="ac"/>
        <w:tblW w:w="14400" w:type="dxa"/>
        <w:tblLayout w:type="fixed"/>
        <w:tblLook w:val="04A0"/>
      </w:tblPr>
      <w:tblGrid>
        <w:gridCol w:w="1946"/>
        <w:gridCol w:w="2170"/>
        <w:gridCol w:w="2180"/>
        <w:gridCol w:w="1869"/>
        <w:gridCol w:w="1871"/>
        <w:gridCol w:w="2167"/>
        <w:gridCol w:w="2197"/>
      </w:tblGrid>
      <w:tr w:rsidR="00890995">
        <w:tc>
          <w:tcPr>
            <w:tcW w:w="1945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 xml:space="preserve">Основание для начала </w:t>
            </w:r>
            <w:proofErr w:type="gramStart"/>
            <w:r>
              <w:rPr>
                <w:rStyle w:val="fontstyle01"/>
                <w:rFonts w:cs="Times New Roman"/>
                <w:sz w:val="20"/>
              </w:rPr>
              <w:t>административной</w:t>
            </w:r>
            <w:proofErr w:type="gramEnd"/>
          </w:p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процедуры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Содержание административных действий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 xml:space="preserve">Срок выполнения административных </w:t>
            </w:r>
            <w:r>
              <w:rPr>
                <w:rStyle w:val="fontstyle01"/>
                <w:rFonts w:cs="Times New Roman"/>
                <w:sz w:val="20"/>
              </w:rPr>
              <w:t>действий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Критерии принятия решения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Результат административного действия, способ фиксации</w:t>
            </w:r>
          </w:p>
        </w:tc>
      </w:tr>
      <w:tr w:rsidR="00890995">
        <w:tc>
          <w:tcPr>
            <w:tcW w:w="1945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7</w:t>
            </w:r>
          </w:p>
        </w:tc>
      </w:tr>
      <w:tr w:rsidR="00890995">
        <w:tc>
          <w:tcPr>
            <w:tcW w:w="14399" w:type="dxa"/>
            <w:gridSpan w:val="7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1.  Проверка документов и регистрация заявления</w:t>
            </w:r>
          </w:p>
        </w:tc>
      </w:tr>
      <w:tr w:rsidR="00890995">
        <w:tc>
          <w:tcPr>
            <w:tcW w:w="1945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>
              <w:rPr>
                <w:rStyle w:val="fontstyle01"/>
                <w:rFonts w:cs="Times New Roman"/>
                <w:sz w:val="20"/>
              </w:rPr>
              <w:t>предусмотренных пунктом 2.16 Административного регламента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 1 рабочего дня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Уполномоченного органа, ответственное за предоставление муниципальной  услуги</w:t>
            </w:r>
            <w:proofErr w:type="gramEnd"/>
          </w:p>
        </w:tc>
        <w:tc>
          <w:tcPr>
            <w:tcW w:w="1871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Уполномоченный  орган / ГИС / ПГС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-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регистрация заявления и документов в ГИС (присвоение номера и дати</w:t>
            </w:r>
            <w:r>
              <w:rPr>
                <w:rStyle w:val="fontstyle01"/>
                <w:rFonts w:cs="Times New Roman"/>
                <w:sz w:val="20"/>
              </w:rPr>
              <w:t>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80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Регистрация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заявления, в случае отсутствия оснований для отказа в приеме документов</w:t>
            </w:r>
          </w:p>
        </w:tc>
        <w:tc>
          <w:tcPr>
            <w:tcW w:w="2180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должностное лицо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 xml:space="preserve">Уполномоченный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орган/ГИС</w:t>
            </w:r>
          </w:p>
        </w:tc>
        <w:tc>
          <w:tcPr>
            <w:tcW w:w="216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</w:tr>
      <w:tr w:rsidR="00890995">
        <w:tc>
          <w:tcPr>
            <w:tcW w:w="14399" w:type="dxa"/>
            <w:gridSpan w:val="7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2.  Получение сведений посредством СМЭВ</w:t>
            </w:r>
          </w:p>
        </w:tc>
      </w:tr>
      <w:tr w:rsidR="00890995">
        <w:tc>
          <w:tcPr>
            <w:tcW w:w="1945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пакет зарегистрированных </w:t>
            </w:r>
            <w:r>
              <w:rPr>
                <w:rStyle w:val="fontstyle01"/>
                <w:rFonts w:cs="Times New Roman"/>
                <w:sz w:val="20"/>
              </w:rPr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 xml:space="preserve">органа, ответственное </w:t>
            </w:r>
            <w:r>
              <w:rPr>
                <w:rStyle w:val="fontstyle01"/>
                <w:rFonts w:cs="Times New Roman"/>
                <w:sz w:val="20"/>
              </w:rPr>
              <w:t>за предоставление муниципальной  услуги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Уполномоченный орган/ГИС/ ПГС / СМЭВ</w:t>
            </w:r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направление межведомственного запроса </w:t>
            </w:r>
            <w:r>
              <w:rPr>
                <w:rStyle w:val="fontstyle01"/>
                <w:rFonts w:cs="Times New Roman"/>
                <w:sz w:val="20"/>
              </w:rPr>
              <w:t>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3 рабочих д</w:t>
            </w:r>
            <w:r>
              <w:rPr>
                <w:rStyle w:val="fontstyle01"/>
                <w:rFonts w:cs="Times New Roman"/>
                <w:sz w:val="20"/>
              </w:rPr>
              <w:t>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органа,</w:t>
            </w:r>
            <w:r>
              <w:rPr>
                <w:rStyle w:val="fontstyle01"/>
                <w:rFonts w:cs="Times New Roman"/>
                <w:sz w:val="20"/>
              </w:rPr>
              <w:t xml:space="preserve"> ответственное за предоставление муниципальной услуги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90995">
        <w:tc>
          <w:tcPr>
            <w:tcW w:w="14399" w:type="dxa"/>
            <w:gridSpan w:val="7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3.  Рассмотрение документов и сведений</w:t>
            </w:r>
          </w:p>
        </w:tc>
      </w:tr>
      <w:tr w:rsidR="00890995">
        <w:tc>
          <w:tcPr>
            <w:tcW w:w="1945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пакет зарегистрированных </w:t>
            </w:r>
            <w:r>
              <w:rPr>
                <w:rStyle w:val="fontstyle01"/>
                <w:rFonts w:cs="Times New Roman"/>
                <w:sz w:val="20"/>
              </w:rPr>
              <w:t xml:space="preserve">документов, поступивших должностному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 xml:space="preserve">Проверка соответствия документов и сведений требованиям нормативных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До 2 рабочих дней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</w:t>
            </w:r>
            <w:r>
              <w:rPr>
                <w:rStyle w:val="fontstyle01"/>
                <w:rFonts w:cs="Times New Roman"/>
                <w:sz w:val="20"/>
              </w:rPr>
              <w:t>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 xml:space="preserve">органа, ответственное за предоставление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муниципальной  услуги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основания отказа в предоставлении муниципальной услуги, предусмотренные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пунктом 2.22 Административного регламента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проект результата предоставления му</w:t>
            </w:r>
            <w:r>
              <w:rPr>
                <w:rStyle w:val="fontstyle01"/>
                <w:rFonts w:cs="Times New Roman"/>
                <w:sz w:val="20"/>
              </w:rPr>
              <w:t>ниципальной услуги</w:t>
            </w:r>
          </w:p>
        </w:tc>
      </w:tr>
      <w:tr w:rsidR="00890995">
        <w:tc>
          <w:tcPr>
            <w:tcW w:w="14399" w:type="dxa"/>
            <w:gridSpan w:val="7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4.  Принятие решения</w:t>
            </w:r>
          </w:p>
        </w:tc>
      </w:tr>
      <w:tr w:rsidR="00890995">
        <w:tc>
          <w:tcPr>
            <w:tcW w:w="1945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Принятие решения о предоставления муниципальной 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органа, ответственное за предоставление муниципальной услуги;</w:t>
            </w:r>
            <w:proofErr w:type="gramEnd"/>
          </w:p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Руководитель Уполномоченного</w:t>
            </w:r>
          </w:p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органа</w:t>
            </w:r>
            <w:proofErr w:type="gramStart"/>
            <w:r>
              <w:rPr>
                <w:rStyle w:val="fontstyle01"/>
                <w:rFonts w:cs="Times New Roman"/>
                <w:sz w:val="20"/>
              </w:rPr>
              <w:t>)и</w:t>
            </w:r>
            <w:proofErr w:type="gramEnd"/>
            <w:r>
              <w:rPr>
                <w:rStyle w:val="fontstyle01"/>
                <w:rFonts w:cs="Times New Roman"/>
                <w:sz w:val="20"/>
              </w:rPr>
              <w:t>ли иное уполномоченное им лицо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2167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-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</w:t>
            </w:r>
            <w:r>
              <w:rPr>
                <w:rStyle w:val="fontstyle01"/>
                <w:rFonts w:cs="Times New Roman"/>
                <w:sz w:val="20"/>
              </w:rPr>
              <w:t>енного им лица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Результат предоставления муниципальной  услуги по форме, приведенной в приложении №3 к </w:t>
            </w:r>
            <w:r>
              <w:rPr>
                <w:rStyle w:val="fontstyle01"/>
                <w:rFonts w:cs="Times New Roman"/>
                <w:sz w:val="20"/>
              </w:rPr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Формирование решения об отказе в предоставлении муниципальной  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</w:tr>
      <w:tr w:rsidR="00890995">
        <w:tc>
          <w:tcPr>
            <w:tcW w:w="14399" w:type="dxa"/>
            <w:gridSpan w:val="7"/>
            <w:shd w:val="clear" w:color="auto" w:fill="auto"/>
          </w:tcPr>
          <w:p w:rsidR="00890995" w:rsidRDefault="008A24C3">
            <w:pPr>
              <w:widowControl w:val="0"/>
              <w:jc w:val="center"/>
            </w:pPr>
            <w:r>
              <w:rPr>
                <w:rStyle w:val="fontstyle01"/>
                <w:rFonts w:cs="Times New Roman"/>
                <w:sz w:val="20"/>
              </w:rPr>
              <w:t>5.  Выдача результата</w:t>
            </w:r>
          </w:p>
        </w:tc>
      </w:tr>
      <w:tr w:rsidR="00890995">
        <w:tc>
          <w:tcPr>
            <w:tcW w:w="1945" w:type="dxa"/>
            <w:vMerge w:val="restart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формирование и</w:t>
            </w:r>
          </w:p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регистрация результата муниципальной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 xml:space="preserve">Регистрация результата предоставления муниципальной 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услуги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после окончания процедуры принятия решения (</w:t>
            </w:r>
            <w:r>
              <w:rPr>
                <w:rStyle w:val="fontstyle01"/>
                <w:rFonts w:cs="Times New Roman"/>
                <w:sz w:val="20"/>
              </w:rPr>
              <w:t xml:space="preserve">в общий срок предоставления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муниципальной услуги не включается)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должностное лицо Уполномоченного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 xml:space="preserve">органа, ответственное за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предоставление муниципальной услуги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Внесение сведений о конечном результате предоставления муниципальной</w:t>
            </w:r>
            <w:r>
              <w:rPr>
                <w:rStyle w:val="fontstyle01"/>
                <w:rFonts w:cs="Times New Roman"/>
                <w:sz w:val="20"/>
              </w:rPr>
              <w:t xml:space="preserve"> </w:t>
            </w:r>
            <w:r>
              <w:rPr>
                <w:rStyle w:val="fontstyle01"/>
                <w:rFonts w:cs="Times New Roman"/>
                <w:sz w:val="20"/>
              </w:rPr>
              <w:lastRenderedPageBreak/>
              <w:t>услуги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Направление в многофункциональный центр результата муниципальной 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должностного лица Уполномоченного органа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</w:t>
            </w:r>
            <w:r>
              <w:rPr>
                <w:rStyle w:val="fontstyle01"/>
                <w:rFonts w:cs="Times New Roman"/>
                <w:sz w:val="20"/>
              </w:rPr>
              <w:t>енный орган) / АИС МФЦ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выдача результата муниципальной услуги заявителю в форме бумажного доку</w:t>
            </w:r>
            <w:r>
              <w:rPr>
                <w:rStyle w:val="fontstyle01"/>
                <w:rFonts w:cs="Times New Roman"/>
                <w:sz w:val="20"/>
              </w:rPr>
              <w:t>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90995">
        <w:tc>
          <w:tcPr>
            <w:tcW w:w="1945" w:type="dxa"/>
            <w:vMerge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Направление заявителю результата предоставления муниципальной услуги в личный </w:t>
            </w:r>
            <w:r>
              <w:rPr>
                <w:rStyle w:val="fontstyle01"/>
                <w:rFonts w:cs="Times New Roman"/>
                <w:sz w:val="20"/>
              </w:rPr>
              <w:t>кабинет на Едином портале</w:t>
            </w:r>
          </w:p>
        </w:tc>
        <w:tc>
          <w:tcPr>
            <w:tcW w:w="2180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69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90995" w:rsidRDefault="008A24C3">
            <w:pPr>
              <w:widowControl w:val="0"/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органа, ответственное за предоставление муниципальной  услуги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>ГИС</w:t>
            </w:r>
          </w:p>
        </w:tc>
        <w:tc>
          <w:tcPr>
            <w:tcW w:w="2167" w:type="dxa"/>
            <w:shd w:val="clear" w:color="auto" w:fill="auto"/>
          </w:tcPr>
          <w:p w:rsidR="00890995" w:rsidRDefault="00890995">
            <w:pPr>
              <w:widowControl w:val="0"/>
              <w:rPr>
                <w:rFonts w:cs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890995" w:rsidRDefault="008A24C3">
            <w:pPr>
              <w:widowControl w:val="0"/>
            </w:pPr>
            <w:r>
              <w:rPr>
                <w:rStyle w:val="fontstyle01"/>
                <w:rFonts w:cs="Times New Roman"/>
                <w:sz w:val="20"/>
              </w:rPr>
              <w:t xml:space="preserve">Результат муниципальной услуги, направленный заявителю в личный </w:t>
            </w:r>
            <w:r>
              <w:rPr>
                <w:rStyle w:val="fontstyle01"/>
                <w:rFonts w:cs="Times New Roman"/>
                <w:sz w:val="20"/>
              </w:rPr>
              <w:t>кабинет на  Едином портале</w:t>
            </w:r>
          </w:p>
        </w:tc>
      </w:tr>
    </w:tbl>
    <w:p w:rsidR="00890995" w:rsidRDefault="00890995">
      <w:pPr>
        <w:rPr>
          <w:rFonts w:cs="Times New Roman"/>
        </w:rPr>
      </w:pPr>
    </w:p>
    <w:p w:rsidR="00890995" w:rsidRDefault="00890995"/>
    <w:sectPr w:rsidR="00890995" w:rsidSect="0089099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doNotExpandShiftReturn/>
    <w:useFELayout/>
  </w:compat>
  <w:rsids>
    <w:rsidRoot w:val="00890995"/>
    <w:rsid w:val="00694F1F"/>
    <w:rsid w:val="00890995"/>
    <w:rsid w:val="008A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0063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740DB"/>
    <w:pPr>
      <w:spacing w:after="140" w:line="276" w:lineRule="auto"/>
    </w:pPr>
  </w:style>
  <w:style w:type="paragraph" w:styleId="a6">
    <w:name w:val="List"/>
    <w:basedOn w:val="a5"/>
    <w:rsid w:val="00B740DB"/>
  </w:style>
  <w:style w:type="paragraph" w:customStyle="1" w:styleId="Caption">
    <w:name w:val="Caption"/>
    <w:basedOn w:val="a"/>
    <w:qFormat/>
    <w:rsid w:val="00006355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740DB"/>
    <w:pPr>
      <w:suppressLineNumbers/>
    </w:pPr>
  </w:style>
  <w:style w:type="paragraph" w:customStyle="1" w:styleId="1">
    <w:name w:val="Заголовок1"/>
    <w:basedOn w:val="a"/>
    <w:next w:val="a5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8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9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1">
    <w:name w:val="Указатель1"/>
    <w:basedOn w:val="a"/>
    <w:qFormat/>
    <w:rsid w:val="00B740DB"/>
    <w:pPr>
      <w:suppressLineNumbers/>
    </w:pPr>
  </w:style>
  <w:style w:type="paragraph" w:styleId="aa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2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b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table" w:styleId="ac">
    <w:name w:val="Table Grid"/>
    <w:basedOn w:val="a1"/>
    <w:rsid w:val="0076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C7FA5-FF38-4840-9C57-67A7CFA8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17742</Words>
  <Characters>101133</Characters>
  <Application>Microsoft Office Word</Application>
  <DocSecurity>0</DocSecurity>
  <Lines>842</Lines>
  <Paragraphs>237</Paragraphs>
  <ScaleCrop>false</ScaleCrop>
  <Company/>
  <LinksUpToDate>false</LinksUpToDate>
  <CharactersWithSpaces>118638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user1</cp:lastModifiedBy>
  <cp:revision>92</cp:revision>
  <cp:lastPrinted>2022-08-31T13:02:00Z</cp:lastPrinted>
  <dcterms:created xsi:type="dcterms:W3CDTF">2022-01-20T09:16:00Z</dcterms:created>
  <dcterms:modified xsi:type="dcterms:W3CDTF">2022-09-15T13:53:00Z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