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16.08.2022</w:t>
        <w:tab/>
        <w:tab/>
        <w:tab/>
        <w:tab/>
        <w:tab/>
        <w:tab/>
        <w:tab/>
        <w:tab/>
        <w:tab/>
        <w:tab/>
        <w:tab/>
        <w:t>№ 258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ред. от 25.07.2022 №239)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08.10.2021 №198, от 10.11.2021 №228, от 28.02.2022 № 61, от 06.05.2022 №130, от 06.06.2022 №176, от 01.07.2022 №210, от 25.07.2022 №239)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«728363,18; 85270,65; 47355,01; 37759,44» заменить цифрами «728589,66; 85497,13; 47430,01; 37910,92».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1.2, 1.3 изложить в следующей редакции:</w:t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76"/>
        <w:gridCol w:w="2173"/>
        <w:gridCol w:w="1317"/>
        <w:gridCol w:w="455"/>
        <w:gridCol w:w="333"/>
        <w:gridCol w:w="333"/>
        <w:gridCol w:w="332"/>
        <w:gridCol w:w="671"/>
        <w:gridCol w:w="669"/>
        <w:gridCol w:w="670"/>
        <w:gridCol w:w="675"/>
      </w:tblGrid>
      <w:tr>
        <w:trPr>
          <w:trHeight w:val="60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85 497,13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210 540,01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78 992,81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56 221,34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191 435,50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2 017,82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1 813,60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5 645,01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27 703,93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77 146,43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27 453,93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24 471,25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76 396,43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57 760,50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133 075,48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51 506,18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31 607,39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114 720,97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1 767,82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1 563,60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4 895,01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455"/>
        <w:gridCol w:w="3388"/>
        <w:gridCol w:w="1386"/>
        <w:gridCol w:w="691"/>
        <w:gridCol w:w="691"/>
        <w:gridCol w:w="694"/>
        <w:gridCol w:w="698"/>
      </w:tblGrid>
      <w:tr>
        <w:trPr>
          <w:trHeight w:val="27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85 497,13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62 521,44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210 540,01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47 430,01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44 611,24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136 652,49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37 910,92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73 731,32</w:t>
            </w:r>
          </w:p>
        </w:tc>
      </w:tr>
      <w:tr>
        <w:trPr>
          <w:trHeight w:val="40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27 703,93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77 146,43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27 483,93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76 926,43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63,80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156,20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57 760,50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133 075,48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19 913,38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19 747,29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59 407,96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37 847,12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17 910,20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73 667,52</w:t>
            </w:r>
          </w:p>
        </w:tc>
      </w:tr>
      <w:tr>
        <w:trPr>
          <w:trHeight w:val="31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3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«231933,03; 27697,93;27477,93» заменить цифрами «231939,03; 27703,93; 27483,93».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2.3, 2.6, 2,8, Итого по подпрограмме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2344"/>
        <w:gridCol w:w="1224"/>
        <w:gridCol w:w="456"/>
        <w:gridCol w:w="535"/>
        <w:gridCol w:w="1017"/>
        <w:gridCol w:w="455"/>
        <w:gridCol w:w="680"/>
        <w:gridCol w:w="679"/>
        <w:gridCol w:w="679"/>
        <w:gridCol w:w="679"/>
        <w:gridCol w:w="256"/>
      </w:tblGrid>
      <w:tr>
        <w:trPr>
          <w:trHeight w:val="570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8 278,98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20 721,98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Затраты на содержание мест (площадок)  накопления ТКО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0320088870</w:t>
            </w:r>
          </w:p>
        </w:tc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1 666,00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4 066,00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4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3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Проведение топографических съемок земельных участков  территорий общего пользования, межевание и постановка на кадастровый учет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0320089810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27 703,93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24 721,25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77 146,43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«451329,57; 57540,02; 19844,38; 37695,64» заменить цифрами «451550,05; 57760,50; 19913,38; 37847,12».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1.7.1. строки 1.3, Итого по подпрограмме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987"/>
        <w:gridCol w:w="1159"/>
        <w:gridCol w:w="456"/>
        <w:gridCol w:w="535"/>
        <w:gridCol w:w="1016"/>
        <w:gridCol w:w="913"/>
        <w:gridCol w:w="670"/>
        <w:gridCol w:w="668"/>
        <w:gridCol w:w="670"/>
        <w:gridCol w:w="674"/>
        <w:gridCol w:w="256"/>
      </w:tblGrid>
      <w:tr>
        <w:trPr>
          <w:trHeight w:val="552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12 324,27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12 255,29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12 255,29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36 834,86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1 764,67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57 760,50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37 657,49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133 075,48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1.7.2. дополнить строкой 1.13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499"/>
        <w:gridCol w:w="1439"/>
        <w:gridCol w:w="456"/>
        <w:gridCol w:w="535"/>
        <w:gridCol w:w="1017"/>
        <w:gridCol w:w="576"/>
        <w:gridCol w:w="576"/>
        <w:gridCol w:w="497"/>
        <w:gridCol w:w="495"/>
        <w:gridCol w:w="576"/>
        <w:gridCol w:w="256"/>
      </w:tblGrid>
      <w:tr>
        <w:trPr>
          <w:trHeight w:val="346" w:hRule="atLeas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Частичное финансирование (возмещение) повышения МРОТ с 01.06.2022 года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0330010340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77,64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77,64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7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40,52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40,52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28,98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28,98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Application>LibreOffice/7.5.5.2$Windows_X86_64 LibreOffice_project/ca8fe7424262805f223b9a2334bc7181abbcbf5e</Application>
  <AppVersion>15.0000</AppVersion>
  <DocSecurity>0</DocSecurity>
  <Pages>4</Pages>
  <Words>1131</Words>
  <Characters>7453</Characters>
  <CharactersWithSpaces>8318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2022-08-12T04:35:00Z</cp:lastPrinted>
  <dcterms:modified xsi:type="dcterms:W3CDTF">2022-08-23T15:17:09Z</dcterms:modified>
  <cp:revision>237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