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08.08.2022                                                                                                                     № 246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18.07.2022 №226)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08.10.2021 № 201, от 10.11.2021 № 235; от 21.02.2022 №55; от 25.04.2022 № 111; от 06.05.2022 №123; от 06.06.2022 №180; от 04.07.2022 №215; от 18.07.2022 №226) следующие изменения: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 в таблице приложения № 9 ««Информация о сводных показателях муниципальных заданий»: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1.1.1. </w:t>
      </w:r>
      <w:r>
        <w:rPr>
          <w:sz w:val="26"/>
          <w:szCs w:val="26"/>
          <w:lang w:bidi="ru-RU"/>
        </w:rPr>
        <w:t xml:space="preserve">в строке 2 столбца </w:t>
      </w:r>
      <w:r>
        <w:rPr>
          <w:color w:val="000000"/>
          <w:sz w:val="26"/>
          <w:szCs w:val="26"/>
          <w:lang w:bidi="ru-RU"/>
        </w:rPr>
        <w:t>5</w:t>
      </w:r>
      <w:r>
        <w:rPr>
          <w:sz w:val="26"/>
          <w:szCs w:val="26"/>
          <w:lang w:bidi="ru-RU"/>
        </w:rPr>
        <w:t xml:space="preserve"> цифру «13144,90» заменить цифрой «13159,66»;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1.1.2. </w:t>
      </w:r>
      <w:r>
        <w:rPr>
          <w:sz w:val="26"/>
          <w:szCs w:val="26"/>
          <w:lang w:bidi="ru-RU"/>
        </w:rPr>
        <w:t xml:space="preserve">в строке 4 столбца </w:t>
      </w:r>
      <w:r>
        <w:rPr>
          <w:color w:val="000000"/>
          <w:sz w:val="26"/>
          <w:szCs w:val="26"/>
          <w:lang w:bidi="ru-RU"/>
        </w:rPr>
        <w:t>5</w:t>
      </w:r>
      <w:r>
        <w:rPr>
          <w:sz w:val="26"/>
          <w:szCs w:val="26"/>
          <w:lang w:bidi="ru-RU"/>
        </w:rPr>
        <w:t xml:space="preserve"> цифру «2719,99» заменить цифрой «2720,71»; 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1.1.3. в строке 6 столбца </w:t>
      </w:r>
      <w:r>
        <w:rPr>
          <w:color w:val="000000"/>
          <w:sz w:val="26"/>
          <w:szCs w:val="26"/>
          <w:lang w:bidi="ru-RU"/>
        </w:rPr>
        <w:t>5</w:t>
      </w:r>
      <w:r>
        <w:rPr>
          <w:sz w:val="26"/>
          <w:szCs w:val="26"/>
          <w:lang w:bidi="ru-RU"/>
        </w:rPr>
        <w:t xml:space="preserve"> цифру «4196,40» заменить цифрой «5991,44»;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"/>
        <w:ind w:firstLine="709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         В. Г. Хохлов</w:t>
      </w:r>
    </w:p>
    <w:p>
      <w:pPr>
        <w:pStyle w:val="Normal"/>
        <w:pageBreakBefore w:val="false"/>
        <w:tabs>
          <w:tab w:val="clear" w:pos="709"/>
          <w:tab w:val="right" w:pos="14570" w:leader="none"/>
        </w:tabs>
        <w:rPr/>
      </w:pPr>
      <w:r>
        <w:rPr/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link w:val="ConsPlusNormal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Обычный (веб) Знак"/>
    <w:link w:val="a6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cc402e"/>
    <w:rPr>
      <w:color w:val="800080"/>
      <w:u w:val="single"/>
    </w:rPr>
  </w:style>
  <w:style w:type="character" w:styleId="Style17" w:customStyle="1">
    <w:name w:val="Основной текст Знак"/>
    <w:basedOn w:val="DefaultParagraphFont"/>
    <w:link w:val="aa"/>
    <w:qFormat/>
    <w:rsid w:val="009b7281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8b018a"/>
    <w:rPr>
      <w:rFonts w:ascii="Segoe UI" w:hAnsi="Segoe UI" w:eastAsia="Times New Roman" w:cs="Segoe UI"/>
      <w:sz w:val="18"/>
      <w:szCs w:val="18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b"/>
    <w:rsid w:val="009b7281"/>
    <w:pPr>
      <w:suppressAutoHyphens w:val="true"/>
      <w:jc w:val="both"/>
    </w:pPr>
    <w:rPr>
      <w:sz w:val="28"/>
      <w:lang w:eastAsia="ar-SA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" w:customStyle="1">
    <w:name w:val="adm_p_r-абзац"/>
    <w:autoRedefine/>
    <w:qFormat/>
    <w:rsid w:val="007d527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NoSpacing">
    <w:name w:val="No Spacing"/>
    <w:uiPriority w:val="1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Normal1" w:customStyle="1">
    <w:name w:val="ConsPlusNormal"/>
    <w:link w:val="ConsPlusNormal0"/>
    <w:uiPriority w:val="99"/>
    <w:qFormat/>
    <w:rsid w:val="007d52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link w:val="a7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Xl63" w:customStyle="1">
    <w:name w:val="xl6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cc402e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cc402e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1" w:customStyle="1">
    <w:name w:val="xl71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7" w:customStyle="1">
    <w:name w:val="xl7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c402e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cc402e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5" w:customStyle="1">
    <w:name w:val="xl8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6" w:customStyle="1">
    <w:name w:val="xl8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7" w:customStyle="1">
    <w:name w:val="xl8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8" w:customStyle="1">
    <w:name w:val="xl88"/>
    <w:basedOn w:val="Normal"/>
    <w:qFormat/>
    <w:rsid w:val="00cc402e"/>
    <w:pPr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1" w:customStyle="1">
    <w:name w:val="xl9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2" w:customStyle="1">
    <w:name w:val="xl9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9" w:customStyle="1">
    <w:name w:val="xl9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cc4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5" w:customStyle="1">
    <w:name w:val="xl10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cc402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1" w:customStyle="1">
    <w:name w:val="xl111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4" w:customStyle="1">
    <w:name w:val="xl114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5" w:customStyle="1">
    <w:name w:val="xl115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16" w:customStyle="1">
    <w:name w:val="xl116"/>
    <w:basedOn w:val="Normal"/>
    <w:qFormat/>
    <w:rsid w:val="005f0f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7" w:customStyle="1">
    <w:name w:val="xl117"/>
    <w:basedOn w:val="Normal"/>
    <w:qFormat/>
    <w:rsid w:val="005f0f6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8" w:customStyle="1">
    <w:name w:val="xl118"/>
    <w:basedOn w:val="Normal"/>
    <w:qFormat/>
    <w:rsid w:val="005f0f6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8b018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D41C-6A07-437C-9030-B1FD179C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LibreOffice/6.4.7.2$Linux_X86_64 LibreOffice_project/40$Build-2</Application>
  <Pages>2</Pages>
  <Words>219</Words>
  <Characters>1442</Characters>
  <CharactersWithSpaces>1865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2022-05-23T09:47:00Z</dcterms:created>
  <dc:creator>eXelsy</dc:creator>
  <dc:description/>
  <dc:language>ru-RU</dc:language>
  <cp:lastModifiedBy/>
  <cp:lastPrinted>2022-08-01T03:50:00Z</cp:lastPrinted>
  <dcterms:modified xsi:type="dcterms:W3CDTF">2022-08-09T14:25:32Z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