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false"/>
        <w:bidi w:val="0"/>
        <w:jc w:val="center"/>
        <w:rPr>
          <w:rFonts w:eastAsia="Times New Roman" w:cs="Times New Roman"/>
          <w:b/>
          <w:color w:val="000000"/>
          <w:sz w:val="28"/>
          <w:szCs w:val="28"/>
          <w:lang w:val="ru-RU" w:eastAsia="ru-RU" w:bidi="ar-SA"/>
        </w:rPr>
      </w:pPr>
      <w:r>
        <w:rPr>
          <w:rFonts w:eastAsia="Times New Roman" w:cs="Times New Roman"/>
          <w:b/>
          <w:color w:val="000000"/>
          <w:sz w:val="28"/>
          <w:szCs w:val="28"/>
          <w:lang w:val="ru-RU" w:eastAsia="ru-RU" w:bidi="ar-SA"/>
        </w:rPr>
      </w:r>
    </w:p>
    <w:p>
      <w:pPr>
        <w:pStyle w:val="Normal"/>
        <w:widowControl/>
        <w:suppressAutoHyphens w:val="false"/>
        <w:bidi w:val="0"/>
        <w:jc w:val="center"/>
        <w:rPr>
          <w:rFonts w:eastAsia="Times New Roman" w:cs="Times New Roman"/>
          <w:b/>
          <w:color w:val="000000"/>
          <w:sz w:val="28"/>
          <w:szCs w:val="28"/>
          <w:lang w:val="ru-RU" w:eastAsia="ru-RU" w:bidi="ar-SA"/>
        </w:rPr>
      </w:pPr>
      <w:r>
        <w:rPr>
          <w:rFonts w:eastAsia="Times New Roman" w:cs="Times New Roman"/>
          <w:b/>
          <w:color w:val="000000"/>
          <w:sz w:val="28"/>
          <w:szCs w:val="28"/>
          <w:lang w:val="ru-RU" w:eastAsia="ru-RU" w:bidi="ar-SA"/>
        </w:rPr>
        <w:t>ПОСТАНОВЛЕНИЕ</w:t>
      </w:r>
    </w:p>
    <w:p>
      <w:pPr>
        <w:pStyle w:val="Normal"/>
        <w:widowControl/>
        <w:suppressAutoHyphens w:val="false"/>
        <w:bidi w:val="0"/>
        <w:jc w:val="both"/>
        <w:rPr>
          <w:rFonts w:eastAsia="Times New Roman" w:cs="Times New Roman"/>
          <w:color w:val="000000"/>
          <w:sz w:val="28"/>
          <w:szCs w:val="28"/>
          <w:lang w:val="ru-RU" w:eastAsia="ru-RU" w:bidi="ar-SA"/>
        </w:rPr>
      </w:pPr>
      <w:r>
        <w:rPr>
          <w:rFonts w:eastAsia="Times New Roman" w:cs="Times New Roman"/>
          <w:color w:val="000000"/>
          <w:sz w:val="28"/>
          <w:szCs w:val="28"/>
          <w:lang w:val="ru-RU" w:eastAsia="ru-RU" w:bidi="ar-SA"/>
        </w:rPr>
        <w:t xml:space="preserve">     </w:t>
      </w:r>
    </w:p>
    <w:p>
      <w:pPr>
        <w:pStyle w:val="Normal"/>
        <w:widowControl/>
        <w:suppressAutoHyphens w:val="false"/>
        <w:bidi w:val="0"/>
        <w:jc w:val="both"/>
        <w:rPr>
          <w:rFonts w:eastAsia="Times New Roman" w:cs="Times New Roman"/>
          <w:color w:val="000000"/>
          <w:sz w:val="28"/>
          <w:szCs w:val="28"/>
          <w:lang w:val="ru-RU" w:eastAsia="ru-RU" w:bidi="ar-SA"/>
        </w:rPr>
      </w:pPr>
      <w:r>
        <w:rPr>
          <w:rFonts w:eastAsia="Times New Roman" w:cs="Times New Roman"/>
          <w:color w:val="000000"/>
          <w:sz w:val="28"/>
          <w:szCs w:val="28"/>
          <w:lang w:val="ru-RU" w:eastAsia="ru-RU" w:bidi="ar-SA"/>
        </w:rPr>
        <w:t xml:space="preserve">                                                                                                          </w:t>
      </w:r>
    </w:p>
    <w:p>
      <w:pPr>
        <w:pStyle w:val="Normal"/>
        <w:widowControl/>
        <w:suppressAutoHyphens w:val="false"/>
        <w:bidi w:val="0"/>
        <w:jc w:val="both"/>
        <w:rPr>
          <w:rFonts w:eastAsia="Times New Roman" w:cs="Times New Roman"/>
          <w:color w:val="000000"/>
          <w:sz w:val="28"/>
          <w:szCs w:val="28"/>
          <w:lang w:val="ru-RU" w:eastAsia="ru-RU" w:bidi="ar-SA"/>
        </w:rPr>
      </w:pPr>
      <w:r>
        <w:rPr>
          <w:rFonts w:eastAsia="Times New Roman" w:cs="Times New Roman"/>
          <w:color w:val="000000"/>
          <w:sz w:val="28"/>
          <w:szCs w:val="28"/>
          <w:lang w:val="ru-RU" w:eastAsia="ru-RU" w:bidi="ar-SA"/>
        </w:rPr>
        <w:t>23.11.2021                                                                                                            № 246</w:t>
      </w:r>
    </w:p>
    <w:p>
      <w:pPr>
        <w:pStyle w:val="Normal"/>
        <w:bidi w:val="0"/>
        <w:jc w:val="left"/>
        <w:rPr>
          <w:rFonts w:eastAsia="Times New Roman" w:cs="Times New Roman"/>
          <w:color w:val="000000"/>
          <w:sz w:val="28"/>
          <w:szCs w:val="28"/>
          <w:lang w:val="ru-RU" w:eastAsia="ru-RU" w:bidi="ar-SA"/>
        </w:rPr>
      </w:pPr>
      <w:r>
        <w:rPr>
          <w:rFonts w:eastAsia="Times New Roman" w:cs="Times New Roman"/>
          <w:color w:val="000000"/>
          <w:sz w:val="28"/>
          <w:szCs w:val="28"/>
          <w:lang w:val="ru-RU" w:eastAsia="ru-RU" w:bidi="ar-SA"/>
        </w:rPr>
      </w:r>
    </w:p>
    <w:p>
      <w:pPr>
        <w:pStyle w:val="Normal"/>
        <w:bidi w:val="0"/>
        <w:jc w:val="center"/>
        <w:rPr>
          <w:rFonts w:eastAsia="Times New Roman" w:cs="Times New Roman"/>
          <w:color w:val="000000"/>
          <w:sz w:val="28"/>
          <w:szCs w:val="28"/>
          <w:lang w:val="ru-RU" w:eastAsia="ru-RU" w:bidi="ar-SA"/>
        </w:rPr>
      </w:pPr>
      <w:r>
        <w:rPr>
          <w:rFonts w:eastAsia="Times New Roman" w:cs="Times New Roman"/>
          <w:color w:val="000000"/>
          <w:sz w:val="28"/>
          <w:szCs w:val="28"/>
          <w:lang w:val="ru-RU" w:eastAsia="ru-RU" w:bidi="ar-SA"/>
        </w:rPr>
      </w:r>
    </w:p>
    <w:p>
      <w:pPr>
        <w:pStyle w:val="Normal"/>
        <w:bidi w:val="0"/>
        <w:jc w:val="left"/>
        <w:rPr>
          <w:sz w:val="28"/>
          <w:szCs w:val="28"/>
          <w:lang w:val="ru-RU"/>
        </w:rPr>
      </w:pPr>
      <w:r>
        <w:rPr>
          <w:sz w:val="28"/>
          <w:szCs w:val="28"/>
          <w:lang w:val="ru-RU"/>
        </w:rPr>
        <w:t>Об утверждении административного</w:t>
      </w:r>
    </w:p>
    <w:p>
      <w:pPr>
        <w:pStyle w:val="Normal"/>
        <w:bidi w:val="0"/>
        <w:jc w:val="left"/>
        <w:rPr>
          <w:sz w:val="28"/>
          <w:szCs w:val="28"/>
          <w:lang w:val="ru-RU"/>
        </w:rPr>
      </w:pPr>
      <w:r>
        <w:rPr>
          <w:sz w:val="28"/>
          <w:szCs w:val="28"/>
          <w:lang w:val="ru-RU"/>
        </w:rPr>
        <w:t xml:space="preserve">регламента по предоставлению муниципальной услуги </w:t>
      </w:r>
    </w:p>
    <w:p>
      <w:pPr>
        <w:pStyle w:val="Normal"/>
        <w:bidi w:val="0"/>
        <w:jc w:val="left"/>
        <w:rPr>
          <w:color w:val="000000"/>
          <w:sz w:val="28"/>
          <w:szCs w:val="28"/>
          <w:lang w:val="ru-RU"/>
        </w:rPr>
      </w:pPr>
      <w:r>
        <w:rPr>
          <w:color w:val="000000"/>
          <w:sz w:val="28"/>
          <w:szCs w:val="28"/>
          <w:lang w:val="ru-RU"/>
        </w:rPr>
        <w:t xml:space="preserve">«Прием заявлений, постановка на учет для зачисления </w:t>
      </w:r>
    </w:p>
    <w:p>
      <w:pPr>
        <w:pStyle w:val="Normal"/>
        <w:bidi w:val="0"/>
        <w:jc w:val="left"/>
        <w:rPr>
          <w:color w:val="000000"/>
          <w:sz w:val="28"/>
          <w:szCs w:val="28"/>
          <w:lang w:val="ru-RU"/>
        </w:rPr>
      </w:pPr>
      <w:r>
        <w:rPr>
          <w:color w:val="000000"/>
          <w:sz w:val="28"/>
          <w:szCs w:val="28"/>
          <w:lang w:val="ru-RU"/>
        </w:rPr>
        <w:t xml:space="preserve">детей в образовательные организации, реализующие </w:t>
      </w:r>
    </w:p>
    <w:p>
      <w:pPr>
        <w:pStyle w:val="Normal"/>
        <w:bidi w:val="0"/>
        <w:jc w:val="left"/>
        <w:rPr>
          <w:color w:val="000000"/>
          <w:sz w:val="28"/>
          <w:szCs w:val="28"/>
          <w:lang w:val="ru-RU"/>
        </w:rPr>
      </w:pPr>
      <w:r>
        <w:rPr>
          <w:color w:val="000000"/>
          <w:sz w:val="28"/>
          <w:szCs w:val="28"/>
          <w:lang w:val="ru-RU"/>
        </w:rPr>
        <w:t xml:space="preserve">основную образовательную программу дошкольного </w:t>
      </w:r>
    </w:p>
    <w:p>
      <w:pPr>
        <w:pStyle w:val="Normal"/>
        <w:bidi w:val="0"/>
        <w:jc w:val="left"/>
        <w:rPr>
          <w:color w:val="000000"/>
          <w:sz w:val="28"/>
          <w:szCs w:val="28"/>
          <w:lang w:val="ru-RU"/>
        </w:rPr>
      </w:pPr>
      <w:r>
        <w:rPr>
          <w:color w:val="000000"/>
          <w:sz w:val="28"/>
          <w:szCs w:val="28"/>
          <w:lang w:val="ru-RU"/>
        </w:rPr>
        <w:t>образования (детские сады)»</w:t>
      </w:r>
    </w:p>
    <w:p>
      <w:pPr>
        <w:pStyle w:val="ConsPlusTitle"/>
        <w:widowControl/>
        <w:bidi w:val="0"/>
        <w:jc w:val="left"/>
        <w:rPr>
          <w:b w:val="false"/>
          <w:color w:val="000000"/>
          <w:sz w:val="28"/>
          <w:szCs w:val="28"/>
          <w:lang w:val="ru-RU"/>
        </w:rPr>
      </w:pPr>
      <w:r>
        <w:rPr>
          <w:b w:val="false"/>
          <w:color w:val="000000"/>
          <w:sz w:val="28"/>
          <w:szCs w:val="28"/>
          <w:lang w:val="ru-RU"/>
        </w:rPr>
      </w:r>
    </w:p>
    <w:p>
      <w:pPr>
        <w:pStyle w:val="ConsPlusTitle"/>
        <w:widowControl/>
        <w:bidi w:val="0"/>
        <w:jc w:val="left"/>
        <w:rPr>
          <w:b w:val="false"/>
          <w:color w:val="000000"/>
          <w:sz w:val="28"/>
          <w:szCs w:val="28"/>
          <w:lang w:val="ru-RU"/>
        </w:rPr>
      </w:pPr>
      <w:r>
        <w:rPr>
          <w:b w:val="false"/>
          <w:color w:val="000000"/>
          <w:sz w:val="28"/>
          <w:szCs w:val="28"/>
          <w:lang w:val="ru-RU"/>
        </w:rPr>
      </w:r>
    </w:p>
    <w:p>
      <w:pPr>
        <w:pStyle w:val="Normal"/>
        <w:suppressAutoHyphens w:val="false"/>
        <w:bidi w:val="0"/>
        <w:ind w:firstLine="709" w:left="0" w:right="0"/>
        <w:jc w:val="both"/>
        <w:rPr>
          <w:rFonts w:cs="Times New Roman"/>
          <w:sz w:val="28"/>
          <w:szCs w:val="28"/>
          <w:lang w:val="ru-RU"/>
        </w:rPr>
      </w:pPr>
      <w:r>
        <w:rPr>
          <w:rFonts w:cs="Times New Roman"/>
          <w:sz w:val="28"/>
          <w:szCs w:val="28"/>
          <w:lang w:val="ru-RU"/>
        </w:rPr>
        <w:t>В соответствии с Федеральным законом от 27.07.2010 № 210 - ФЗ                   «Об организации предоставления государственных и муниципальных услуг», Федеральным законом от 29.12.2012 № 273 – ФЗ «Об образовании                              в Российской Федерации», Федеральным законом от 01.12.2014 № 419 -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руководствуясь статьей 34 Устава города Шарыпово,</w:t>
      </w:r>
    </w:p>
    <w:p>
      <w:pPr>
        <w:pStyle w:val="Normal"/>
        <w:suppressAutoHyphens w:val="false"/>
        <w:bidi w:val="0"/>
        <w:ind w:firstLine="709" w:left="0" w:right="0"/>
        <w:jc w:val="both"/>
        <w:rPr>
          <w:rFonts w:cs="Times New Roman"/>
          <w:sz w:val="28"/>
          <w:szCs w:val="28"/>
          <w:lang w:val="ru-RU"/>
        </w:rPr>
      </w:pPr>
      <w:r>
        <w:rPr>
          <w:rFonts w:cs="Times New Roman"/>
          <w:sz w:val="28"/>
          <w:szCs w:val="28"/>
          <w:lang w:val="ru-RU"/>
        </w:rPr>
        <w:t>ПОСТАНОВЛЯЮ:</w:t>
      </w:r>
    </w:p>
    <w:p>
      <w:pPr>
        <w:pStyle w:val="Normal"/>
        <w:suppressAutoHyphens w:val="false"/>
        <w:bidi w:val="0"/>
        <w:ind w:firstLine="709" w:left="0" w:right="0"/>
        <w:jc w:val="both"/>
        <w:rPr/>
      </w:pPr>
      <w:r>
        <w:rPr>
          <w:rFonts w:cs="Times New Roman"/>
          <w:sz w:val="28"/>
          <w:szCs w:val="28"/>
          <w:lang w:val="ru-RU"/>
        </w:rPr>
        <w:t>1. Утвердить административный регламент по предоставлению муниципальной услуги «</w:t>
      </w:r>
      <w:r>
        <w:rPr>
          <w:color w:val="000000"/>
          <w:sz w:val="28"/>
          <w:szCs w:val="28"/>
          <w:lang w:val="ru-RU"/>
        </w:rPr>
        <w:t>Прием заявлений, постановка на учет для зачисления детей в образовательные организации, реализующие основную образовательную программу дошкольного образования (детские сады)</w:t>
      </w:r>
      <w:r>
        <w:rPr>
          <w:rFonts w:cs="Times New Roman"/>
          <w:sz w:val="28"/>
          <w:szCs w:val="28"/>
          <w:lang w:val="ru-RU"/>
        </w:rPr>
        <w:t>», согласно приложению к настоящему постановлению.</w:t>
      </w:r>
    </w:p>
    <w:p>
      <w:pPr>
        <w:pStyle w:val="Normal"/>
        <w:bidi w:val="0"/>
        <w:ind w:firstLine="709" w:left="0" w:right="0"/>
        <w:jc w:val="both"/>
        <w:rPr/>
      </w:pPr>
      <w:r>
        <w:rPr>
          <w:rFonts w:cs="Times New Roman"/>
          <w:sz w:val="28"/>
          <w:szCs w:val="28"/>
          <w:lang w:val="ru-RU"/>
        </w:rPr>
        <w:t xml:space="preserve">2. </w:t>
      </w:r>
      <w:r>
        <w:rPr>
          <w:sz w:val="28"/>
          <w:szCs w:val="28"/>
          <w:lang w:val="ru-RU"/>
        </w:rPr>
        <w:t xml:space="preserve">Признать утратившим силу постановление Администрации города Шарыпово от 01.07.2016 № 132 «Об утверждении административного регламента по предоставлению муниципальной услуги </w:t>
      </w:r>
      <w:r>
        <w:rPr>
          <w:color w:val="000000"/>
          <w:sz w:val="28"/>
          <w:szCs w:val="28"/>
          <w:lang w:val="ru-RU"/>
        </w:rPr>
        <w:t>«Прием заявлений, постановка на учет (очередь) в учреждения дошкольного образования»</w:t>
      </w:r>
      <w:r>
        <w:rPr>
          <w:sz w:val="28"/>
          <w:szCs w:val="28"/>
          <w:lang w:val="ru-RU"/>
        </w:rPr>
        <w:t>.</w:t>
      </w:r>
    </w:p>
    <w:p>
      <w:pPr>
        <w:pStyle w:val="Normal"/>
        <w:suppressAutoHyphens w:val="false"/>
        <w:bidi w:val="0"/>
        <w:ind w:firstLine="709" w:left="0" w:right="0"/>
        <w:jc w:val="both"/>
        <w:rPr>
          <w:rFonts w:cs="Times New Roman"/>
          <w:sz w:val="28"/>
          <w:szCs w:val="28"/>
          <w:lang w:val="ru-RU"/>
        </w:rPr>
      </w:pPr>
      <w:r>
        <w:rPr>
          <w:rFonts w:cs="Times New Roman"/>
          <w:sz w:val="28"/>
          <w:szCs w:val="28"/>
          <w:lang w:val="ru-RU"/>
        </w:rPr>
        <w:t>3. Контроль за исполнением настоящего постановления возложить                   на заместителя Главы города Шарыпово по социальным вопросам Ю.В. Рудь.</w:t>
      </w:r>
    </w:p>
    <w:p>
      <w:pPr>
        <w:pStyle w:val="Normal"/>
        <w:bidi w:val="0"/>
        <w:ind w:firstLine="708" w:left="0" w:right="0"/>
        <w:jc w:val="both"/>
        <w:rPr/>
      </w:pPr>
      <w:r>
        <w:rPr>
          <w:rFonts w:cs="Times New Roman"/>
          <w:sz w:val="28"/>
          <w:szCs w:val="28"/>
          <w:lang w:val="ru-RU"/>
        </w:rPr>
        <w:t xml:space="preserve">4. </w:t>
      </w:r>
      <w:r>
        <w:rPr>
          <w:rFonts w:eastAsia="Calibri" w:cs="Times New Roman"/>
          <w:color w:val="000000"/>
          <w:sz w:val="28"/>
          <w:szCs w:val="28"/>
          <w:lang w:val="ru-RU" w:bidi="ar-SA"/>
        </w:rPr>
        <w:t>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2">
        <w:r>
          <w:rPr>
            <w:rStyle w:val="Hyperlink"/>
            <w:rFonts w:eastAsia="Calibri" w:cs="Times New Roman"/>
            <w:color w:val="000000"/>
            <w:sz w:val="28"/>
            <w:szCs w:val="28"/>
            <w:u w:val="single"/>
            <w:lang w:val="ru-RU" w:bidi="ar-SA"/>
          </w:rPr>
          <w:t>www.gorodsharypovo.ru</w:t>
        </w:r>
      </w:hyperlink>
      <w:r>
        <w:rPr>
          <w:rFonts w:eastAsia="Calibri" w:cs="Times New Roman"/>
          <w:color w:val="000000"/>
          <w:sz w:val="28"/>
          <w:szCs w:val="28"/>
          <w:lang w:val="ru-RU" w:bidi="ar-SA"/>
        </w:rPr>
        <w:t>).</w:t>
      </w:r>
    </w:p>
    <w:p>
      <w:pPr>
        <w:pStyle w:val="Normal"/>
        <w:suppressAutoHyphens w:val="false"/>
        <w:bidi w:val="0"/>
        <w:ind w:firstLine="709" w:left="0" w:right="0"/>
        <w:jc w:val="both"/>
        <w:rPr>
          <w:rFonts w:eastAsia="Calibri" w:cs="Times New Roman"/>
          <w:color w:val="000000"/>
          <w:sz w:val="28"/>
          <w:szCs w:val="28"/>
          <w:lang w:val="ru-RU" w:bidi="ar-SA"/>
        </w:rPr>
      </w:pPr>
      <w:r>
        <w:rPr>
          <w:rFonts w:eastAsia="Calibri" w:cs="Times New Roman"/>
          <w:color w:val="000000"/>
          <w:sz w:val="28"/>
          <w:szCs w:val="28"/>
          <w:lang w:val="ru-RU" w:bidi="ar-SA"/>
        </w:rPr>
      </w:r>
    </w:p>
    <w:p>
      <w:pPr>
        <w:pStyle w:val="Normal"/>
        <w:bidi w:val="0"/>
        <w:jc w:val="both"/>
        <w:rPr>
          <w:rFonts w:eastAsia="Calibri" w:cs="Times New Roman"/>
          <w:color w:val="000000"/>
          <w:sz w:val="28"/>
          <w:szCs w:val="28"/>
          <w:lang w:val="ru-RU" w:bidi="ar-SA"/>
        </w:rPr>
      </w:pPr>
      <w:r>
        <w:rPr>
          <w:rFonts w:eastAsia="Calibri" w:cs="Times New Roman"/>
          <w:color w:val="000000"/>
          <w:sz w:val="28"/>
          <w:szCs w:val="28"/>
          <w:lang w:val="ru-RU" w:bidi="ar-SA"/>
        </w:rPr>
      </w:r>
    </w:p>
    <w:p>
      <w:pPr>
        <w:pStyle w:val="Normal"/>
        <w:bidi w:val="0"/>
        <w:jc w:val="both"/>
        <w:rPr>
          <w:rFonts w:cs="Times New Roman"/>
          <w:sz w:val="28"/>
          <w:szCs w:val="28"/>
          <w:lang w:val="ru-RU"/>
        </w:rPr>
      </w:pPr>
      <w:r>
        <w:rPr>
          <w:rFonts w:cs="Times New Roman"/>
          <w:sz w:val="28"/>
          <w:szCs w:val="28"/>
          <w:lang w:val="ru-RU"/>
        </w:rPr>
        <w:t>Глава города Шарыпово                                                                   Н.А. Петровская</w:t>
      </w:r>
    </w:p>
    <w:p>
      <w:pPr>
        <w:pStyle w:val="ConsPlusTitle"/>
        <w:widowControl/>
        <w:bidi w:val="0"/>
        <w:jc w:val="both"/>
        <w:rPr>
          <w:rFonts w:eastAsia="Lucida Sans Unicode" w:cs="Times New Roman"/>
          <w:b w:val="false"/>
          <w:bCs w:val="false"/>
          <w:color w:val="000000"/>
          <w:kern w:val="0"/>
          <w:sz w:val="28"/>
          <w:szCs w:val="28"/>
          <w:lang w:val="ru-RU" w:eastAsia="en-US" w:bidi="en-US"/>
        </w:rPr>
      </w:pPr>
      <w:r>
        <w:rPr>
          <w:rFonts w:eastAsia="Lucida Sans Unicode" w:cs="Times New Roman"/>
          <w:b w:val="false"/>
          <w:bCs w:val="false"/>
          <w:color w:val="000000"/>
          <w:kern w:val="0"/>
          <w:sz w:val="28"/>
          <w:szCs w:val="28"/>
          <w:lang w:val="ru-RU" w:eastAsia="en-US" w:bidi="en-US"/>
        </w:rPr>
      </w:r>
    </w:p>
    <w:p>
      <w:pPr>
        <w:pStyle w:val="Normal"/>
        <w:tabs>
          <w:tab w:val="clear" w:pos="709"/>
          <w:tab w:val="left" w:pos="8040" w:leader="none"/>
        </w:tabs>
        <w:bidi w:val="0"/>
        <w:jc w:val="right"/>
        <w:rPr/>
      </w:pPr>
      <w:r>
        <w:rPr>
          <w:b/>
          <w:sz w:val="28"/>
          <w:szCs w:val="28"/>
          <w:lang w:val="ru-RU"/>
        </w:rPr>
        <w:tab/>
      </w:r>
      <w:r>
        <w:rPr>
          <w:sz w:val="28"/>
          <w:szCs w:val="28"/>
          <w:lang w:val="ru-RU"/>
        </w:rPr>
        <w:t>Приложение</w:t>
      </w:r>
    </w:p>
    <w:p>
      <w:pPr>
        <w:pStyle w:val="Normal"/>
        <w:tabs>
          <w:tab w:val="clear" w:pos="709"/>
          <w:tab w:val="left" w:pos="8040" w:leader="none"/>
        </w:tabs>
        <w:bidi w:val="0"/>
        <w:jc w:val="right"/>
        <w:rPr>
          <w:sz w:val="28"/>
          <w:szCs w:val="28"/>
          <w:lang w:val="ru-RU"/>
        </w:rPr>
      </w:pPr>
      <w:r>
        <w:rPr>
          <w:sz w:val="28"/>
          <w:szCs w:val="28"/>
          <w:lang w:val="ru-RU"/>
        </w:rPr>
        <w:t>к постановлению Администрации</w:t>
      </w:r>
    </w:p>
    <w:p>
      <w:pPr>
        <w:pStyle w:val="Normal"/>
        <w:tabs>
          <w:tab w:val="clear" w:pos="709"/>
          <w:tab w:val="left" w:pos="8040" w:leader="none"/>
        </w:tabs>
        <w:bidi w:val="0"/>
        <w:jc w:val="right"/>
        <w:rPr>
          <w:sz w:val="28"/>
          <w:szCs w:val="28"/>
          <w:lang w:val="ru-RU"/>
        </w:rPr>
      </w:pPr>
      <w:r>
        <w:rPr>
          <w:sz w:val="28"/>
          <w:szCs w:val="28"/>
          <w:lang w:val="ru-RU"/>
        </w:rPr>
        <w:t>города Шарыпово</w:t>
      </w:r>
    </w:p>
    <w:p>
      <w:pPr>
        <w:pStyle w:val="Normal"/>
        <w:tabs>
          <w:tab w:val="clear" w:pos="709"/>
          <w:tab w:val="left" w:pos="8040" w:leader="none"/>
        </w:tabs>
        <w:bidi w:val="0"/>
        <w:jc w:val="right"/>
        <w:rPr>
          <w:sz w:val="28"/>
          <w:szCs w:val="28"/>
          <w:lang w:val="ru-RU"/>
        </w:rPr>
      </w:pPr>
      <w:r>
        <w:rPr>
          <w:sz w:val="28"/>
          <w:szCs w:val="28"/>
          <w:lang w:val="ru-RU"/>
        </w:rPr>
        <w:t>от 23.11.2021 № 246</w:t>
      </w:r>
    </w:p>
    <w:p>
      <w:pPr>
        <w:pStyle w:val="Normal"/>
        <w:bidi w:val="0"/>
        <w:jc w:val="right"/>
        <w:rPr>
          <w:sz w:val="28"/>
          <w:szCs w:val="28"/>
          <w:lang w:val="ru-RU"/>
        </w:rPr>
      </w:pPr>
      <w:r>
        <w:rPr>
          <w:sz w:val="28"/>
          <w:szCs w:val="28"/>
          <w:lang w:val="ru-RU"/>
        </w:rPr>
      </w:r>
    </w:p>
    <w:p>
      <w:pPr>
        <w:pStyle w:val="Style16"/>
        <w:bidi w:val="0"/>
        <w:spacing w:before="0" w:after="0"/>
        <w:ind w:firstLine="540" w:left="0" w:right="0"/>
        <w:jc w:val="right"/>
        <w:rPr>
          <w:color w:val="000000"/>
          <w:sz w:val="28"/>
          <w:szCs w:val="28"/>
          <w:lang w:val="ru-RU"/>
        </w:rPr>
      </w:pPr>
      <w:r>
        <w:rPr>
          <w:color w:val="000000"/>
          <w:sz w:val="28"/>
          <w:szCs w:val="28"/>
          <w:lang w:val="ru-RU"/>
        </w:rPr>
      </w:r>
    </w:p>
    <w:p>
      <w:pPr>
        <w:pStyle w:val="Style16"/>
        <w:bidi w:val="0"/>
        <w:spacing w:before="0" w:after="0"/>
        <w:ind w:firstLine="540" w:left="0" w:right="0"/>
        <w:jc w:val="center"/>
        <w:rPr>
          <w:b/>
          <w:color w:val="000000"/>
          <w:sz w:val="28"/>
          <w:szCs w:val="28"/>
          <w:lang w:val="ru-RU"/>
        </w:rPr>
      </w:pPr>
      <w:r>
        <w:rPr>
          <w:b/>
          <w:color w:val="000000"/>
          <w:sz w:val="28"/>
          <w:szCs w:val="28"/>
          <w:lang w:val="ru-RU"/>
        </w:rPr>
        <w:t>Административный регламент</w:t>
      </w:r>
    </w:p>
    <w:p>
      <w:pPr>
        <w:pStyle w:val="Style16"/>
        <w:bidi w:val="0"/>
        <w:spacing w:before="0" w:after="0"/>
        <w:ind w:firstLine="540" w:left="0" w:right="0"/>
        <w:jc w:val="center"/>
        <w:rPr>
          <w:b/>
          <w:color w:val="000000"/>
          <w:sz w:val="28"/>
          <w:szCs w:val="28"/>
          <w:lang w:val="ru-RU"/>
        </w:rPr>
      </w:pPr>
      <w:r>
        <w:rPr>
          <w:b/>
          <w:color w:val="000000"/>
          <w:sz w:val="28"/>
          <w:szCs w:val="28"/>
          <w:lang w:val="ru-RU"/>
        </w:rPr>
        <w:t>по предоставлению муниципальной услуги</w:t>
      </w:r>
    </w:p>
    <w:p>
      <w:pPr>
        <w:pStyle w:val="Style16"/>
        <w:bidi w:val="0"/>
        <w:spacing w:before="0" w:after="0"/>
        <w:ind w:firstLine="540" w:left="0" w:right="0"/>
        <w:jc w:val="center"/>
        <w:rPr>
          <w:b/>
          <w:color w:val="000000"/>
          <w:sz w:val="28"/>
          <w:szCs w:val="28"/>
          <w:lang w:val="ru-RU"/>
        </w:rPr>
      </w:pPr>
      <w:r>
        <w:rPr>
          <w:b/>
          <w:color w:val="000000"/>
          <w:sz w:val="28"/>
          <w:szCs w:val="28"/>
          <w:lang w:val="ru-RU"/>
        </w:rPr>
        <w:t>«Прием заявлений, постановка на учет для зачисления детей в образовательные организации, реализующие основную образовательную программу дошкольного образования (детские сады)»</w:t>
      </w:r>
    </w:p>
    <w:p>
      <w:pPr>
        <w:pStyle w:val="Normal"/>
        <w:bidi w:val="0"/>
        <w:ind w:firstLine="540" w:left="0" w:right="0"/>
        <w:jc w:val="left"/>
        <w:rPr/>
      </w:pPr>
      <w:r>
        <w:rPr>
          <w:color w:val="000000"/>
          <w:sz w:val="28"/>
          <w:szCs w:val="28"/>
        </w:rPr>
        <w:t> </w:t>
      </w:r>
      <w:r>
        <w:rPr>
          <w:rFonts w:eastAsia="Times New Roman" w:cs="Times New Roman"/>
          <w:color w:val="000000"/>
          <w:sz w:val="28"/>
          <w:szCs w:val="28"/>
          <w:lang w:val="ru-RU"/>
        </w:rPr>
        <w:t xml:space="preserve"> </w:t>
      </w:r>
    </w:p>
    <w:p>
      <w:pPr>
        <w:pStyle w:val="Style16"/>
        <w:bidi w:val="0"/>
        <w:spacing w:before="0" w:after="0"/>
        <w:ind w:firstLine="540" w:left="0" w:right="0"/>
        <w:jc w:val="center"/>
        <w:rPr/>
      </w:pPr>
      <w:r>
        <w:rPr>
          <w:rStyle w:val="Strong"/>
          <w:bCs w:val="false"/>
          <w:color w:val="000000"/>
          <w:sz w:val="28"/>
          <w:szCs w:val="28"/>
          <w:lang w:val="ru-RU"/>
        </w:rPr>
        <w:t>1. Общие положения</w:t>
      </w:r>
    </w:p>
    <w:p>
      <w:pPr>
        <w:pStyle w:val="Style16"/>
        <w:bidi w:val="0"/>
        <w:spacing w:before="0" w:after="0"/>
        <w:ind w:firstLine="540" w:left="0" w:right="0"/>
        <w:jc w:val="center"/>
        <w:rPr/>
      </w:pPr>
      <w:r>
        <w:rPr/>
      </w:r>
    </w:p>
    <w:p>
      <w:pPr>
        <w:pStyle w:val="Normal"/>
        <w:suppressAutoHyphens w:val="false"/>
        <w:bidi w:val="0"/>
        <w:ind w:firstLine="709" w:left="0" w:right="0"/>
        <w:jc w:val="both"/>
        <w:rPr/>
      </w:pPr>
      <w:r>
        <w:rPr>
          <w:color w:val="000000"/>
          <w:sz w:val="28"/>
          <w:szCs w:val="28"/>
          <w:lang w:val="ru-RU"/>
        </w:rPr>
        <w:t>1.1. Настоящий административный регламент по предоставлению муниципальной</w:t>
      </w:r>
      <w:r>
        <w:rPr>
          <w:color w:val="000000"/>
          <w:sz w:val="28"/>
          <w:szCs w:val="28"/>
        </w:rPr>
        <w:t> </w:t>
      </w:r>
      <w:r>
        <w:rPr>
          <w:color w:val="000000"/>
          <w:sz w:val="28"/>
          <w:szCs w:val="28"/>
          <w:lang w:val="ru-RU"/>
        </w:rPr>
        <w:t xml:space="preserve">услуги </w:t>
      </w:r>
      <w:r>
        <w:rPr>
          <w:sz w:val="28"/>
          <w:szCs w:val="28"/>
          <w:lang w:val="ru-RU"/>
        </w:rPr>
        <w:t>«</w:t>
      </w:r>
      <w:r>
        <w:rPr>
          <w:color w:val="000000"/>
          <w:sz w:val="28"/>
          <w:szCs w:val="28"/>
          <w:lang w:val="ru-RU"/>
        </w:rPr>
        <w:t>Прием заявлений, постановка на учет для зачисления детей в образовательные организации, реализующие основную образовательную программу дошкольного образования (детские сады)</w:t>
      </w:r>
      <w:r>
        <w:rPr>
          <w:sz w:val="28"/>
          <w:szCs w:val="28"/>
          <w:lang w:val="ru-RU"/>
        </w:rPr>
        <w:t xml:space="preserve">» </w:t>
      </w:r>
      <w:r>
        <w:rPr>
          <w:color w:val="000000"/>
          <w:sz w:val="28"/>
          <w:szCs w:val="28"/>
          <w:lang w:val="ru-RU"/>
        </w:rPr>
        <w:t xml:space="preserve">(далее – Административный регламент) </w:t>
      </w:r>
      <w:r>
        <w:rPr>
          <w:sz w:val="28"/>
          <w:szCs w:val="28"/>
          <w:lang w:val="ru-RU"/>
        </w:rPr>
        <w:t xml:space="preserve">разработан в рамках проведения работ по организации оказания государственных и муниципальных услуг в электронной форме, в том числе первоочередной услуги в сфере образования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w:t>
      </w:r>
      <w:r>
        <w:rPr>
          <w:color w:val="000000"/>
          <w:sz w:val="28"/>
          <w:szCs w:val="28"/>
          <w:lang w:val="ru-RU"/>
        </w:rPr>
        <w:t>в муниципальных дошкольных образовательных учреждениях</w:t>
      </w:r>
      <w:r>
        <w:rPr>
          <w:color w:val="000000"/>
          <w:sz w:val="28"/>
          <w:szCs w:val="28"/>
        </w:rPr>
        <w:t> </w:t>
      </w:r>
      <w:r>
        <w:rPr>
          <w:color w:val="000000"/>
          <w:sz w:val="28"/>
          <w:szCs w:val="28"/>
          <w:lang w:val="ru-RU"/>
        </w:rPr>
        <w:t xml:space="preserve">муниципального образования «город  Шарыпово Красноярского края» (далее – город Шарыпово), </w:t>
      </w:r>
      <w:r>
        <w:rPr>
          <w:sz w:val="28"/>
          <w:szCs w:val="28"/>
          <w:lang w:val="ru-RU"/>
        </w:rPr>
        <w:t xml:space="preserve">а также в целях </w:t>
      </w:r>
      <w:r>
        <w:rPr>
          <w:color w:val="000000"/>
          <w:sz w:val="28"/>
          <w:szCs w:val="28"/>
          <w:lang w:val="ru-RU"/>
        </w:rPr>
        <w:t>повышения качества предоставления и доступности муниципальной услуги дошкольного образования, определения сроков, последовательности действий (административных процедур) при осуществлении полномочий по предоставлению муниципальной услуги «Прием заявлений, постановка на учет для зачисления детей в образовательные организации, реализующие основную образовательную программу дошкольного образования (детские сады)».</w:t>
      </w:r>
    </w:p>
    <w:p>
      <w:pPr>
        <w:pStyle w:val="Normal"/>
        <w:suppressAutoHyphens w:val="false"/>
        <w:bidi w:val="0"/>
        <w:ind w:firstLine="709" w:left="0" w:right="0"/>
        <w:jc w:val="both"/>
        <w:rPr>
          <w:color w:val="000000"/>
          <w:sz w:val="28"/>
          <w:szCs w:val="28"/>
          <w:lang w:val="ru-RU"/>
        </w:rPr>
      </w:pPr>
      <w:r>
        <w:rPr>
          <w:color w:val="000000"/>
          <w:sz w:val="28"/>
          <w:szCs w:val="28"/>
          <w:lang w:val="ru-RU"/>
        </w:rPr>
        <w:t>Целью получения муниципальной услуги является постановка на учет для дальнейшего направления и приема ребенка в образовательное учреждение, реализующее основную образовательную программу дошкольного образования.</w:t>
      </w:r>
    </w:p>
    <w:p>
      <w:pPr>
        <w:pStyle w:val="Style16"/>
        <w:tabs>
          <w:tab w:val="clear" w:pos="709"/>
          <w:tab w:val="left" w:pos="540" w:leader="none"/>
        </w:tabs>
        <w:suppressAutoHyphens w:val="false"/>
        <w:bidi w:val="0"/>
        <w:spacing w:before="0" w:after="0"/>
        <w:ind w:firstLine="709" w:left="0" w:right="0"/>
        <w:jc w:val="both"/>
        <w:rPr>
          <w:color w:val="000000"/>
          <w:sz w:val="28"/>
          <w:szCs w:val="28"/>
          <w:lang w:val="ru-RU"/>
        </w:rPr>
      </w:pPr>
      <w:r>
        <w:rPr>
          <w:color w:val="000000"/>
          <w:sz w:val="28"/>
          <w:szCs w:val="28"/>
          <w:lang w:val="ru-RU"/>
        </w:rPr>
        <w:t>1.2. Получателями муниципальной услуги являются все заинтересованные лица, граждане Российской Федерации, иностранные граждане и лица без гражданства (далее – Заявители).</w:t>
      </w:r>
    </w:p>
    <w:p>
      <w:pPr>
        <w:pStyle w:val="Formattext"/>
        <w:shd w:val="clear" w:fill="FFFFFF"/>
        <w:bidi w:val="0"/>
        <w:spacing w:before="0" w:after="0"/>
        <w:ind w:firstLine="480" w:left="0" w:right="0"/>
        <w:jc w:val="both"/>
        <w:textAlignment w:val="baseline"/>
        <w:rPr>
          <w:rFonts w:eastAsia="Lucida Sans Unicode" w:cs="Tahoma"/>
          <w:sz w:val="28"/>
          <w:szCs w:val="28"/>
          <w:lang w:eastAsia="en-US" w:bidi="en-US"/>
        </w:rPr>
      </w:pPr>
      <w:r>
        <w:rPr>
          <w:rFonts w:eastAsia="Lucida Sans Unicode" w:cs="Tahoma"/>
          <w:sz w:val="28"/>
          <w:szCs w:val="28"/>
          <w:lang w:eastAsia="en-US" w:bidi="en-US"/>
        </w:rPr>
        <w:t>Заявителем на получение муниципальной услуги является родитель (законный представитель) ребенка.</w:t>
      </w:r>
    </w:p>
    <w:p>
      <w:pPr>
        <w:pStyle w:val="Formattext"/>
        <w:shd w:val="clear" w:fill="FFFFFF"/>
        <w:bidi w:val="0"/>
        <w:spacing w:before="0" w:after="0"/>
        <w:ind w:firstLine="480" w:left="0" w:right="0"/>
        <w:jc w:val="both"/>
        <w:textAlignment w:val="baseline"/>
        <w:rPr>
          <w:rFonts w:eastAsia="Lucida Sans Unicode" w:cs="Tahoma"/>
          <w:sz w:val="28"/>
          <w:szCs w:val="28"/>
          <w:lang w:eastAsia="en-US" w:bidi="en-US"/>
        </w:rPr>
      </w:pPr>
      <w:r>
        <w:rPr>
          <w:rFonts w:eastAsia="Lucida Sans Unicode" w:cs="Tahoma"/>
          <w:sz w:val="28"/>
          <w:szCs w:val="28"/>
          <w:lang w:eastAsia="en-US" w:bidi="en-US"/>
        </w:rPr>
        <w:t>От имени Заявителя могут выступать представители физических лиц, имеющие такое право в силу наделения их соответствующими полномочиями в порядке, установленном законодательством Российской Федерации.</w:t>
      </w:r>
    </w:p>
    <w:p>
      <w:pPr>
        <w:pStyle w:val="Style16"/>
        <w:tabs>
          <w:tab w:val="clear" w:pos="709"/>
          <w:tab w:val="left" w:pos="1134" w:leader="none"/>
        </w:tabs>
        <w:suppressAutoHyphens w:val="false"/>
        <w:bidi w:val="0"/>
        <w:spacing w:before="0" w:after="0"/>
        <w:ind w:firstLine="709" w:left="0" w:right="0"/>
        <w:jc w:val="both"/>
        <w:rPr>
          <w:color w:val="000000"/>
          <w:sz w:val="28"/>
          <w:szCs w:val="28"/>
          <w:lang w:val="ru-RU"/>
        </w:rPr>
      </w:pPr>
      <w:r>
        <w:rPr>
          <w:color w:val="000000"/>
          <w:sz w:val="28"/>
          <w:szCs w:val="28"/>
          <w:lang w:val="ru-RU"/>
        </w:rPr>
        <w:t>1.3. Предоставление муниципальной услуги осуществляется                                 в соответствии со следующими принципами:</w:t>
      </w:r>
    </w:p>
    <w:p>
      <w:pPr>
        <w:pStyle w:val="Style16"/>
        <w:suppressAutoHyphens w:val="false"/>
        <w:bidi w:val="0"/>
        <w:spacing w:before="0" w:after="0"/>
        <w:ind w:firstLine="709" w:left="0" w:right="0"/>
        <w:jc w:val="both"/>
        <w:rPr>
          <w:color w:val="000000"/>
          <w:sz w:val="28"/>
          <w:szCs w:val="28"/>
          <w:lang w:val="ru-RU"/>
        </w:rPr>
      </w:pPr>
      <w:r>
        <w:rPr>
          <w:color w:val="000000"/>
          <w:sz w:val="28"/>
          <w:szCs w:val="28"/>
          <w:lang w:val="ru-RU"/>
        </w:rPr>
        <w:t>- общедоступность;</w:t>
      </w:r>
    </w:p>
    <w:p>
      <w:pPr>
        <w:pStyle w:val="Style16"/>
        <w:suppressAutoHyphens w:val="false"/>
        <w:bidi w:val="0"/>
        <w:spacing w:before="0" w:after="0"/>
        <w:ind w:firstLine="709" w:left="0" w:right="0"/>
        <w:jc w:val="both"/>
        <w:rPr>
          <w:color w:val="000000"/>
          <w:sz w:val="28"/>
          <w:szCs w:val="28"/>
          <w:lang w:val="ru-RU"/>
        </w:rPr>
      </w:pPr>
      <w:r>
        <w:rPr>
          <w:color w:val="000000"/>
          <w:sz w:val="28"/>
          <w:szCs w:val="28"/>
          <w:lang w:val="ru-RU"/>
        </w:rPr>
        <w:t>- достоверность;</w:t>
      </w:r>
    </w:p>
    <w:p>
      <w:pPr>
        <w:pStyle w:val="Style16"/>
        <w:suppressAutoHyphens w:val="false"/>
        <w:bidi w:val="0"/>
        <w:spacing w:before="0" w:after="0"/>
        <w:ind w:firstLine="709" w:left="0" w:right="0"/>
        <w:jc w:val="both"/>
        <w:rPr>
          <w:color w:val="000000"/>
          <w:sz w:val="28"/>
          <w:szCs w:val="28"/>
          <w:lang w:val="ru-RU"/>
        </w:rPr>
      </w:pPr>
      <w:r>
        <w:rPr>
          <w:color w:val="000000"/>
          <w:sz w:val="28"/>
          <w:szCs w:val="28"/>
          <w:lang w:val="ru-RU"/>
        </w:rPr>
        <w:t>- актуальность.</w:t>
      </w:r>
    </w:p>
    <w:p>
      <w:pPr>
        <w:pStyle w:val="Style16"/>
        <w:bidi w:val="0"/>
        <w:spacing w:before="0" w:after="0"/>
        <w:ind w:firstLine="709" w:left="0" w:right="0"/>
        <w:jc w:val="center"/>
        <w:rPr>
          <w:color w:val="000000"/>
          <w:sz w:val="28"/>
          <w:szCs w:val="28"/>
          <w:lang w:val="ru-RU"/>
        </w:rPr>
      </w:pPr>
      <w:r>
        <w:rPr>
          <w:color w:val="000000"/>
          <w:sz w:val="28"/>
          <w:szCs w:val="28"/>
          <w:lang w:val="ru-RU"/>
        </w:rPr>
      </w:r>
    </w:p>
    <w:p>
      <w:pPr>
        <w:pStyle w:val="Style16"/>
        <w:bidi w:val="0"/>
        <w:spacing w:before="0" w:after="0"/>
        <w:ind w:firstLine="709" w:left="0" w:right="0"/>
        <w:jc w:val="center"/>
        <w:rPr/>
      </w:pPr>
      <w:r>
        <w:rPr>
          <w:rStyle w:val="Strong"/>
          <w:color w:val="000000"/>
          <w:sz w:val="28"/>
          <w:szCs w:val="28"/>
          <w:lang w:val="ru-RU"/>
        </w:rPr>
        <w:t>2. Стандарт предоставления муниципальной услуги</w:t>
      </w:r>
    </w:p>
    <w:p>
      <w:pPr>
        <w:pStyle w:val="Style16"/>
        <w:suppressAutoHyphens w:val="false"/>
        <w:bidi w:val="0"/>
        <w:spacing w:before="0" w:after="0"/>
        <w:ind w:firstLine="709" w:left="0" w:right="0"/>
        <w:jc w:val="both"/>
        <w:rPr/>
      </w:pPr>
      <w:r>
        <w:rPr/>
      </w:r>
    </w:p>
    <w:p>
      <w:pPr>
        <w:pStyle w:val="Style16"/>
        <w:tabs>
          <w:tab w:val="clear" w:pos="709"/>
          <w:tab w:val="left" w:pos="540" w:leader="none"/>
        </w:tabs>
        <w:suppressAutoHyphens w:val="false"/>
        <w:bidi w:val="0"/>
        <w:spacing w:before="0" w:after="0"/>
        <w:ind w:firstLine="709" w:left="0" w:right="0"/>
        <w:jc w:val="both"/>
        <w:rPr>
          <w:color w:val="000000"/>
          <w:sz w:val="28"/>
          <w:szCs w:val="28"/>
          <w:lang w:val="ru-RU"/>
        </w:rPr>
      </w:pPr>
      <w:r>
        <w:rPr>
          <w:color w:val="000000"/>
          <w:sz w:val="28"/>
          <w:szCs w:val="28"/>
          <w:lang w:val="ru-RU"/>
        </w:rPr>
        <w:t xml:space="preserve">2.1. Наименование муниципальной услуги: "Прием заявлений, постановка на учет для зачисления детей в образовательные организации, реализующие основную образовательную программу дошкольного образования (детские сады)" (далее - муниципальная услуга). </w:t>
      </w:r>
    </w:p>
    <w:p>
      <w:pPr>
        <w:pStyle w:val="Style16"/>
        <w:suppressAutoHyphens w:val="false"/>
        <w:bidi w:val="0"/>
        <w:spacing w:before="0" w:after="0"/>
        <w:ind w:firstLine="709" w:left="0" w:right="0"/>
        <w:jc w:val="both"/>
        <w:rPr>
          <w:color w:val="000000"/>
          <w:sz w:val="28"/>
          <w:szCs w:val="28"/>
          <w:lang w:val="ru-RU"/>
        </w:rPr>
      </w:pPr>
      <w:r>
        <w:rPr>
          <w:color w:val="000000"/>
          <w:sz w:val="28"/>
          <w:szCs w:val="28"/>
          <w:lang w:val="ru-RU"/>
        </w:rPr>
        <w:t>2.2. Муниципальная услуга предоставляется:</w:t>
      </w:r>
    </w:p>
    <w:p>
      <w:pPr>
        <w:pStyle w:val="Style16"/>
        <w:suppressAutoHyphens w:val="false"/>
        <w:bidi w:val="0"/>
        <w:spacing w:before="0" w:after="0"/>
        <w:ind w:firstLine="709" w:left="0" w:right="0"/>
        <w:jc w:val="both"/>
        <w:rPr>
          <w:color w:val="000000"/>
          <w:sz w:val="28"/>
          <w:szCs w:val="28"/>
          <w:lang w:val="ru-RU"/>
        </w:rPr>
      </w:pPr>
      <w:r>
        <w:rPr>
          <w:color w:val="000000"/>
          <w:sz w:val="28"/>
          <w:szCs w:val="28"/>
          <w:lang w:val="ru-RU"/>
        </w:rPr>
        <w:t>- Управлением образованием Администрации города Шарыпово                            (далее – Управление образованием) в части консультирования, информирования Заявителя о порядке предоставления муниципальной услуги, приема заявлений, постановки на учет детей дошкольного возраста для предоставления места в муниципальных дошкольных образовательных учреждениях города Шарыпово (далее - ДОУ);</w:t>
      </w:r>
    </w:p>
    <w:p>
      <w:pPr>
        <w:pStyle w:val="Style16"/>
        <w:tabs>
          <w:tab w:val="clear" w:pos="709"/>
          <w:tab w:val="left" w:pos="210" w:leader="none"/>
        </w:tabs>
        <w:suppressAutoHyphens w:val="false"/>
        <w:bidi w:val="0"/>
        <w:spacing w:before="0" w:after="0"/>
        <w:ind w:firstLine="709" w:left="0" w:right="0"/>
        <w:jc w:val="both"/>
        <w:rPr>
          <w:color w:val="000000"/>
          <w:sz w:val="28"/>
          <w:szCs w:val="28"/>
          <w:lang w:val="ru-RU"/>
        </w:rPr>
      </w:pPr>
      <w:r>
        <w:rPr>
          <w:color w:val="000000"/>
          <w:sz w:val="28"/>
          <w:szCs w:val="28"/>
          <w:lang w:val="ru-RU"/>
        </w:rPr>
        <w:t>- ДОУ, в части зачисления детей.</w:t>
      </w:r>
    </w:p>
    <w:p>
      <w:pPr>
        <w:pStyle w:val="Normal"/>
        <w:suppressAutoHyphens w:val="false"/>
        <w:bidi w:val="0"/>
        <w:ind w:firstLine="709" w:left="0" w:right="0"/>
        <w:jc w:val="both"/>
        <w:rPr/>
      </w:pPr>
      <w:r>
        <w:rPr>
          <w:color w:val="000000"/>
          <w:sz w:val="28"/>
          <w:szCs w:val="28"/>
          <w:lang w:val="ru-RU"/>
        </w:rPr>
        <w:t>- Многофункциональным центром (далее - МФЦ) в части консультирования, информирования Заявителя о порядке предоставления муниципальной услуги, приема заявлений, оказания помощи населению при регистрации заявлений на</w:t>
      </w:r>
      <w:r>
        <w:rPr>
          <w:lang w:val="ru-RU"/>
        </w:rPr>
        <w:t xml:space="preserve"> </w:t>
      </w:r>
      <w:r>
        <w:rPr>
          <w:color w:val="000000"/>
          <w:sz w:val="28"/>
          <w:lang w:val="ru-RU"/>
        </w:rPr>
        <w:t>Портале государственных и муниципальных услуг Красноярского края</w:t>
      </w:r>
      <w:r>
        <w:rPr>
          <w:color w:val="000000"/>
          <w:sz w:val="28"/>
          <w:szCs w:val="28"/>
          <w:lang w:val="ru-RU"/>
        </w:rPr>
        <w:t xml:space="preserve"> в части приема заявлений. </w:t>
      </w:r>
      <w:hyperlink r:id="rId3">
        <w:r>
          <w:rPr>
            <w:rStyle w:val="Hyperlink"/>
            <w:sz w:val="28"/>
            <w:szCs w:val="28"/>
            <w:lang w:val="ru-RU" w:eastAsia="en-US" w:bidi="en-US"/>
          </w:rPr>
          <w:t>https://gosuslugi.krskstate.ru/service/2233?sub=982</w:t>
        </w:r>
      </w:hyperlink>
      <w:r>
        <w:rPr>
          <w:sz w:val="28"/>
          <w:szCs w:val="28"/>
          <w:lang w:val="ru-RU"/>
        </w:rPr>
        <w:t xml:space="preserve">. </w:t>
      </w:r>
    </w:p>
    <w:p>
      <w:pPr>
        <w:pStyle w:val="Style16"/>
        <w:tabs>
          <w:tab w:val="clear" w:pos="709"/>
          <w:tab w:val="left" w:pos="210" w:leader="none"/>
        </w:tabs>
        <w:suppressAutoHyphens w:val="false"/>
        <w:bidi w:val="0"/>
        <w:spacing w:before="0" w:after="0"/>
        <w:ind w:firstLine="709" w:left="0" w:right="0"/>
        <w:jc w:val="both"/>
        <w:rPr>
          <w:color w:val="000000"/>
          <w:sz w:val="28"/>
          <w:szCs w:val="28"/>
          <w:lang w:val="ru-RU"/>
        </w:rPr>
      </w:pPr>
      <w:r>
        <w:rPr>
          <w:color w:val="000000"/>
          <w:sz w:val="28"/>
          <w:szCs w:val="28"/>
          <w:lang w:val="ru-RU"/>
        </w:rPr>
        <w:t>Перечень ДОУ представлен в приложении №1 к настоящему Административному регламенту.</w:t>
      </w:r>
    </w:p>
    <w:p>
      <w:pPr>
        <w:pStyle w:val="Style16"/>
        <w:suppressAutoHyphens w:val="false"/>
        <w:bidi w:val="0"/>
        <w:spacing w:before="0" w:after="0"/>
        <w:ind w:firstLine="709" w:left="0" w:right="0"/>
        <w:jc w:val="both"/>
        <w:rPr>
          <w:color w:val="000000"/>
          <w:sz w:val="28"/>
          <w:szCs w:val="28"/>
          <w:lang w:val="ru-RU"/>
        </w:rPr>
      </w:pPr>
      <w:r>
        <w:rPr>
          <w:color w:val="000000"/>
          <w:sz w:val="28"/>
          <w:szCs w:val="28"/>
          <w:lang w:val="ru-RU"/>
        </w:rPr>
        <w:t>2.3. Должностными лицами, ответственными за предоставление муниципальной услуги, являются специалисты Управления образованием, прошедшие обучение и имеющие персональные учетные записи для доступа                 в автоматизированную систему «Прием заявлений в учреждения дошкольного образования» (далее - АИС), руководители ДОУ и специалисты МФЦ.</w:t>
      </w:r>
    </w:p>
    <w:p>
      <w:pPr>
        <w:pStyle w:val="Normal"/>
        <w:suppressAutoHyphens w:val="false"/>
        <w:bidi w:val="0"/>
        <w:ind w:firstLine="709" w:left="0" w:right="0"/>
        <w:jc w:val="both"/>
        <w:rPr/>
      </w:pPr>
      <w:r>
        <w:rPr>
          <w:color w:val="000000"/>
          <w:sz w:val="28"/>
          <w:szCs w:val="28"/>
          <w:lang w:val="ru-RU"/>
        </w:rPr>
        <w:t xml:space="preserve">2.4. </w:t>
      </w:r>
      <w:r>
        <w:rPr>
          <w:sz w:val="28"/>
          <w:szCs w:val="28"/>
          <w:lang w:val="ru-RU"/>
        </w:rPr>
        <w:t xml:space="preserve">Предоставление муниципальной услуги осуществляется                                  в соответствии со следующими нормативными правовыми актами: </w:t>
      </w:r>
    </w:p>
    <w:p>
      <w:pPr>
        <w:pStyle w:val="Style16"/>
        <w:tabs>
          <w:tab w:val="clear" w:pos="709"/>
          <w:tab w:val="left" w:pos="1080" w:leader="none"/>
        </w:tabs>
        <w:suppressAutoHyphens w:val="false"/>
        <w:bidi w:val="0"/>
        <w:spacing w:before="0" w:after="0"/>
        <w:ind w:firstLine="709" w:left="0" w:right="0"/>
        <w:jc w:val="both"/>
        <w:rPr/>
      </w:pPr>
      <w:r>
        <w:rPr>
          <w:rFonts w:eastAsia="Times New Roman" w:cs="Times New Roman"/>
          <w:color w:val="000000"/>
          <w:sz w:val="28"/>
          <w:szCs w:val="28"/>
          <w:lang w:val="ru-RU"/>
        </w:rPr>
        <w:t xml:space="preserve"> </w:t>
      </w:r>
      <w:r>
        <w:rPr>
          <w:color w:val="000000"/>
          <w:sz w:val="28"/>
          <w:szCs w:val="28"/>
          <w:lang w:val="ru-RU"/>
        </w:rPr>
        <w:t>- Конституцией Российской Федерации;</w:t>
      </w:r>
    </w:p>
    <w:p>
      <w:pPr>
        <w:pStyle w:val="ConsPlusNormal"/>
        <w:bidi w:val="0"/>
        <w:ind w:firstLine="709" w:left="0" w:right="0"/>
        <w:jc w:val="both"/>
        <w:rPr/>
      </w:pPr>
      <w:r>
        <w:rPr>
          <w:sz w:val="28"/>
          <w:szCs w:val="28"/>
        </w:rPr>
        <w:t xml:space="preserve"> </w:t>
      </w:r>
      <w:r>
        <w:rPr>
          <w:rFonts w:cs="Times New Roman" w:ascii="Times New Roman" w:hAnsi="Times New Roman"/>
          <w:sz w:val="28"/>
          <w:szCs w:val="28"/>
        </w:rPr>
        <w:t>- Федеральным законом от 29.12.2012 № 273 – ФЗ «Об образовании                           в Российской Федерации»;</w:t>
      </w:r>
    </w:p>
    <w:p>
      <w:pPr>
        <w:pStyle w:val="ConsPlusNormal"/>
        <w:bidi w:val="0"/>
        <w:ind w:firstLine="709" w:left="0" w:right="0"/>
        <w:jc w:val="both"/>
        <w:rPr>
          <w:rFonts w:ascii="Times New Roman" w:hAnsi="Times New Roman" w:cs="Times New Roman"/>
          <w:sz w:val="28"/>
          <w:szCs w:val="28"/>
        </w:rPr>
      </w:pPr>
      <w:r>
        <w:rPr>
          <w:rFonts w:cs="Times New Roman" w:ascii="Times New Roman" w:hAnsi="Times New Roman"/>
          <w:sz w:val="28"/>
          <w:szCs w:val="28"/>
        </w:rPr>
        <w:t>- Федеральным законом от 24.07.1998 № 124 – ФЗ «Об основных гарантиях прав ребенка в Российской Федерации»;</w:t>
      </w:r>
    </w:p>
    <w:p>
      <w:pPr>
        <w:pStyle w:val="Normal"/>
        <w:suppressAutoHyphens w:val="false"/>
        <w:bidi w:val="0"/>
        <w:ind w:firstLine="709" w:left="0" w:right="0"/>
        <w:jc w:val="both"/>
        <w:rPr/>
      </w:pPr>
      <w:r>
        <w:rPr>
          <w:rFonts w:eastAsia="Times New Roman" w:cs="Times New Roman"/>
          <w:color w:val="000000"/>
          <w:sz w:val="28"/>
          <w:szCs w:val="28"/>
          <w:lang w:val="ru-RU"/>
        </w:rPr>
        <w:t xml:space="preserve"> </w:t>
      </w:r>
      <w:r>
        <w:rPr>
          <w:color w:val="000000"/>
          <w:sz w:val="28"/>
          <w:szCs w:val="28"/>
          <w:lang w:val="ru-RU"/>
        </w:rPr>
        <w:t>- Федеральным законом от 06.10.2003 № 131-ФЗ «Об общих принципах организации местного самоуправления в Российской Федерации»;</w:t>
      </w:r>
      <w:r>
        <w:rPr>
          <w:sz w:val="28"/>
          <w:szCs w:val="28"/>
          <w:lang w:val="ru-RU"/>
        </w:rPr>
        <w:t xml:space="preserve"> </w:t>
      </w:r>
    </w:p>
    <w:p>
      <w:pPr>
        <w:pStyle w:val="Normal"/>
        <w:suppressAutoHyphens w:val="false"/>
        <w:bidi w:val="0"/>
        <w:ind w:firstLine="709" w:left="0" w:right="0"/>
        <w:jc w:val="both"/>
        <w:rPr/>
      </w:pPr>
      <w:r>
        <w:rPr>
          <w:rFonts w:eastAsia="Times New Roman" w:cs="Times New Roman"/>
          <w:sz w:val="28"/>
          <w:szCs w:val="28"/>
          <w:lang w:val="ru-RU"/>
        </w:rPr>
        <w:t xml:space="preserve"> </w:t>
      </w:r>
      <w:r>
        <w:rPr>
          <w:sz w:val="28"/>
          <w:szCs w:val="28"/>
          <w:lang w:val="ru-RU"/>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pPr>
        <w:pStyle w:val="Normal"/>
        <w:suppressAutoHyphens w:val="false"/>
        <w:bidi w:val="0"/>
        <w:ind w:firstLine="709" w:left="0" w:right="0"/>
        <w:jc w:val="both"/>
        <w:rPr/>
      </w:pPr>
      <w:r>
        <w:rPr>
          <w:sz w:val="28"/>
          <w:szCs w:val="28"/>
          <w:lang w:val="ru-RU"/>
        </w:rPr>
        <w:t>- Распоряжением Правительства Красноярского края от 13.11.2010  №</w:t>
      </w:r>
      <w:r>
        <w:rPr>
          <w:sz w:val="28"/>
          <w:szCs w:val="28"/>
        </w:rPr>
        <w:t> </w:t>
      </w:r>
      <w:r>
        <w:rPr>
          <w:sz w:val="28"/>
          <w:szCs w:val="28"/>
          <w:lang w:val="ru-RU"/>
        </w:rPr>
        <w:t xml:space="preserve">936-р «Об утверждении Сводного перечня первоочередных государственных и муниципальных услуг Красноярского края, предоставляемых органами исполнительной власти Красноярского края, органами местного самоуправления и подведомственными им учреждениями Красноярского края»; </w:t>
      </w:r>
    </w:p>
    <w:p>
      <w:pPr>
        <w:pStyle w:val="ConsPlusNormal"/>
        <w:bidi w:val="0"/>
        <w:ind w:firstLine="709" w:left="0" w:right="0"/>
        <w:jc w:val="both"/>
        <w:rPr/>
      </w:pPr>
      <w:r>
        <w:rPr>
          <w:sz w:val="28"/>
          <w:szCs w:val="28"/>
        </w:rPr>
        <w:t xml:space="preserve">- </w:t>
      </w:r>
      <w:r>
        <w:rPr>
          <w:rFonts w:cs="Times New Roman" w:ascii="Times New Roman" w:hAnsi="Times New Roman"/>
          <w:sz w:val="28"/>
          <w:szCs w:val="28"/>
        </w:rPr>
        <w:t>Уставом города Шарыпово Красноярского края, утвержденным решением Шарыповского городского Совета депутатов</w:t>
      </w:r>
      <w:r>
        <w:rPr>
          <w:rFonts w:cs="Times New Roman" w:ascii="Times New Roman" w:hAnsi="Times New Roman"/>
          <w:color w:val="000000"/>
          <w:sz w:val="28"/>
          <w:szCs w:val="28"/>
        </w:rPr>
        <w:t xml:space="preserve"> от 02.12.2003 № 11-74;</w:t>
      </w:r>
    </w:p>
    <w:p>
      <w:pPr>
        <w:pStyle w:val="Style16"/>
        <w:tabs>
          <w:tab w:val="clear" w:pos="709"/>
          <w:tab w:val="left" w:pos="1080" w:leader="none"/>
        </w:tabs>
        <w:suppressAutoHyphens w:val="false"/>
        <w:bidi w:val="0"/>
        <w:spacing w:before="0" w:after="0"/>
        <w:ind w:firstLine="709" w:left="0" w:right="0"/>
        <w:jc w:val="both"/>
        <w:rPr/>
      </w:pPr>
      <w:r>
        <w:rPr>
          <w:bCs/>
          <w:sz w:val="28"/>
          <w:szCs w:val="26"/>
          <w:lang w:val="ru-RU"/>
        </w:rPr>
        <w:t>- Постановлением Администрации города Шарыпово от 07.09.2020             № 170 «Об утверждении</w:t>
      </w:r>
      <w:r>
        <w:rPr>
          <w:bCs/>
          <w:szCs w:val="26"/>
          <w:lang w:val="ru-RU"/>
        </w:rPr>
        <w:t xml:space="preserve"> </w:t>
      </w:r>
      <w:r>
        <w:rPr>
          <w:bCs/>
          <w:sz w:val="28"/>
          <w:szCs w:val="26"/>
          <w:lang w:val="ru-RU"/>
        </w:rPr>
        <w:t>Порядка комплектования, приема и отчисления детей в муниципальные бюджетные (автономные) дошкольные образовательные организации, реализующие основную общеобразовательную программу дошкольного образования муниципального образования «город Шарыпово Красноярского края»;</w:t>
      </w:r>
    </w:p>
    <w:p>
      <w:pPr>
        <w:pStyle w:val="Style16"/>
        <w:tabs>
          <w:tab w:val="clear" w:pos="709"/>
          <w:tab w:val="left" w:pos="1080" w:leader="none"/>
        </w:tabs>
        <w:suppressAutoHyphens w:val="false"/>
        <w:bidi w:val="0"/>
        <w:spacing w:before="0" w:after="0"/>
        <w:ind w:firstLine="709" w:left="0" w:right="0"/>
        <w:jc w:val="both"/>
        <w:rPr/>
      </w:pPr>
      <w:r>
        <w:rPr>
          <w:color w:val="000000"/>
          <w:sz w:val="28"/>
          <w:szCs w:val="28"/>
          <w:lang w:val="ru-RU"/>
        </w:rPr>
        <w:t>- Постановлением Администрации города Шарыпово от 16.09.2008                        № 1332 «Стандарты качества оказания муниципальных услуг в области об</w:t>
      </w:r>
      <w:r>
        <w:rPr>
          <w:color w:val="000000"/>
          <w:spacing w:val="1"/>
          <w:sz w:val="28"/>
          <w:szCs w:val="28"/>
          <w:lang w:val="ru-RU"/>
        </w:rPr>
        <w:t>разования, предоставляемые за счет средств бюджета г. Шарыпово»;</w:t>
      </w:r>
    </w:p>
    <w:p>
      <w:pPr>
        <w:pStyle w:val="Normal"/>
        <w:suppressAutoHyphens w:val="false"/>
        <w:bidi w:val="0"/>
        <w:ind w:firstLine="709" w:left="0" w:right="0"/>
        <w:jc w:val="both"/>
        <w:rPr/>
      </w:pPr>
      <w:r>
        <w:rPr>
          <w:rFonts w:eastAsia="Times New Roman" w:cs="Times New Roman"/>
          <w:color w:val="000000"/>
          <w:sz w:val="28"/>
          <w:szCs w:val="28"/>
          <w:lang w:val="ru-RU"/>
        </w:rPr>
        <w:t xml:space="preserve"> </w:t>
      </w:r>
      <w:r>
        <w:rPr>
          <w:color w:val="000000"/>
          <w:sz w:val="28"/>
          <w:szCs w:val="28"/>
          <w:lang w:val="ru-RU"/>
        </w:rPr>
        <w:t>- Уставами муниципальных дошкольных образовательных учреждений города Шарыпово.</w:t>
      </w:r>
    </w:p>
    <w:p>
      <w:pPr>
        <w:pStyle w:val="Normal"/>
        <w:tabs>
          <w:tab w:val="clear" w:pos="709"/>
          <w:tab w:val="left" w:pos="45" w:leader="none"/>
        </w:tabs>
        <w:suppressAutoHyphens w:val="false"/>
        <w:bidi w:val="0"/>
        <w:ind w:firstLine="709" w:left="0" w:right="0"/>
        <w:jc w:val="both"/>
        <w:rPr>
          <w:color w:val="000000"/>
          <w:sz w:val="28"/>
          <w:szCs w:val="28"/>
          <w:lang w:val="ru-RU"/>
        </w:rPr>
      </w:pPr>
      <w:r>
        <w:rPr>
          <w:color w:val="000000"/>
          <w:sz w:val="28"/>
          <w:szCs w:val="28"/>
          <w:lang w:val="ru-RU"/>
        </w:rPr>
        <w:t>2.5. Результат предоставления гражданам муниципальной услуги.</w:t>
      </w:r>
    </w:p>
    <w:p>
      <w:pPr>
        <w:pStyle w:val="Style16"/>
        <w:suppressAutoHyphens w:val="false"/>
        <w:bidi w:val="0"/>
        <w:spacing w:before="0" w:after="0"/>
        <w:ind w:firstLine="709" w:left="0" w:right="0"/>
        <w:jc w:val="both"/>
        <w:rPr>
          <w:color w:val="000000"/>
          <w:sz w:val="28"/>
          <w:szCs w:val="28"/>
          <w:lang w:val="ru-RU"/>
        </w:rPr>
      </w:pPr>
      <w:r>
        <w:rPr>
          <w:color w:val="000000"/>
          <w:sz w:val="28"/>
          <w:szCs w:val="28"/>
          <w:lang w:val="ru-RU"/>
        </w:rPr>
        <w:t xml:space="preserve">Результатом предоставления муниципальной услуги является: </w:t>
      </w:r>
    </w:p>
    <w:p>
      <w:pPr>
        <w:pStyle w:val="Style16"/>
        <w:tabs>
          <w:tab w:val="clear" w:pos="709"/>
          <w:tab w:val="left" w:pos="540" w:leader="none"/>
        </w:tabs>
        <w:suppressAutoHyphens w:val="false"/>
        <w:bidi w:val="0"/>
        <w:spacing w:before="0" w:after="0"/>
        <w:ind w:firstLine="709" w:left="0" w:right="0"/>
        <w:jc w:val="both"/>
        <w:rPr>
          <w:color w:val="000000"/>
          <w:sz w:val="28"/>
          <w:szCs w:val="28"/>
          <w:lang w:val="ru-RU"/>
        </w:rPr>
      </w:pPr>
      <w:r>
        <w:rPr>
          <w:color w:val="000000"/>
          <w:sz w:val="28"/>
          <w:szCs w:val="28"/>
          <w:lang w:val="ru-RU"/>
        </w:rPr>
        <w:t>- выдача талона - подтверждения о постановке на учет (очередь)                      для предоставления места в ДОУ;</w:t>
      </w:r>
    </w:p>
    <w:p>
      <w:pPr>
        <w:pStyle w:val="Style16"/>
        <w:tabs>
          <w:tab w:val="clear" w:pos="709"/>
          <w:tab w:val="left" w:pos="540" w:leader="none"/>
        </w:tabs>
        <w:suppressAutoHyphens w:val="false"/>
        <w:bidi w:val="0"/>
        <w:spacing w:before="0" w:after="0"/>
        <w:ind w:firstLine="709" w:left="0" w:right="0"/>
        <w:jc w:val="both"/>
        <w:rPr>
          <w:color w:val="000000"/>
          <w:sz w:val="28"/>
          <w:szCs w:val="28"/>
          <w:lang w:val="ru-RU"/>
        </w:rPr>
      </w:pPr>
      <w:r>
        <w:rPr>
          <w:color w:val="000000"/>
          <w:sz w:val="28"/>
          <w:szCs w:val="28"/>
          <w:lang w:val="ru-RU"/>
        </w:rPr>
        <w:t>- выдача направления на предоставление места в ДОУ.</w:t>
      </w:r>
    </w:p>
    <w:p>
      <w:pPr>
        <w:pStyle w:val="Style16"/>
        <w:suppressAutoHyphens w:val="false"/>
        <w:bidi w:val="0"/>
        <w:spacing w:before="0" w:after="0"/>
        <w:ind w:firstLine="709" w:left="0" w:right="0"/>
        <w:jc w:val="both"/>
        <w:rPr>
          <w:color w:val="000000"/>
          <w:sz w:val="28"/>
          <w:szCs w:val="28"/>
          <w:lang w:val="ru-RU"/>
        </w:rPr>
      </w:pPr>
      <w:r>
        <w:rPr>
          <w:color w:val="000000"/>
          <w:sz w:val="28"/>
          <w:szCs w:val="28"/>
          <w:lang w:val="ru-RU"/>
        </w:rPr>
        <w:t>В случае подачи заявления и пакета документов через Портал госуслуг Заявитель в автоматическом режиме уведомляется о постановке ребенка на учет либо об отказе в приеме заявки.</w:t>
      </w:r>
    </w:p>
    <w:p>
      <w:pPr>
        <w:pStyle w:val="Style16"/>
        <w:suppressAutoHyphens w:val="false"/>
        <w:bidi w:val="0"/>
        <w:spacing w:before="0" w:after="0"/>
        <w:ind w:firstLine="709" w:left="0" w:right="0"/>
        <w:jc w:val="both"/>
        <w:rPr>
          <w:color w:val="000000"/>
          <w:sz w:val="28"/>
          <w:szCs w:val="28"/>
          <w:lang w:val="ru-RU"/>
        </w:rPr>
      </w:pPr>
      <w:r>
        <w:rPr>
          <w:color w:val="000000"/>
          <w:sz w:val="28"/>
          <w:szCs w:val="28"/>
          <w:lang w:val="ru-RU"/>
        </w:rPr>
        <w:t>Направление результата муниципальной услуги через Портал госуслуг возможно только в случае обращения Заявителя с использованием Портала госуслуг.</w:t>
      </w:r>
    </w:p>
    <w:p>
      <w:pPr>
        <w:pStyle w:val="Style16"/>
        <w:tabs>
          <w:tab w:val="clear" w:pos="709"/>
          <w:tab w:val="left" w:pos="45" w:leader="none"/>
        </w:tabs>
        <w:suppressAutoHyphens w:val="false"/>
        <w:bidi w:val="0"/>
        <w:spacing w:before="0" w:after="0"/>
        <w:ind w:firstLine="709" w:left="0" w:right="0"/>
        <w:jc w:val="both"/>
        <w:rPr>
          <w:color w:val="000000"/>
          <w:sz w:val="28"/>
          <w:szCs w:val="28"/>
          <w:lang w:val="ru-RU"/>
        </w:rPr>
      </w:pPr>
      <w:r>
        <w:rPr>
          <w:color w:val="000000"/>
          <w:sz w:val="28"/>
          <w:szCs w:val="28"/>
          <w:lang w:val="ru-RU"/>
        </w:rPr>
        <w:t>2.6. Порядок обращения за предоставлением муниципальной услуги.</w:t>
      </w:r>
    </w:p>
    <w:p>
      <w:pPr>
        <w:pStyle w:val="Style16"/>
        <w:suppressAutoHyphens w:val="false"/>
        <w:bidi w:val="0"/>
        <w:spacing w:before="0" w:after="0"/>
        <w:ind w:firstLine="709" w:left="0" w:right="0"/>
        <w:jc w:val="both"/>
        <w:rPr>
          <w:color w:val="000000"/>
          <w:sz w:val="28"/>
          <w:szCs w:val="28"/>
          <w:lang w:val="ru-RU"/>
        </w:rPr>
      </w:pPr>
      <w:r>
        <w:rPr>
          <w:color w:val="000000"/>
          <w:sz w:val="28"/>
          <w:szCs w:val="28"/>
          <w:lang w:val="ru-RU"/>
        </w:rPr>
        <w:t xml:space="preserve">2.6.1. Предоставление муниципальной услуги осуществляется при личном обращении. </w:t>
      </w:r>
    </w:p>
    <w:p>
      <w:pPr>
        <w:pStyle w:val="Style16"/>
        <w:suppressAutoHyphens w:val="false"/>
        <w:bidi w:val="0"/>
        <w:spacing w:before="0" w:after="0"/>
        <w:ind w:firstLine="709" w:left="0" w:right="0"/>
        <w:jc w:val="both"/>
        <w:rPr>
          <w:color w:val="000000"/>
          <w:sz w:val="28"/>
          <w:szCs w:val="28"/>
          <w:lang w:val="ru-RU"/>
        </w:rPr>
      </w:pPr>
      <w:r>
        <w:rPr>
          <w:color w:val="000000"/>
          <w:sz w:val="28"/>
          <w:szCs w:val="28"/>
          <w:lang w:val="ru-RU"/>
        </w:rPr>
        <w:t>Срок предоставления муниципальной услуги в электронном виде начинается с момента приема и регистрации в Управление образованием электронных документов, необходимых для предоставления муниципальной услуги.</w:t>
      </w:r>
    </w:p>
    <w:p>
      <w:pPr>
        <w:pStyle w:val="Style16"/>
        <w:suppressAutoHyphens w:val="false"/>
        <w:bidi w:val="0"/>
        <w:spacing w:before="0" w:after="0"/>
        <w:ind w:firstLine="709" w:left="0" w:right="0"/>
        <w:jc w:val="both"/>
        <w:rPr/>
      </w:pPr>
      <w:r>
        <w:rPr>
          <w:rFonts w:cs="Times New Roman"/>
          <w:sz w:val="28"/>
          <w:szCs w:val="28"/>
          <w:lang w:val="ru-RU"/>
        </w:rPr>
        <w:t xml:space="preserve">Максимальный срок ожидания в очереди при </w:t>
      </w:r>
      <w:r>
        <w:rPr>
          <w:color w:val="000000"/>
          <w:sz w:val="28"/>
          <w:szCs w:val="28"/>
          <w:lang w:val="ru-RU"/>
        </w:rPr>
        <w:t xml:space="preserve">личном обращении                  за предоставлением муниципальной услуги </w:t>
      </w:r>
      <w:r>
        <w:rPr>
          <w:rFonts w:cs="Times New Roman"/>
          <w:sz w:val="28"/>
          <w:szCs w:val="28"/>
          <w:lang w:val="ru-RU"/>
        </w:rPr>
        <w:t>и получением результата                   не превышает 45 минут.</w:t>
      </w:r>
    </w:p>
    <w:p>
      <w:pPr>
        <w:pStyle w:val="Style16"/>
        <w:suppressAutoHyphens w:val="false"/>
        <w:bidi w:val="0"/>
        <w:spacing w:before="0" w:after="0"/>
        <w:ind w:firstLine="709" w:left="0" w:right="0"/>
        <w:jc w:val="both"/>
        <w:rPr/>
      </w:pPr>
      <w:r>
        <w:rPr>
          <w:color w:val="000000"/>
          <w:sz w:val="28"/>
          <w:szCs w:val="28"/>
          <w:lang w:val="ru-RU"/>
        </w:rPr>
        <w:t xml:space="preserve">2.6.2. Лично через официальный портал Красноярского края </w:t>
      </w:r>
      <w:r>
        <w:rPr>
          <w:sz w:val="28"/>
          <w:szCs w:val="28"/>
          <w:lang w:val="ru-RU"/>
        </w:rPr>
        <w:t>https://gosuslugi.krskstate.ru/service/2233?sub=982.</w:t>
      </w:r>
    </w:p>
    <w:p>
      <w:pPr>
        <w:pStyle w:val="Style16"/>
        <w:suppressAutoHyphens w:val="false"/>
        <w:bidi w:val="0"/>
        <w:spacing w:before="0" w:after="0"/>
        <w:ind w:firstLine="709" w:left="0" w:right="0"/>
        <w:jc w:val="both"/>
        <w:rPr>
          <w:color w:val="000000"/>
          <w:sz w:val="28"/>
          <w:szCs w:val="28"/>
          <w:lang w:val="ru-RU"/>
        </w:rPr>
      </w:pPr>
      <w:r>
        <w:rPr>
          <w:color w:val="000000"/>
          <w:sz w:val="28"/>
          <w:szCs w:val="28"/>
          <w:lang w:val="ru-RU"/>
        </w:rPr>
        <w:t>2.6.3. Датой обращения является день обращения Заявителя за предоставлением муниципальной услуги. Датой представления документов является день получения талона - подтверждения.</w:t>
      </w:r>
    </w:p>
    <w:p>
      <w:pPr>
        <w:pStyle w:val="Style16"/>
        <w:suppressAutoHyphens w:val="false"/>
        <w:bidi w:val="0"/>
        <w:spacing w:before="0" w:after="0"/>
        <w:ind w:firstLine="709" w:left="0" w:right="0"/>
        <w:jc w:val="both"/>
        <w:rPr>
          <w:color w:val="000000"/>
          <w:sz w:val="28"/>
          <w:szCs w:val="28"/>
          <w:lang w:val="ru-RU"/>
        </w:rPr>
      </w:pPr>
      <w:r>
        <w:rPr>
          <w:color w:val="000000"/>
          <w:sz w:val="28"/>
          <w:szCs w:val="28"/>
          <w:lang w:val="ru-RU"/>
        </w:rPr>
        <w:t>2.6.4. При ответах на телефонные звонки и устные обращения работники подробно и в вежливой (корректной) форме информируют граждан по интересующим их вопросам.</w:t>
      </w:r>
    </w:p>
    <w:p>
      <w:pPr>
        <w:pStyle w:val="Style16"/>
        <w:suppressAutoHyphens w:val="false"/>
        <w:bidi w:val="0"/>
        <w:spacing w:before="0" w:after="0"/>
        <w:ind w:firstLine="709" w:left="0" w:right="0"/>
        <w:jc w:val="both"/>
        <w:rPr>
          <w:color w:val="000000"/>
          <w:sz w:val="28"/>
          <w:szCs w:val="28"/>
          <w:lang w:val="ru-RU"/>
        </w:rPr>
      </w:pPr>
      <w:r>
        <w:rPr>
          <w:color w:val="000000"/>
          <w:sz w:val="28"/>
          <w:szCs w:val="28"/>
          <w:lang w:val="ru-RU"/>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w:t>
      </w:r>
    </w:p>
    <w:p>
      <w:pPr>
        <w:pStyle w:val="Normal"/>
        <w:tabs>
          <w:tab w:val="clear" w:pos="709"/>
          <w:tab w:val="left" w:pos="45" w:leader="none"/>
        </w:tabs>
        <w:suppressAutoHyphens w:val="false"/>
        <w:bidi w:val="0"/>
        <w:ind w:firstLine="709" w:left="0" w:right="0"/>
        <w:jc w:val="both"/>
        <w:rPr/>
      </w:pPr>
      <w:r>
        <w:rPr>
          <w:color w:val="000000"/>
          <w:sz w:val="28"/>
          <w:szCs w:val="28"/>
          <w:lang w:val="ru-RU"/>
        </w:rPr>
        <w:t xml:space="preserve">2.7. </w:t>
      </w:r>
      <w:r>
        <w:rPr>
          <w:sz w:val="28"/>
          <w:szCs w:val="28"/>
          <w:lang w:val="ru-RU"/>
        </w:rPr>
        <w:t>Муниципальная услуга предоставляется бесплатно.</w:t>
      </w:r>
    </w:p>
    <w:p>
      <w:pPr>
        <w:pStyle w:val="ConsPlusNormal"/>
        <w:bidi w:val="0"/>
        <w:ind w:firstLine="709" w:left="0" w:right="0"/>
        <w:jc w:val="both"/>
        <w:rPr>
          <w:rFonts w:ascii="Times New Roman" w:hAnsi="Times New Roman" w:cs="Times New Roman"/>
          <w:sz w:val="28"/>
          <w:szCs w:val="28"/>
        </w:rPr>
      </w:pPr>
      <w:r>
        <w:rPr>
          <w:rFonts w:cs="Times New Roman" w:ascii="Times New Roman" w:hAnsi="Times New Roman"/>
          <w:sz w:val="28"/>
          <w:szCs w:val="28"/>
        </w:rPr>
        <w:t>2.8.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ConsPlusNormal"/>
        <w:suppressAutoHyphens w:val="false"/>
        <w:bidi w:val="0"/>
        <w:ind w:firstLine="709" w:left="0" w:right="0"/>
        <w:jc w:val="both"/>
        <w:rPr>
          <w:rFonts w:ascii="Times New Roman" w:hAnsi="Times New Roman" w:cs="Times New Roman"/>
          <w:sz w:val="28"/>
          <w:szCs w:val="28"/>
        </w:rPr>
      </w:pPr>
      <w:r>
        <w:rPr>
          <w:rFonts w:cs="Times New Roman" w:ascii="Times New Roman" w:hAnsi="Times New Roman"/>
          <w:sz w:val="28"/>
          <w:szCs w:val="28"/>
        </w:rPr>
        <w:t>При обращении Заявителей в Управление образованием, МФЦ для исполнения муниципальной услуги, необходимо иметь при себе оригиналы следующих документов на русском языке, либо иметь заверенный перевод на русский язык:</w:t>
      </w:r>
    </w:p>
    <w:p>
      <w:pPr>
        <w:pStyle w:val="Normal"/>
        <w:bidi w:val="0"/>
        <w:jc w:val="both"/>
        <w:rPr>
          <w:rFonts w:cs="Times New Roman"/>
          <w:sz w:val="28"/>
          <w:szCs w:val="28"/>
          <w:lang w:val="ru-RU"/>
        </w:rPr>
      </w:pPr>
      <w:r>
        <w:rPr>
          <w:rFonts w:cs="Times New Roman"/>
          <w:sz w:val="28"/>
          <w:szCs w:val="28"/>
          <w:lang w:val="ru-RU"/>
        </w:rPr>
        <w:t>- документ, удостоверяющий личность родителя (законного представителя), либо документ, удостоверяющий личность иностранного гражданина или лица без гражданства Российской Федерации в соответствии со статьей 10 Федерального закона от 25.07.2002 №115-ФЗ «О правовом положении иностранных граждан в Российской Федерации»;</w:t>
      </w:r>
    </w:p>
    <w:p>
      <w:pPr>
        <w:pStyle w:val="Normal"/>
        <w:bidi w:val="0"/>
        <w:jc w:val="both"/>
        <w:rPr>
          <w:rFonts w:cs="Times New Roman"/>
          <w:sz w:val="28"/>
          <w:szCs w:val="28"/>
          <w:lang w:val="ru-RU"/>
        </w:rPr>
      </w:pPr>
      <w:r>
        <w:rPr>
          <w:rFonts w:cs="Times New Roman"/>
          <w:sz w:val="28"/>
          <w:szCs w:val="28"/>
          <w:lang w:val="ru-RU"/>
        </w:rPr>
        <w:t>- свидетельство о рождении ребёнка;</w:t>
      </w:r>
    </w:p>
    <w:p>
      <w:pPr>
        <w:pStyle w:val="Normal"/>
        <w:bidi w:val="0"/>
        <w:jc w:val="both"/>
        <w:rPr>
          <w:rFonts w:cs="Times New Roman"/>
          <w:sz w:val="28"/>
          <w:szCs w:val="28"/>
          <w:lang w:val="ru-RU"/>
        </w:rPr>
      </w:pPr>
      <w:r>
        <w:rPr>
          <w:rFonts w:cs="Times New Roman"/>
          <w:sz w:val="28"/>
          <w:szCs w:val="28"/>
          <w:lang w:val="ru-RU"/>
        </w:rPr>
        <w:t>- документ, подтверждающий установление опеки (при необходимости);</w:t>
      </w:r>
    </w:p>
    <w:p>
      <w:pPr>
        <w:pStyle w:val="Normal"/>
        <w:bidi w:val="0"/>
        <w:jc w:val="both"/>
        <w:rPr>
          <w:rFonts w:cs="Times New Roman"/>
          <w:sz w:val="28"/>
          <w:szCs w:val="28"/>
          <w:lang w:val="ru-RU"/>
        </w:rPr>
      </w:pPr>
      <w:r>
        <w:rPr>
          <w:rFonts w:cs="Times New Roman"/>
          <w:sz w:val="28"/>
          <w:szCs w:val="28"/>
          <w:lang w:val="ru-RU"/>
        </w:rPr>
        <w:t xml:space="preserve">- документ, подтверждающий наличие льготы; </w:t>
      </w:r>
    </w:p>
    <w:p>
      <w:pPr>
        <w:pStyle w:val="Normal"/>
        <w:bidi w:val="0"/>
        <w:jc w:val="both"/>
        <w:rPr>
          <w:rFonts w:cs="Times New Roman"/>
          <w:sz w:val="28"/>
          <w:szCs w:val="28"/>
          <w:lang w:val="ru-RU"/>
        </w:rPr>
      </w:pPr>
      <w:r>
        <w:rPr>
          <w:rFonts w:cs="Times New Roman"/>
          <w:sz w:val="28"/>
          <w:szCs w:val="28"/>
          <w:lang w:val="ru-RU"/>
        </w:rPr>
        <w:t>- документ психолого-медико-психологической комиссии (при необходимости);</w:t>
      </w:r>
    </w:p>
    <w:p>
      <w:pPr>
        <w:pStyle w:val="Normal"/>
        <w:bidi w:val="0"/>
        <w:jc w:val="both"/>
        <w:rPr>
          <w:rFonts w:cs="Times New Roman"/>
          <w:sz w:val="28"/>
          <w:szCs w:val="28"/>
          <w:lang w:val="ru-RU"/>
        </w:rPr>
      </w:pPr>
      <w:r>
        <w:rPr>
          <w:rFonts w:cs="Times New Roman"/>
          <w:sz w:val="28"/>
          <w:szCs w:val="28"/>
          <w:lang w:val="ru-RU"/>
        </w:rPr>
        <w:t>- свидетельство о рождении братьев и (или) сестер, проживающих в одной с ним семье и имеющих общее с ним место жительства, посещающих дошкольное образовательное учреждение, выбранной родителем (законным представителем) (при необходимости).</w:t>
      </w:r>
    </w:p>
    <w:p>
      <w:pPr>
        <w:pStyle w:val="Normal"/>
        <w:bidi w:val="0"/>
        <w:ind w:firstLine="709" w:left="0" w:right="0"/>
        <w:jc w:val="both"/>
        <w:rPr>
          <w:rFonts w:cs="Times New Roman"/>
          <w:sz w:val="28"/>
          <w:szCs w:val="28"/>
          <w:lang w:val="ru-RU"/>
        </w:rPr>
      </w:pPr>
      <w:r>
        <w:rPr>
          <w:rFonts w:cs="Times New Roman"/>
          <w:sz w:val="28"/>
          <w:szCs w:val="28"/>
          <w:lang w:val="ru-RU"/>
        </w:rPr>
        <w:t xml:space="preserve">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удостоверяющий(ие) личность ребенка и подтверждающий(ие)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w:t>
      </w:r>
    </w:p>
    <w:p>
      <w:pPr>
        <w:pStyle w:val="Normal"/>
        <w:bidi w:val="0"/>
        <w:ind w:firstLine="709" w:left="0" w:right="0"/>
        <w:jc w:val="both"/>
        <w:rPr>
          <w:rFonts w:cs="Times New Roman"/>
          <w:sz w:val="28"/>
          <w:szCs w:val="28"/>
          <w:lang w:val="ru-RU"/>
        </w:rPr>
      </w:pPr>
      <w:r>
        <w:rPr>
          <w:rFonts w:cs="Times New Roman"/>
          <w:sz w:val="28"/>
          <w:szCs w:val="28"/>
          <w:lang w:val="ru-RU"/>
        </w:rPr>
        <w:t>При подаче заявления о предоставлении муниципальной услуги в заявлении родителей (законных представителей) указываются следующие сведения:</w:t>
      </w:r>
    </w:p>
    <w:p>
      <w:pPr>
        <w:pStyle w:val="Normal"/>
        <w:bidi w:val="0"/>
        <w:ind w:firstLine="709" w:left="0" w:right="0"/>
        <w:jc w:val="both"/>
        <w:rPr>
          <w:rFonts w:cs="Times New Roman"/>
          <w:sz w:val="28"/>
          <w:szCs w:val="28"/>
          <w:lang w:val="ru-RU"/>
        </w:rPr>
      </w:pPr>
      <w:r>
        <w:rPr>
          <w:rFonts w:cs="Times New Roman"/>
          <w:sz w:val="28"/>
          <w:szCs w:val="28"/>
          <w:lang w:val="ru-RU"/>
        </w:rPr>
        <w:t>- дата и время постановки на учет (выставляется автоматически системой);</w:t>
      </w:r>
    </w:p>
    <w:p>
      <w:pPr>
        <w:pStyle w:val="Normal"/>
        <w:bidi w:val="0"/>
        <w:ind w:firstLine="709" w:left="0" w:right="0"/>
        <w:jc w:val="both"/>
        <w:rPr>
          <w:rFonts w:cs="Times New Roman"/>
          <w:sz w:val="28"/>
          <w:szCs w:val="28"/>
          <w:lang w:val="ru-RU"/>
        </w:rPr>
      </w:pPr>
      <w:r>
        <w:rPr>
          <w:rFonts w:cs="Times New Roman"/>
          <w:sz w:val="28"/>
          <w:szCs w:val="28"/>
          <w:lang w:val="ru-RU"/>
        </w:rPr>
        <w:t>- степень родства* (отец, мать, опекун, доверенное лицо);</w:t>
      </w:r>
    </w:p>
    <w:p>
      <w:pPr>
        <w:pStyle w:val="Normal"/>
        <w:bidi w:val="0"/>
        <w:ind w:firstLine="709" w:left="0" w:right="0"/>
        <w:jc w:val="both"/>
        <w:rPr>
          <w:rFonts w:cs="Times New Roman"/>
          <w:sz w:val="28"/>
          <w:szCs w:val="28"/>
          <w:lang w:val="ru-RU"/>
        </w:rPr>
      </w:pPr>
      <w:r>
        <w:rPr>
          <w:rFonts w:cs="Times New Roman"/>
          <w:sz w:val="28"/>
          <w:szCs w:val="28"/>
          <w:lang w:val="ru-RU"/>
        </w:rPr>
        <w:t>- фамилия, имя, отчество* (последнее - при наличии) Заявителя;</w:t>
      </w:r>
    </w:p>
    <w:p>
      <w:pPr>
        <w:pStyle w:val="Normal"/>
        <w:bidi w:val="0"/>
        <w:ind w:firstLine="709" w:left="0" w:right="0"/>
        <w:jc w:val="both"/>
        <w:rPr>
          <w:rFonts w:cs="Times New Roman"/>
          <w:sz w:val="28"/>
          <w:szCs w:val="28"/>
          <w:lang w:val="ru-RU"/>
        </w:rPr>
      </w:pPr>
      <w:r>
        <w:rPr>
          <w:rFonts w:cs="Times New Roman"/>
          <w:sz w:val="28"/>
          <w:szCs w:val="28"/>
          <w:lang w:val="ru-RU"/>
        </w:rPr>
        <w:t>- дата рождения Заявителя;</w:t>
      </w:r>
    </w:p>
    <w:p>
      <w:pPr>
        <w:pStyle w:val="Normal"/>
        <w:bidi w:val="0"/>
        <w:ind w:firstLine="709" w:left="0" w:right="0"/>
        <w:jc w:val="both"/>
        <w:rPr/>
      </w:pPr>
      <w:r>
        <w:rPr>
          <w:rFonts w:cs="Times New Roman"/>
          <w:sz w:val="28"/>
          <w:szCs w:val="28"/>
          <w:lang w:val="ru-RU"/>
        </w:rPr>
        <w:t>- данные документа, удостоверяющего личность Заявителя* (</w:t>
      </w:r>
      <w:r>
        <w:rPr>
          <w:sz w:val="28"/>
          <w:szCs w:val="28"/>
          <w:lang w:val="ru-RU"/>
        </w:rPr>
        <w:t>серия, номер, дата выдачи, кем выдан)</w:t>
      </w:r>
      <w:r>
        <w:rPr>
          <w:rFonts w:cs="Times New Roman"/>
          <w:sz w:val="28"/>
          <w:szCs w:val="28"/>
          <w:lang w:val="ru-RU"/>
        </w:rPr>
        <w:t>;</w:t>
      </w:r>
    </w:p>
    <w:p>
      <w:pPr>
        <w:pStyle w:val="Normal"/>
        <w:bidi w:val="0"/>
        <w:ind w:firstLine="709" w:left="0" w:right="0"/>
        <w:jc w:val="both"/>
        <w:rPr>
          <w:rFonts w:cs="Times New Roman"/>
          <w:sz w:val="28"/>
          <w:szCs w:val="28"/>
          <w:lang w:val="ru-RU"/>
        </w:rPr>
      </w:pPr>
      <w:r>
        <w:rPr>
          <w:rFonts w:cs="Times New Roman"/>
          <w:sz w:val="28"/>
          <w:szCs w:val="28"/>
          <w:lang w:val="ru-RU"/>
        </w:rPr>
        <w:t>- СНИЛС Заявителя (при наличии);</w:t>
      </w:r>
    </w:p>
    <w:p>
      <w:pPr>
        <w:pStyle w:val="Normal"/>
        <w:bidi w:val="0"/>
        <w:ind w:firstLine="709" w:left="0" w:right="0"/>
        <w:jc w:val="both"/>
        <w:rPr>
          <w:rFonts w:cs="Times New Roman"/>
          <w:sz w:val="28"/>
          <w:szCs w:val="28"/>
          <w:lang w:val="ru-RU"/>
        </w:rPr>
      </w:pPr>
      <w:r>
        <w:rPr>
          <w:rFonts w:cs="Times New Roman"/>
          <w:sz w:val="28"/>
          <w:szCs w:val="28"/>
          <w:lang w:val="ru-RU"/>
        </w:rPr>
        <w:t>- предпочтительная форма извещения (по почте, по телефону, по электронной почте);</w:t>
      </w:r>
    </w:p>
    <w:p>
      <w:pPr>
        <w:pStyle w:val="Normal"/>
        <w:bidi w:val="0"/>
        <w:ind w:firstLine="709" w:left="0" w:right="0"/>
        <w:jc w:val="both"/>
        <w:rPr/>
      </w:pPr>
      <w:r>
        <w:rPr>
          <w:sz w:val="28"/>
          <w:szCs w:val="28"/>
          <w:lang w:val="ru-RU"/>
        </w:rPr>
        <w:t xml:space="preserve">- </w:t>
      </w:r>
      <w:r>
        <w:rPr>
          <w:rFonts w:cs="Times New Roman"/>
          <w:sz w:val="28"/>
          <w:szCs w:val="28"/>
          <w:lang w:val="ru-RU"/>
        </w:rPr>
        <w:t>контактные номера телефонов, адрес электронной почты Заявителя для связи, адрес регистрации*;</w:t>
      </w:r>
    </w:p>
    <w:p>
      <w:pPr>
        <w:pStyle w:val="PlainText"/>
        <w:bidi w:val="0"/>
        <w:spacing w:before="0" w:after="0"/>
        <w:ind w:firstLine="709" w:left="0" w:right="0"/>
        <w:rPr>
          <w:sz w:val="28"/>
          <w:szCs w:val="28"/>
          <w:lang w:val="ru-RU"/>
        </w:rPr>
      </w:pPr>
      <w:r>
        <w:rPr>
          <w:sz w:val="28"/>
          <w:szCs w:val="28"/>
          <w:lang w:val="ru-RU"/>
        </w:rPr>
        <w:t>- нормативный акт об установлении опеки* (если Заявитель - опекун)</w:t>
      </w:r>
    </w:p>
    <w:p>
      <w:pPr>
        <w:pStyle w:val="Normal"/>
        <w:bidi w:val="0"/>
        <w:ind w:firstLine="709" w:left="0" w:right="0"/>
        <w:jc w:val="both"/>
        <w:rPr>
          <w:rFonts w:cs="Times New Roman"/>
          <w:sz w:val="28"/>
          <w:szCs w:val="28"/>
          <w:lang w:val="ru-RU"/>
        </w:rPr>
      </w:pPr>
      <w:r>
        <w:rPr>
          <w:rFonts w:cs="Times New Roman"/>
          <w:sz w:val="28"/>
          <w:szCs w:val="28"/>
          <w:lang w:val="ru-RU"/>
        </w:rPr>
        <w:t>- фамилия, имя, отчество* (последнее - при наличии) ребенка;</w:t>
      </w:r>
    </w:p>
    <w:p>
      <w:pPr>
        <w:pStyle w:val="Normal"/>
        <w:bidi w:val="0"/>
        <w:ind w:firstLine="709" w:left="0" w:right="0"/>
        <w:jc w:val="both"/>
        <w:rPr/>
      </w:pPr>
      <w:r>
        <w:rPr>
          <w:rFonts w:cs="Times New Roman"/>
          <w:sz w:val="28"/>
          <w:szCs w:val="28"/>
          <w:lang w:val="ru-RU"/>
        </w:rPr>
        <w:t xml:space="preserve">- дата рождения ребенка* </w:t>
      </w:r>
      <w:r>
        <w:rPr>
          <w:sz w:val="28"/>
          <w:szCs w:val="28"/>
          <w:lang w:val="ru-RU"/>
        </w:rPr>
        <w:t>(дд.мм.гггг);</w:t>
      </w:r>
    </w:p>
    <w:p>
      <w:pPr>
        <w:pStyle w:val="Normal"/>
        <w:bidi w:val="0"/>
        <w:ind w:firstLine="709" w:left="0" w:right="0"/>
        <w:jc w:val="both"/>
        <w:rPr>
          <w:rFonts w:cs="Times New Roman"/>
          <w:sz w:val="28"/>
          <w:szCs w:val="28"/>
          <w:lang w:val="ru-RU"/>
        </w:rPr>
      </w:pPr>
      <w:r>
        <w:rPr>
          <w:rFonts w:cs="Times New Roman"/>
          <w:sz w:val="28"/>
          <w:szCs w:val="28"/>
          <w:lang w:val="ru-RU"/>
        </w:rPr>
        <w:t>- гражданство ребенка*;</w:t>
      </w:r>
    </w:p>
    <w:p>
      <w:pPr>
        <w:pStyle w:val="Normal"/>
        <w:bidi w:val="0"/>
        <w:ind w:firstLine="709" w:left="0" w:right="0"/>
        <w:jc w:val="both"/>
        <w:rPr>
          <w:rFonts w:cs="Times New Roman"/>
          <w:sz w:val="28"/>
          <w:szCs w:val="28"/>
          <w:lang w:val="ru-RU"/>
        </w:rPr>
      </w:pPr>
      <w:r>
        <w:rPr>
          <w:rFonts w:cs="Times New Roman"/>
          <w:sz w:val="28"/>
          <w:szCs w:val="28"/>
          <w:lang w:val="ru-RU"/>
        </w:rPr>
        <w:t>- данные свидетельства о рождении ребенка* (серия, номер, дата выдачи свидетельства о рождении, кем выдано, номер актовой записи, место рождения);</w:t>
      </w:r>
    </w:p>
    <w:p>
      <w:pPr>
        <w:pStyle w:val="Normal"/>
        <w:bidi w:val="0"/>
        <w:ind w:firstLine="709" w:left="0" w:right="0"/>
        <w:jc w:val="both"/>
        <w:rPr>
          <w:rFonts w:cs="Times New Roman"/>
          <w:sz w:val="28"/>
          <w:szCs w:val="28"/>
          <w:lang w:val="ru-RU"/>
        </w:rPr>
      </w:pPr>
      <w:r>
        <w:rPr>
          <w:rFonts w:cs="Times New Roman"/>
          <w:sz w:val="28"/>
          <w:szCs w:val="28"/>
          <w:lang w:val="ru-RU"/>
        </w:rPr>
        <w:t>- пол ребенка;</w:t>
      </w:r>
    </w:p>
    <w:p>
      <w:pPr>
        <w:pStyle w:val="Normal"/>
        <w:bidi w:val="0"/>
        <w:ind w:firstLine="709" w:left="0" w:right="0"/>
        <w:jc w:val="both"/>
        <w:rPr>
          <w:rFonts w:cs="Times New Roman"/>
          <w:sz w:val="28"/>
          <w:szCs w:val="28"/>
          <w:lang w:val="ru-RU"/>
        </w:rPr>
      </w:pPr>
      <w:r>
        <w:rPr>
          <w:rFonts w:cs="Times New Roman"/>
          <w:sz w:val="28"/>
          <w:szCs w:val="28"/>
          <w:lang w:val="ru-RU"/>
        </w:rPr>
        <w:t>- СНИЛС ребенка (при наличии);</w:t>
      </w:r>
    </w:p>
    <w:p>
      <w:pPr>
        <w:pStyle w:val="Normal"/>
        <w:bidi w:val="0"/>
        <w:ind w:firstLine="709" w:left="0" w:right="0"/>
        <w:jc w:val="both"/>
        <w:rPr>
          <w:rFonts w:cs="Times New Roman"/>
          <w:sz w:val="28"/>
          <w:szCs w:val="28"/>
          <w:lang w:val="ru-RU"/>
        </w:rPr>
      </w:pPr>
      <w:r>
        <w:rPr>
          <w:rFonts w:cs="Times New Roman"/>
          <w:sz w:val="28"/>
          <w:szCs w:val="28"/>
          <w:lang w:val="ru-RU"/>
        </w:rPr>
        <w:t>- сведения о родителях (законных представителях) (ФИО, место работы, должность, гражданство);</w:t>
      </w:r>
    </w:p>
    <w:p>
      <w:pPr>
        <w:pStyle w:val="Normal"/>
        <w:bidi w:val="0"/>
        <w:ind w:firstLine="709" w:left="0" w:right="0"/>
        <w:jc w:val="both"/>
        <w:rPr>
          <w:rFonts w:cs="Times New Roman"/>
          <w:sz w:val="28"/>
          <w:szCs w:val="28"/>
          <w:lang w:val="ru-RU"/>
        </w:rPr>
      </w:pPr>
      <w:r>
        <w:rPr>
          <w:rFonts w:cs="Times New Roman"/>
          <w:sz w:val="28"/>
          <w:szCs w:val="28"/>
          <w:lang w:val="ru-RU"/>
        </w:rPr>
        <w:t>- СНИЛС Заявителя (при наличии);</w:t>
      </w:r>
    </w:p>
    <w:p>
      <w:pPr>
        <w:pStyle w:val="Normal"/>
        <w:bidi w:val="0"/>
        <w:ind w:firstLine="709" w:left="0" w:right="0"/>
        <w:jc w:val="both"/>
        <w:rPr>
          <w:rFonts w:cs="Times New Roman"/>
          <w:sz w:val="28"/>
          <w:szCs w:val="28"/>
          <w:lang w:val="ru-RU"/>
        </w:rPr>
      </w:pPr>
      <w:r>
        <w:rPr>
          <w:rFonts w:cs="Times New Roman"/>
          <w:sz w:val="28"/>
          <w:szCs w:val="28"/>
          <w:lang w:val="ru-RU"/>
        </w:rPr>
        <w:t>- реквизиты документа, подтверждающего потребность в обучении по адаптированной программе (при необходимости);</w:t>
      </w:r>
    </w:p>
    <w:p>
      <w:pPr>
        <w:pStyle w:val="Normal"/>
        <w:bidi w:val="0"/>
        <w:ind w:firstLine="709" w:left="0" w:right="0"/>
        <w:jc w:val="both"/>
        <w:rPr>
          <w:rFonts w:cs="Times New Roman"/>
          <w:sz w:val="28"/>
          <w:szCs w:val="28"/>
          <w:lang w:val="ru-RU"/>
        </w:rPr>
      </w:pPr>
      <w:r>
        <w:rPr>
          <w:rFonts w:cs="Times New Roman"/>
          <w:sz w:val="28"/>
          <w:szCs w:val="28"/>
          <w:lang w:val="ru-RU"/>
        </w:rPr>
        <w:t>- реквизиты документа, подтверждающего потребность в оздоровительной группе (при необходимости);</w:t>
      </w:r>
    </w:p>
    <w:p>
      <w:pPr>
        <w:pStyle w:val="Normal"/>
        <w:bidi w:val="0"/>
        <w:ind w:firstLine="709" w:left="0" w:right="0"/>
        <w:jc w:val="both"/>
        <w:rPr>
          <w:rFonts w:cs="Times New Roman"/>
          <w:sz w:val="28"/>
          <w:szCs w:val="28"/>
          <w:lang w:val="ru-RU"/>
        </w:rPr>
      </w:pPr>
      <w:r>
        <w:rPr>
          <w:rFonts w:cs="Times New Roman"/>
          <w:sz w:val="28"/>
          <w:szCs w:val="28"/>
          <w:lang w:val="ru-RU"/>
        </w:rPr>
        <w:t>- согласие на выбор языка обучения;</w:t>
      </w:r>
    </w:p>
    <w:p>
      <w:pPr>
        <w:pStyle w:val="Normal"/>
        <w:bidi w:val="0"/>
        <w:ind w:firstLine="709" w:left="0" w:right="0"/>
        <w:jc w:val="both"/>
        <w:rPr>
          <w:rFonts w:cs="Times New Roman"/>
          <w:sz w:val="28"/>
          <w:szCs w:val="28"/>
          <w:lang w:val="ru-RU"/>
        </w:rPr>
      </w:pPr>
      <w:r>
        <w:rPr>
          <w:rFonts w:cs="Times New Roman"/>
          <w:sz w:val="28"/>
          <w:szCs w:val="28"/>
          <w:lang w:val="ru-RU"/>
        </w:rPr>
        <w:t xml:space="preserve">- язык обучения; </w:t>
      </w:r>
    </w:p>
    <w:p>
      <w:pPr>
        <w:pStyle w:val="Normal"/>
        <w:bidi w:val="0"/>
        <w:ind w:firstLine="709" w:left="0" w:right="0"/>
        <w:jc w:val="both"/>
        <w:rPr>
          <w:rFonts w:cs="Times New Roman"/>
          <w:sz w:val="28"/>
          <w:szCs w:val="28"/>
          <w:lang w:val="ru-RU"/>
        </w:rPr>
      </w:pPr>
      <w:r>
        <w:rPr>
          <w:rFonts w:cs="Times New Roman"/>
          <w:sz w:val="28"/>
          <w:szCs w:val="28"/>
          <w:lang w:val="ru-RU"/>
        </w:rPr>
        <w:t>- реквизиты документа, подтверждающего право на специальные меры поддержки (гарантии) отдельных категорий граждан и их семей (при наличии);</w:t>
      </w:r>
    </w:p>
    <w:p>
      <w:pPr>
        <w:pStyle w:val="Normal"/>
        <w:bidi w:val="0"/>
        <w:ind w:firstLine="709" w:left="0" w:right="0"/>
        <w:jc w:val="both"/>
        <w:rPr>
          <w:rFonts w:cs="Times New Roman"/>
          <w:sz w:val="28"/>
          <w:szCs w:val="28"/>
          <w:lang w:val="ru-RU"/>
        </w:rPr>
      </w:pPr>
      <w:r>
        <w:rPr>
          <w:rFonts w:cs="Times New Roman"/>
          <w:sz w:val="28"/>
          <w:szCs w:val="28"/>
          <w:lang w:val="ru-RU"/>
        </w:rPr>
        <w:t>- согласие на направление в другие дошкольные образовательные организации вне перечня ДОУ, выбранных для приема, если нет мест в выбранных ДОУ;</w:t>
      </w:r>
    </w:p>
    <w:p>
      <w:pPr>
        <w:pStyle w:val="Normal"/>
        <w:bidi w:val="0"/>
        <w:ind w:firstLine="709" w:left="0" w:right="0"/>
        <w:jc w:val="both"/>
        <w:rPr/>
      </w:pPr>
      <w:r>
        <w:rPr>
          <w:rFonts w:cs="Times New Roman"/>
          <w:sz w:val="28"/>
          <w:szCs w:val="28"/>
          <w:lang w:val="ru-RU"/>
        </w:rPr>
        <w:t>- дата завершения договорных отношений;</w:t>
      </w:r>
      <w:r>
        <w:rPr>
          <w:rFonts w:eastAsia="Times New Roman" w:cs="Times New Roman"/>
          <w:lang w:val="ru-RU" w:eastAsia="ru-RU"/>
        </w:rPr>
        <w:t xml:space="preserve"> </w:t>
      </w:r>
    </w:p>
    <w:p>
      <w:pPr>
        <w:pStyle w:val="Normal"/>
        <w:bidi w:val="0"/>
        <w:ind w:firstLine="709" w:left="0" w:right="0"/>
        <w:jc w:val="both"/>
        <w:rPr>
          <w:rFonts w:cs="Times New Roman"/>
          <w:sz w:val="28"/>
          <w:szCs w:val="28"/>
          <w:lang w:val="ru-RU"/>
        </w:rPr>
      </w:pPr>
      <w:r>
        <w:rPr>
          <w:rFonts w:cs="Times New Roman"/>
          <w:sz w:val="28"/>
          <w:szCs w:val="28"/>
          <w:lang w:val="ru-RU"/>
        </w:rPr>
        <w:t>- тип медицинских ограничений (ребенок-инвалид, ребенок ОВЗ, ребенок-инвалид с ОВЗ) (при необходимости);</w:t>
      </w:r>
    </w:p>
    <w:p>
      <w:pPr>
        <w:pStyle w:val="Normal"/>
        <w:bidi w:val="0"/>
        <w:ind w:firstLine="709" w:left="0" w:right="0"/>
        <w:jc w:val="both"/>
        <w:rPr>
          <w:rFonts w:cs="Times New Roman"/>
          <w:sz w:val="28"/>
          <w:szCs w:val="28"/>
          <w:lang w:val="ru-RU"/>
        </w:rPr>
      </w:pPr>
      <w:r>
        <w:rPr>
          <w:rFonts w:cs="Times New Roman"/>
          <w:sz w:val="28"/>
          <w:szCs w:val="28"/>
          <w:lang w:val="ru-RU"/>
        </w:rPr>
        <w:t>- преимущественное право (при наличии);</w:t>
      </w:r>
    </w:p>
    <w:p>
      <w:pPr>
        <w:pStyle w:val="Normal"/>
        <w:bidi w:val="0"/>
        <w:ind w:firstLine="709" w:left="0" w:right="0"/>
        <w:jc w:val="both"/>
        <w:rPr>
          <w:rFonts w:cs="Times New Roman"/>
          <w:sz w:val="28"/>
          <w:szCs w:val="28"/>
          <w:lang w:val="ru-RU"/>
        </w:rPr>
      </w:pPr>
      <w:r>
        <w:rPr>
          <w:rFonts w:cs="Times New Roman"/>
          <w:sz w:val="28"/>
          <w:szCs w:val="28"/>
          <w:lang w:val="ru-RU"/>
        </w:rPr>
        <w:t>- предпочтительный тип группы ДОУ;</w:t>
      </w:r>
    </w:p>
    <w:p>
      <w:pPr>
        <w:pStyle w:val="Normal"/>
        <w:bidi w:val="0"/>
        <w:ind w:firstLine="709" w:left="0" w:right="0"/>
        <w:jc w:val="both"/>
        <w:rPr>
          <w:rFonts w:cs="Times New Roman"/>
          <w:sz w:val="28"/>
          <w:szCs w:val="28"/>
          <w:lang w:val="ru-RU"/>
        </w:rPr>
      </w:pPr>
      <w:r>
        <w:rPr>
          <w:rFonts w:cs="Times New Roman"/>
          <w:sz w:val="28"/>
          <w:szCs w:val="28"/>
          <w:lang w:val="ru-RU"/>
        </w:rPr>
        <w:t>- направленность группы*;</w:t>
      </w:r>
    </w:p>
    <w:p>
      <w:pPr>
        <w:pStyle w:val="Normal"/>
        <w:bidi w:val="0"/>
        <w:ind w:firstLine="709" w:left="0" w:right="0"/>
        <w:jc w:val="both"/>
        <w:rPr>
          <w:rFonts w:cs="Times New Roman"/>
          <w:sz w:val="28"/>
          <w:szCs w:val="28"/>
          <w:lang w:val="ru-RU"/>
        </w:rPr>
      </w:pPr>
      <w:r>
        <w:rPr>
          <w:rFonts w:cs="Times New Roman"/>
          <w:sz w:val="28"/>
          <w:szCs w:val="28"/>
          <w:lang w:val="ru-RU"/>
        </w:rPr>
        <w:t>- район*;</w:t>
      </w:r>
    </w:p>
    <w:p>
      <w:pPr>
        <w:pStyle w:val="Normal"/>
        <w:bidi w:val="0"/>
        <w:ind w:firstLine="709" w:left="0" w:right="0"/>
        <w:jc w:val="both"/>
        <w:rPr>
          <w:rFonts w:cs="Times New Roman"/>
          <w:sz w:val="28"/>
          <w:szCs w:val="28"/>
          <w:lang w:val="ru-RU"/>
        </w:rPr>
      </w:pPr>
      <w:r>
        <w:rPr>
          <w:rFonts w:cs="Times New Roman"/>
          <w:sz w:val="28"/>
          <w:szCs w:val="28"/>
          <w:lang w:val="ru-RU"/>
        </w:rPr>
        <w:t xml:space="preserve">- муниципальное образование; </w:t>
      </w:r>
    </w:p>
    <w:p>
      <w:pPr>
        <w:pStyle w:val="Normal"/>
        <w:bidi w:val="0"/>
        <w:ind w:firstLine="709" w:left="0" w:right="0"/>
        <w:jc w:val="both"/>
        <w:rPr>
          <w:rFonts w:cs="Times New Roman"/>
          <w:sz w:val="28"/>
          <w:szCs w:val="28"/>
          <w:lang w:val="ru-RU"/>
        </w:rPr>
      </w:pPr>
      <w:r>
        <w:rPr>
          <w:rFonts w:cs="Times New Roman"/>
          <w:sz w:val="28"/>
          <w:szCs w:val="28"/>
          <w:lang w:val="ru-RU"/>
        </w:rPr>
        <w:t>- желаемое ДОУ для зачисления* (не более 5 ДОУ);</w:t>
      </w:r>
    </w:p>
    <w:p>
      <w:pPr>
        <w:pStyle w:val="Normal"/>
        <w:bidi w:val="0"/>
        <w:ind w:firstLine="709" w:left="0" w:right="0"/>
        <w:jc w:val="both"/>
        <w:rPr>
          <w:rFonts w:cs="Times New Roman"/>
          <w:sz w:val="28"/>
          <w:szCs w:val="28"/>
          <w:lang w:val="ru-RU"/>
        </w:rPr>
      </w:pPr>
      <w:r>
        <w:rPr>
          <w:rFonts w:cs="Times New Roman"/>
          <w:sz w:val="28"/>
          <w:szCs w:val="28"/>
          <w:lang w:val="ru-RU"/>
        </w:rPr>
        <w:t>- согласие на получение места в группе (по присмотру и уходу; кратковременного пребывания; круглосуточного пребывания; общеразвивающую группу, группу полного дня);</w:t>
      </w:r>
    </w:p>
    <w:p>
      <w:pPr>
        <w:pStyle w:val="Normal"/>
        <w:bidi w:val="0"/>
        <w:ind w:firstLine="709" w:left="0" w:right="0"/>
        <w:jc w:val="both"/>
        <w:rPr>
          <w:rFonts w:cs="Times New Roman"/>
          <w:sz w:val="28"/>
          <w:szCs w:val="28"/>
          <w:lang w:val="ru-RU"/>
        </w:rPr>
      </w:pPr>
      <w:r>
        <w:rPr>
          <w:rFonts w:cs="Times New Roman"/>
          <w:sz w:val="28"/>
          <w:szCs w:val="28"/>
          <w:lang w:val="ru-RU"/>
        </w:rPr>
        <w:t>- предпочтительная дата поступления в ДОУ*;</w:t>
      </w:r>
    </w:p>
    <w:p>
      <w:pPr>
        <w:pStyle w:val="Normal"/>
        <w:bidi w:val="0"/>
        <w:ind w:firstLine="709" w:left="0" w:right="0"/>
        <w:jc w:val="both"/>
        <w:rPr>
          <w:rFonts w:cs="Times New Roman"/>
          <w:sz w:val="28"/>
          <w:szCs w:val="28"/>
          <w:lang w:val="ru-RU"/>
        </w:rPr>
      </w:pPr>
      <w:r>
        <w:rPr>
          <w:rFonts w:cs="Times New Roman"/>
          <w:sz w:val="28"/>
          <w:szCs w:val="28"/>
          <w:lang w:val="ru-RU"/>
        </w:rPr>
        <w:t>- льготы (при наличии);</w:t>
      </w:r>
    </w:p>
    <w:p>
      <w:pPr>
        <w:pStyle w:val="Normal"/>
        <w:bidi w:val="0"/>
        <w:ind w:firstLine="709" w:left="0" w:right="0"/>
        <w:jc w:val="both"/>
        <w:rPr>
          <w:rFonts w:cs="Times New Roman"/>
          <w:sz w:val="28"/>
          <w:szCs w:val="28"/>
          <w:lang w:val="ru-RU"/>
        </w:rPr>
      </w:pPr>
      <w:r>
        <w:rPr>
          <w:rFonts w:cs="Times New Roman"/>
          <w:sz w:val="28"/>
          <w:szCs w:val="28"/>
          <w:lang w:val="ru-RU"/>
        </w:rPr>
        <w:t>- получатель выплаты (при наличии);</w:t>
      </w:r>
    </w:p>
    <w:p>
      <w:pPr>
        <w:pStyle w:val="Normal"/>
        <w:bidi w:val="0"/>
        <w:ind w:firstLine="709" w:left="0" w:right="0"/>
        <w:jc w:val="both"/>
        <w:rPr>
          <w:rFonts w:cs="Times New Roman"/>
          <w:sz w:val="28"/>
          <w:szCs w:val="28"/>
          <w:lang w:val="ru-RU"/>
        </w:rPr>
      </w:pPr>
      <w:r>
        <w:rPr>
          <w:rFonts w:cs="Times New Roman"/>
          <w:sz w:val="28"/>
          <w:szCs w:val="28"/>
          <w:lang w:val="ru-RU"/>
        </w:rPr>
        <w:t xml:space="preserve">- дата снятия с учёта; </w:t>
      </w:r>
    </w:p>
    <w:p>
      <w:pPr>
        <w:pStyle w:val="Normal"/>
        <w:bidi w:val="0"/>
        <w:ind w:firstLine="709" w:left="0" w:right="0"/>
        <w:jc w:val="both"/>
        <w:rPr>
          <w:rFonts w:cs="Times New Roman"/>
          <w:sz w:val="28"/>
          <w:szCs w:val="28"/>
          <w:lang w:val="ru-RU"/>
        </w:rPr>
      </w:pPr>
      <w:r>
        <w:rPr>
          <w:rFonts w:cs="Times New Roman"/>
          <w:sz w:val="28"/>
          <w:szCs w:val="28"/>
          <w:lang w:val="ru-RU"/>
        </w:rPr>
        <w:t>- обучается на семейной форме;</w:t>
      </w:r>
    </w:p>
    <w:p>
      <w:pPr>
        <w:pStyle w:val="Normal"/>
        <w:bidi w:val="0"/>
        <w:ind w:firstLine="709" w:left="0" w:right="0"/>
        <w:jc w:val="both"/>
        <w:rPr>
          <w:rFonts w:cs="Times New Roman"/>
          <w:sz w:val="28"/>
          <w:szCs w:val="28"/>
          <w:lang w:val="ru-RU"/>
        </w:rPr>
      </w:pPr>
      <w:r>
        <w:rPr>
          <w:rFonts w:cs="Times New Roman"/>
          <w:sz w:val="28"/>
          <w:szCs w:val="28"/>
          <w:lang w:val="ru-RU"/>
        </w:rPr>
        <w:t xml:space="preserve">- дата перехода на семейную форму; </w:t>
      </w:r>
    </w:p>
    <w:p>
      <w:pPr>
        <w:pStyle w:val="PlainText"/>
        <w:bidi w:val="0"/>
        <w:spacing w:before="0" w:after="0"/>
        <w:ind w:firstLine="709" w:left="0" w:right="0"/>
        <w:rPr>
          <w:sz w:val="28"/>
          <w:szCs w:val="28"/>
          <w:lang w:val="ru-RU"/>
        </w:rPr>
      </w:pPr>
      <w:r>
        <w:rPr>
          <w:sz w:val="28"/>
          <w:szCs w:val="28"/>
          <w:lang w:val="ru-RU"/>
        </w:rPr>
        <w:t>- комментарий (для какой-либо служебной информации).</w:t>
      </w:r>
    </w:p>
    <w:p>
      <w:pPr>
        <w:pStyle w:val="PlainText"/>
        <w:bidi w:val="0"/>
        <w:spacing w:before="0" w:after="0"/>
        <w:ind w:firstLine="709" w:left="0" w:right="0"/>
        <w:rPr>
          <w:sz w:val="28"/>
          <w:szCs w:val="28"/>
          <w:lang w:val="ru-RU"/>
        </w:rPr>
      </w:pPr>
      <w:r>
        <w:rPr>
          <w:sz w:val="28"/>
          <w:szCs w:val="28"/>
          <w:lang w:val="ru-RU"/>
        </w:rPr>
        <w:t xml:space="preserve">Символом «*» отмечено поле обязательное для заполнения в базе АИС. </w:t>
      </w:r>
    </w:p>
    <w:p>
      <w:pPr>
        <w:pStyle w:val="Normal"/>
        <w:bidi w:val="0"/>
        <w:ind w:firstLine="709" w:left="0" w:right="0"/>
        <w:jc w:val="both"/>
        <w:rPr>
          <w:rFonts w:cs="Times New Roman"/>
          <w:sz w:val="28"/>
          <w:szCs w:val="28"/>
          <w:lang w:val="ru-RU"/>
        </w:rPr>
      </w:pPr>
      <w:r>
        <w:rPr>
          <w:rFonts w:cs="Times New Roman"/>
          <w:sz w:val="28"/>
          <w:szCs w:val="28"/>
          <w:lang w:val="ru-RU"/>
        </w:rPr>
        <w:t>Родитель (законный представитель) дает согласие на обработку персональных данных и персональных данных ребенка в порядке, установленном законодательством Российской Федерации.</w:t>
      </w:r>
    </w:p>
    <w:p>
      <w:pPr>
        <w:pStyle w:val="Normal"/>
        <w:bidi w:val="0"/>
        <w:ind w:firstLine="709" w:left="0" w:right="0"/>
        <w:jc w:val="both"/>
        <w:rPr>
          <w:sz w:val="28"/>
          <w:szCs w:val="28"/>
          <w:lang w:val="ru-RU"/>
        </w:rPr>
      </w:pPr>
      <w:r>
        <w:rPr>
          <w:sz w:val="28"/>
          <w:szCs w:val="28"/>
          <w:lang w:val="ru-RU"/>
        </w:rPr>
        <w:t>В случае если подача документов происходит посредством Портала госуслуг, дополнительная подача документов в какой-либо иной форме не требуется.</w:t>
      </w:r>
    </w:p>
    <w:p>
      <w:pPr>
        <w:pStyle w:val="Normal"/>
        <w:bidi w:val="0"/>
        <w:ind w:firstLine="709" w:left="0" w:right="0"/>
        <w:jc w:val="both"/>
        <w:rPr>
          <w:sz w:val="28"/>
          <w:szCs w:val="28"/>
          <w:lang w:val="ru-RU"/>
        </w:rPr>
      </w:pPr>
      <w:r>
        <w:rPr>
          <w:sz w:val="28"/>
          <w:szCs w:val="28"/>
          <w:lang w:val="ru-RU"/>
        </w:rPr>
        <w:t>2.8.1.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bidi w:val="0"/>
        <w:ind w:firstLine="709" w:left="0" w:right="0"/>
        <w:jc w:val="both"/>
        <w:rPr>
          <w:sz w:val="28"/>
          <w:szCs w:val="28"/>
          <w:lang w:val="ru-RU"/>
        </w:rPr>
      </w:pPr>
      <w:r>
        <w:rPr>
          <w:sz w:val="28"/>
          <w:szCs w:val="28"/>
          <w:lang w:val="ru-RU"/>
        </w:rPr>
        <w:t>Представление данных документов не предусмотрено.</w:t>
      </w:r>
    </w:p>
    <w:p>
      <w:pPr>
        <w:pStyle w:val="PlainText"/>
        <w:bidi w:val="0"/>
        <w:spacing w:before="0" w:after="0"/>
        <w:ind w:firstLine="709" w:left="0" w:right="0"/>
        <w:rPr>
          <w:sz w:val="28"/>
          <w:szCs w:val="28"/>
          <w:lang w:val="ru-RU"/>
        </w:rPr>
      </w:pPr>
      <w:r>
        <w:rPr>
          <w:sz w:val="28"/>
          <w:szCs w:val="28"/>
          <w:lang w:val="ru-RU"/>
        </w:rPr>
        <w:t>2.8.2. При нажатии кнопки «Сохранить» АИС формирует уникальный идентификатор указанного заявления, заявке присваивается этот номер                         и текущая дата, а также формируется талон-подтверждение о подаче заявления, который оператор распечатывает и подписывает.</w:t>
      </w:r>
    </w:p>
    <w:p>
      <w:pPr>
        <w:pStyle w:val="ConsPlusNormal"/>
        <w:bidi w:val="0"/>
        <w:ind w:firstLine="540" w:left="0" w:right="0"/>
        <w:jc w:val="both"/>
        <w:rPr/>
      </w:pPr>
      <w:r>
        <w:rPr>
          <w:rFonts w:cs="Times New Roman" w:ascii="Times New Roman" w:hAnsi="Times New Roman"/>
          <w:sz w:val="28"/>
          <w:szCs w:val="28"/>
        </w:rPr>
        <w:t>2.9. И</w:t>
      </w:r>
      <w:r>
        <w:rPr>
          <w:rFonts w:eastAsia="Calibri" w:cs="Times New Roman" w:ascii="Times New Roman" w:hAnsi="Times New Roman"/>
          <w:bCs/>
          <w:sz w:val="28"/>
          <w:szCs w:val="28"/>
          <w:lang w:eastAsia="en-US"/>
        </w:rPr>
        <w:t>счерпывающий перечень оснований для отказа в приеме документов, необходимых для предоставления муниципальной услуги:</w:t>
      </w:r>
    </w:p>
    <w:p>
      <w:pPr>
        <w:pStyle w:val="ConsPlusNormal"/>
        <w:bidi w:val="0"/>
        <w:ind w:firstLine="540" w:left="0" w:right="0"/>
        <w:jc w:val="both"/>
        <w:rPr>
          <w:rFonts w:ascii="Times New Roman" w:hAnsi="Times New Roman" w:eastAsia="Calibri" w:cs="Times New Roman"/>
          <w:bCs/>
          <w:sz w:val="28"/>
          <w:szCs w:val="28"/>
          <w:lang w:eastAsia="en-US"/>
        </w:rPr>
      </w:pPr>
      <w:r>
        <w:rPr>
          <w:rFonts w:eastAsia="Calibri" w:cs="Times New Roman" w:ascii="Times New Roman" w:hAnsi="Times New Roman"/>
          <w:bCs/>
          <w:sz w:val="28"/>
          <w:szCs w:val="28"/>
          <w:lang w:eastAsia="en-US"/>
        </w:rPr>
        <w:t>Данные основания отсутствуют.</w:t>
      </w:r>
    </w:p>
    <w:p>
      <w:pPr>
        <w:pStyle w:val="ConsPlusNormal"/>
        <w:widowControl/>
        <w:bidi w:val="0"/>
        <w:ind w:firstLine="709" w:left="0" w:right="0"/>
        <w:jc w:val="both"/>
        <w:rPr/>
      </w:pPr>
      <w:r>
        <w:rPr>
          <w:rFonts w:cs="Times New Roman" w:ascii="Times New Roman" w:hAnsi="Times New Roman"/>
          <w:sz w:val="28"/>
          <w:szCs w:val="28"/>
        </w:rPr>
        <w:t xml:space="preserve">2.10. </w:t>
      </w:r>
      <w:r>
        <w:rPr>
          <w:rFonts w:eastAsia="Times New Roman" w:cs="Times New Roman" w:ascii="Times New Roman" w:hAnsi="Times New Roman"/>
          <w:sz w:val="28"/>
          <w:szCs w:val="28"/>
          <w:lang w:eastAsia="ru-RU"/>
        </w:rPr>
        <w:t>Срок предоставления муниципальной услуги составляет не более 30 календарных дней со дня получения заявления о предоставлении муниципальной услуги.</w:t>
      </w:r>
    </w:p>
    <w:p>
      <w:pPr>
        <w:pStyle w:val="Style16"/>
        <w:tabs>
          <w:tab w:val="clear" w:pos="709"/>
          <w:tab w:val="left" w:pos="540" w:leader="none"/>
        </w:tabs>
        <w:suppressAutoHyphens w:val="false"/>
        <w:bidi w:val="0"/>
        <w:spacing w:before="0" w:after="0"/>
        <w:ind w:firstLine="709" w:left="0" w:right="0"/>
        <w:jc w:val="both"/>
        <w:rPr/>
      </w:pPr>
      <w:r>
        <w:rPr>
          <w:color w:val="000000"/>
          <w:sz w:val="28"/>
          <w:szCs w:val="28"/>
          <w:lang w:val="ru-RU"/>
        </w:rPr>
        <w:t>2.11. Перечень оснований для отказа в предоставлении                   муниципальной услуги: в</w:t>
      </w:r>
      <w:r>
        <w:rPr>
          <w:sz w:val="28"/>
          <w:szCs w:val="28"/>
          <w:lang w:val="ru-RU" w:eastAsia="ar-SA"/>
        </w:rPr>
        <w:t xml:space="preserve"> предоставлении муниципальной услуги может быть отказано только по причине отсутствия свободных мест в дошкольных  образовательных учреждениях муниципального образования города Шарыпово, за исключением случаев, предусмотренных </w:t>
      </w:r>
      <w:hyperlink r:id="rId4">
        <w:r>
          <w:rPr>
            <w:rStyle w:val="Hyperlink"/>
            <w:sz w:val="28"/>
            <w:szCs w:val="28"/>
            <w:lang w:val="ru-RU" w:eastAsia="ar-SA"/>
          </w:rPr>
          <w:t>статьей 88</w:t>
        </w:r>
      </w:hyperlink>
      <w:r>
        <w:rPr>
          <w:sz w:val="28"/>
          <w:szCs w:val="28"/>
          <w:lang w:val="ru-RU" w:eastAsia="ar-SA"/>
        </w:rPr>
        <w:t xml:space="preserve"> Федерального закона от 29 декабря 2012 г. </w:t>
      </w:r>
      <w:r>
        <w:rPr>
          <w:sz w:val="28"/>
          <w:szCs w:val="28"/>
          <w:lang w:eastAsia="ar-SA"/>
        </w:rPr>
        <w:t>N</w:t>
      </w:r>
      <w:r>
        <w:rPr>
          <w:sz w:val="28"/>
          <w:szCs w:val="28"/>
          <w:lang w:val="ru-RU" w:eastAsia="ar-SA"/>
        </w:rPr>
        <w:t xml:space="preserve"> 273-ФЗ «Об образовании в Российской Федерации».</w:t>
      </w:r>
      <w:r>
        <w:rPr>
          <w:rFonts w:eastAsia="Times New Roman"/>
          <w:lang w:val="ru-RU"/>
        </w:rPr>
        <w:t xml:space="preserve"> </w:t>
      </w:r>
    </w:p>
    <w:p>
      <w:pPr>
        <w:pStyle w:val="Style16"/>
        <w:tabs>
          <w:tab w:val="clear" w:pos="709"/>
          <w:tab w:val="center" w:pos="5077" w:leader="none"/>
        </w:tabs>
        <w:suppressAutoHyphens w:val="false"/>
        <w:bidi w:val="0"/>
        <w:spacing w:before="0" w:after="0"/>
        <w:ind w:firstLine="709" w:left="0" w:right="0"/>
        <w:jc w:val="both"/>
        <w:rPr>
          <w:color w:val="000000"/>
          <w:sz w:val="28"/>
          <w:szCs w:val="28"/>
          <w:lang w:val="ru-RU"/>
        </w:rPr>
      </w:pPr>
      <w:r>
        <w:rPr>
          <w:color w:val="000000"/>
          <w:sz w:val="28"/>
          <w:szCs w:val="28"/>
          <w:lang w:val="ru-RU"/>
        </w:rPr>
        <w:t>2.12. Требования к помещениям, в которых предоставляется  муниципальная услуга:</w:t>
      </w:r>
    </w:p>
    <w:p>
      <w:pPr>
        <w:pStyle w:val="Normal"/>
        <w:suppressAutoHyphens w:val="false"/>
        <w:overflowPunct w:val="true"/>
        <w:bidi w:val="0"/>
        <w:ind w:firstLine="709" w:left="0" w:right="-143"/>
        <w:jc w:val="both"/>
        <w:textAlignment w:val="baseline"/>
        <w:rPr/>
      </w:pPr>
      <w:r>
        <w:rPr>
          <w:rFonts w:eastAsia="Times New Roman" w:cs="Times New Roman"/>
          <w:color w:val="000000"/>
          <w:sz w:val="28"/>
          <w:szCs w:val="28"/>
          <w:lang w:val="ru-RU" w:eastAsia="ru-RU" w:bidi="ar-SA"/>
        </w:rPr>
        <w:t>1</w:t>
      </w:r>
      <w:r>
        <w:rPr>
          <w:rFonts w:eastAsia="Times New Roman" w:cs="Times New Roman"/>
          <w:color w:val="000000"/>
          <w:sz w:val="32"/>
          <w:szCs w:val="28"/>
          <w:lang w:val="ru-RU" w:eastAsia="ru-RU" w:bidi="ar-SA"/>
        </w:rPr>
        <w:t>)</w:t>
      </w:r>
      <w:r>
        <w:rPr>
          <w:rFonts w:eastAsia="Calibri" w:cs="Times New Roman"/>
          <w:color w:val="000000"/>
          <w:sz w:val="28"/>
          <w:lang w:val="ru-RU" w:bidi="ar-SA"/>
        </w:rPr>
        <w:t xml:space="preserve">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управляющих инвалидами </w:t>
      </w:r>
      <w:r>
        <w:rPr>
          <w:rFonts w:eastAsia="Calibri" w:cs="Times New Roman"/>
          <w:color w:val="000000"/>
          <w:sz w:val="28"/>
          <w:lang w:bidi="ar-SA"/>
        </w:rPr>
        <w:t>I</w:t>
      </w:r>
      <w:r>
        <w:rPr>
          <w:rFonts w:eastAsia="Calibri" w:cs="Times New Roman"/>
          <w:color w:val="000000"/>
          <w:sz w:val="28"/>
          <w:lang w:val="ru-RU" w:bidi="ar-SA"/>
        </w:rPr>
        <w:t xml:space="preserve">, </w:t>
      </w:r>
      <w:r>
        <w:rPr>
          <w:rFonts w:eastAsia="Calibri" w:cs="Times New Roman"/>
          <w:color w:val="000000"/>
          <w:sz w:val="28"/>
          <w:lang w:bidi="ar-SA"/>
        </w:rPr>
        <w:t>II</w:t>
      </w:r>
      <w:r>
        <w:rPr>
          <w:rFonts w:eastAsia="Calibri" w:cs="Times New Roman"/>
          <w:color w:val="000000"/>
          <w:sz w:val="28"/>
          <w:lang w:val="ru-RU" w:bidi="ar-SA"/>
        </w:rPr>
        <w:t xml:space="preserve"> групп, а также инвалидами </w:t>
      </w:r>
      <w:r>
        <w:rPr>
          <w:rFonts w:eastAsia="Calibri" w:cs="Times New Roman"/>
          <w:color w:val="000000"/>
          <w:sz w:val="28"/>
          <w:lang w:bidi="ar-SA"/>
        </w:rPr>
        <w:t>III</w:t>
      </w:r>
      <w:r>
        <w:rPr>
          <w:rFonts w:eastAsia="Calibri" w:cs="Times New Roman"/>
          <w:color w:val="000000"/>
          <w:sz w:val="28"/>
          <w:lang w:val="ru-RU" w:bidi="ar-SA"/>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pPr>
        <w:pStyle w:val="Normal"/>
        <w:suppressAutoHyphens w:val="false"/>
        <w:overflowPunct w:val="true"/>
        <w:bidi w:val="0"/>
        <w:ind w:firstLine="709" w:left="0" w:right="-143"/>
        <w:jc w:val="both"/>
        <w:textAlignment w:val="baseline"/>
        <w:rPr>
          <w:rFonts w:eastAsia="Calibri" w:cs="Times New Roman"/>
          <w:color w:val="000000"/>
          <w:sz w:val="28"/>
          <w:lang w:val="ru-RU" w:bidi="ar-SA"/>
        </w:rPr>
      </w:pPr>
      <w:r>
        <w:rPr>
          <w:rFonts w:eastAsia="Calibri" w:cs="Times New Roman"/>
          <w:color w:val="000000"/>
          <w:sz w:val="28"/>
          <w:lang w:val="ru-RU" w:bidi="ar-SA"/>
        </w:rPr>
        <w:t>Доступ инвалидов к парковочным местам является бесплатным.</w:t>
      </w:r>
    </w:p>
    <w:p>
      <w:pPr>
        <w:pStyle w:val="Normal"/>
        <w:suppressAutoHyphens w:val="false"/>
        <w:overflowPunct w:val="true"/>
        <w:bidi w:val="0"/>
        <w:ind w:firstLine="709" w:left="0" w:right="-143"/>
        <w:jc w:val="both"/>
        <w:textAlignment w:val="baseline"/>
        <w:rPr>
          <w:rFonts w:eastAsia="Times New Roman" w:cs="Times New Roman"/>
          <w:color w:val="000000"/>
          <w:sz w:val="28"/>
          <w:szCs w:val="28"/>
          <w:lang w:val="ru-RU" w:eastAsia="ru-RU" w:bidi="ar-SA"/>
        </w:rPr>
      </w:pPr>
      <w:r>
        <w:rPr>
          <w:rFonts w:eastAsia="Times New Roman" w:cs="Times New Roman"/>
          <w:color w:val="000000"/>
          <w:sz w:val="28"/>
          <w:szCs w:val="28"/>
          <w:lang w:val="ru-RU" w:eastAsia="ru-RU" w:bidi="ar-SA"/>
        </w:rPr>
        <w:t>2) вход в здание оборудуется вывеской, содержащей наименование и место нахождения администрации, режим работы;</w:t>
      </w:r>
    </w:p>
    <w:p>
      <w:pPr>
        <w:pStyle w:val="Normal"/>
        <w:widowControl/>
        <w:suppressAutoHyphens w:val="false"/>
        <w:bidi w:val="0"/>
        <w:ind w:firstLine="709" w:left="0" w:right="-143"/>
        <w:jc w:val="both"/>
        <w:rPr>
          <w:rFonts w:eastAsia="Times New Roman" w:cs="Times New Roman"/>
          <w:color w:val="000000"/>
          <w:sz w:val="28"/>
          <w:szCs w:val="28"/>
          <w:lang w:val="ru-RU" w:eastAsia="ru-RU" w:bidi="ar-SA"/>
        </w:rPr>
      </w:pPr>
      <w:r>
        <w:rPr>
          <w:rFonts w:eastAsia="Times New Roman" w:cs="Times New Roman"/>
          <w:color w:val="000000"/>
          <w:sz w:val="28"/>
          <w:szCs w:val="28"/>
          <w:lang w:val="ru-RU" w:eastAsia="ru-RU" w:bidi="ar-SA"/>
        </w:rPr>
        <w:t>3) 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pPr>
        <w:pStyle w:val="Normal"/>
        <w:widowControl/>
        <w:suppressAutoHyphens w:val="false"/>
        <w:bidi w:val="0"/>
        <w:ind w:firstLine="709" w:left="0" w:right="-143"/>
        <w:jc w:val="both"/>
        <w:rPr>
          <w:rFonts w:eastAsia="Times New Roman" w:cs="Times New Roman"/>
          <w:color w:val="000000"/>
          <w:sz w:val="28"/>
          <w:szCs w:val="28"/>
          <w:lang w:val="ru-RU" w:eastAsia="ru-RU" w:bidi="ar-SA"/>
        </w:rPr>
      </w:pPr>
      <w:r>
        <w:rPr>
          <w:rFonts w:eastAsia="Times New Roman" w:cs="Times New Roman"/>
          <w:color w:val="000000"/>
          <w:sz w:val="28"/>
          <w:szCs w:val="28"/>
          <w:lang w:val="ru-RU" w:eastAsia="ru-RU" w:bidi="ar-SA"/>
        </w:rPr>
        <w:t>а) санитарно-эпидемиологическим правилам и нормативам;</w:t>
      </w:r>
    </w:p>
    <w:p>
      <w:pPr>
        <w:pStyle w:val="Normal"/>
        <w:widowControl/>
        <w:suppressAutoHyphens w:val="false"/>
        <w:bidi w:val="0"/>
        <w:ind w:firstLine="709" w:left="0" w:right="-143"/>
        <w:jc w:val="both"/>
        <w:rPr>
          <w:rFonts w:eastAsia="Times New Roman" w:cs="Times New Roman"/>
          <w:color w:val="000000"/>
          <w:sz w:val="28"/>
          <w:szCs w:val="28"/>
          <w:lang w:val="ru-RU" w:eastAsia="ru-RU" w:bidi="ar-SA"/>
        </w:rPr>
      </w:pPr>
      <w:r>
        <w:rPr>
          <w:rFonts w:eastAsia="Times New Roman" w:cs="Times New Roman"/>
          <w:color w:val="000000"/>
          <w:sz w:val="28"/>
          <w:szCs w:val="28"/>
          <w:lang w:val="ru-RU" w:eastAsia="ru-RU" w:bidi="ar-SA"/>
        </w:rPr>
        <w:t>б) правилам противопожарной безопасности;</w:t>
      </w:r>
    </w:p>
    <w:p>
      <w:pPr>
        <w:pStyle w:val="Normal"/>
        <w:widowControl/>
        <w:suppressAutoHyphens w:val="false"/>
        <w:bidi w:val="0"/>
        <w:ind w:firstLine="709" w:left="0" w:right="-143"/>
        <w:jc w:val="both"/>
        <w:rPr>
          <w:rFonts w:eastAsia="Times New Roman" w:cs="Times New Roman"/>
          <w:color w:val="000000"/>
          <w:sz w:val="28"/>
          <w:szCs w:val="28"/>
          <w:lang w:val="ru-RU" w:eastAsia="ru-RU" w:bidi="ar-SA"/>
        </w:rPr>
      </w:pPr>
      <w:r>
        <w:rPr>
          <w:rFonts w:eastAsia="Times New Roman" w:cs="Times New Roman"/>
          <w:color w:val="000000"/>
          <w:sz w:val="28"/>
          <w:szCs w:val="28"/>
          <w:lang w:val="ru-RU" w:eastAsia="ru-RU" w:bidi="ar-SA"/>
        </w:rPr>
        <w:t>в)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pPr>
        <w:pStyle w:val="Normal"/>
        <w:widowControl/>
        <w:suppressAutoHyphens w:val="false"/>
        <w:bidi w:val="0"/>
        <w:ind w:firstLine="709" w:left="0" w:right="-143"/>
        <w:jc w:val="both"/>
        <w:rPr>
          <w:rFonts w:eastAsia="Times New Roman" w:cs="Times New Roman"/>
          <w:color w:val="000000"/>
          <w:sz w:val="28"/>
          <w:szCs w:val="28"/>
          <w:lang w:val="ru-RU" w:eastAsia="ru-RU" w:bidi="ar-SA"/>
        </w:rPr>
      </w:pPr>
      <w:r>
        <w:rPr>
          <w:rFonts w:eastAsia="Times New Roman" w:cs="Times New Roman"/>
          <w:color w:val="000000"/>
          <w:sz w:val="28"/>
          <w:szCs w:val="28"/>
          <w:lang w:val="ru-RU" w:eastAsia="ru-RU" w:bidi="ar-SA"/>
        </w:rPr>
        <w:t>4) места для ожидания оборудуются:</w:t>
      </w:r>
    </w:p>
    <w:p>
      <w:pPr>
        <w:pStyle w:val="Normal"/>
        <w:widowControl/>
        <w:suppressAutoHyphens w:val="false"/>
        <w:bidi w:val="0"/>
        <w:ind w:firstLine="709" w:left="0" w:right="-143"/>
        <w:jc w:val="both"/>
        <w:rPr>
          <w:rFonts w:eastAsia="Times New Roman" w:cs="Times New Roman"/>
          <w:color w:val="000000"/>
          <w:sz w:val="28"/>
          <w:szCs w:val="28"/>
          <w:lang w:val="ru-RU" w:eastAsia="ru-RU" w:bidi="ar-SA"/>
        </w:rPr>
      </w:pPr>
      <w:r>
        <w:rPr>
          <w:rFonts w:eastAsia="Times New Roman" w:cs="Times New Roman"/>
          <w:color w:val="000000"/>
          <w:sz w:val="28"/>
          <w:szCs w:val="28"/>
          <w:lang w:val="ru-RU" w:eastAsia="ru-RU" w:bidi="ar-SA"/>
        </w:rPr>
        <w:t>а) стульями (кресельными секциями) и (или) скамьями;</w:t>
      </w:r>
    </w:p>
    <w:p>
      <w:pPr>
        <w:pStyle w:val="Normal"/>
        <w:widowControl/>
        <w:suppressAutoHyphens w:val="false"/>
        <w:bidi w:val="0"/>
        <w:ind w:firstLine="709" w:left="0" w:right="-143"/>
        <w:jc w:val="both"/>
        <w:rPr>
          <w:rFonts w:eastAsia="Times New Roman" w:cs="Times New Roman"/>
          <w:color w:val="000000"/>
          <w:sz w:val="28"/>
          <w:szCs w:val="28"/>
          <w:lang w:val="ru-RU" w:eastAsia="ru-RU" w:bidi="ar-SA"/>
        </w:rPr>
      </w:pPr>
      <w:r>
        <w:rPr>
          <w:rFonts w:eastAsia="Times New Roman" w:cs="Times New Roman"/>
          <w:color w:val="000000"/>
          <w:sz w:val="28"/>
          <w:szCs w:val="28"/>
          <w:lang w:val="ru-RU" w:eastAsia="ru-RU" w:bidi="ar-SA"/>
        </w:rPr>
        <w:t>б)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pPr>
        <w:pStyle w:val="Normal"/>
        <w:widowControl/>
        <w:suppressAutoHyphens w:val="false"/>
        <w:bidi w:val="0"/>
        <w:ind w:firstLine="709" w:left="0" w:right="-143"/>
        <w:jc w:val="both"/>
        <w:rPr>
          <w:rFonts w:eastAsia="Times New Roman" w:cs="Times New Roman"/>
          <w:color w:val="000000"/>
          <w:sz w:val="28"/>
          <w:szCs w:val="28"/>
          <w:lang w:val="ru-RU" w:eastAsia="ru-RU" w:bidi="ar-SA"/>
        </w:rPr>
      </w:pPr>
      <w:r>
        <w:rPr>
          <w:rFonts w:eastAsia="Times New Roman" w:cs="Times New Roman"/>
          <w:color w:val="000000"/>
          <w:sz w:val="28"/>
          <w:szCs w:val="28"/>
          <w:lang w:val="ru-RU" w:eastAsia="ru-RU" w:bidi="ar-SA"/>
        </w:rPr>
        <w:t>в) столами (стойками), образцами заполнения документов, письменными принадлежностями для возможности оформления документов.</w:t>
      </w:r>
    </w:p>
    <w:p>
      <w:pPr>
        <w:pStyle w:val="Normal"/>
        <w:widowControl/>
        <w:suppressAutoHyphens w:val="false"/>
        <w:bidi w:val="0"/>
        <w:ind w:firstLine="709" w:left="0" w:right="-143"/>
        <w:jc w:val="both"/>
        <w:rPr>
          <w:rFonts w:eastAsia="Times New Roman" w:cs="Times New Roman"/>
          <w:color w:val="000000"/>
          <w:sz w:val="28"/>
          <w:szCs w:val="28"/>
          <w:lang w:val="ru-RU" w:eastAsia="ru-RU" w:bidi="ar-SA"/>
        </w:rPr>
      </w:pPr>
      <w:r>
        <w:rPr>
          <w:rFonts w:eastAsia="Times New Roman" w:cs="Times New Roman"/>
          <w:color w:val="000000"/>
          <w:sz w:val="28"/>
          <w:szCs w:val="28"/>
          <w:lang w:val="ru-RU" w:eastAsia="ru-RU" w:bidi="ar-SA"/>
        </w:rPr>
        <w:t>Места для приема заявителей оборудуются стульями и столами для возможности оформления документов.</w:t>
      </w:r>
    </w:p>
    <w:p>
      <w:pPr>
        <w:pStyle w:val="Normal"/>
        <w:widowControl/>
        <w:suppressAutoHyphens w:val="false"/>
        <w:bidi w:val="0"/>
        <w:ind w:firstLine="709" w:left="0" w:right="-143"/>
        <w:jc w:val="both"/>
        <w:rPr>
          <w:rFonts w:eastAsia="Times New Roman" w:cs="Times New Roman"/>
          <w:color w:val="000000"/>
          <w:sz w:val="28"/>
          <w:szCs w:val="28"/>
          <w:lang w:val="ru-RU" w:eastAsia="ru-RU" w:bidi="ar-SA"/>
        </w:rPr>
      </w:pPr>
      <w:r>
        <w:rPr>
          <w:rFonts w:eastAsia="Times New Roman" w:cs="Times New Roman"/>
          <w:color w:val="000000"/>
          <w:sz w:val="28"/>
          <w:szCs w:val="28"/>
          <w:lang w:val="ru-RU" w:eastAsia="ru-RU" w:bidi="ar-SA"/>
        </w:rPr>
        <w:t>В целях обеспечения конфиденциальности сведений одновременное консультирование и (или) прием двух и более посетителей одним специалистом, осуществляющим предоставление муниципальной услуги, не допускается.</w:t>
      </w:r>
    </w:p>
    <w:p>
      <w:pPr>
        <w:pStyle w:val="Normal"/>
        <w:bidi w:val="0"/>
        <w:ind w:firstLine="709" w:left="0" w:right="0"/>
        <w:jc w:val="both"/>
        <w:rPr>
          <w:color w:val="000000"/>
          <w:sz w:val="28"/>
          <w:szCs w:val="28"/>
          <w:lang w:val="ru-RU"/>
        </w:rPr>
      </w:pPr>
      <w:r>
        <w:rPr>
          <w:color w:val="000000"/>
          <w:sz w:val="28"/>
          <w:szCs w:val="28"/>
          <w:lang w:val="ru-RU"/>
        </w:rPr>
        <w:t>2.13. Исполнение муниципальной услуги осуществляется в рабочих кабинетах на рабочих местах специалистов Управления образованием                       и специалистов МФЦ.</w:t>
      </w:r>
    </w:p>
    <w:p>
      <w:pPr>
        <w:pStyle w:val="Style16"/>
        <w:suppressAutoHyphens w:val="false"/>
        <w:bidi w:val="0"/>
        <w:spacing w:before="0" w:after="0"/>
        <w:ind w:firstLine="709" w:left="0" w:right="0"/>
        <w:jc w:val="both"/>
        <w:rPr>
          <w:color w:val="000000"/>
          <w:sz w:val="28"/>
          <w:szCs w:val="28"/>
          <w:lang w:val="ru-RU"/>
        </w:rPr>
      </w:pPr>
      <w:r>
        <w:rPr>
          <w:color w:val="000000"/>
          <w:sz w:val="28"/>
          <w:szCs w:val="28"/>
          <w:lang w:val="ru-RU"/>
        </w:rPr>
        <w:t>2.14. Рабочие места специалистов, осуществляющих предоставление муниципальной услуги, оборудуются компьютерами и оргтехникой.</w:t>
      </w:r>
    </w:p>
    <w:p>
      <w:pPr>
        <w:pStyle w:val="PlainText"/>
        <w:widowControl w:val="false"/>
        <w:bidi w:val="0"/>
        <w:spacing w:before="0" w:after="0"/>
        <w:ind w:firstLine="709" w:left="0" w:right="0"/>
        <w:rPr>
          <w:sz w:val="28"/>
          <w:szCs w:val="28"/>
          <w:lang w:val="ru-RU"/>
        </w:rPr>
      </w:pPr>
      <w:r>
        <w:rPr>
          <w:sz w:val="28"/>
          <w:szCs w:val="28"/>
          <w:lang w:val="ru-RU"/>
        </w:rPr>
        <w:t>2.14.1. АИС устойчиво функционирует на персональном компьютере, который укомплектован оперативной памятью размером не менее 512 МБ и жестким диском свыше 300 ГБ под управлением операционных систем Windows 7, Windows 8, Windows 10.</w:t>
      </w:r>
    </w:p>
    <w:p>
      <w:pPr>
        <w:pStyle w:val="PlainText"/>
        <w:widowControl w:val="false"/>
        <w:bidi w:val="0"/>
        <w:spacing w:before="0" w:after="0"/>
        <w:ind w:firstLine="709" w:left="0" w:right="0"/>
        <w:rPr>
          <w:sz w:val="28"/>
          <w:szCs w:val="28"/>
          <w:lang w:val="ru-RU"/>
        </w:rPr>
      </w:pPr>
      <w:r>
        <w:rPr>
          <w:sz w:val="28"/>
          <w:szCs w:val="28"/>
          <w:lang w:val="ru-RU"/>
        </w:rPr>
        <w:t xml:space="preserve">Для использования системы на персональном компьютере должен быть активизирован виртуальный канал в информационную систему электронного правительства (ЭП) в Красноярском крае или компьютер должен быть включен в локальную сеть, которая имеет доступ в информационную систему электронного правительства Красноярского края. </w:t>
      </w:r>
    </w:p>
    <w:p>
      <w:pPr>
        <w:pStyle w:val="PlainText"/>
        <w:widowControl w:val="false"/>
        <w:bidi w:val="0"/>
        <w:spacing w:before="0" w:after="0"/>
        <w:ind w:firstLine="709" w:left="0" w:right="0"/>
        <w:rPr>
          <w:sz w:val="28"/>
          <w:szCs w:val="28"/>
          <w:lang w:val="ru-RU"/>
        </w:rPr>
      </w:pPr>
      <w:r>
        <w:rPr>
          <w:sz w:val="28"/>
          <w:szCs w:val="28"/>
          <w:lang w:val="ru-RU"/>
        </w:rPr>
        <w:t xml:space="preserve">Для организации виртуального канала необходимо использовать программное обеспечение Cisco VPN Client и знать имя (логин) и пароль для его установки. После организации VPN соединения в правом нижнем углу экрана появляется иконка, которая демонстрирует статус используемого соединения. </w:t>
      </w:r>
    </w:p>
    <w:p>
      <w:pPr>
        <w:pStyle w:val="PlainText"/>
        <w:widowControl w:val="false"/>
        <w:bidi w:val="0"/>
        <w:spacing w:before="0" w:after="0"/>
        <w:ind w:firstLine="709" w:left="0" w:right="0"/>
        <w:rPr>
          <w:sz w:val="28"/>
          <w:szCs w:val="28"/>
          <w:lang w:val="ru-RU"/>
        </w:rPr>
      </w:pPr>
      <w:r>
        <w:rPr>
          <w:sz w:val="28"/>
          <w:szCs w:val="28"/>
          <w:lang w:val="ru-RU"/>
        </w:rPr>
        <w:t xml:space="preserve">За возможность работы оператора в информационной системе электронного правительства отвечает администратор локальной сети и оператор никаких самостоятельных действий предпринимать не должен. </w:t>
      </w:r>
    </w:p>
    <w:p>
      <w:pPr>
        <w:pStyle w:val="PlainText"/>
        <w:widowControl w:val="false"/>
        <w:bidi w:val="0"/>
        <w:spacing w:before="0" w:after="0"/>
        <w:ind w:firstLine="709" w:left="0" w:right="0"/>
        <w:rPr>
          <w:sz w:val="28"/>
          <w:szCs w:val="28"/>
          <w:lang w:val="ru-RU"/>
        </w:rPr>
      </w:pPr>
      <w:r>
        <w:rPr>
          <w:sz w:val="28"/>
          <w:szCs w:val="28"/>
          <w:lang w:val="ru-RU"/>
        </w:rPr>
        <w:t>Клиентским программным обеспечением, которое используется для работы с системой, является произвольный Интернет-браузер (Интернет-обозреватель – InternetExplorer 7.0 или выше, MozillaFirefox 3.0 или выше, Opera 10 или выше, GoogleChrome 3.0 или выше).</w:t>
      </w:r>
    </w:p>
    <w:p>
      <w:pPr>
        <w:pStyle w:val="PlainText"/>
        <w:widowControl w:val="false"/>
        <w:bidi w:val="0"/>
        <w:spacing w:before="0" w:after="0"/>
        <w:ind w:firstLine="709" w:left="0" w:right="0"/>
        <w:rPr/>
      </w:pPr>
      <w:r>
        <w:rPr>
          <w:sz w:val="28"/>
          <w:lang w:val="ru-RU"/>
        </w:rPr>
        <w:t xml:space="preserve">2.14.2. </w:t>
      </w:r>
      <w:r>
        <w:rPr>
          <w:sz w:val="28"/>
          <w:szCs w:val="28"/>
          <w:lang w:val="ru-RU"/>
        </w:rPr>
        <w:t>Вход в систему осуществляется путем ввода имени и пароля учетной записи пользователя в области авторизации на стартовой странице:</w:t>
      </w:r>
    </w:p>
    <w:p>
      <w:pPr>
        <w:pStyle w:val="ItemizedList"/>
        <w:widowControl w:val="false"/>
        <w:numPr>
          <w:ilvl w:val="0"/>
          <w:numId w:val="2"/>
        </w:numPr>
        <w:bidi w:val="0"/>
        <w:spacing w:before="0" w:after="0"/>
        <w:ind w:firstLine="709" w:left="0" w:right="0"/>
        <w:rPr/>
      </w:pPr>
      <w:r>
        <w:rPr>
          <w:sz w:val="28"/>
          <w:szCs w:val="28"/>
        </w:rPr>
        <w:t>«Логин» – в данное поле вводится имя учетной записи пользователя;</w:t>
      </w:r>
    </w:p>
    <w:p>
      <w:pPr>
        <w:pStyle w:val="ItemizedList"/>
        <w:widowControl w:val="false"/>
        <w:numPr>
          <w:ilvl w:val="0"/>
          <w:numId w:val="2"/>
        </w:numPr>
        <w:bidi w:val="0"/>
        <w:spacing w:before="0" w:after="0"/>
        <w:ind w:firstLine="709" w:left="0" w:right="0"/>
        <w:rPr/>
      </w:pPr>
      <w:r>
        <w:rPr>
          <w:sz w:val="28"/>
          <w:szCs w:val="28"/>
        </w:rPr>
        <w:t>«Пароль» – в данное поле вводится пароль учетной записи пользователя.</w:t>
      </w:r>
    </w:p>
    <w:p>
      <w:pPr>
        <w:pStyle w:val="Style16"/>
        <w:tabs>
          <w:tab w:val="clear" w:pos="709"/>
          <w:tab w:val="left" w:pos="0" w:leader="none"/>
        </w:tabs>
        <w:suppressAutoHyphens w:val="false"/>
        <w:bidi w:val="0"/>
        <w:spacing w:before="0" w:after="0"/>
        <w:ind w:firstLine="709" w:left="0" w:right="0"/>
        <w:jc w:val="both"/>
        <w:rPr/>
      </w:pPr>
      <w:r>
        <w:rPr>
          <w:color w:val="000000"/>
          <w:sz w:val="28"/>
          <w:szCs w:val="28"/>
          <w:lang w:val="ru-RU"/>
        </w:rPr>
        <w:t xml:space="preserve">2.14.3. Сотрудник, осуществляющий индивидуальное устное информирование Заявителей, должен принять все необходимые меры для дачи полного ответа на поставленные вопросы, а в случае необходимости -                            с привлечением других специалистов. </w:t>
      </w:r>
    </w:p>
    <w:p>
      <w:pPr>
        <w:pStyle w:val="Style16"/>
        <w:suppressAutoHyphens w:val="false"/>
        <w:bidi w:val="0"/>
        <w:spacing w:before="0" w:after="0"/>
        <w:ind w:firstLine="709" w:left="0" w:right="0"/>
        <w:jc w:val="both"/>
        <w:rPr/>
      </w:pPr>
      <w:r>
        <w:rPr>
          <w:color w:val="000000"/>
          <w:sz w:val="28"/>
          <w:szCs w:val="28"/>
          <w:lang w:val="ru-RU"/>
        </w:rPr>
        <w:t>2.15. Основными требованиями к информированию Заявителей являются:</w:t>
      </w:r>
    </w:p>
    <w:p>
      <w:pPr>
        <w:pStyle w:val="Style16"/>
        <w:suppressAutoHyphens w:val="false"/>
        <w:bidi w:val="0"/>
        <w:spacing w:before="0" w:after="0"/>
        <w:ind w:firstLine="709" w:left="0" w:right="0"/>
        <w:jc w:val="both"/>
        <w:rPr/>
      </w:pPr>
      <w:r>
        <w:rPr>
          <w:rFonts w:eastAsia="Times New Roman" w:cs="Times New Roman"/>
          <w:color w:val="000000"/>
          <w:sz w:val="28"/>
          <w:szCs w:val="28"/>
          <w:lang w:val="ru-RU"/>
        </w:rPr>
        <w:t xml:space="preserve"> </w:t>
      </w:r>
      <w:r>
        <w:rPr>
          <w:color w:val="000000"/>
          <w:sz w:val="28"/>
          <w:szCs w:val="28"/>
          <w:lang w:val="ru-RU"/>
        </w:rPr>
        <w:t>- достоверность предоставляемой информации;</w:t>
      </w:r>
    </w:p>
    <w:p>
      <w:pPr>
        <w:pStyle w:val="Style16"/>
        <w:suppressAutoHyphens w:val="false"/>
        <w:bidi w:val="0"/>
        <w:spacing w:before="0" w:after="0"/>
        <w:ind w:firstLine="709" w:left="0" w:right="0"/>
        <w:jc w:val="both"/>
        <w:rPr/>
      </w:pPr>
      <w:r>
        <w:rPr>
          <w:rFonts w:eastAsia="Times New Roman" w:cs="Times New Roman"/>
          <w:color w:val="000000"/>
          <w:sz w:val="28"/>
          <w:szCs w:val="28"/>
          <w:lang w:val="ru-RU"/>
        </w:rPr>
        <w:t xml:space="preserve"> </w:t>
      </w:r>
      <w:r>
        <w:rPr>
          <w:color w:val="000000"/>
          <w:sz w:val="28"/>
          <w:szCs w:val="28"/>
          <w:lang w:val="ru-RU"/>
        </w:rPr>
        <w:t>- четкость в изложении информации;</w:t>
      </w:r>
    </w:p>
    <w:p>
      <w:pPr>
        <w:pStyle w:val="Style16"/>
        <w:suppressAutoHyphens w:val="false"/>
        <w:bidi w:val="0"/>
        <w:spacing w:before="0" w:after="0"/>
        <w:ind w:firstLine="709" w:left="0" w:right="0"/>
        <w:jc w:val="both"/>
        <w:rPr/>
      </w:pPr>
      <w:r>
        <w:rPr>
          <w:rFonts w:eastAsia="Times New Roman" w:cs="Times New Roman"/>
          <w:color w:val="000000"/>
          <w:sz w:val="28"/>
          <w:szCs w:val="28"/>
          <w:lang w:val="ru-RU"/>
        </w:rPr>
        <w:t xml:space="preserve"> </w:t>
      </w:r>
      <w:r>
        <w:rPr>
          <w:color w:val="000000"/>
          <w:sz w:val="28"/>
          <w:szCs w:val="28"/>
          <w:lang w:val="ru-RU"/>
        </w:rPr>
        <w:t>- полнота информации;</w:t>
      </w:r>
    </w:p>
    <w:p>
      <w:pPr>
        <w:pStyle w:val="Style16"/>
        <w:suppressAutoHyphens w:val="false"/>
        <w:bidi w:val="0"/>
        <w:spacing w:before="0" w:after="0"/>
        <w:ind w:firstLine="709" w:left="0" w:right="0"/>
        <w:jc w:val="both"/>
        <w:rPr/>
      </w:pPr>
      <w:r>
        <w:rPr>
          <w:rFonts w:eastAsia="Times New Roman" w:cs="Times New Roman"/>
          <w:color w:val="000000"/>
          <w:sz w:val="28"/>
          <w:szCs w:val="28"/>
          <w:lang w:val="ru-RU"/>
        </w:rPr>
        <w:t xml:space="preserve"> </w:t>
      </w:r>
      <w:r>
        <w:rPr>
          <w:color w:val="000000"/>
          <w:sz w:val="28"/>
          <w:szCs w:val="28"/>
          <w:lang w:val="ru-RU"/>
        </w:rPr>
        <w:t>- наглядность форм предоставляемой информации;</w:t>
      </w:r>
    </w:p>
    <w:p>
      <w:pPr>
        <w:pStyle w:val="Style16"/>
        <w:suppressAutoHyphens w:val="false"/>
        <w:bidi w:val="0"/>
        <w:spacing w:before="0" w:after="0"/>
        <w:ind w:firstLine="709" w:left="0" w:right="0"/>
        <w:jc w:val="both"/>
        <w:rPr/>
      </w:pPr>
      <w:r>
        <w:rPr>
          <w:rFonts w:eastAsia="Times New Roman" w:cs="Times New Roman"/>
          <w:color w:val="000000"/>
          <w:sz w:val="28"/>
          <w:szCs w:val="28"/>
          <w:lang w:val="ru-RU"/>
        </w:rPr>
        <w:t xml:space="preserve"> </w:t>
      </w:r>
      <w:r>
        <w:rPr>
          <w:color w:val="000000"/>
          <w:sz w:val="28"/>
          <w:szCs w:val="28"/>
          <w:lang w:val="ru-RU"/>
        </w:rPr>
        <w:t>- удобство и доступность получения информации;</w:t>
      </w:r>
    </w:p>
    <w:p>
      <w:pPr>
        <w:pStyle w:val="Style16"/>
        <w:suppressAutoHyphens w:val="false"/>
        <w:bidi w:val="0"/>
        <w:spacing w:before="0" w:after="0"/>
        <w:ind w:firstLine="709" w:left="0" w:right="0"/>
        <w:jc w:val="both"/>
        <w:rPr/>
      </w:pPr>
      <w:r>
        <w:rPr>
          <w:rFonts w:eastAsia="Times New Roman" w:cs="Times New Roman"/>
          <w:color w:val="000000"/>
          <w:sz w:val="28"/>
          <w:szCs w:val="28"/>
          <w:lang w:val="ru-RU"/>
        </w:rPr>
        <w:t xml:space="preserve"> </w:t>
      </w:r>
      <w:r>
        <w:rPr>
          <w:color w:val="000000"/>
          <w:sz w:val="28"/>
          <w:szCs w:val="28"/>
          <w:lang w:val="ru-RU"/>
        </w:rPr>
        <w:t>- оперативность предоставления информации.</w:t>
      </w:r>
    </w:p>
    <w:p>
      <w:pPr>
        <w:pStyle w:val="Style16"/>
        <w:suppressAutoHyphens w:val="false"/>
        <w:bidi w:val="0"/>
        <w:spacing w:before="0" w:after="0"/>
        <w:ind w:firstLine="709" w:left="0" w:right="0"/>
        <w:jc w:val="both"/>
        <w:rPr/>
      </w:pPr>
      <w:r>
        <w:rPr>
          <w:color w:val="000000"/>
          <w:sz w:val="28"/>
          <w:szCs w:val="28"/>
          <w:lang w:val="ru-RU"/>
        </w:rPr>
        <w:t>2.15.1. Информация о правилах предоставления муниципальной услуги сообщается при личном (очном) или письменном обращении, включая обращение по телефонам, электронной почте Управления образованием, размещается на Интернет-сайте и на информационных стендах Управления образованием.</w:t>
      </w:r>
    </w:p>
    <w:p>
      <w:pPr>
        <w:pStyle w:val="Style16"/>
        <w:suppressAutoHyphens w:val="false"/>
        <w:bidi w:val="0"/>
        <w:spacing w:before="0" w:after="0"/>
        <w:ind w:firstLine="709" w:left="0" w:right="0"/>
        <w:jc w:val="both"/>
        <w:rPr/>
      </w:pPr>
      <w:r>
        <w:rPr>
          <w:color w:val="000000"/>
          <w:sz w:val="28"/>
          <w:szCs w:val="28"/>
          <w:lang w:val="ru-RU"/>
        </w:rPr>
        <w:t>2.15.2. Устное информирование граждан осуществляется операторами Управления образованием, а также ДОУ при обращении Заявителя                                 за информацией:</w:t>
      </w:r>
    </w:p>
    <w:p>
      <w:pPr>
        <w:pStyle w:val="Style16"/>
        <w:suppressAutoHyphens w:val="false"/>
        <w:bidi w:val="0"/>
        <w:spacing w:before="0" w:after="0"/>
        <w:ind w:firstLine="709" w:left="0" w:right="0"/>
        <w:jc w:val="both"/>
        <w:rPr/>
      </w:pPr>
      <w:r>
        <w:rPr>
          <w:color w:val="000000"/>
          <w:sz w:val="28"/>
          <w:szCs w:val="28"/>
          <w:lang w:val="ru-RU"/>
        </w:rPr>
        <w:t>- при личном обращении;</w:t>
      </w:r>
    </w:p>
    <w:p>
      <w:pPr>
        <w:pStyle w:val="Style16"/>
        <w:suppressAutoHyphens w:val="false"/>
        <w:bidi w:val="0"/>
        <w:spacing w:before="0" w:after="0"/>
        <w:ind w:firstLine="709" w:left="0" w:right="0"/>
        <w:jc w:val="both"/>
        <w:rPr/>
      </w:pPr>
      <w:r>
        <w:rPr>
          <w:rFonts w:eastAsia="Times New Roman" w:cs="Times New Roman"/>
          <w:color w:val="000000"/>
          <w:sz w:val="28"/>
          <w:szCs w:val="28"/>
          <w:lang w:val="ru-RU"/>
        </w:rPr>
        <w:t xml:space="preserve"> </w:t>
      </w:r>
      <w:r>
        <w:rPr>
          <w:color w:val="000000"/>
          <w:sz w:val="28"/>
          <w:szCs w:val="28"/>
          <w:lang w:val="ru-RU"/>
        </w:rPr>
        <w:t>- по телефону.</w:t>
      </w:r>
    </w:p>
    <w:p>
      <w:pPr>
        <w:pStyle w:val="Style16"/>
        <w:suppressAutoHyphens w:val="false"/>
        <w:bidi w:val="0"/>
        <w:spacing w:before="0" w:after="0"/>
        <w:ind w:firstLine="709" w:left="0" w:right="0"/>
        <w:jc w:val="both"/>
        <w:rPr/>
      </w:pPr>
      <w:r>
        <w:rPr>
          <w:color w:val="000000"/>
          <w:sz w:val="28"/>
          <w:szCs w:val="28"/>
          <w:lang w:val="ru-RU"/>
        </w:rPr>
        <w:t xml:space="preserve">2.15.3. Письменные разъяснения даются в установленном порядке Управлением образованием при наличии письменного обращения Заявителя. </w:t>
      </w:r>
    </w:p>
    <w:p>
      <w:pPr>
        <w:pStyle w:val="Style16"/>
        <w:suppressAutoHyphens w:val="false"/>
        <w:bidi w:val="0"/>
        <w:spacing w:before="0" w:after="0"/>
        <w:ind w:firstLine="709" w:left="0" w:right="0"/>
        <w:jc w:val="both"/>
        <w:rPr/>
      </w:pPr>
      <w:r>
        <w:rPr>
          <w:color w:val="000000"/>
          <w:sz w:val="28"/>
          <w:szCs w:val="28"/>
          <w:lang w:val="ru-RU"/>
        </w:rPr>
        <w:t xml:space="preserve">2.15.4. Управление образованием размещает для ознакомления получателей муниципальной услуги на информационном стенде: </w:t>
      </w:r>
    </w:p>
    <w:p>
      <w:pPr>
        <w:pStyle w:val="Style16"/>
        <w:suppressAutoHyphens w:val="false"/>
        <w:bidi w:val="0"/>
        <w:spacing w:before="0" w:after="0"/>
        <w:ind w:firstLine="709" w:left="0" w:right="0"/>
        <w:jc w:val="both"/>
        <w:rPr/>
      </w:pPr>
      <w:r>
        <w:rPr>
          <w:rFonts w:eastAsia="Times New Roman" w:cs="Times New Roman"/>
          <w:color w:val="000000"/>
          <w:sz w:val="28"/>
          <w:szCs w:val="28"/>
          <w:lang w:val="ru-RU"/>
        </w:rPr>
        <w:t xml:space="preserve"> </w:t>
      </w:r>
      <w:r>
        <w:rPr>
          <w:color w:val="000000"/>
          <w:sz w:val="28"/>
          <w:szCs w:val="28"/>
          <w:lang w:val="ru-RU"/>
        </w:rPr>
        <w:t>- извлечения из текста настоящего Административного регламента,</w:t>
      </w:r>
    </w:p>
    <w:p>
      <w:pPr>
        <w:pStyle w:val="Style16"/>
        <w:suppressAutoHyphens w:val="false"/>
        <w:bidi w:val="0"/>
        <w:spacing w:before="0" w:after="0"/>
        <w:ind w:firstLine="709" w:left="0" w:right="0"/>
        <w:jc w:val="both"/>
        <w:rPr/>
      </w:pPr>
      <w:r>
        <w:rPr>
          <w:rFonts w:eastAsia="Times New Roman" w:cs="Times New Roman"/>
          <w:color w:val="000000"/>
          <w:sz w:val="28"/>
          <w:szCs w:val="28"/>
          <w:lang w:val="ru-RU"/>
        </w:rPr>
        <w:t xml:space="preserve"> </w:t>
      </w:r>
      <w:r>
        <w:rPr>
          <w:color w:val="000000"/>
          <w:sz w:val="28"/>
          <w:szCs w:val="28"/>
          <w:lang w:val="ru-RU"/>
        </w:rPr>
        <w:t xml:space="preserve">- перечень документов, необходимых для предоставления услуги. </w:t>
      </w:r>
    </w:p>
    <w:p>
      <w:pPr>
        <w:pStyle w:val="ConsPlusNormal"/>
        <w:suppressAutoHyphens w:val="false"/>
        <w:bidi w:val="0"/>
        <w:ind w:firstLine="709" w:left="0" w:right="0"/>
        <w:jc w:val="both"/>
        <w:rPr/>
      </w:pPr>
      <w:r>
        <w:rPr>
          <w:rFonts w:cs="Times New Roman" w:ascii="Times New Roman" w:hAnsi="Times New Roman"/>
          <w:sz w:val="28"/>
          <w:szCs w:val="28"/>
        </w:rPr>
        <w:t xml:space="preserve">2.16. Порядок получения консультаций о предоставлении муниципальной услуги. </w:t>
      </w:r>
    </w:p>
    <w:p>
      <w:pPr>
        <w:pStyle w:val="ConsPlusNormal"/>
        <w:suppressAutoHyphens w:val="false"/>
        <w:bidi w:val="0"/>
        <w:ind w:firstLine="709" w:left="0" w:right="0"/>
        <w:jc w:val="both"/>
        <w:rPr/>
      </w:pPr>
      <w:r>
        <w:rPr>
          <w:rFonts w:cs="Times New Roman" w:ascii="Times New Roman" w:hAnsi="Times New Roman"/>
          <w:sz w:val="28"/>
          <w:szCs w:val="28"/>
        </w:rPr>
        <w:t>2.16.1. Основными требованиями при консультировании являются:</w:t>
      </w:r>
    </w:p>
    <w:p>
      <w:pPr>
        <w:pStyle w:val="ConsPlusNormal"/>
        <w:suppressAutoHyphens w:val="false"/>
        <w:bidi w:val="0"/>
        <w:ind w:firstLine="709" w:left="0" w:right="0"/>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актуальность;</w:t>
      </w:r>
    </w:p>
    <w:p>
      <w:pPr>
        <w:pStyle w:val="ConsPlusNormal"/>
        <w:suppressAutoHyphens w:val="false"/>
        <w:bidi w:val="0"/>
        <w:ind w:firstLine="709" w:left="0" w:right="0"/>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своевременность;</w:t>
      </w:r>
    </w:p>
    <w:p>
      <w:pPr>
        <w:pStyle w:val="ConsPlusNormal"/>
        <w:suppressAutoHyphens w:val="false"/>
        <w:bidi w:val="0"/>
        <w:ind w:firstLine="709" w:left="0" w:right="0"/>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четкость в изложении материала;</w:t>
      </w:r>
    </w:p>
    <w:p>
      <w:pPr>
        <w:pStyle w:val="ConsPlusNormal"/>
        <w:suppressAutoHyphens w:val="false"/>
        <w:bidi w:val="0"/>
        <w:ind w:firstLine="709" w:left="0" w:right="0"/>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полнота консультирования;</w:t>
      </w:r>
    </w:p>
    <w:p>
      <w:pPr>
        <w:pStyle w:val="ConsPlusNormal"/>
        <w:suppressAutoHyphens w:val="false"/>
        <w:bidi w:val="0"/>
        <w:ind w:firstLine="709" w:left="0" w:right="0"/>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удобство и доступность.</w:t>
      </w:r>
    </w:p>
    <w:p>
      <w:pPr>
        <w:pStyle w:val="ConsPlusNormal"/>
        <w:suppressAutoHyphens w:val="false"/>
        <w:bidi w:val="0"/>
        <w:ind w:firstLine="709" w:left="0" w:right="0"/>
        <w:jc w:val="both"/>
        <w:rPr/>
      </w:pPr>
      <w:r>
        <w:rPr>
          <w:rFonts w:cs="Times New Roman" w:ascii="Times New Roman" w:hAnsi="Times New Roman"/>
          <w:sz w:val="28"/>
          <w:szCs w:val="28"/>
        </w:rPr>
        <w:t>2.16.2. Консультации предоставляются по следующим вопросам:</w:t>
      </w:r>
    </w:p>
    <w:p>
      <w:pPr>
        <w:pStyle w:val="ConsPlusNormal"/>
        <w:suppressAutoHyphens w:val="false"/>
        <w:bidi w:val="0"/>
        <w:ind w:firstLine="709" w:left="0" w:right="0"/>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порядок предоставления муниципальной услуги;</w:t>
      </w:r>
    </w:p>
    <w:p>
      <w:pPr>
        <w:pStyle w:val="ConsPlusNormal"/>
        <w:suppressAutoHyphens w:val="false"/>
        <w:bidi w:val="0"/>
        <w:ind w:firstLine="709" w:left="0" w:right="0"/>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сроки исполнения муниципальной услуги;</w:t>
      </w:r>
    </w:p>
    <w:p>
      <w:pPr>
        <w:pStyle w:val="ConsPlusNormal"/>
        <w:suppressAutoHyphens w:val="false"/>
        <w:bidi w:val="0"/>
        <w:ind w:firstLine="709" w:left="0" w:right="0"/>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порядок обжалования действий (бездействий) и решений, осуществляемых и принимаемых в ходе предоставления муниципальной услуги.</w:t>
      </w:r>
    </w:p>
    <w:p>
      <w:pPr>
        <w:pStyle w:val="ConsPlusNormal"/>
        <w:suppressAutoHyphens w:val="false"/>
        <w:bidi w:val="0"/>
        <w:ind w:firstLine="709" w:left="0" w:right="0"/>
        <w:jc w:val="both"/>
        <w:rPr/>
      </w:pPr>
      <w:r>
        <w:rPr>
          <w:rFonts w:cs="Times New Roman" w:ascii="Times New Roman" w:hAnsi="Times New Roman"/>
          <w:sz w:val="28"/>
          <w:szCs w:val="28"/>
        </w:rPr>
        <w:t>2.16.3. Консультации предоставляются при личном обращении, посредством Интернет-сайта, телефона.</w:t>
      </w:r>
    </w:p>
    <w:p>
      <w:pPr>
        <w:pStyle w:val="Style16"/>
        <w:suppressAutoHyphens w:val="false"/>
        <w:bidi w:val="0"/>
        <w:spacing w:before="0" w:after="0"/>
        <w:ind w:firstLine="709" w:left="0" w:right="0"/>
        <w:jc w:val="both"/>
        <w:rPr/>
      </w:pPr>
      <w:r>
        <w:rPr>
          <w:color w:val="000000"/>
          <w:sz w:val="28"/>
          <w:szCs w:val="28"/>
          <w:lang w:val="ru-RU"/>
        </w:rPr>
        <w:t xml:space="preserve">2.16.4. Публичное письменное информирование осуществляется путем размещения на официальных сайтах Управления образованием, ДОУ, средствах массовой информации. </w:t>
      </w:r>
    </w:p>
    <w:p>
      <w:pPr>
        <w:pStyle w:val="Style16"/>
        <w:tabs>
          <w:tab w:val="clear" w:pos="709"/>
          <w:tab w:val="center" w:pos="5077" w:leader="none"/>
        </w:tabs>
        <w:suppressAutoHyphens w:val="false"/>
        <w:bidi w:val="0"/>
        <w:spacing w:before="0" w:after="0"/>
        <w:ind w:firstLine="709" w:left="0" w:right="0"/>
        <w:jc w:val="both"/>
        <w:rPr/>
      </w:pPr>
      <w:r>
        <w:rPr>
          <w:color w:val="000000"/>
          <w:sz w:val="28"/>
          <w:szCs w:val="28"/>
          <w:lang w:val="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w:t>
      </w:r>
      <w:r>
        <w:fldChar w:fldCharType="begin"/>
      </w:r>
      <w:r>
        <w:rPr>
          <w:rStyle w:val="Hyperlink"/>
          <w:sz w:val="28"/>
          <w:szCs w:val="28"/>
          <w:color w:val="000000"/>
          <w:lang w:val="ru-RU"/>
        </w:rPr>
        <w:instrText xml:space="preserve"> HYPERLINK "https://docs.cntd.ru/document/902228011" \l "7D20K3"</w:instrText>
      </w:r>
      <w:r>
        <w:rPr>
          <w:rStyle w:val="Hyperlink"/>
          <w:sz w:val="28"/>
          <w:szCs w:val="28"/>
          <w:color w:val="000000"/>
          <w:lang w:val="ru-RU"/>
        </w:rPr>
        <w:fldChar w:fldCharType="separate"/>
      </w:r>
      <w:r>
        <w:rPr>
          <w:rStyle w:val="Hyperlink"/>
          <w:color w:val="000000"/>
          <w:sz w:val="28"/>
          <w:szCs w:val="28"/>
          <w:lang w:val="ru-RU"/>
        </w:rPr>
        <w:t>Федерального закона от 27.07.2010 N 210-ФЗ "Об организации предоставления государственных и муниципальных услуг"</w:t>
      </w:r>
      <w:r>
        <w:rPr>
          <w:rStyle w:val="Hyperlink"/>
          <w:sz w:val="28"/>
          <w:szCs w:val="28"/>
          <w:color w:val="000000"/>
          <w:lang w:val="ru-RU"/>
        </w:rPr>
        <w:fldChar w:fldCharType="end"/>
      </w:r>
      <w:r>
        <w:rPr>
          <w:color w:val="000000"/>
          <w:sz w:val="28"/>
          <w:szCs w:val="28"/>
          <w:lang w:val="ru-RU"/>
        </w:rPr>
        <w:t>.</w:t>
      </w:r>
    </w:p>
    <w:p>
      <w:pPr>
        <w:pStyle w:val="Formattext"/>
        <w:shd w:val="clear" w:fill="FFFFFF"/>
        <w:bidi w:val="0"/>
        <w:spacing w:before="0" w:after="0"/>
        <w:ind w:firstLine="480" w:left="0" w:right="0"/>
        <w:jc w:val="both"/>
        <w:textAlignment w:val="baseline"/>
        <w:rPr/>
      </w:pPr>
      <w:r>
        <w:rPr>
          <w:rFonts w:eastAsia="Lucida Sans Unicode" w:cs="Tahoma"/>
          <w:sz w:val="28"/>
          <w:szCs w:val="28"/>
          <w:lang w:eastAsia="en-US" w:bidi="en-US"/>
        </w:rPr>
        <w:t>2.17.1. Показателями доступности муниципальной услуги являются:</w:t>
        <w:br/>
        <w:t>- количество взаимодействий Заявителя с должностными лицами при предоставлении муниципальной услуги и их продолжительность;</w:t>
        <w:br/>
        <w:t>- возможность получения муниципальной услуги своевременно и в соответствии со стандартом предоставления муниципальной услуги;</w:t>
        <w:br/>
        <w:t>- возможность получения полной, актуальной и достоверной информации о порядке предоставления муниципальной услуги, в том числе с использованием Портала госуслуг;</w:t>
        <w:br/>
        <w:t>- возможность получения муниципальной услуги в электронной форме посредством Портала госуслуг;</w:t>
        <w:br/>
        <w:t>- возможность получения муниципальной услуги в МФЦ;</w:t>
      </w:r>
    </w:p>
    <w:p>
      <w:pPr>
        <w:pStyle w:val="Formattext"/>
        <w:shd w:val="clear" w:fill="FFFFFF"/>
        <w:bidi w:val="0"/>
        <w:spacing w:before="0" w:after="0"/>
        <w:jc w:val="both"/>
        <w:textAlignment w:val="baseline"/>
        <w:rPr/>
      </w:pPr>
      <w:r>
        <w:rPr>
          <w:rFonts w:eastAsia="Lucida Sans Unicode" w:cs="Tahoma"/>
          <w:sz w:val="28"/>
          <w:szCs w:val="28"/>
          <w:lang w:eastAsia="en-US" w:bidi="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br/>
        <w:t>- возможность получения информации о результате предоставления муниципальной услуги;</w:t>
        <w:br/>
        <w:t>- возможность обращения в досудебном (внесудебном) и (или) судебном порядке в соответствии с законодательством Российской Федерации с жалобой на решения, действия (бездействие) органа, предоставляющего муниципальную услугу, а также его должностных лиц, муниципальных служащих, работников и работников МФЦ.</w:t>
      </w:r>
    </w:p>
    <w:p>
      <w:pPr>
        <w:pStyle w:val="Formattext"/>
        <w:bidi w:val="0"/>
        <w:spacing w:before="0" w:after="0"/>
        <w:ind w:firstLine="480" w:left="0" w:right="0"/>
        <w:jc w:val="both"/>
        <w:textAlignment w:val="baseline"/>
        <w:rPr/>
      </w:pPr>
      <w:r>
        <w:rPr>
          <w:sz w:val="28"/>
          <w:szCs w:val="28"/>
        </w:rPr>
        <w:t xml:space="preserve">2.17.2. </w:t>
      </w:r>
      <w:r>
        <w:rPr>
          <w:rFonts w:eastAsia="Lucida Sans Unicode" w:cs="Tahoma"/>
          <w:sz w:val="28"/>
          <w:szCs w:val="28"/>
          <w:lang w:eastAsia="en-US" w:bidi="en-US"/>
        </w:rPr>
        <w:t>Основные требования к качеству предоставления муниципальной услуги:</w:t>
        <w:br/>
        <w:t>- своевременность предоставления муниципальной услуги;</w:t>
        <w:br/>
        <w:t>- достоверность и полнота информирования Заявителя о ходе рассмотрения его обращения;</w:t>
        <w:br/>
        <w:t>- создание комфортных условий при предоставлении муниципальной услуги;</w:t>
        <w:br/>
        <w:t>- удобство и доступность получения Заявителем информации о порядке предоставления муниципальной услуги.</w:t>
      </w:r>
    </w:p>
    <w:p>
      <w:pPr>
        <w:pStyle w:val="Normal"/>
        <w:bidi w:val="0"/>
        <w:ind w:firstLine="480" w:left="0" w:right="0"/>
        <w:jc w:val="both"/>
        <w:rPr/>
      </w:pPr>
      <w:r>
        <w:rPr>
          <w:color w:val="000000"/>
          <w:sz w:val="28"/>
          <w:szCs w:val="28"/>
          <w:lang w:val="ru-RU"/>
        </w:rPr>
        <w:t>2.17.3. Показателями качества предоставления муниципальной услуги являются соблюдение установленного административным регламентом срока рассмотрения запроса, отсутствие или наличие жалоб на решения, действия (бездействие) органа, предоставляющего муниципальную услугу, а также его должностных лиц, муниципальных служащих, работников и работников МФЦ, принятые (осуществленные) в ходе предоставления муниципальной услуги.</w:t>
      </w:r>
    </w:p>
    <w:p>
      <w:pPr>
        <w:pStyle w:val="Normal"/>
        <w:bidi w:val="0"/>
        <w:jc w:val="center"/>
        <w:rPr/>
      </w:pPr>
      <w:r>
        <w:rPr/>
      </w:r>
    </w:p>
    <w:p>
      <w:pPr>
        <w:pStyle w:val="Normal"/>
        <w:bidi w:val="0"/>
        <w:jc w:val="center"/>
        <w:rPr/>
      </w:pPr>
      <w:r>
        <w:rPr>
          <w:b/>
          <w:color w:val="000000"/>
          <w:sz w:val="28"/>
          <w:szCs w:val="28"/>
          <w:lang w:val="ru-RU"/>
        </w:rPr>
        <w:t>3. Состав, последовательность и сроки</w:t>
      </w:r>
    </w:p>
    <w:p>
      <w:pPr>
        <w:pStyle w:val="Normal"/>
        <w:bidi w:val="0"/>
        <w:jc w:val="center"/>
        <w:rPr/>
      </w:pPr>
      <w:r>
        <w:rPr>
          <w:b/>
          <w:color w:val="000000"/>
          <w:sz w:val="28"/>
          <w:szCs w:val="28"/>
          <w:lang w:val="ru-RU"/>
        </w:rPr>
        <w:t>выполнения административных процедур</w:t>
      </w:r>
    </w:p>
    <w:p>
      <w:pPr>
        <w:pStyle w:val="Normal"/>
        <w:bidi w:val="0"/>
        <w:jc w:val="center"/>
        <w:rPr/>
      </w:pPr>
      <w:r>
        <w:rPr/>
      </w:r>
    </w:p>
    <w:p>
      <w:pPr>
        <w:pStyle w:val="Style16"/>
        <w:suppressAutoHyphens w:val="false"/>
        <w:bidi w:val="0"/>
        <w:spacing w:before="0" w:after="0"/>
        <w:ind w:firstLine="709" w:left="0" w:right="0"/>
        <w:jc w:val="both"/>
        <w:rPr/>
      </w:pPr>
      <w:r>
        <w:rPr>
          <w:color w:val="000000"/>
          <w:sz w:val="28"/>
          <w:szCs w:val="28"/>
          <w:lang w:val="ru-RU"/>
        </w:rPr>
        <w:t>3.1. Предоставление муниципальной услуги предусматривает информирование о приеме заявлений в ДОУ.</w:t>
      </w:r>
    </w:p>
    <w:p>
      <w:pPr>
        <w:pStyle w:val="Normal"/>
        <w:tabs>
          <w:tab w:val="clear" w:pos="709"/>
          <w:tab w:val="left" w:pos="993" w:leader="none"/>
        </w:tabs>
        <w:suppressAutoHyphens w:val="false"/>
        <w:bidi w:val="0"/>
        <w:ind w:firstLine="709" w:left="0" w:right="0"/>
        <w:jc w:val="both"/>
        <w:rPr/>
      </w:pPr>
      <w:r>
        <w:rPr>
          <w:color w:val="000000"/>
          <w:sz w:val="28"/>
          <w:szCs w:val="28"/>
          <w:lang w:val="ru-RU"/>
        </w:rPr>
        <w:t>3.2. Последовательность административных процедур, выполняемых при предоставлении муниципальной услуги, отражена на блок-схеме в приложении № 2 к настоящему Административному регламенту.</w:t>
      </w:r>
    </w:p>
    <w:p>
      <w:pPr>
        <w:pStyle w:val="Normal"/>
        <w:tabs>
          <w:tab w:val="clear" w:pos="709"/>
          <w:tab w:val="left" w:pos="-135" w:leader="none"/>
        </w:tabs>
        <w:suppressAutoHyphens w:val="false"/>
        <w:bidi w:val="0"/>
        <w:ind w:firstLine="709" w:left="0" w:right="0"/>
        <w:jc w:val="both"/>
        <w:rPr/>
      </w:pPr>
      <w:r>
        <w:rPr>
          <w:color w:val="000000"/>
          <w:sz w:val="28"/>
          <w:szCs w:val="28"/>
          <w:lang w:val="ru-RU"/>
        </w:rPr>
        <w:t>3.3. Порядок информирования о предоставлении муниципальной услуги.</w:t>
      </w:r>
    </w:p>
    <w:p>
      <w:pPr>
        <w:pStyle w:val="Style16"/>
        <w:suppressAutoHyphens w:val="false"/>
        <w:bidi w:val="0"/>
        <w:spacing w:before="0" w:after="0"/>
        <w:ind w:firstLine="709" w:left="0" w:right="0"/>
        <w:jc w:val="both"/>
        <w:rPr/>
      </w:pPr>
      <w:r>
        <w:rPr>
          <w:color w:val="000000"/>
          <w:sz w:val="28"/>
          <w:szCs w:val="28"/>
          <w:lang w:val="ru-RU"/>
        </w:rPr>
        <w:t>Информация о порядке и процедуре предоставления муниципальной услуги предоставляется:</w:t>
      </w:r>
    </w:p>
    <w:p>
      <w:pPr>
        <w:pStyle w:val="Style16"/>
        <w:suppressAutoHyphens w:val="false"/>
        <w:bidi w:val="0"/>
        <w:spacing w:before="0" w:after="0"/>
        <w:ind w:firstLine="709" w:left="0" w:right="0"/>
        <w:jc w:val="both"/>
        <w:rPr/>
      </w:pPr>
      <w:r>
        <w:rPr>
          <w:color w:val="000000"/>
          <w:sz w:val="28"/>
          <w:szCs w:val="28"/>
          <w:lang w:val="ru-RU"/>
        </w:rPr>
        <w:t>- Управлением образованием Администрации города Шарыпово:</w:t>
      </w:r>
    </w:p>
    <w:p>
      <w:pPr>
        <w:pStyle w:val="Style16"/>
        <w:tabs>
          <w:tab w:val="clear" w:pos="709"/>
          <w:tab w:val="left" w:pos="1125" w:leader="none"/>
        </w:tabs>
        <w:suppressAutoHyphens w:val="false"/>
        <w:bidi w:val="0"/>
        <w:spacing w:before="0" w:after="0"/>
        <w:ind w:firstLine="709" w:left="0" w:right="0"/>
        <w:jc w:val="both"/>
        <w:rPr/>
      </w:pPr>
      <w:r>
        <w:rPr>
          <w:color w:val="000000"/>
          <w:sz w:val="28"/>
          <w:szCs w:val="28"/>
          <w:lang w:val="ru-RU"/>
        </w:rPr>
        <w:t xml:space="preserve">адрес места нахождения: 662314, Красноярский край, г. Шарыпово,                    ул. Горького, д. 20; </w:t>
      </w:r>
    </w:p>
    <w:p>
      <w:pPr>
        <w:pStyle w:val="Style16"/>
        <w:tabs>
          <w:tab w:val="clear" w:pos="709"/>
          <w:tab w:val="left" w:pos="1125" w:leader="none"/>
        </w:tabs>
        <w:suppressAutoHyphens w:val="false"/>
        <w:bidi w:val="0"/>
        <w:spacing w:before="0" w:after="0"/>
        <w:ind w:firstLine="709" w:left="0" w:right="0"/>
        <w:jc w:val="both"/>
        <w:rPr/>
      </w:pPr>
      <w:r>
        <w:rPr>
          <w:color w:val="000000"/>
          <w:sz w:val="28"/>
          <w:szCs w:val="28"/>
          <w:lang w:val="ru-RU"/>
        </w:rPr>
        <w:t xml:space="preserve">контактные телефоны: 8 (39153) 2-17-43; 2-19-67; </w:t>
      </w:r>
    </w:p>
    <w:p>
      <w:pPr>
        <w:pStyle w:val="Style16"/>
        <w:tabs>
          <w:tab w:val="clear" w:pos="709"/>
          <w:tab w:val="left" w:pos="1125" w:leader="none"/>
        </w:tabs>
        <w:suppressAutoHyphens w:val="false"/>
        <w:bidi w:val="0"/>
        <w:spacing w:before="0" w:after="0"/>
        <w:ind w:firstLine="709" w:left="0" w:right="0"/>
        <w:jc w:val="both"/>
        <w:rPr/>
      </w:pPr>
      <w:r>
        <w:rPr>
          <w:color w:val="000000"/>
          <w:sz w:val="28"/>
          <w:szCs w:val="28"/>
          <w:lang w:val="ru-RU"/>
        </w:rPr>
        <w:t>часы работы: ежедневно с понедельника по пятницу, с 8:00 до 17:00; перерыв с 12:00 до 13:00;</w:t>
      </w:r>
    </w:p>
    <w:p>
      <w:pPr>
        <w:pStyle w:val="Normal"/>
        <w:suppressAutoHyphens w:val="false"/>
        <w:bidi w:val="0"/>
        <w:ind w:firstLine="709" w:left="0" w:right="0"/>
        <w:jc w:val="both"/>
        <w:rPr/>
      </w:pPr>
      <w:r>
        <w:rPr>
          <w:sz w:val="28"/>
          <w:szCs w:val="26"/>
        </w:rPr>
        <w:t xml:space="preserve">- </w:t>
      </w:r>
      <w:r>
        <w:rPr>
          <w:sz w:val="28"/>
          <w:szCs w:val="26"/>
          <w:lang w:val="ru-RU"/>
        </w:rPr>
        <w:t>Е</w:t>
      </w:r>
      <w:r>
        <w:rPr>
          <w:sz w:val="28"/>
          <w:szCs w:val="26"/>
        </w:rPr>
        <w:t>-mail:</w:t>
      </w:r>
      <w:r>
        <w:rPr>
          <w:sz w:val="28"/>
        </w:rPr>
        <w:t xml:space="preserve"> </w:t>
      </w:r>
      <w:hyperlink r:id="rId5">
        <w:r>
          <w:rPr>
            <w:rStyle w:val="Hyperlink"/>
            <w:sz w:val="28"/>
            <w:szCs w:val="26"/>
          </w:rPr>
          <w:t>uosharipovo@mail.ru</w:t>
        </w:r>
      </w:hyperlink>
    </w:p>
    <w:p>
      <w:pPr>
        <w:pStyle w:val="Style16"/>
        <w:suppressAutoHyphens w:val="false"/>
        <w:bidi w:val="0"/>
        <w:spacing w:before="0" w:after="0"/>
        <w:ind w:firstLine="709" w:left="0" w:right="0"/>
        <w:jc w:val="both"/>
        <w:rPr/>
      </w:pPr>
      <w:r>
        <w:rPr>
          <w:color w:val="000000"/>
          <w:sz w:val="28"/>
          <w:szCs w:val="28"/>
          <w:lang w:val="ru-RU"/>
        </w:rPr>
        <w:t>- посредством размещения на официальном сайте УО</w:t>
      </w:r>
      <w:r>
        <w:rPr>
          <w:rStyle w:val="Hyperlink"/>
          <w:rFonts w:cs="Times New Roman"/>
          <w:sz w:val="24"/>
          <w:szCs w:val="24"/>
        </w:rPr>
        <w:t xml:space="preserve"> </w:t>
      </w:r>
      <w:hyperlink r:id="rId6">
        <w:r>
          <w:rPr>
            <w:rStyle w:val="Hyperlink"/>
            <w:sz w:val="28"/>
            <w:szCs w:val="28"/>
            <w:lang w:val="ru-RU" w:eastAsia="en-US" w:bidi="en-US"/>
          </w:rPr>
          <w:t>http://sharobr.ru</w:t>
        </w:r>
      </w:hyperlink>
      <w:r>
        <w:rPr>
          <w:color w:val="000000"/>
          <w:sz w:val="28"/>
          <w:szCs w:val="28"/>
          <w:lang w:val="ru-RU"/>
        </w:rPr>
        <w:t>;</w:t>
      </w:r>
    </w:p>
    <w:p>
      <w:pPr>
        <w:pStyle w:val="Style16"/>
        <w:suppressAutoHyphens w:val="false"/>
        <w:bidi w:val="0"/>
        <w:spacing w:before="0" w:after="0"/>
        <w:ind w:firstLine="709" w:left="0" w:right="0"/>
        <w:jc w:val="both"/>
        <w:rPr/>
      </w:pPr>
      <w:r>
        <w:rPr>
          <w:color w:val="000000"/>
          <w:sz w:val="28"/>
          <w:szCs w:val="28"/>
          <w:lang w:val="ru-RU"/>
        </w:rPr>
        <w:t>- посредством размещения на информационном стенде Управления образованием, ДОУ;</w:t>
      </w:r>
    </w:p>
    <w:p>
      <w:pPr>
        <w:pStyle w:val="Style16"/>
        <w:suppressAutoHyphens w:val="false"/>
        <w:bidi w:val="0"/>
        <w:spacing w:before="0" w:after="0"/>
        <w:ind w:firstLine="709" w:left="0" w:right="0"/>
        <w:jc w:val="both"/>
        <w:rPr/>
      </w:pPr>
      <w:r>
        <w:rPr>
          <w:color w:val="000000"/>
          <w:sz w:val="28"/>
          <w:szCs w:val="28"/>
          <w:lang w:val="ru-RU"/>
        </w:rPr>
        <w:t xml:space="preserve">- с использованием средств телефонной связи.  </w:t>
      </w:r>
    </w:p>
    <w:p>
      <w:pPr>
        <w:pStyle w:val="Normal"/>
        <w:tabs>
          <w:tab w:val="clear" w:pos="709"/>
          <w:tab w:val="left" w:pos="858" w:leader="none"/>
        </w:tabs>
        <w:suppressAutoHyphens w:val="false"/>
        <w:bidi w:val="0"/>
        <w:ind w:firstLine="709" w:left="0" w:right="0"/>
        <w:jc w:val="both"/>
        <w:rPr/>
      </w:pPr>
      <w:r>
        <w:rPr>
          <w:color w:val="000000"/>
          <w:sz w:val="28"/>
          <w:szCs w:val="28"/>
          <w:lang w:val="ru-RU"/>
        </w:rPr>
        <w:t>3.4. Предоставление муниципальной услуги включает в себя выполнение следующих административных процедур:</w:t>
      </w:r>
    </w:p>
    <w:p>
      <w:pPr>
        <w:pStyle w:val="Normal"/>
        <w:tabs>
          <w:tab w:val="clear" w:pos="709"/>
          <w:tab w:val="left" w:pos="291" w:leader="none"/>
        </w:tabs>
        <w:suppressAutoHyphens w:val="false"/>
        <w:bidi w:val="0"/>
        <w:ind w:firstLine="709" w:left="0" w:right="0"/>
        <w:jc w:val="both"/>
        <w:rPr/>
      </w:pPr>
      <w:r>
        <w:rPr>
          <w:color w:val="000000"/>
          <w:sz w:val="28"/>
          <w:szCs w:val="28"/>
          <w:lang w:val="ru-RU"/>
        </w:rPr>
        <w:t>- прием Заявителя и регистрация заявления в АИС;</w:t>
      </w:r>
    </w:p>
    <w:p>
      <w:pPr>
        <w:pStyle w:val="Normal"/>
        <w:tabs>
          <w:tab w:val="clear" w:pos="709"/>
          <w:tab w:val="left" w:pos="291" w:leader="none"/>
        </w:tabs>
        <w:suppressAutoHyphens w:val="false"/>
        <w:bidi w:val="0"/>
        <w:ind w:firstLine="709" w:left="0" w:right="0"/>
        <w:jc w:val="both"/>
        <w:rPr/>
      </w:pPr>
      <w:r>
        <w:rPr>
          <w:color w:val="000000"/>
          <w:sz w:val="28"/>
          <w:szCs w:val="28"/>
          <w:lang w:val="ru-RU"/>
        </w:rPr>
        <w:t>- выдача талона – подтверждения о постановке на очередь;</w:t>
      </w:r>
    </w:p>
    <w:p>
      <w:pPr>
        <w:pStyle w:val="Normal"/>
        <w:tabs>
          <w:tab w:val="clear" w:pos="709"/>
          <w:tab w:val="left" w:pos="291" w:leader="none"/>
        </w:tabs>
        <w:suppressAutoHyphens w:val="false"/>
        <w:bidi w:val="0"/>
        <w:ind w:firstLine="709" w:left="0" w:right="0"/>
        <w:jc w:val="both"/>
        <w:rPr/>
      </w:pPr>
      <w:r>
        <w:rPr>
          <w:color w:val="000000"/>
          <w:sz w:val="28"/>
          <w:szCs w:val="28"/>
          <w:lang w:val="ru-RU"/>
        </w:rPr>
        <w:t>- выдача направления на посещение ДОУ.</w:t>
      </w:r>
    </w:p>
    <w:p>
      <w:pPr>
        <w:pStyle w:val="Style16"/>
        <w:tabs>
          <w:tab w:val="clear" w:pos="709"/>
          <w:tab w:val="center" w:pos="5077" w:leader="none"/>
        </w:tabs>
        <w:suppressAutoHyphens w:val="false"/>
        <w:bidi w:val="0"/>
        <w:spacing w:before="0" w:after="0"/>
        <w:ind w:firstLine="709" w:left="0" w:right="0"/>
        <w:jc w:val="both"/>
        <w:rPr/>
      </w:pPr>
      <w:r>
        <w:rPr>
          <w:color w:val="000000"/>
          <w:sz w:val="28"/>
          <w:szCs w:val="28"/>
          <w:lang w:val="ru-RU"/>
        </w:rPr>
        <w:t>3.5. Основанием для начала административной процедуры является личное (очное) обращение по вопросу предоставления информации о приеме заявлений в учреждения дошкольного образования.</w:t>
      </w:r>
    </w:p>
    <w:p>
      <w:pPr>
        <w:pStyle w:val="Style16"/>
        <w:tabs>
          <w:tab w:val="clear" w:pos="709"/>
          <w:tab w:val="center" w:pos="5077" w:leader="none"/>
        </w:tabs>
        <w:suppressAutoHyphens w:val="false"/>
        <w:bidi w:val="0"/>
        <w:spacing w:before="0" w:after="0"/>
        <w:ind w:firstLine="709" w:left="0" w:right="0"/>
        <w:jc w:val="both"/>
        <w:rPr/>
      </w:pPr>
      <w:r>
        <w:rPr>
          <w:rFonts w:eastAsia="Times New Roman" w:cs="Times New Roman"/>
          <w:color w:val="000000"/>
          <w:sz w:val="28"/>
          <w:szCs w:val="24"/>
          <w:lang w:val="ru-RU" w:eastAsia="ru-RU" w:bidi="ar-SA"/>
        </w:rPr>
        <w:t>Ответственными за выполнение данной процедуры является Управление образованием, МФЦ.</w:t>
      </w:r>
    </w:p>
    <w:p>
      <w:pPr>
        <w:pStyle w:val="Formattext"/>
        <w:shd w:val="clear" w:fill="FFFFFF"/>
        <w:bidi w:val="0"/>
        <w:spacing w:before="0" w:after="0"/>
        <w:ind w:firstLine="480" w:left="0" w:right="0"/>
        <w:jc w:val="both"/>
        <w:textAlignment w:val="baseline"/>
        <w:rPr/>
      </w:pPr>
      <w:r>
        <w:rPr>
          <w:sz w:val="28"/>
          <w:szCs w:val="28"/>
        </w:rPr>
        <w:t>3.6. Административная процедура - прием и регистрация заявления и пакета документов.</w:t>
      </w:r>
    </w:p>
    <w:p>
      <w:pPr>
        <w:pStyle w:val="Formattext"/>
        <w:shd w:val="clear" w:fill="FFFFFF"/>
        <w:bidi w:val="0"/>
        <w:spacing w:before="0" w:after="0"/>
        <w:ind w:firstLine="480" w:left="0" w:right="0"/>
        <w:jc w:val="both"/>
        <w:textAlignment w:val="baseline"/>
        <w:rPr/>
      </w:pPr>
      <w:r>
        <w:rPr>
          <w:sz w:val="28"/>
          <w:szCs w:val="28"/>
        </w:rPr>
        <w:t>3.6.1. Прием и регистрация заявления и пакета документов, необходимых для предоставления муниципальной услуги, при личном обращении в Управление образованием.</w:t>
      </w:r>
    </w:p>
    <w:p>
      <w:pPr>
        <w:pStyle w:val="Formattext"/>
        <w:shd w:val="clear" w:fill="FFFFFF"/>
        <w:bidi w:val="0"/>
        <w:spacing w:before="0" w:after="0"/>
        <w:ind w:firstLine="480" w:left="0" w:right="0"/>
        <w:jc w:val="both"/>
        <w:textAlignment w:val="baseline"/>
        <w:rPr/>
      </w:pPr>
      <w:r>
        <w:rPr>
          <w:sz w:val="28"/>
          <w:szCs w:val="28"/>
        </w:rPr>
        <w:t>Должностное лицо Управления образованием, ответственное за предоставление муниципальной услуги:</w:t>
        <w:br/>
        <w:t>- устанавливает личность Заявителя (представителя Заявителя), в том числе проверяет наличие документа, удостоверяющего личность;</w:t>
        <w:br/>
        <w:t>- проверяет полномочия представителя Заявителя действовать от его имени;</w:t>
        <w:br/>
        <w:t>- проверяет наличие всех документов, указанных в пункте 2.8. настоящего административного регламента, необходимых для предоставления муниципальной услуги;</w:t>
      </w:r>
      <w:r>
        <w:rPr>
          <w:rFonts w:cs="Arial" w:ascii="Arial" w:hAnsi="Arial"/>
        </w:rPr>
        <w:br/>
      </w:r>
      <w:r>
        <w:rPr>
          <w:sz w:val="28"/>
          <w:szCs w:val="28"/>
        </w:rPr>
        <w:t>- в случае установления факта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объясняет Заявителю (представителю Заявителя) содержание выявленных недостатков в представленных документах и предлагает принять меры по их устранению;</w:t>
      </w:r>
      <w:r>
        <w:rPr>
          <w:rFonts w:cs="Arial" w:ascii="Arial" w:hAnsi="Arial"/>
        </w:rPr>
        <w:br/>
      </w:r>
      <w:r>
        <w:rPr>
          <w:sz w:val="28"/>
          <w:szCs w:val="28"/>
        </w:rPr>
        <w:t>- регистрирует заявление в АИС "Дошкольник".</w:t>
      </w:r>
    </w:p>
    <w:p>
      <w:pPr>
        <w:pStyle w:val="Formattext"/>
        <w:shd w:val="clear" w:fill="FFFFFF"/>
        <w:bidi w:val="0"/>
        <w:spacing w:before="0" w:after="0"/>
        <w:ind w:firstLine="480" w:left="0" w:right="0"/>
        <w:jc w:val="both"/>
        <w:textAlignment w:val="baseline"/>
        <w:rPr/>
      </w:pPr>
      <w:r>
        <w:rPr>
          <w:sz w:val="28"/>
          <w:szCs w:val="28"/>
        </w:rPr>
        <w:t>3.6.2. Прием и регистрация заявления и пакета документов при обращении Заявителя (представителя Заявителя) в МФЦ.</w:t>
      </w:r>
      <w:r>
        <w:rPr>
          <w:rFonts w:cs="Arial" w:ascii="Arial" w:hAnsi="Arial"/>
        </w:rPr>
        <w:br/>
      </w:r>
      <w:r>
        <w:rPr>
          <w:sz w:val="28"/>
          <w:szCs w:val="28"/>
        </w:rPr>
        <w:t>Специалист МФЦ, ответственный за прием документов:</w:t>
      </w:r>
      <w:r>
        <w:rPr>
          <w:rFonts w:cs="Arial" w:ascii="Arial" w:hAnsi="Arial"/>
        </w:rPr>
        <w:br/>
      </w:r>
      <w:r>
        <w:rPr>
          <w:sz w:val="28"/>
          <w:szCs w:val="28"/>
        </w:rPr>
        <w:t>- устанавливает личность Заявителя (представителя Заявителя), в том числе проверяет наличие документа, удостоверяющего личность;</w:t>
      </w:r>
      <w:r>
        <w:rPr>
          <w:rFonts w:cs="Arial" w:ascii="Arial" w:hAnsi="Arial"/>
        </w:rPr>
        <w:br/>
      </w:r>
      <w:r>
        <w:rPr>
          <w:sz w:val="28"/>
          <w:szCs w:val="28"/>
        </w:rPr>
        <w:t>- проверяет полномочия представителя Заявителя действовать от его имени;</w:t>
      </w:r>
      <w:r>
        <w:rPr>
          <w:rFonts w:cs="Arial" w:ascii="Arial" w:hAnsi="Arial"/>
        </w:rPr>
        <w:br/>
      </w:r>
      <w:r>
        <w:rPr>
          <w:sz w:val="28"/>
          <w:szCs w:val="28"/>
        </w:rPr>
        <w:t>- проверяет соответствие в заявлении данных (сведений) данным (сведениям), содержащимся в представленных документах, а также удостоверяется в наличии в заявлении подписи Заявителя (представителя Заявителя) и даты его представления;</w:t>
      </w:r>
    </w:p>
    <w:p>
      <w:pPr>
        <w:pStyle w:val="Formattext"/>
        <w:bidi w:val="0"/>
        <w:spacing w:before="0" w:after="0"/>
        <w:jc w:val="both"/>
        <w:textAlignment w:val="baseline"/>
        <w:rPr/>
      </w:pPr>
      <w:r>
        <w:rPr>
          <w:sz w:val="28"/>
          <w:szCs w:val="28"/>
        </w:rPr>
        <w:t>- проверяет наличие всех документов, указанных в пункте 2.8. настоящего административного регламента, необходимых для предоставления муниципальной услуги;</w:t>
      </w:r>
      <w:r>
        <w:rPr>
          <w:rFonts w:cs="Arial" w:ascii="Arial" w:hAnsi="Arial"/>
        </w:rPr>
        <w:br/>
      </w:r>
      <w:r>
        <w:rPr>
          <w:sz w:val="28"/>
          <w:szCs w:val="28"/>
        </w:rPr>
        <w:t>- в случае отсутствия необходимых документов для предоставления муниципальной услуги информирует в устной форме Заявителя (представителя Заявителя) о наличии препятствий для рассмотрения вопроса о предоставлении муниципальной услуги и предлагает принять меры по их устранению;</w:t>
      </w:r>
      <w:r>
        <w:rPr>
          <w:rFonts w:cs="Arial" w:ascii="Arial" w:hAnsi="Arial"/>
        </w:rPr>
        <w:br/>
      </w:r>
      <w:r>
        <w:rPr>
          <w:sz w:val="28"/>
          <w:szCs w:val="28"/>
        </w:rPr>
        <w:t>- в случае незаполнения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pPr>
        <w:pStyle w:val="Formattext"/>
        <w:shd w:val="clear" w:fill="FFFFFF"/>
        <w:bidi w:val="0"/>
        <w:spacing w:before="0" w:after="0"/>
        <w:ind w:firstLine="480" w:left="0" w:right="0"/>
        <w:jc w:val="both"/>
        <w:textAlignment w:val="baseline"/>
        <w:rPr/>
      </w:pPr>
      <w:r>
        <w:rPr>
          <w:sz w:val="28"/>
          <w:szCs w:val="28"/>
        </w:rPr>
        <w:t>При приеме документов, необходимых для предоставления муниципальной услуги, специалист МФЦ сверяет оригиналы документов с представленными копиями (за исключением документов, которые должны быть представлены в оригинале), регистрирует заявление в интегрированную информационную систему единой сети МФЦ, выдает Заявителю (представителю Заявителя) выписку о получении документов с указанием их перечня, даты их получения, а также с информацией о сроках рассмотрения заявления.</w:t>
      </w:r>
    </w:p>
    <w:p>
      <w:pPr>
        <w:pStyle w:val="Formattext"/>
        <w:shd w:val="clear" w:fill="FFFFFF"/>
        <w:bidi w:val="0"/>
        <w:spacing w:before="0" w:after="0"/>
        <w:ind w:firstLine="480" w:left="0" w:right="0"/>
        <w:jc w:val="both"/>
        <w:textAlignment w:val="baseline"/>
        <w:rPr/>
      </w:pPr>
      <w:r>
        <w:rPr>
          <w:sz w:val="28"/>
          <w:szCs w:val="28"/>
        </w:rPr>
        <w:t>3.6.3. Прием и регистрация заявления и пакета документов, необходимых для предоставления муниципальной услуги, при направлении с использованием Портала госуслуг.</w:t>
      </w:r>
    </w:p>
    <w:p>
      <w:pPr>
        <w:pStyle w:val="Formattext"/>
        <w:shd w:val="clear" w:fill="FFFFFF"/>
        <w:bidi w:val="0"/>
        <w:spacing w:before="0" w:after="0"/>
        <w:ind w:firstLine="480" w:left="0" w:right="0"/>
        <w:jc w:val="both"/>
        <w:textAlignment w:val="baseline"/>
        <w:rPr/>
      </w:pPr>
      <w:r>
        <w:rPr>
          <w:sz w:val="28"/>
          <w:szCs w:val="28"/>
        </w:rPr>
        <w:t>При направлении заявления и пакета документов с использованием Портала госуслуг регистрация электронного заявления и пакета документов осуществляется в автоматическом режиме в АИС в день их поступления либо на следующий рабочий день в случае поступления заявления и пакета документов по окончании рабочего времени. В случае поступления заявления и пакета документов, необходимых для предоставления муниципальной услуги, в нерабочий праздничный или выходной день их регистрация осуществляется в первый рабочий день, следующий за нерабочим праздничным днем или выходным днем.</w:t>
      </w:r>
    </w:p>
    <w:p>
      <w:pPr>
        <w:pStyle w:val="Formattext"/>
        <w:shd w:val="clear" w:fill="FFFFFF"/>
        <w:bidi w:val="0"/>
        <w:spacing w:before="0" w:after="0"/>
        <w:ind w:firstLine="480" w:left="0" w:right="0"/>
        <w:jc w:val="both"/>
        <w:textAlignment w:val="baseline"/>
        <w:rPr/>
      </w:pPr>
      <w:r>
        <w:rPr>
          <w:sz w:val="28"/>
          <w:szCs w:val="28"/>
        </w:rPr>
        <w:t>Административный регламент предоставления муниципальной услуги и должностное лицо Управления образованием, ответственное за предоставление муниципальной услуги, определяются автоматически.</w:t>
      </w:r>
    </w:p>
    <w:p>
      <w:pPr>
        <w:pStyle w:val="Formattext"/>
        <w:shd w:val="clear" w:fill="FFFFFF"/>
        <w:bidi w:val="0"/>
        <w:spacing w:before="0" w:after="0"/>
        <w:ind w:firstLine="480" w:left="0" w:right="0"/>
        <w:jc w:val="both"/>
        <w:textAlignment w:val="baseline"/>
        <w:rPr/>
      </w:pPr>
      <w:r>
        <w:rPr>
          <w:sz w:val="28"/>
          <w:szCs w:val="28"/>
        </w:rPr>
        <w:t>Заявителю в личный кабинет Портала госуслуг в автоматическом режиме направляется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pPr>
        <w:pStyle w:val="Formattext"/>
        <w:shd w:val="clear" w:fill="FFFFFF"/>
        <w:bidi w:val="0"/>
        <w:spacing w:before="0" w:after="0"/>
        <w:ind w:firstLine="480" w:left="0" w:right="0"/>
        <w:jc w:val="both"/>
        <w:textAlignment w:val="baseline"/>
        <w:rPr/>
      </w:pPr>
      <w:r>
        <w:rPr>
          <w:sz w:val="28"/>
          <w:szCs w:val="28"/>
        </w:rPr>
        <w:t>Доведение исполнения услуги до должностного лица Управления образованием, ответственного за предоставления муниципальной услуги, осуществляется в автоматическом режиме.</w:t>
      </w:r>
    </w:p>
    <w:p>
      <w:pPr>
        <w:pStyle w:val="PlainText"/>
        <w:suppressAutoHyphens w:val="true"/>
        <w:bidi w:val="0"/>
        <w:spacing w:before="0" w:after="0"/>
        <w:ind w:firstLine="709" w:left="0" w:right="0"/>
        <w:rPr/>
      </w:pPr>
      <w:r>
        <w:rPr>
          <w:sz w:val="28"/>
          <w:szCs w:val="28"/>
          <w:lang w:val="ru-RU"/>
        </w:rPr>
        <w:t xml:space="preserve">3.7. Алгоритм предоставления муниципальной услуги через МФЦ, портал государственных услуг. </w:t>
      </w:r>
    </w:p>
    <w:p>
      <w:pPr>
        <w:pStyle w:val="PlainText"/>
        <w:suppressAutoHyphens w:val="true"/>
        <w:bidi w:val="0"/>
        <w:spacing w:before="0" w:after="0"/>
        <w:ind w:firstLine="709" w:left="0" w:right="0"/>
        <w:rPr/>
      </w:pPr>
      <w:r>
        <w:rPr>
          <w:sz w:val="28"/>
          <w:lang w:val="ru-RU"/>
        </w:rPr>
        <w:t xml:space="preserve">Заявления, поступившие через МФЦ и портал государственных услуг, требуют обработки оператором Управления образованием. </w:t>
      </w:r>
    </w:p>
    <w:p>
      <w:pPr>
        <w:pStyle w:val="PlainText"/>
        <w:suppressAutoHyphens w:val="true"/>
        <w:bidi w:val="0"/>
        <w:spacing w:before="0" w:after="0"/>
        <w:ind w:firstLine="709" w:left="0" w:right="0"/>
        <w:rPr/>
      </w:pPr>
      <w:r>
        <w:rPr>
          <w:sz w:val="28"/>
          <w:lang w:val="ru-RU"/>
        </w:rPr>
        <w:t>В процессе подачи заявления через МФЦ и портал государственных услуг данные, указанные Заявителем, в обязательном порядке проходят проверку в УФМС России (проверка действительности паспорта) и органах ЗАГС (проверка действительности сведений об актовой записи рождения ребенка).</w:t>
      </w:r>
    </w:p>
    <w:p>
      <w:pPr>
        <w:pStyle w:val="PlainText"/>
        <w:suppressAutoHyphens w:val="true"/>
        <w:bidi w:val="0"/>
        <w:spacing w:before="0" w:after="0"/>
        <w:ind w:firstLine="709" w:left="0" w:right="0"/>
        <w:rPr/>
      </w:pPr>
      <w:r>
        <w:rPr>
          <w:sz w:val="28"/>
          <w:lang w:val="ru-RU"/>
        </w:rPr>
        <w:t>Проверка в УФМС проводится полностью в автоматическом режиме</w:t>
      </w:r>
      <w:r>
        <w:rPr>
          <w:sz w:val="28"/>
        </w:rPr>
        <w:t xml:space="preserve">. </w:t>
      </w:r>
      <w:r>
        <w:rPr>
          <w:sz w:val="28"/>
          <w:lang w:val="ru-RU"/>
        </w:rPr>
        <w:t>Проверка в органах ЗАГС проводится в автоматизированном режиме с привлечением специалистов ЗАГС, при этом срок проверки данных не должен превышать пятидневный срок с момента отправки данных в ведомство.</w:t>
      </w:r>
    </w:p>
    <w:p>
      <w:pPr>
        <w:pStyle w:val="PlainText"/>
        <w:suppressAutoHyphens w:val="true"/>
        <w:bidi w:val="0"/>
        <w:spacing w:before="0" w:after="0"/>
        <w:ind w:firstLine="709" w:left="0" w:right="0"/>
        <w:rPr/>
      </w:pPr>
      <w:r>
        <w:rPr>
          <w:sz w:val="28"/>
          <w:lang w:val="ru-RU"/>
        </w:rPr>
        <w:t>Оператору доступна информация о результатах проверки, используя которую он может принимать решение о постановке ребенка на очередь в дошкольное учреждение.</w:t>
      </w:r>
    </w:p>
    <w:p>
      <w:pPr>
        <w:pStyle w:val="PlainText"/>
        <w:suppressAutoHyphens w:val="true"/>
        <w:bidi w:val="0"/>
        <w:spacing w:before="0" w:after="0"/>
        <w:ind w:firstLine="709" w:left="0" w:right="0"/>
        <w:rPr/>
      </w:pPr>
      <w:r>
        <w:rPr>
          <w:sz w:val="28"/>
          <w:lang w:val="ru-RU"/>
        </w:rPr>
        <w:t xml:space="preserve">Если проверка в УФМС прошла успешно, а из ЗАГСа еще нет ответа, то заявление находится в статусе «Заявление принято ведомством». </w:t>
      </w:r>
    </w:p>
    <w:p>
      <w:pPr>
        <w:pStyle w:val="PlainText"/>
        <w:suppressAutoHyphens w:val="true"/>
        <w:bidi w:val="0"/>
        <w:spacing w:before="0" w:after="0"/>
        <w:ind w:firstLine="709" w:left="0" w:right="0"/>
        <w:rPr/>
      </w:pPr>
      <w:r>
        <w:rPr>
          <w:sz w:val="28"/>
          <w:lang w:val="ru-RU"/>
        </w:rPr>
        <w:t>Но если в результате проверки в УФМС выяснилось, что сведения о документе отсутствуют, то заявлению присваивается статус «Заявление отклонено».</w:t>
      </w:r>
    </w:p>
    <w:p>
      <w:pPr>
        <w:pStyle w:val="PlainText"/>
        <w:suppressAutoHyphens w:val="true"/>
        <w:bidi w:val="0"/>
        <w:spacing w:before="0" w:after="0"/>
        <w:ind w:firstLine="709" w:left="0" w:right="0"/>
        <w:rPr/>
      </w:pPr>
      <w:r>
        <w:rPr>
          <w:sz w:val="28"/>
          <w:lang w:val="ru-RU"/>
        </w:rPr>
        <w:t>В том случае, когда проверка в УФМС проведена успешно, а из ЗАГСа пришел ответ об отсутствии данных о документе, то заявлению присваивается статус «Заявление приостановлено – требуются оригиналы документов».</w:t>
      </w:r>
    </w:p>
    <w:p>
      <w:pPr>
        <w:pStyle w:val="PlainText"/>
        <w:suppressAutoHyphens w:val="true"/>
        <w:bidi w:val="0"/>
        <w:spacing w:before="0" w:after="0"/>
        <w:ind w:firstLine="709" w:left="0" w:right="0"/>
        <w:rPr/>
      </w:pPr>
      <w:r>
        <w:rPr>
          <w:sz w:val="28"/>
          <w:lang w:val="ru-RU"/>
        </w:rPr>
        <w:t>Если обе проверки проведены успешно – статус «Заявление ожидает рассмотрения», оператор переводит заявление в статус «Очередник».</w:t>
      </w:r>
    </w:p>
    <w:p>
      <w:pPr>
        <w:pStyle w:val="Normal"/>
        <w:tabs>
          <w:tab w:val="clear" w:pos="709"/>
          <w:tab w:val="left" w:pos="315" w:leader="none"/>
        </w:tabs>
        <w:suppressAutoHyphens w:val="false"/>
        <w:bidi w:val="0"/>
        <w:ind w:firstLine="709" w:left="0" w:right="0"/>
        <w:jc w:val="both"/>
        <w:rPr/>
      </w:pPr>
      <w:r>
        <w:rPr>
          <w:color w:val="000000"/>
          <w:sz w:val="28"/>
          <w:szCs w:val="28"/>
          <w:lang w:val="ru-RU"/>
        </w:rPr>
        <w:t xml:space="preserve">Работник МФЦ после принятия заявления, получает талон с присвоенным идентификационным номером заявления и выдает его Заявителю в день обращения. </w:t>
      </w:r>
    </w:p>
    <w:p>
      <w:pPr>
        <w:pStyle w:val="Normal"/>
        <w:tabs>
          <w:tab w:val="clear" w:pos="709"/>
          <w:tab w:val="left" w:pos="315" w:leader="none"/>
        </w:tabs>
        <w:suppressAutoHyphens w:val="false"/>
        <w:bidi w:val="0"/>
        <w:ind w:firstLine="709" w:left="0" w:right="0"/>
        <w:jc w:val="both"/>
        <w:rPr/>
      </w:pPr>
      <w:r>
        <w:rPr>
          <w:color w:val="000000"/>
          <w:sz w:val="28"/>
          <w:szCs w:val="28"/>
          <w:lang w:val="ru-RU"/>
        </w:rPr>
        <w:t>При подаче заявления через портал государственных услуг Заявитель получает информационное письмо на свою электронную почту с присвоенным идентификационным номером заявления.</w:t>
      </w:r>
    </w:p>
    <w:p>
      <w:pPr>
        <w:pStyle w:val="Normal"/>
        <w:tabs>
          <w:tab w:val="clear" w:pos="709"/>
          <w:tab w:val="left" w:pos="993" w:leader="none"/>
        </w:tabs>
        <w:bidi w:val="0"/>
        <w:jc w:val="both"/>
        <w:rPr/>
      </w:pPr>
      <w:r>
        <w:rPr/>
      </w:r>
    </w:p>
    <w:p>
      <w:pPr>
        <w:pStyle w:val="Normal"/>
        <w:bidi w:val="0"/>
        <w:ind w:firstLine="567" w:left="0" w:right="0"/>
        <w:jc w:val="center"/>
        <w:rPr/>
      </w:pPr>
      <w:r>
        <w:rPr>
          <w:b/>
          <w:color w:val="000000"/>
          <w:sz w:val="28"/>
          <w:szCs w:val="28"/>
          <w:lang w:val="ru-RU"/>
        </w:rPr>
        <w:t>4.  Формы контроля за исполнением административного регламента</w:t>
      </w:r>
    </w:p>
    <w:p>
      <w:pPr>
        <w:pStyle w:val="Normal"/>
        <w:tabs>
          <w:tab w:val="clear" w:pos="709"/>
          <w:tab w:val="left" w:pos="993" w:leader="none"/>
        </w:tabs>
        <w:bidi w:val="0"/>
        <w:jc w:val="left"/>
        <w:rPr/>
      </w:pPr>
      <w:r>
        <w:rPr/>
      </w:r>
    </w:p>
    <w:p>
      <w:pPr>
        <w:pStyle w:val="Normal"/>
        <w:suppressAutoHyphens w:val="false"/>
        <w:bidi w:val="0"/>
        <w:ind w:firstLine="709" w:left="0" w:right="0"/>
        <w:jc w:val="both"/>
        <w:rPr/>
      </w:pPr>
      <w:r>
        <w:rPr>
          <w:color w:val="000000"/>
          <w:sz w:val="28"/>
          <w:szCs w:val="28"/>
          <w:lang w:val="ru-RU"/>
        </w:rPr>
        <w:t>4.1. Контроль за соблюдением последовательности действий, определенных административными процедурами, принятием решений ответственными работниками по исполнению настоящего Административного регламента осуществляется руководителем Управления образованием.</w:t>
      </w:r>
    </w:p>
    <w:p>
      <w:pPr>
        <w:pStyle w:val="Normal"/>
        <w:suppressAutoHyphens w:val="false"/>
        <w:bidi w:val="0"/>
        <w:ind w:firstLine="709" w:left="0" w:right="0"/>
        <w:jc w:val="both"/>
        <w:rPr/>
      </w:pPr>
      <w:r>
        <w:rPr>
          <w:color w:val="000000"/>
          <w:sz w:val="28"/>
          <w:szCs w:val="28"/>
          <w:lang w:val="ru-RU"/>
        </w:rPr>
        <w:t>4.2. Должностные лица Управления образованием, ДОУ несут ответственность:</w:t>
      </w:r>
    </w:p>
    <w:p>
      <w:pPr>
        <w:pStyle w:val="Normal"/>
        <w:suppressAutoHyphens w:val="false"/>
        <w:bidi w:val="0"/>
        <w:ind w:firstLine="709" w:left="0" w:right="0"/>
        <w:jc w:val="both"/>
        <w:rPr/>
      </w:pPr>
      <w:r>
        <w:rPr>
          <w:rFonts w:eastAsia="Times New Roman" w:cs="Times New Roman"/>
          <w:color w:val="000000"/>
          <w:sz w:val="28"/>
          <w:szCs w:val="28"/>
          <w:lang w:val="ru-RU"/>
        </w:rPr>
        <w:t xml:space="preserve"> </w:t>
      </w:r>
      <w:r>
        <w:rPr>
          <w:color w:val="000000"/>
          <w:sz w:val="28"/>
          <w:szCs w:val="28"/>
          <w:lang w:val="ru-RU"/>
        </w:rPr>
        <w:t>- за выполнение административных действий в соответствии                                 с настоящим Административным регламентом;</w:t>
      </w:r>
    </w:p>
    <w:p>
      <w:pPr>
        <w:pStyle w:val="Normal"/>
        <w:suppressAutoHyphens w:val="false"/>
        <w:bidi w:val="0"/>
        <w:ind w:firstLine="709" w:left="0" w:right="0"/>
        <w:jc w:val="both"/>
        <w:rPr/>
      </w:pPr>
      <w:r>
        <w:rPr>
          <w:rFonts w:eastAsia="Times New Roman" w:cs="Times New Roman"/>
          <w:color w:val="000000"/>
          <w:sz w:val="28"/>
          <w:szCs w:val="28"/>
          <w:lang w:val="ru-RU"/>
        </w:rPr>
        <w:t xml:space="preserve"> </w:t>
      </w:r>
      <w:r>
        <w:rPr>
          <w:color w:val="000000"/>
          <w:sz w:val="28"/>
          <w:szCs w:val="28"/>
          <w:lang w:val="ru-RU"/>
        </w:rPr>
        <w:t>- за несоблюдение последовательности административных действий                     и сроков их выполнения, установленных настоящим Административным регламентом;</w:t>
      </w:r>
    </w:p>
    <w:p>
      <w:pPr>
        <w:pStyle w:val="Normal"/>
        <w:suppressAutoHyphens w:val="false"/>
        <w:bidi w:val="0"/>
        <w:ind w:firstLine="709" w:left="0" w:right="0"/>
        <w:jc w:val="both"/>
        <w:rPr/>
      </w:pPr>
      <w:r>
        <w:rPr>
          <w:rFonts w:eastAsia="Times New Roman" w:cs="Times New Roman"/>
          <w:color w:val="000000"/>
          <w:sz w:val="28"/>
          <w:szCs w:val="28"/>
          <w:lang w:val="ru-RU"/>
        </w:rPr>
        <w:t xml:space="preserve"> </w:t>
      </w:r>
      <w:r>
        <w:rPr>
          <w:color w:val="000000"/>
          <w:sz w:val="28"/>
          <w:szCs w:val="28"/>
          <w:lang w:val="ru-RU"/>
        </w:rPr>
        <w:t>- за достоверность информации, представляемой в ходе предоставления муниципальной услуги.</w:t>
      </w:r>
    </w:p>
    <w:p>
      <w:pPr>
        <w:pStyle w:val="Normal"/>
        <w:suppressAutoHyphens w:val="false"/>
        <w:bidi w:val="0"/>
        <w:ind w:firstLine="709" w:left="0" w:right="0"/>
        <w:jc w:val="both"/>
        <w:rPr/>
      </w:pPr>
      <w:r>
        <w:rPr>
          <w:color w:val="000000"/>
          <w:sz w:val="28"/>
          <w:szCs w:val="28"/>
          <w:lang w:val="ru-RU"/>
        </w:rPr>
        <w:t>4.3.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pPr>
        <w:pStyle w:val="Normal"/>
        <w:suppressAutoHyphens w:val="false"/>
        <w:bidi w:val="0"/>
        <w:ind w:firstLine="709" w:left="0" w:right="0"/>
        <w:jc w:val="both"/>
        <w:rPr/>
      </w:pPr>
      <w:r>
        <w:rPr>
          <w:color w:val="000000"/>
          <w:sz w:val="28"/>
          <w:szCs w:val="28"/>
          <w:lang w:val="ru-RU"/>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ConsPlusNormal"/>
        <w:suppressAutoHyphens w:val="false"/>
        <w:bidi w:val="0"/>
        <w:ind w:firstLine="709" w:left="0" w:right="0"/>
        <w:jc w:val="both"/>
        <w:rPr/>
      </w:pPr>
      <w:r>
        <w:rPr/>
      </w:r>
    </w:p>
    <w:p>
      <w:pPr>
        <w:pStyle w:val="ConsPlusNormal"/>
        <w:bidi w:val="0"/>
        <w:ind w:firstLine="567" w:left="0" w:right="0"/>
        <w:jc w:val="center"/>
        <w:rPr/>
      </w:pPr>
      <w:r>
        <w:rPr>
          <w:rFonts w:cs="Times New Roman" w:ascii="Times New Roman" w:hAnsi="Times New Roman"/>
          <w:b/>
          <w:sz w:val="28"/>
        </w:rPr>
        <w:t xml:space="preserve">5. Досудебный (внесудебный) порядок обжалования решений                            и действий (бездействий) органа, предоставляющего </w:t>
      </w:r>
    </w:p>
    <w:p>
      <w:pPr>
        <w:pStyle w:val="ConsPlusNormal"/>
        <w:bidi w:val="0"/>
        <w:ind w:firstLine="567" w:left="0" w:right="0"/>
        <w:jc w:val="center"/>
        <w:rPr/>
      </w:pPr>
      <w:r>
        <w:rPr>
          <w:rFonts w:cs="Times New Roman" w:ascii="Times New Roman" w:hAnsi="Times New Roman"/>
          <w:b/>
          <w:sz w:val="28"/>
        </w:rPr>
        <w:t>муниципальную услугу</w:t>
      </w:r>
    </w:p>
    <w:p>
      <w:pPr>
        <w:pStyle w:val="ConsPlusNormal"/>
        <w:bidi w:val="0"/>
        <w:ind w:firstLine="567" w:left="0" w:right="0"/>
        <w:jc w:val="center"/>
        <w:rPr/>
      </w:pPr>
      <w:r>
        <w:rPr/>
      </w:r>
    </w:p>
    <w:p>
      <w:pPr>
        <w:pStyle w:val="Normal"/>
        <w:widowControl/>
        <w:suppressAutoHyphens w:val="false"/>
        <w:bidi w:val="0"/>
        <w:ind w:firstLine="540" w:left="0" w:right="0"/>
        <w:jc w:val="both"/>
        <w:rPr/>
      </w:pPr>
      <w:r>
        <w:rPr>
          <w:rFonts w:eastAsia="Calibri" w:cs="Times New Roman"/>
          <w:bCs/>
          <w:color w:val="000000"/>
          <w:sz w:val="28"/>
          <w:szCs w:val="28"/>
          <w:lang w:val="ru-RU" w:bidi="ar-SA"/>
        </w:rPr>
        <w:t xml:space="preserve">5.1. Заявители вправе обжаловать решения и действия (бездействие) органа, предоставляющего муниципальную услугу, МФЦ, организаций, указанных в </w:t>
      </w:r>
      <w:hyperlink r:id="rId7">
        <w:r>
          <w:rPr>
            <w:rStyle w:val="Hyperlink"/>
            <w:rFonts w:eastAsia="Calibri" w:cs="Times New Roman"/>
            <w:bCs/>
            <w:color w:val="000000"/>
            <w:sz w:val="28"/>
            <w:szCs w:val="28"/>
            <w:lang w:val="ru-RU" w:bidi="ar-SA"/>
          </w:rPr>
          <w:t>части 1.1 статьи 16</w:t>
        </w:r>
      </w:hyperlink>
      <w:r>
        <w:rPr>
          <w:rFonts w:eastAsia="Calibri" w:cs="Times New Roman"/>
          <w:bCs/>
          <w:color w:val="000000"/>
          <w:sz w:val="28"/>
          <w:szCs w:val="28"/>
          <w:lang w:val="ru-RU" w:bidi="ar-SA"/>
        </w:rPr>
        <w:t xml:space="preserve"> Федерального закона № 210-ФЗ, а также их должностных лиц, муниципальных служащих, работников в досудебном порядке (внесудебном порядке), в том числе в следующих случаях:</w:t>
      </w:r>
    </w:p>
    <w:p>
      <w:pPr>
        <w:pStyle w:val="Normal"/>
        <w:widowControl/>
        <w:suppressAutoHyphens w:val="false"/>
        <w:bidi w:val="0"/>
        <w:ind w:firstLine="540" w:left="0" w:right="0"/>
        <w:jc w:val="both"/>
        <w:rPr/>
      </w:pPr>
      <w:r>
        <w:rPr>
          <w:rFonts w:eastAsia="Calibri" w:cs="Times New Roman"/>
          <w:bCs/>
          <w:color w:val="000000"/>
          <w:sz w:val="28"/>
          <w:szCs w:val="28"/>
          <w:lang w:val="ru-RU" w:bidi="ar-SA"/>
        </w:rPr>
        <w:t xml:space="preserve">1) нарушение срока регистрации запроса о предоставлении муниципальной услуги, запроса, указанного в </w:t>
      </w:r>
      <w:hyperlink r:id="rId8">
        <w:r>
          <w:rPr>
            <w:rStyle w:val="Hyperlink"/>
            <w:rFonts w:eastAsia="Calibri" w:cs="Times New Roman"/>
            <w:bCs/>
            <w:color w:val="000000"/>
            <w:sz w:val="28"/>
            <w:szCs w:val="28"/>
            <w:lang w:val="ru-RU" w:bidi="ar-SA"/>
          </w:rPr>
          <w:t>пункте 1 статьи 15.1</w:t>
        </w:r>
      </w:hyperlink>
      <w:r>
        <w:rPr>
          <w:rFonts w:eastAsia="Calibri" w:cs="Times New Roman"/>
          <w:bCs/>
          <w:color w:val="000000"/>
          <w:sz w:val="28"/>
          <w:szCs w:val="28"/>
          <w:lang w:val="ru-RU" w:bidi="ar-SA"/>
        </w:rPr>
        <w:t xml:space="preserve"> Федерального закона № 210-ФЗ;</w:t>
      </w:r>
    </w:p>
    <w:p>
      <w:pPr>
        <w:pStyle w:val="Normal"/>
        <w:widowControl/>
        <w:suppressAutoHyphens w:val="false"/>
        <w:bidi w:val="0"/>
        <w:ind w:firstLine="540" w:left="0" w:right="0"/>
        <w:jc w:val="both"/>
        <w:rPr/>
      </w:pPr>
      <w:bookmarkStart w:id="0" w:name="Par9"/>
      <w:bookmarkEnd w:id="0"/>
      <w:r>
        <w:rPr>
          <w:rFonts w:eastAsia="Calibri" w:cs="Times New Roman"/>
          <w:bCs/>
          <w:color w:val="000000"/>
          <w:sz w:val="28"/>
          <w:szCs w:val="28"/>
          <w:lang w:val="ru-RU" w:bidi="ar-SA"/>
        </w:rPr>
        <w:t>2) нарушение срока предоставления муниципальной услуги;</w:t>
      </w:r>
    </w:p>
    <w:p>
      <w:pPr>
        <w:pStyle w:val="Normal"/>
        <w:widowControl/>
        <w:suppressAutoHyphens w:val="false"/>
        <w:bidi w:val="0"/>
        <w:ind w:firstLine="540" w:left="0" w:right="0"/>
        <w:jc w:val="both"/>
        <w:rPr/>
      </w:pPr>
      <w:r>
        <w:rPr>
          <w:rFonts w:eastAsia="Calibri" w:cs="Times New Roman"/>
          <w:bCs/>
          <w:color w:val="000000"/>
          <w:sz w:val="28"/>
          <w:szCs w:val="28"/>
          <w:lang w:val="ru-RU" w:bidi="ar-SA"/>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pPr>
        <w:pStyle w:val="Normal"/>
        <w:widowControl/>
        <w:suppressAutoHyphens w:val="false"/>
        <w:bidi w:val="0"/>
        <w:ind w:firstLine="540" w:left="0" w:right="0"/>
        <w:jc w:val="both"/>
        <w:rPr/>
      </w:pPr>
      <w:r>
        <w:rPr>
          <w:rFonts w:eastAsia="Calibri" w:cs="Times New Roman"/>
          <w:bCs/>
          <w:color w:val="000000"/>
          <w:sz w:val="28"/>
          <w:szCs w:val="28"/>
          <w:lang w:val="ru-RU" w:bidi="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pPr>
        <w:pStyle w:val="Normal"/>
        <w:widowControl/>
        <w:suppressAutoHyphens w:val="false"/>
        <w:bidi w:val="0"/>
        <w:ind w:firstLine="540" w:left="0" w:right="0"/>
        <w:jc w:val="both"/>
        <w:rPr/>
      </w:pPr>
      <w:bookmarkStart w:id="1" w:name="Par12"/>
      <w:bookmarkEnd w:id="1"/>
      <w:r>
        <w:rPr>
          <w:rFonts w:eastAsia="Calibri" w:cs="Times New Roman"/>
          <w:bCs/>
          <w:color w:val="000000"/>
          <w:sz w:val="28"/>
          <w:szCs w:val="28"/>
          <w:lang w:val="ru-RU"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правовыми актами Российской Федерации, законами и иными нормативными правовыми актами Красноярского края, муниципальными правовыми актами;</w:t>
      </w:r>
    </w:p>
    <w:p>
      <w:pPr>
        <w:pStyle w:val="Normal"/>
        <w:widowControl/>
        <w:suppressAutoHyphens w:val="false"/>
        <w:bidi w:val="0"/>
        <w:ind w:firstLine="540" w:left="0" w:right="0"/>
        <w:jc w:val="both"/>
        <w:rPr/>
      </w:pPr>
      <w:r>
        <w:rPr>
          <w:rFonts w:eastAsia="Calibri" w:cs="Times New Roman"/>
          <w:bCs/>
          <w:color w:val="000000"/>
          <w:sz w:val="28"/>
          <w:szCs w:val="28"/>
          <w:lang w:val="ru-RU"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widowControl/>
        <w:suppressAutoHyphens w:val="false"/>
        <w:bidi w:val="0"/>
        <w:ind w:firstLine="540" w:left="0" w:right="0"/>
        <w:jc w:val="both"/>
        <w:rPr/>
      </w:pPr>
      <w:bookmarkStart w:id="2" w:name="Par14"/>
      <w:bookmarkEnd w:id="2"/>
      <w:r>
        <w:rPr>
          <w:rFonts w:eastAsia="Calibri" w:cs="Times New Roman"/>
          <w:bCs/>
          <w:color w:val="000000"/>
          <w:sz w:val="28"/>
          <w:szCs w:val="28"/>
          <w:lang w:val="ru-RU" w:bidi="ar-SA"/>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suppressAutoHyphens w:val="false"/>
        <w:bidi w:val="0"/>
        <w:ind w:firstLine="540" w:left="0" w:right="0"/>
        <w:jc w:val="both"/>
        <w:rPr/>
      </w:pPr>
      <w:bookmarkStart w:id="3" w:name="Par15"/>
      <w:bookmarkEnd w:id="3"/>
      <w:r>
        <w:rPr>
          <w:rFonts w:eastAsia="Calibri" w:cs="Times New Roman"/>
          <w:bCs/>
          <w:color w:val="000000"/>
          <w:sz w:val="28"/>
          <w:szCs w:val="28"/>
          <w:lang w:val="ru-RU" w:bidi="ar-SA"/>
        </w:rPr>
        <w:t>8) нарушение срока или порядка выдачи документов по результатам предоставления муниципальной услуги;</w:t>
      </w:r>
    </w:p>
    <w:p>
      <w:pPr>
        <w:pStyle w:val="Normal"/>
        <w:widowControl/>
        <w:suppressAutoHyphens w:val="false"/>
        <w:bidi w:val="0"/>
        <w:ind w:firstLine="540" w:left="0" w:right="0"/>
        <w:jc w:val="both"/>
        <w:rPr/>
      </w:pPr>
      <w:bookmarkStart w:id="4" w:name="Par16"/>
      <w:bookmarkEnd w:id="4"/>
      <w:r>
        <w:rPr>
          <w:rFonts w:eastAsia="Calibri" w:cs="Times New Roman"/>
          <w:bCs/>
          <w:color w:val="000000"/>
          <w:sz w:val="28"/>
          <w:szCs w:val="28"/>
          <w:lang w:val="ru-RU"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widowControl/>
        <w:suppressAutoHyphens w:val="false"/>
        <w:bidi w:val="0"/>
        <w:ind w:firstLine="540" w:left="0" w:right="0"/>
        <w:jc w:val="both"/>
        <w:rPr/>
      </w:pPr>
      <w:bookmarkStart w:id="5" w:name="Par17"/>
      <w:bookmarkEnd w:id="5"/>
      <w:r>
        <w:rPr>
          <w:rFonts w:eastAsia="Calibri" w:cs="Times New Roman"/>
          <w:bCs/>
          <w:color w:val="000000"/>
          <w:sz w:val="28"/>
          <w:szCs w:val="28"/>
          <w:lang w:val="ru-RU"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r>
          <w:rPr>
            <w:rStyle w:val="Hyperlink"/>
            <w:rFonts w:eastAsia="Calibri" w:cs="Times New Roman"/>
            <w:bCs/>
            <w:color w:val="000000"/>
            <w:sz w:val="28"/>
            <w:szCs w:val="28"/>
            <w:lang w:val="ru-RU" w:bidi="ar-SA"/>
          </w:rPr>
          <w:t>пунктом 4 части 1 статьи 7</w:t>
        </w:r>
      </w:hyperlink>
      <w:r>
        <w:rPr>
          <w:rFonts w:eastAsia="Calibri" w:cs="Times New Roman"/>
          <w:bCs/>
          <w:color w:val="000000"/>
          <w:sz w:val="28"/>
          <w:szCs w:val="28"/>
          <w:lang w:val="ru-RU" w:bidi="ar-SA"/>
        </w:rPr>
        <w:t xml:space="preserve"> Федерального закона № 210-ФЗ.</w:t>
      </w:r>
    </w:p>
    <w:p>
      <w:pPr>
        <w:pStyle w:val="Normal"/>
        <w:widowControl/>
        <w:suppressAutoHyphens w:val="false"/>
        <w:bidi w:val="0"/>
        <w:ind w:firstLine="540" w:left="0" w:right="0"/>
        <w:jc w:val="both"/>
        <w:rPr/>
      </w:pPr>
      <w:r>
        <w:rPr>
          <w:rFonts w:eastAsia="Calibri" w:cs="Times New Roman"/>
          <w:bCs/>
          <w:color w:val="000000"/>
          <w:sz w:val="28"/>
          <w:szCs w:val="28"/>
          <w:lang w:val="ru-RU" w:bidi="ar-SA"/>
        </w:rPr>
        <w:t xml:space="preserve">В случаях, указанных в </w:t>
      </w:r>
      <w:hyperlink w:anchor="Par9">
        <w:r>
          <w:rPr>
            <w:rStyle w:val="Hyperlink"/>
            <w:rFonts w:eastAsia="Calibri" w:cs="Times New Roman"/>
            <w:bCs/>
            <w:color w:val="000000"/>
            <w:sz w:val="28"/>
            <w:szCs w:val="28"/>
            <w:lang w:val="ru-RU" w:bidi="ar-SA"/>
          </w:rPr>
          <w:t>подпунктах 2</w:t>
        </w:r>
      </w:hyperlink>
      <w:r>
        <w:rPr>
          <w:rFonts w:eastAsia="Calibri" w:cs="Times New Roman"/>
          <w:bCs/>
          <w:color w:val="000000"/>
          <w:sz w:val="28"/>
          <w:szCs w:val="28"/>
          <w:lang w:val="ru-RU" w:bidi="ar-SA"/>
        </w:rPr>
        <w:t xml:space="preserve">, </w:t>
      </w:r>
      <w:hyperlink w:anchor="Par12">
        <w:r>
          <w:rPr>
            <w:rStyle w:val="Hyperlink"/>
            <w:rFonts w:eastAsia="Calibri" w:cs="Times New Roman"/>
            <w:bCs/>
            <w:color w:val="000000"/>
            <w:sz w:val="28"/>
            <w:szCs w:val="28"/>
            <w:lang w:val="ru-RU" w:bidi="ar-SA"/>
          </w:rPr>
          <w:t>5</w:t>
        </w:r>
      </w:hyperlink>
      <w:r>
        <w:rPr>
          <w:rFonts w:eastAsia="Calibri" w:cs="Times New Roman"/>
          <w:bCs/>
          <w:color w:val="000000"/>
          <w:sz w:val="28"/>
          <w:szCs w:val="28"/>
          <w:lang w:val="ru-RU" w:bidi="ar-SA"/>
        </w:rPr>
        <w:t xml:space="preserve">, </w:t>
      </w:r>
      <w:hyperlink w:anchor="Par14">
        <w:r>
          <w:rPr>
            <w:rStyle w:val="Hyperlink"/>
            <w:rFonts w:eastAsia="Calibri" w:cs="Times New Roman"/>
            <w:bCs/>
            <w:color w:val="000000"/>
            <w:sz w:val="28"/>
            <w:szCs w:val="28"/>
            <w:lang w:val="ru-RU" w:bidi="ar-SA"/>
          </w:rPr>
          <w:t>7</w:t>
        </w:r>
      </w:hyperlink>
      <w:r>
        <w:rPr>
          <w:rFonts w:eastAsia="Calibri" w:cs="Times New Roman"/>
          <w:bCs/>
          <w:color w:val="000000"/>
          <w:sz w:val="28"/>
          <w:szCs w:val="28"/>
          <w:lang w:val="ru-RU" w:bidi="ar-SA"/>
        </w:rPr>
        <w:t xml:space="preserve">, </w:t>
      </w:r>
      <w:hyperlink w:anchor="Par16">
        <w:r>
          <w:rPr>
            <w:rStyle w:val="Hyperlink"/>
            <w:rFonts w:eastAsia="Calibri" w:cs="Times New Roman"/>
            <w:bCs/>
            <w:color w:val="000000"/>
            <w:sz w:val="28"/>
            <w:szCs w:val="28"/>
            <w:lang w:val="ru-RU" w:bidi="ar-SA"/>
          </w:rPr>
          <w:t>9</w:t>
        </w:r>
      </w:hyperlink>
      <w:r>
        <w:rPr>
          <w:rFonts w:eastAsia="Calibri" w:cs="Times New Roman"/>
          <w:bCs/>
          <w:color w:val="000000"/>
          <w:sz w:val="28"/>
          <w:szCs w:val="28"/>
          <w:lang w:val="ru-RU" w:bidi="ar-SA"/>
        </w:rPr>
        <w:t xml:space="preserve"> и </w:t>
      </w:r>
      <w:hyperlink w:anchor="Par17">
        <w:r>
          <w:rPr>
            <w:rStyle w:val="Hyperlink"/>
            <w:rFonts w:eastAsia="Calibri" w:cs="Times New Roman"/>
            <w:bCs/>
            <w:color w:val="000000"/>
            <w:sz w:val="28"/>
            <w:szCs w:val="28"/>
            <w:lang w:val="ru-RU" w:bidi="ar-SA"/>
          </w:rPr>
          <w:t>10 пункта 1 раздела V</w:t>
        </w:r>
      </w:hyperlink>
      <w:r>
        <w:rPr>
          <w:rFonts w:eastAsia="Calibri" w:cs="Times New Roman"/>
          <w:bCs/>
          <w:color w:val="000000"/>
          <w:sz w:val="28"/>
          <w:szCs w:val="28"/>
          <w:lang w:val="ru-RU" w:bidi="ar-SA"/>
        </w:rPr>
        <w:t xml:space="preserve">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0">
        <w:r>
          <w:rPr>
            <w:rStyle w:val="Hyperlink"/>
            <w:rFonts w:eastAsia="Calibri" w:cs="Times New Roman"/>
            <w:bCs/>
            <w:color w:val="000000"/>
            <w:sz w:val="28"/>
            <w:szCs w:val="28"/>
            <w:lang w:val="ru-RU" w:bidi="ar-SA"/>
          </w:rPr>
          <w:t>частью 1.3 статьи 16</w:t>
        </w:r>
      </w:hyperlink>
      <w:r>
        <w:rPr>
          <w:rFonts w:eastAsia="Calibri" w:cs="Times New Roman"/>
          <w:bCs/>
          <w:color w:val="000000"/>
          <w:sz w:val="28"/>
          <w:szCs w:val="28"/>
          <w:lang w:val="ru-RU" w:bidi="ar-SA"/>
        </w:rPr>
        <w:t xml:space="preserve"> Федерального закона № 210-ФЗ.</w:t>
      </w:r>
    </w:p>
    <w:p>
      <w:pPr>
        <w:pStyle w:val="Normal"/>
        <w:widowControl/>
        <w:suppressAutoHyphens w:val="false"/>
        <w:overflowPunct w:val="true"/>
        <w:bidi w:val="0"/>
        <w:ind w:firstLine="540" w:left="0" w:right="-143"/>
        <w:jc w:val="both"/>
        <w:rPr/>
      </w:pPr>
      <w:r>
        <w:rPr>
          <w:rFonts w:eastAsia="Times New Roman" w:cs="Times New Roman"/>
          <w:color w:val="000000"/>
          <w:sz w:val="28"/>
          <w:szCs w:val="26"/>
          <w:lang w:val="ru-RU" w:eastAsia="ru-RU" w:bidi="ar-SA"/>
        </w:rPr>
        <w:t xml:space="preserve">5.2. Жалоба на решения и действия (бездействие) органа, уполномоченного предоставлять муниципальную услугу, ответственного специалиста  Управления образованием может быть направлена </w:t>
      </w:r>
      <w:r>
        <w:rPr>
          <w:rFonts w:eastAsia="Times New Roman" w:cs="Times New Roman"/>
          <w:sz w:val="28"/>
          <w:szCs w:val="26"/>
          <w:lang w:val="ru-RU" w:eastAsia="ru-RU" w:bidi="ar-SA"/>
        </w:rPr>
        <w:t xml:space="preserve">по почте, через МФЦ, с использованием информационно-телекоммуникационной сети «Интернет», официального сайта Администрации, официального сайта Губернатора и Правительства Красноярского края, ФГИС «Досудебное обжалование» </w:t>
      </w:r>
      <w:r>
        <w:rPr>
          <w:rFonts w:eastAsia="Times New Roman" w:cs="Times New Roman"/>
          <w:color w:val="000000"/>
          <w:sz w:val="28"/>
          <w:szCs w:val="26"/>
          <w:lang w:val="ru-RU" w:eastAsia="ru-RU" w:bidi="ar-SA"/>
        </w:rPr>
        <w:t>(</w:t>
      </w:r>
      <w:hyperlink r:id="rId11">
        <w:r>
          <w:rPr>
            <w:rStyle w:val="Hyperlink"/>
            <w:rFonts w:eastAsia="Times New Roman" w:cs="Times New Roman"/>
            <w:color w:val="000000"/>
            <w:sz w:val="28"/>
            <w:szCs w:val="26"/>
            <w:u w:val="single"/>
            <w:lang w:val="ru-RU" w:eastAsia="ru-RU" w:bidi="ar-SA"/>
          </w:rPr>
          <w:t>http://do.gosuslugi.ru</w:t>
        </w:r>
      </w:hyperlink>
      <w:r>
        <w:rPr>
          <w:rFonts w:eastAsia="Times New Roman" w:cs="Times New Roman"/>
          <w:color w:val="000000"/>
          <w:sz w:val="28"/>
          <w:szCs w:val="26"/>
          <w:lang w:val="ru-RU" w:eastAsia="ru-RU" w:bidi="ar-SA"/>
        </w:rPr>
        <w:t>),</w:t>
      </w:r>
      <w:r>
        <w:rPr>
          <w:rFonts w:eastAsia="Times New Roman" w:cs="Times New Roman"/>
          <w:sz w:val="28"/>
          <w:szCs w:val="26"/>
          <w:lang w:val="ru-RU" w:eastAsia="ru-RU" w:bidi="ar-SA"/>
        </w:rPr>
        <w:t xml:space="preserve"> ЕПГУ, а также может быть принята при личном приеме заявителя. </w:t>
      </w:r>
    </w:p>
    <w:p>
      <w:pPr>
        <w:pStyle w:val="Normal"/>
        <w:widowControl/>
        <w:suppressAutoHyphens w:val="false"/>
        <w:overflowPunct w:val="true"/>
        <w:bidi w:val="0"/>
        <w:ind w:firstLine="709" w:left="0" w:right="-143"/>
        <w:jc w:val="both"/>
        <w:rPr/>
      </w:pPr>
      <w:r>
        <w:rPr>
          <w:rFonts w:eastAsia="Times New Roman" w:cs="Times New Roman"/>
          <w:color w:val="000000"/>
          <w:sz w:val="28"/>
          <w:szCs w:val="26"/>
          <w:lang w:val="ru-RU" w:eastAsia="ru-RU" w:bidi="ar-SA"/>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pPr>
        <w:pStyle w:val="Normal"/>
        <w:widowControl/>
        <w:suppressAutoHyphens w:val="false"/>
        <w:overflowPunct w:val="true"/>
        <w:bidi w:val="0"/>
        <w:ind w:firstLine="709" w:left="0" w:right="-143"/>
        <w:jc w:val="both"/>
        <w:rPr/>
      </w:pPr>
      <w:r>
        <w:rPr>
          <w:rFonts w:eastAsia="Times New Roman" w:cs="Times New Roman"/>
          <w:color w:val="000000"/>
          <w:sz w:val="28"/>
          <w:szCs w:val="26"/>
          <w:lang w:val="ru-RU" w:eastAsia="ru-RU" w:bidi="ar-SA"/>
        </w:rPr>
        <w:t>Жалоба на решения и действия (бездействие) организаций, указанных в части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pPr>
        <w:pStyle w:val="Normal"/>
        <w:suppressAutoHyphens w:val="false"/>
        <w:overflowPunct w:val="true"/>
        <w:bidi w:val="0"/>
        <w:ind w:firstLine="709" w:left="0" w:right="0"/>
        <w:jc w:val="both"/>
        <w:rPr/>
      </w:pPr>
      <w:r>
        <w:rPr>
          <w:rFonts w:eastAsia="Times New Roman" w:cs="Times New Roman"/>
          <w:color w:val="000000"/>
          <w:sz w:val="28"/>
          <w:szCs w:val="26"/>
          <w:lang w:val="ru-RU" w:eastAsia="ru-RU" w:bidi="ar-SA"/>
        </w:rPr>
        <w:t>5.3. </w:t>
      </w:r>
      <w:r>
        <w:rPr>
          <w:rFonts w:eastAsia="Times New Roman" w:cs="Times New Roman"/>
          <w:color w:val="000000"/>
          <w:sz w:val="28"/>
          <w:szCs w:val="28"/>
          <w:lang w:val="ru-RU" w:eastAsia="ru-RU" w:bidi="ar-SA"/>
        </w:rPr>
        <w:t xml:space="preserve">Жалобы на решения и действия (бездействие) должностных лиц Управления образованием подается Главе города Шарыпово. </w:t>
      </w:r>
    </w:p>
    <w:p>
      <w:pPr>
        <w:pStyle w:val="Normal"/>
        <w:widowControl/>
        <w:suppressAutoHyphens w:val="false"/>
        <w:overflowPunct w:val="true"/>
        <w:bidi w:val="0"/>
        <w:ind w:firstLine="709" w:left="0" w:right="0"/>
        <w:jc w:val="both"/>
        <w:rPr/>
      </w:pPr>
      <w:r>
        <w:rPr>
          <w:rFonts w:eastAsia="Times New Roman" w:cs="Times New Roman"/>
          <w:color w:val="000000"/>
          <w:sz w:val="28"/>
          <w:szCs w:val="28"/>
          <w:lang w:val="ru-RU" w:eastAsia="ru-RU" w:bidi="ar-SA"/>
        </w:rPr>
        <w:t>Жалоба на</w:t>
      </w:r>
      <w:r>
        <w:rPr>
          <w:rFonts w:eastAsia="Times New Roman" w:cs="Times New Roman"/>
          <w:color w:val="000000"/>
          <w:sz w:val="20"/>
          <w:szCs w:val="20"/>
          <w:lang w:val="ru-RU" w:eastAsia="ru-RU" w:bidi="ar-SA"/>
        </w:rPr>
        <w:t xml:space="preserve"> </w:t>
      </w:r>
      <w:r>
        <w:rPr>
          <w:rFonts w:eastAsia="Times New Roman" w:cs="Times New Roman"/>
          <w:color w:val="000000"/>
          <w:sz w:val="28"/>
          <w:szCs w:val="28"/>
          <w:lang w:val="ru-RU" w:eastAsia="ru-RU" w:bidi="ar-SA"/>
        </w:rPr>
        <w:t>решения и действия (бездействие) работника Управления образованием, за исключением жалобы на руководителя, может быть подана руководителю Управления образованием.</w:t>
      </w:r>
    </w:p>
    <w:p>
      <w:pPr>
        <w:pStyle w:val="Normal"/>
        <w:widowControl/>
        <w:suppressAutoHyphens w:val="false"/>
        <w:overflowPunct w:val="true"/>
        <w:bidi w:val="0"/>
        <w:ind w:firstLine="709" w:left="0" w:right="0"/>
        <w:jc w:val="both"/>
        <w:rPr/>
      </w:pPr>
      <w:r>
        <w:rPr>
          <w:rFonts w:eastAsia="Times New Roman" w:cs="Times New Roman"/>
          <w:color w:val="000000"/>
          <w:sz w:val="28"/>
          <w:szCs w:val="28"/>
          <w:lang w:val="ru-RU" w:eastAsia="ru-RU" w:bidi="ar-SA"/>
        </w:rPr>
        <w:t xml:space="preserve"> </w:t>
      </w:r>
      <w:r>
        <w:rPr>
          <w:rFonts w:eastAsia="Times New Roman" w:cs="Times New Roman"/>
          <w:color w:val="000000"/>
          <w:sz w:val="28"/>
          <w:szCs w:val="28"/>
          <w:lang w:val="ru-RU" w:eastAsia="ru-RU" w:bidi="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Pr>
          <w:rFonts w:eastAsia="Calibri" w:cs="Times New Roman"/>
          <w:bCs/>
          <w:color w:val="000000"/>
          <w:sz w:val="28"/>
          <w:szCs w:val="28"/>
          <w:lang w:val="ru-RU" w:bidi="ar-SA"/>
        </w:rPr>
        <w:t>Красноярского края</w:t>
      </w:r>
      <w:r>
        <w:rPr>
          <w:rFonts w:eastAsia="Times New Roman" w:cs="Times New Roman"/>
          <w:color w:val="000000"/>
          <w:sz w:val="28"/>
          <w:szCs w:val="28"/>
          <w:lang w:val="ru-RU" w:eastAsia="ru-RU" w:bidi="ar-SA"/>
        </w:rPr>
        <w:t xml:space="preserve">. </w:t>
      </w:r>
    </w:p>
    <w:p>
      <w:pPr>
        <w:pStyle w:val="Normal"/>
        <w:widowControl/>
        <w:suppressAutoHyphens w:val="false"/>
        <w:overflowPunct w:val="true"/>
        <w:bidi w:val="0"/>
        <w:ind w:firstLine="709" w:left="0" w:right="0"/>
        <w:jc w:val="both"/>
        <w:rPr/>
      </w:pPr>
      <w:r>
        <w:rPr>
          <w:rFonts w:eastAsia="Times New Roman" w:cs="Times New Roman"/>
          <w:color w:val="000000"/>
          <w:spacing w:val="-4"/>
          <w:sz w:val="28"/>
          <w:szCs w:val="28"/>
          <w:lang w:val="ru-RU" w:eastAsia="ru-RU" w:bidi="ar-SA"/>
        </w:rPr>
        <w:t>Жалобы на решения и действия (бездействие) организаций, указанных в части 1.1 статьи 16 Федерального закона от 27.07.2010 № 210-ФЗ, их работников подается в порядке, установленном Федеральным законом от 27.07.2010 № 210-ФЗ</w:t>
      </w:r>
      <w:r>
        <w:rPr>
          <w:rFonts w:eastAsia="Times New Roman" w:cs="Times New Roman"/>
          <w:color w:val="000000"/>
          <w:sz w:val="28"/>
          <w:szCs w:val="28"/>
          <w:lang w:val="ru-RU" w:eastAsia="ru-RU" w:bidi="ar-SA"/>
        </w:rPr>
        <w:t>.</w:t>
      </w:r>
    </w:p>
    <w:p>
      <w:pPr>
        <w:pStyle w:val="Normal"/>
        <w:widowControl/>
        <w:suppressAutoHyphens w:val="false"/>
        <w:overflowPunct w:val="true"/>
        <w:bidi w:val="0"/>
        <w:ind w:firstLine="709" w:left="0" w:right="0"/>
        <w:jc w:val="both"/>
        <w:rPr/>
      </w:pPr>
      <w:r>
        <w:rPr>
          <w:rFonts w:eastAsia="Times New Roman" w:cs="Times New Roman"/>
          <w:color w:val="000000"/>
          <w:sz w:val="28"/>
          <w:szCs w:val="26"/>
          <w:lang w:val="ru-RU" w:eastAsia="ru-RU" w:bidi="ar-SA"/>
        </w:rPr>
        <w:t>5.4. Жалоба должна содержать:</w:t>
      </w:r>
    </w:p>
    <w:p>
      <w:pPr>
        <w:pStyle w:val="Normal"/>
        <w:widowControl/>
        <w:suppressAutoHyphens w:val="false"/>
        <w:overflowPunct w:val="true"/>
        <w:bidi w:val="0"/>
        <w:ind w:firstLine="709" w:left="0" w:right="-143"/>
        <w:jc w:val="both"/>
        <w:rPr/>
      </w:pPr>
      <w:r>
        <w:rPr>
          <w:rFonts w:eastAsia="Times New Roman" w:cs="Times New Roman"/>
          <w:color w:val="000000"/>
          <w:sz w:val="28"/>
          <w:szCs w:val="26"/>
          <w:lang w:val="ru-RU" w:eastAsia="ru-RU" w:bidi="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pPr>
        <w:pStyle w:val="Normal"/>
        <w:widowControl/>
        <w:suppressAutoHyphens w:val="false"/>
        <w:overflowPunct w:val="true"/>
        <w:bidi w:val="0"/>
        <w:ind w:firstLine="709" w:left="0" w:right="-143"/>
        <w:jc w:val="both"/>
        <w:rPr/>
      </w:pPr>
      <w:r>
        <w:rPr>
          <w:rFonts w:eastAsia="Times New Roman" w:cs="Times New Roman"/>
          <w:color w:val="000000"/>
          <w:sz w:val="28"/>
          <w:szCs w:val="26"/>
          <w:lang w:val="ru-RU" w:eastAsia="ru-RU"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suppressAutoHyphens w:val="false"/>
        <w:overflowPunct w:val="true"/>
        <w:bidi w:val="0"/>
        <w:ind w:firstLine="709" w:left="0" w:right="-143"/>
        <w:jc w:val="both"/>
        <w:rPr/>
      </w:pPr>
      <w:r>
        <w:rPr>
          <w:rFonts w:eastAsia="Times New Roman" w:cs="Times New Roman"/>
          <w:color w:val="000000"/>
          <w:sz w:val="28"/>
          <w:szCs w:val="26"/>
          <w:lang w:val="ru-RU" w:eastAsia="ru-RU"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от 27.07.2010 № 210-ФЗ, их работников;</w:t>
      </w:r>
    </w:p>
    <w:p>
      <w:pPr>
        <w:pStyle w:val="Normal"/>
        <w:widowControl/>
        <w:suppressAutoHyphens w:val="false"/>
        <w:overflowPunct w:val="true"/>
        <w:bidi w:val="0"/>
        <w:ind w:firstLine="709" w:left="0" w:right="-143"/>
        <w:jc w:val="both"/>
        <w:rPr/>
      </w:pPr>
      <w:r>
        <w:rPr>
          <w:rFonts w:eastAsia="Times New Roman" w:cs="Times New Roman"/>
          <w:color w:val="000000"/>
          <w:sz w:val="28"/>
          <w:szCs w:val="26"/>
          <w:lang w:val="ru-RU" w:eastAsia="ru-RU"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pPr>
        <w:pStyle w:val="Normal"/>
        <w:widowControl/>
        <w:suppressAutoHyphens w:val="false"/>
        <w:overflowPunct w:val="true"/>
        <w:bidi w:val="0"/>
        <w:ind w:firstLine="709" w:left="0" w:right="-143"/>
        <w:jc w:val="both"/>
        <w:rPr/>
      </w:pPr>
      <w:r>
        <w:rPr>
          <w:rFonts w:eastAsia="Times New Roman" w:cs="Times New Roman"/>
          <w:color w:val="000000"/>
          <w:sz w:val="28"/>
          <w:szCs w:val="26"/>
          <w:lang w:val="ru-RU" w:eastAsia="ru-RU" w:bidi="ar-SA"/>
        </w:rPr>
        <w:t xml:space="preserve">5.5. Заявитель имеет право на получение информации и документов, необходимых для обоснования и рассмотрения жалобы. </w:t>
      </w:r>
    </w:p>
    <w:p>
      <w:pPr>
        <w:pStyle w:val="Normal"/>
        <w:widowControl/>
        <w:suppressAutoHyphens w:val="false"/>
        <w:overflowPunct w:val="true"/>
        <w:bidi w:val="0"/>
        <w:ind w:firstLine="709" w:left="0" w:right="-143"/>
        <w:jc w:val="both"/>
        <w:rPr/>
      </w:pPr>
      <w:r>
        <w:rPr>
          <w:rFonts w:eastAsia="Times New Roman" w:cs="Times New Roman"/>
          <w:color w:val="000000"/>
          <w:sz w:val="28"/>
          <w:szCs w:val="26"/>
          <w:lang w:val="ru-RU" w:eastAsia="ru-RU" w:bidi="ar-SA"/>
        </w:rPr>
        <w:t>5.6. 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pPr>
        <w:pStyle w:val="Normal"/>
        <w:widowControl/>
        <w:suppressAutoHyphens w:val="false"/>
        <w:overflowPunct w:val="true"/>
        <w:bidi w:val="0"/>
        <w:ind w:firstLine="709" w:left="0" w:right="-143"/>
        <w:jc w:val="both"/>
        <w:rPr/>
      </w:pPr>
      <w:r>
        <w:rPr>
          <w:rFonts w:eastAsia="Times New Roman" w:cs="Times New Roman"/>
          <w:color w:val="000000"/>
          <w:sz w:val="28"/>
          <w:szCs w:val="26"/>
          <w:lang w:val="ru-RU" w:eastAsia="ru-RU" w:bidi="ar-SA"/>
        </w:rPr>
        <w:t>5.7. Жалоба, поступившая в администрацию, МФЦ, учредителю МФЦ,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widowControl/>
        <w:suppressAutoHyphens w:val="false"/>
        <w:overflowPunct w:val="true"/>
        <w:bidi w:val="0"/>
        <w:ind w:firstLine="709" w:left="0" w:right="-143"/>
        <w:jc w:val="both"/>
        <w:rPr/>
      </w:pPr>
      <w:r>
        <w:rPr>
          <w:rFonts w:eastAsia="Times New Roman" w:cs="Times New Roman"/>
          <w:color w:val="000000"/>
          <w:sz w:val="28"/>
          <w:szCs w:val="26"/>
          <w:lang w:val="ru-RU" w:eastAsia="ru-RU" w:bidi="ar-SA"/>
        </w:rPr>
        <w:t>5.8. По результатам рассмотрения жалобы принимается одно из следующих решений:</w:t>
      </w:r>
    </w:p>
    <w:p>
      <w:pPr>
        <w:pStyle w:val="Normal"/>
        <w:widowControl/>
        <w:suppressAutoHyphens w:val="false"/>
        <w:overflowPunct w:val="true"/>
        <w:bidi w:val="0"/>
        <w:ind w:firstLine="709" w:left="0" w:right="-143"/>
        <w:jc w:val="both"/>
        <w:rPr/>
      </w:pPr>
      <w:r>
        <w:rPr>
          <w:rFonts w:eastAsia="Times New Roman" w:cs="Times New Roman"/>
          <w:color w:val="000000"/>
          <w:sz w:val="28"/>
          <w:szCs w:val="26"/>
          <w:lang w:val="ru-RU" w:eastAsia="ru-RU"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pPr>
        <w:pStyle w:val="Normal"/>
        <w:widowControl/>
        <w:suppressAutoHyphens w:val="false"/>
        <w:overflowPunct w:val="true"/>
        <w:bidi w:val="0"/>
        <w:ind w:firstLine="709" w:left="0" w:right="-143"/>
        <w:jc w:val="both"/>
        <w:rPr/>
      </w:pPr>
      <w:r>
        <w:rPr>
          <w:rFonts w:eastAsia="Times New Roman" w:cs="Times New Roman"/>
          <w:color w:val="000000"/>
          <w:sz w:val="28"/>
          <w:szCs w:val="26"/>
          <w:lang w:val="ru-RU" w:eastAsia="ru-RU" w:bidi="ar-SA"/>
        </w:rPr>
        <w:t>2) в удовлетворении жалобы отказывается.</w:t>
      </w:r>
    </w:p>
    <w:p>
      <w:pPr>
        <w:pStyle w:val="Normal"/>
        <w:widowControl/>
        <w:suppressAutoHyphens w:val="false"/>
        <w:overflowPunct w:val="true"/>
        <w:bidi w:val="0"/>
        <w:ind w:firstLine="709" w:left="0" w:right="-143"/>
        <w:jc w:val="both"/>
        <w:rPr/>
      </w:pPr>
      <w:r>
        <w:rPr>
          <w:rFonts w:eastAsia="Times New Roman" w:cs="Times New Roman"/>
          <w:color w:val="000000"/>
          <w:sz w:val="28"/>
          <w:szCs w:val="26"/>
          <w:lang w:val="ru-RU" w:eastAsia="ru-RU" w:bidi="ar-SA"/>
        </w:rPr>
        <w:t xml:space="preserve">5.9. Не позднее дня, следующего за днем принятия решения, указанного в пункте 5.8 раздела </w:t>
      </w:r>
      <w:r>
        <w:rPr>
          <w:rFonts w:eastAsia="Times New Roman" w:cs="Times New Roman"/>
          <w:color w:val="000000"/>
          <w:sz w:val="28"/>
          <w:szCs w:val="26"/>
          <w:lang w:eastAsia="ru-RU" w:bidi="ar-SA"/>
        </w:rPr>
        <w:t>V</w:t>
      </w:r>
      <w:r>
        <w:rPr>
          <w:rFonts w:eastAsia="Times New Roman" w:cs="Times New Roman"/>
          <w:color w:val="000000"/>
          <w:sz w:val="28"/>
          <w:szCs w:val="26"/>
          <w:lang w:val="ru-RU" w:eastAsia="ru-RU" w:bidi="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suppressAutoHyphens w:val="false"/>
        <w:overflowPunct w:val="true"/>
        <w:bidi w:val="0"/>
        <w:ind w:firstLine="709" w:left="0" w:right="-143"/>
        <w:jc w:val="both"/>
        <w:rPr/>
      </w:pPr>
      <w:r>
        <w:rPr>
          <w:rFonts w:eastAsia="Times New Roman" w:cs="Times New Roman"/>
          <w:color w:val="000000"/>
          <w:sz w:val="28"/>
          <w:szCs w:val="26"/>
          <w:lang w:val="ru-RU" w:eastAsia="ru-RU" w:bidi="ar-SA"/>
        </w:rPr>
        <w:t>1)  в  случае  признания  жалобы  подлежащей удовлетворению в ответе заявителю,  указанном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w:t>
      </w:r>
    </w:p>
    <w:p>
      <w:pPr>
        <w:pStyle w:val="Normal"/>
        <w:widowControl/>
        <w:suppressAutoHyphens w:val="false"/>
        <w:overflowPunct w:val="true"/>
        <w:bidi w:val="0"/>
        <w:ind w:firstLine="709" w:left="0" w:right="-143"/>
        <w:jc w:val="both"/>
        <w:rPr/>
      </w:pPr>
      <w:r>
        <w:rPr>
          <w:rFonts w:eastAsia="Times New Roman" w:cs="Times New Roman"/>
          <w:color w:val="000000"/>
          <w:sz w:val="28"/>
          <w:szCs w:val="26"/>
          <w:lang w:val="ru-RU" w:eastAsia="ru-RU" w:bidi="ar-SA"/>
        </w:rPr>
        <w:t xml:space="preserve"> </w:t>
      </w:r>
      <w:r>
        <w:rPr>
          <w:rFonts w:eastAsia="Times New Roman" w:cs="Times New Roman"/>
          <w:color w:val="000000"/>
          <w:sz w:val="28"/>
          <w:szCs w:val="26"/>
          <w:lang w:val="ru-RU" w:eastAsia="ru-RU" w:bidi="ar-SA"/>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ectPr>
          <w:type w:val="nextPage"/>
          <w:pgSz w:w="11906" w:h="16838"/>
          <w:pgMar w:left="1701" w:right="567" w:gutter="0" w:header="0" w:top="567" w:footer="0" w:bottom="567"/>
          <w:pgNumType w:fmt="decimal"/>
          <w:formProt w:val="false"/>
          <w:textDirection w:val="lrTb"/>
          <w:docGrid w:type="default" w:linePitch="100" w:charSpace="0"/>
        </w:sectPr>
        <w:pStyle w:val="Normal"/>
        <w:widowControl/>
        <w:numPr>
          <w:ilvl w:val="0"/>
          <w:numId w:val="0"/>
        </w:numPr>
        <w:suppressAutoHyphens w:val="false"/>
        <w:bidi w:val="0"/>
        <w:ind w:firstLine="709" w:left="0" w:right="-143"/>
        <w:jc w:val="both"/>
        <w:rPr/>
      </w:pPr>
      <w:r>
        <w:rPr>
          <w:rFonts w:eastAsia="Times New Roman" w:cs="Times New Roman"/>
          <w:color w:val="000000"/>
          <w:sz w:val="28"/>
          <w:szCs w:val="26"/>
          <w:lang w:val="ru-RU" w:eastAsia="ru-RU" w:bidi="ar-SA"/>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sectPr>
          <w:type w:val="nextPage"/>
          <w:pgSz w:w="11906" w:h="16838"/>
          <w:pgMar w:left="1134" w:right="1134" w:gutter="0" w:header="0" w:top="851" w:footer="0" w:bottom="1134"/>
          <w:pgNumType w:fmt="decimal"/>
          <w:formProt w:val="false"/>
          <w:textDirection w:val="lrTb"/>
          <w:docGrid w:type="default" w:linePitch="600" w:charSpace="32768"/>
        </w:sectPr>
        <w:pStyle w:val="Normal"/>
        <w:bidi w:val="0"/>
        <w:ind w:firstLine="709" w:left="0" w:right="0"/>
        <w:jc w:val="both"/>
        <w:rPr/>
      </w:pPr>
      <w:r>
        <w:rPr/>
      </w:r>
    </w:p>
    <w:p>
      <w:pPr>
        <w:pStyle w:val="P8"/>
        <w:bidi w:val="0"/>
        <w:spacing w:lineRule="auto" w:line="240"/>
        <w:ind w:hanging="0" w:left="0" w:right="0"/>
        <w:jc w:val="right"/>
        <w:rPr/>
      </w:pPr>
      <w:r>
        <w:rPr>
          <w:bCs/>
          <w:lang w:val="ru-RU"/>
        </w:rPr>
        <w:t>Приложение № 1</w:t>
      </w:r>
    </w:p>
    <w:p>
      <w:pPr>
        <w:pStyle w:val="Normal"/>
        <w:bidi w:val="0"/>
        <w:jc w:val="right"/>
        <w:rPr/>
      </w:pPr>
      <w:r>
        <w:rPr>
          <w:bCs/>
          <w:lang w:val="ru-RU"/>
        </w:rPr>
        <w:t xml:space="preserve">к Административному регламенту </w:t>
      </w:r>
    </w:p>
    <w:p>
      <w:pPr>
        <w:pStyle w:val="Normal"/>
        <w:bidi w:val="0"/>
        <w:jc w:val="right"/>
        <w:rPr/>
      </w:pPr>
      <w:r>
        <w:rPr>
          <w:bCs/>
          <w:lang w:val="ru-RU"/>
        </w:rPr>
        <w:t>по предоставлению муниципальной услуги</w:t>
      </w:r>
    </w:p>
    <w:p>
      <w:pPr>
        <w:pStyle w:val="Normal"/>
        <w:bidi w:val="0"/>
        <w:jc w:val="right"/>
        <w:rPr/>
      </w:pPr>
      <w:r>
        <w:rPr>
          <w:color w:val="000000"/>
          <w:lang w:val="ru-RU"/>
        </w:rPr>
        <w:t xml:space="preserve">«Прием заявлений, постановка на учет для зачисления </w:t>
      </w:r>
    </w:p>
    <w:p>
      <w:pPr>
        <w:pStyle w:val="Normal"/>
        <w:bidi w:val="0"/>
        <w:jc w:val="right"/>
        <w:rPr/>
      </w:pPr>
      <w:r>
        <w:rPr>
          <w:color w:val="000000"/>
          <w:lang w:val="ru-RU"/>
        </w:rPr>
        <w:t xml:space="preserve">детей в образовательные организации, реализующие </w:t>
      </w:r>
    </w:p>
    <w:p>
      <w:pPr>
        <w:pStyle w:val="Normal"/>
        <w:bidi w:val="0"/>
        <w:jc w:val="right"/>
        <w:rPr/>
      </w:pPr>
      <w:r>
        <w:rPr>
          <w:color w:val="000000"/>
          <w:lang w:val="ru-RU"/>
        </w:rPr>
        <w:t xml:space="preserve">основную образовательную программу дошкольного </w:t>
      </w:r>
    </w:p>
    <w:p>
      <w:pPr>
        <w:pStyle w:val="ConsPlusTitle"/>
        <w:bidi w:val="0"/>
        <w:jc w:val="right"/>
        <w:rPr/>
      </w:pPr>
      <w:r>
        <w:rPr>
          <w:b w:val="false"/>
        </w:rPr>
        <w:t>образования (детские сады)»</w:t>
      </w:r>
    </w:p>
    <w:p>
      <w:pPr>
        <w:pStyle w:val="ConsPlusTitle"/>
        <w:bidi w:val="0"/>
        <w:jc w:val="right"/>
        <w:rPr/>
      </w:pPr>
      <w:r>
        <w:rPr/>
      </w:r>
    </w:p>
    <w:p>
      <w:pPr>
        <w:pStyle w:val="Style16"/>
        <w:bidi w:val="0"/>
        <w:spacing w:before="0" w:after="0"/>
        <w:ind w:firstLine="540" w:left="0" w:right="0"/>
        <w:jc w:val="center"/>
        <w:rPr/>
      </w:pPr>
      <w:r>
        <w:rPr>
          <w:b/>
          <w:color w:val="000000"/>
          <w:sz w:val="26"/>
          <w:szCs w:val="26"/>
          <w:lang w:val="ru-RU"/>
        </w:rPr>
        <w:t xml:space="preserve">Сведения </w:t>
      </w:r>
    </w:p>
    <w:p>
      <w:pPr>
        <w:pStyle w:val="Style16"/>
        <w:bidi w:val="0"/>
        <w:spacing w:before="0" w:after="0"/>
        <w:ind w:firstLine="540" w:left="0" w:right="0"/>
        <w:jc w:val="center"/>
        <w:rPr/>
      </w:pPr>
      <w:r>
        <w:rPr>
          <w:b/>
          <w:color w:val="000000"/>
          <w:sz w:val="26"/>
          <w:szCs w:val="26"/>
          <w:lang w:val="ru-RU"/>
        </w:rPr>
        <w:t xml:space="preserve">о местонахождении, контактных телефонах, графике работы муниципальных дошкольных образовательных учреждений муниципального образования «город Шарыпово красноярского края», </w:t>
      </w:r>
    </w:p>
    <w:p>
      <w:pPr>
        <w:pStyle w:val="Style16"/>
        <w:bidi w:val="0"/>
        <w:spacing w:before="0" w:after="0"/>
        <w:ind w:firstLine="540" w:left="0" w:right="0"/>
        <w:jc w:val="center"/>
        <w:rPr/>
      </w:pPr>
      <w:r>
        <w:rPr>
          <w:b/>
          <w:color w:val="000000"/>
          <w:sz w:val="26"/>
          <w:szCs w:val="26"/>
          <w:lang w:val="ru-RU"/>
        </w:rPr>
        <w:t>реализующих основную общеобразовательную программу дошкольного образования</w:t>
      </w:r>
    </w:p>
    <w:p>
      <w:pPr>
        <w:pStyle w:val="Style16"/>
        <w:bidi w:val="0"/>
        <w:spacing w:before="0" w:after="0"/>
        <w:jc w:val="left"/>
        <w:rPr/>
      </w:pPr>
      <w:r>
        <w:rPr/>
      </w:r>
    </w:p>
    <w:tbl>
      <w:tblPr>
        <w:tblW w:w="14795" w:type="dxa"/>
        <w:jc w:val="left"/>
        <w:tblInd w:w="-118" w:type="dxa"/>
        <w:tblLayout w:type="fixed"/>
        <w:tblCellMar>
          <w:top w:w="0" w:type="dxa"/>
          <w:left w:w="108" w:type="dxa"/>
          <w:bottom w:w="0" w:type="dxa"/>
          <w:right w:w="108" w:type="dxa"/>
        </w:tblCellMar>
      </w:tblPr>
      <w:tblGrid>
        <w:gridCol w:w="534"/>
        <w:gridCol w:w="3827"/>
        <w:gridCol w:w="1919"/>
        <w:gridCol w:w="3042"/>
        <w:gridCol w:w="1318"/>
        <w:gridCol w:w="40"/>
        <w:gridCol w:w="1836"/>
        <w:gridCol w:w="2278"/>
      </w:tblGrid>
      <w:tr>
        <w:trPr/>
        <w:tc>
          <w:tcPr>
            <w:tcW w:w="534" w:type="dxa"/>
            <w:tcBorders>
              <w:top w:val="single" w:sz="4" w:space="0" w:color="000000"/>
              <w:left w:val="single" w:sz="4" w:space="0" w:color="000000"/>
              <w:bottom w:val="single" w:sz="4" w:space="0" w:color="000000"/>
            </w:tcBorders>
          </w:tcPr>
          <w:p>
            <w:pPr>
              <w:pStyle w:val="BodyText"/>
              <w:bidi w:val="0"/>
              <w:spacing w:before="0" w:after="120"/>
              <w:jc w:val="center"/>
              <w:rPr/>
            </w:pPr>
            <w:r>
              <w:rPr>
                <w:color w:val="000000"/>
                <w:sz w:val="26"/>
                <w:szCs w:val="26"/>
                <w:lang w:val="ru-RU"/>
              </w:rPr>
              <w:t>№</w:t>
            </w:r>
            <w:r>
              <w:rPr>
                <w:rFonts w:eastAsia="Times New Roman" w:cs="Times New Roman"/>
                <w:color w:val="000000"/>
                <w:sz w:val="26"/>
                <w:szCs w:val="26"/>
                <w:lang w:val="ru-RU"/>
              </w:rPr>
              <w:t xml:space="preserve"> </w:t>
            </w:r>
          </w:p>
        </w:tc>
        <w:tc>
          <w:tcPr>
            <w:tcW w:w="3827" w:type="dxa"/>
            <w:tcBorders>
              <w:top w:val="single" w:sz="4" w:space="0" w:color="000000"/>
              <w:left w:val="single" w:sz="4" w:space="0" w:color="000000"/>
              <w:bottom w:val="single" w:sz="4" w:space="0" w:color="000000"/>
            </w:tcBorders>
          </w:tcPr>
          <w:p>
            <w:pPr>
              <w:pStyle w:val="BodyText"/>
              <w:bidi w:val="0"/>
              <w:spacing w:before="0" w:after="120"/>
              <w:jc w:val="center"/>
              <w:rPr>
                <w:color w:val="000000"/>
                <w:sz w:val="26"/>
                <w:szCs w:val="26"/>
              </w:rPr>
            </w:pPr>
            <w:r>
              <w:rPr>
                <w:color w:val="000000"/>
                <w:sz w:val="26"/>
                <w:szCs w:val="26"/>
              </w:rPr>
              <w:t>ДОУ</w:t>
            </w:r>
          </w:p>
        </w:tc>
        <w:tc>
          <w:tcPr>
            <w:tcW w:w="1919" w:type="dxa"/>
            <w:tcBorders>
              <w:top w:val="single" w:sz="4" w:space="0" w:color="000000"/>
              <w:left w:val="single" w:sz="4" w:space="0" w:color="000000"/>
              <w:bottom w:val="single" w:sz="4" w:space="0" w:color="000000"/>
            </w:tcBorders>
          </w:tcPr>
          <w:p>
            <w:pPr>
              <w:pStyle w:val="BodyText"/>
              <w:bidi w:val="0"/>
              <w:spacing w:before="0" w:after="120"/>
              <w:jc w:val="center"/>
              <w:rPr/>
            </w:pPr>
            <w:r>
              <w:rPr>
                <w:color w:val="000000"/>
                <w:sz w:val="26"/>
                <w:szCs w:val="26"/>
              </w:rPr>
              <w:t>А</w:t>
            </w:r>
            <w:r>
              <w:rPr>
                <w:color w:val="000000"/>
                <w:sz w:val="26"/>
                <w:szCs w:val="26"/>
                <w:lang w:val="ru-RU"/>
              </w:rPr>
              <w:t>дрес</w:t>
            </w:r>
          </w:p>
        </w:tc>
        <w:tc>
          <w:tcPr>
            <w:tcW w:w="3042" w:type="dxa"/>
            <w:tcBorders>
              <w:top w:val="single" w:sz="4" w:space="0" w:color="000000"/>
              <w:left w:val="single" w:sz="4" w:space="0" w:color="000000"/>
              <w:bottom w:val="single" w:sz="4" w:space="0" w:color="000000"/>
            </w:tcBorders>
          </w:tcPr>
          <w:p>
            <w:pPr>
              <w:pStyle w:val="BodyText"/>
              <w:bidi w:val="0"/>
              <w:spacing w:before="0" w:after="120"/>
              <w:jc w:val="center"/>
              <w:rPr/>
            </w:pPr>
            <w:r>
              <w:rPr>
                <w:color w:val="000000"/>
                <w:sz w:val="26"/>
                <w:szCs w:val="26"/>
              </w:rPr>
              <w:t xml:space="preserve">Ф. И. О. </w:t>
            </w:r>
            <w:r>
              <w:rPr>
                <w:color w:val="000000"/>
                <w:sz w:val="26"/>
                <w:szCs w:val="26"/>
                <w:lang w:val="ru-RU"/>
              </w:rPr>
              <w:t>руководителя</w:t>
            </w:r>
          </w:p>
        </w:tc>
        <w:tc>
          <w:tcPr>
            <w:tcW w:w="1318" w:type="dxa"/>
            <w:tcBorders>
              <w:top w:val="single" w:sz="4" w:space="0" w:color="000000"/>
              <w:left w:val="single" w:sz="4" w:space="0" w:color="000000"/>
              <w:bottom w:val="single" w:sz="4" w:space="0" w:color="000000"/>
            </w:tcBorders>
          </w:tcPr>
          <w:p>
            <w:pPr>
              <w:pStyle w:val="BodyText"/>
              <w:bidi w:val="0"/>
              <w:spacing w:before="0" w:after="120"/>
              <w:jc w:val="center"/>
              <w:rPr/>
            </w:pPr>
            <w:r>
              <w:rPr>
                <w:color w:val="000000"/>
                <w:sz w:val="26"/>
                <w:szCs w:val="26"/>
              </w:rPr>
              <w:t>№</w:t>
            </w:r>
            <w:r>
              <w:rPr>
                <w:rFonts w:eastAsia="Times New Roman" w:cs="Times New Roman"/>
                <w:color w:val="000000"/>
                <w:sz w:val="26"/>
                <w:szCs w:val="26"/>
              </w:rPr>
              <w:t xml:space="preserve"> </w:t>
            </w:r>
            <w:r>
              <w:rPr>
                <w:color w:val="000000"/>
                <w:sz w:val="26"/>
                <w:szCs w:val="26"/>
                <w:lang w:val="ru-RU"/>
              </w:rPr>
              <w:t>телефона</w:t>
            </w:r>
          </w:p>
        </w:tc>
        <w:tc>
          <w:tcPr>
            <w:tcW w:w="1876" w:type="dxa"/>
            <w:gridSpan w:val="2"/>
            <w:tcBorders>
              <w:top w:val="single" w:sz="4" w:space="0" w:color="000000"/>
              <w:left w:val="single" w:sz="4" w:space="0" w:color="000000"/>
              <w:bottom w:val="single" w:sz="4" w:space="0" w:color="000000"/>
            </w:tcBorders>
          </w:tcPr>
          <w:p>
            <w:pPr>
              <w:pStyle w:val="BodyText"/>
              <w:bidi w:val="0"/>
              <w:spacing w:before="0" w:after="120"/>
              <w:jc w:val="center"/>
              <w:rPr>
                <w:color w:val="000000"/>
                <w:sz w:val="26"/>
                <w:szCs w:val="26"/>
                <w:lang w:val="ru-RU"/>
              </w:rPr>
            </w:pPr>
            <w:r>
              <w:rPr>
                <w:color w:val="000000"/>
                <w:sz w:val="26"/>
                <w:szCs w:val="26"/>
                <w:lang w:val="ru-RU"/>
              </w:rPr>
              <w:t>Адрес сайта ДОУ в Интернете</w:t>
            </w:r>
          </w:p>
        </w:tc>
        <w:tc>
          <w:tcPr>
            <w:tcW w:w="2278" w:type="dxa"/>
            <w:tcBorders>
              <w:top w:val="single" w:sz="4" w:space="0" w:color="000000"/>
              <w:left w:val="single" w:sz="4" w:space="0" w:color="000000"/>
              <w:bottom w:val="single" w:sz="4" w:space="0" w:color="000000"/>
              <w:right w:val="single" w:sz="4" w:space="0" w:color="000000"/>
            </w:tcBorders>
          </w:tcPr>
          <w:p>
            <w:pPr>
              <w:pStyle w:val="BodyText"/>
              <w:bidi w:val="0"/>
              <w:spacing w:before="0" w:after="120"/>
              <w:jc w:val="center"/>
              <w:rPr>
                <w:color w:val="000000"/>
                <w:sz w:val="26"/>
                <w:szCs w:val="26"/>
                <w:lang w:val="ru-RU"/>
              </w:rPr>
            </w:pPr>
            <w:r>
              <w:rPr>
                <w:color w:val="000000"/>
                <w:sz w:val="26"/>
                <w:szCs w:val="26"/>
                <w:lang w:val="ru-RU"/>
              </w:rPr>
              <w:t>Часы приема</w:t>
            </w:r>
          </w:p>
        </w:tc>
      </w:tr>
      <w:tr>
        <w:trPr/>
        <w:tc>
          <w:tcPr>
            <w:tcW w:w="534"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1</w:t>
            </w:r>
          </w:p>
        </w:tc>
        <w:tc>
          <w:tcPr>
            <w:tcW w:w="3827"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Муниципальное автономное дошкольное образовательное учреждение «Детский сад № 1 «Белоснежка»</w:t>
            </w:r>
          </w:p>
        </w:tc>
        <w:tc>
          <w:tcPr>
            <w:tcW w:w="1919"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662313,</w:t>
            </w:r>
          </w:p>
          <w:p>
            <w:pPr>
              <w:pStyle w:val="BodyText"/>
              <w:suppressAutoHyphens w:val="false"/>
              <w:bidi w:val="0"/>
              <w:spacing w:before="0" w:after="0"/>
              <w:jc w:val="center"/>
              <w:rPr/>
            </w:pPr>
            <w:r>
              <w:rPr>
                <w:rFonts w:eastAsia="Times New Roman" w:cs="Times New Roman"/>
                <w:color w:val="000000"/>
                <w:sz w:val="26"/>
                <w:szCs w:val="26"/>
                <w:lang w:val="ru-RU"/>
              </w:rPr>
              <w:t xml:space="preserve"> </w:t>
            </w:r>
            <w:r>
              <w:rPr>
                <w:color w:val="000000"/>
                <w:sz w:val="26"/>
                <w:szCs w:val="26"/>
                <w:lang w:val="ru-RU"/>
              </w:rPr>
              <w:t>г. Шарыпово,</w:t>
            </w:r>
          </w:p>
          <w:p>
            <w:pPr>
              <w:pStyle w:val="BodyText"/>
              <w:suppressAutoHyphens w:val="false"/>
              <w:bidi w:val="0"/>
              <w:spacing w:before="0" w:after="0"/>
              <w:jc w:val="center"/>
              <w:rPr>
                <w:color w:val="000000"/>
                <w:sz w:val="26"/>
                <w:szCs w:val="26"/>
                <w:lang w:val="ru-RU"/>
              </w:rPr>
            </w:pPr>
            <w:r>
              <w:rPr>
                <w:color w:val="000000"/>
                <w:sz w:val="26"/>
                <w:szCs w:val="26"/>
                <w:lang w:val="ru-RU"/>
              </w:rPr>
              <w:t>6 мкр., д. 55</w:t>
            </w:r>
          </w:p>
        </w:tc>
        <w:tc>
          <w:tcPr>
            <w:tcW w:w="3042"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Жунева</w:t>
            </w:r>
          </w:p>
          <w:p>
            <w:pPr>
              <w:pStyle w:val="BodyText"/>
              <w:suppressAutoHyphens w:val="false"/>
              <w:bidi w:val="0"/>
              <w:spacing w:before="0" w:after="0"/>
              <w:jc w:val="center"/>
              <w:rPr>
                <w:color w:val="000000"/>
                <w:sz w:val="26"/>
                <w:szCs w:val="26"/>
                <w:lang w:val="ru-RU"/>
              </w:rPr>
            </w:pPr>
            <w:r>
              <w:rPr>
                <w:color w:val="000000"/>
                <w:sz w:val="26"/>
                <w:szCs w:val="26"/>
                <w:lang w:val="ru-RU"/>
              </w:rPr>
              <w:t>Елена Николаевна</w:t>
            </w:r>
          </w:p>
        </w:tc>
        <w:tc>
          <w:tcPr>
            <w:tcW w:w="1318"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8(39153)</w:t>
            </w:r>
          </w:p>
          <w:p>
            <w:pPr>
              <w:pStyle w:val="BodyText"/>
              <w:suppressAutoHyphens w:val="false"/>
              <w:bidi w:val="0"/>
              <w:spacing w:before="0" w:after="0"/>
              <w:jc w:val="center"/>
              <w:rPr>
                <w:color w:val="000000"/>
                <w:sz w:val="26"/>
                <w:szCs w:val="26"/>
                <w:lang w:val="ru-RU"/>
              </w:rPr>
            </w:pPr>
            <w:r>
              <w:rPr>
                <w:color w:val="000000"/>
                <w:sz w:val="26"/>
                <w:szCs w:val="26"/>
                <w:lang w:val="ru-RU"/>
              </w:rPr>
              <w:t>4-13-35</w:t>
            </w:r>
          </w:p>
        </w:tc>
        <w:tc>
          <w:tcPr>
            <w:tcW w:w="1876" w:type="dxa"/>
            <w:gridSpan w:val="2"/>
            <w:tcBorders>
              <w:top w:val="single" w:sz="4" w:space="0" w:color="000000"/>
              <w:left w:val="single" w:sz="4" w:space="0" w:color="000000"/>
              <w:bottom w:val="single" w:sz="4" w:space="0" w:color="000000"/>
            </w:tcBorders>
          </w:tcPr>
          <w:p>
            <w:pPr>
              <w:pStyle w:val="Normal"/>
              <w:suppressAutoHyphens w:val="false"/>
              <w:bidi w:val="0"/>
              <w:jc w:val="center"/>
              <w:rPr/>
            </w:pPr>
            <w:r>
              <w:rPr>
                <w:rStyle w:val="Hyperlink"/>
                <w:sz w:val="26"/>
                <w:szCs w:val="26"/>
                <w:lang w:val="ru-RU" w:eastAsia="en-US" w:bidi="en-US"/>
              </w:rPr>
              <w:t>http://белоснежка-24.рф/</w:t>
            </w:r>
          </w:p>
          <w:p>
            <w:pPr>
              <w:pStyle w:val="Normal"/>
              <w:suppressAutoHyphens w:val="false"/>
              <w:bidi w:val="0"/>
              <w:jc w:val="center"/>
              <w:rPr>
                <w:color w:val="000000"/>
                <w:sz w:val="26"/>
                <w:szCs w:val="26"/>
                <w:lang w:val="ru-RU"/>
              </w:rPr>
            </w:pPr>
            <w:r>
              <w:rPr>
                <w:color w:val="000000"/>
                <w:sz w:val="26"/>
                <w:szCs w:val="26"/>
                <w:lang w:val="ru-RU"/>
              </w:rPr>
            </w:r>
          </w:p>
        </w:tc>
        <w:tc>
          <w:tcPr>
            <w:tcW w:w="2278" w:type="dxa"/>
            <w:tcBorders>
              <w:top w:val="single" w:sz="4" w:space="0" w:color="000000"/>
              <w:left w:val="single" w:sz="4" w:space="0" w:color="000000"/>
              <w:bottom w:val="single" w:sz="4" w:space="0" w:color="000000"/>
              <w:right w:val="single" w:sz="4" w:space="0" w:color="000000"/>
            </w:tcBorders>
          </w:tcPr>
          <w:p>
            <w:pPr>
              <w:pStyle w:val="Normal"/>
              <w:suppressAutoHyphens w:val="false"/>
              <w:bidi w:val="0"/>
              <w:snapToGrid w:val="false"/>
              <w:jc w:val="center"/>
              <w:rPr>
                <w:rFonts w:cs="Times New Roman"/>
                <w:color w:val="000000"/>
                <w:sz w:val="26"/>
                <w:szCs w:val="26"/>
                <w:lang w:val="ru-RU"/>
              </w:rPr>
            </w:pPr>
            <w:r>
              <w:rPr>
                <w:rFonts w:cs="Times New Roman"/>
                <w:color w:val="000000"/>
                <w:sz w:val="26"/>
                <w:szCs w:val="26"/>
                <w:lang w:val="ru-RU"/>
              </w:rPr>
              <w:t>Понедельник-</w:t>
            </w:r>
          </w:p>
          <w:p>
            <w:pPr>
              <w:pStyle w:val="Normal"/>
              <w:suppressAutoHyphens w:val="false"/>
              <w:bidi w:val="0"/>
              <w:snapToGrid w:val="false"/>
              <w:jc w:val="center"/>
              <w:rPr>
                <w:rFonts w:cs="Times New Roman"/>
                <w:color w:val="000000"/>
                <w:sz w:val="26"/>
                <w:szCs w:val="26"/>
                <w:lang w:val="ru-RU"/>
              </w:rPr>
            </w:pPr>
            <w:r>
              <w:rPr>
                <w:rFonts w:cs="Times New Roman"/>
                <w:color w:val="000000"/>
                <w:sz w:val="26"/>
                <w:szCs w:val="26"/>
                <w:lang w:val="ru-RU"/>
              </w:rPr>
              <w:t>пятница</w:t>
            </w:r>
          </w:p>
          <w:p>
            <w:pPr>
              <w:pStyle w:val="Normal"/>
              <w:suppressAutoHyphens w:val="false"/>
              <w:bidi w:val="0"/>
              <w:jc w:val="center"/>
              <w:rPr>
                <w:rFonts w:cs="Times New Roman"/>
                <w:color w:val="000000"/>
                <w:sz w:val="26"/>
                <w:szCs w:val="26"/>
                <w:lang w:val="ru-RU"/>
              </w:rPr>
            </w:pPr>
            <w:r>
              <w:rPr>
                <w:rFonts w:cs="Times New Roman"/>
                <w:color w:val="000000"/>
                <w:sz w:val="26"/>
                <w:szCs w:val="26"/>
                <w:lang w:val="ru-RU"/>
              </w:rPr>
              <w:t>с 8:00 до 17:00</w:t>
            </w:r>
          </w:p>
        </w:tc>
      </w:tr>
      <w:tr>
        <w:trPr/>
        <w:tc>
          <w:tcPr>
            <w:tcW w:w="534"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rFonts w:cs="Times New Roman"/>
                <w:color w:val="000000"/>
                <w:sz w:val="26"/>
                <w:szCs w:val="26"/>
                <w:lang w:val="ru-RU"/>
              </w:rPr>
            </w:pPr>
            <w:r>
              <w:rPr>
                <w:rFonts w:cs="Times New Roman"/>
                <w:color w:val="000000"/>
                <w:sz w:val="26"/>
                <w:szCs w:val="26"/>
                <w:lang w:val="ru-RU"/>
              </w:rPr>
              <w:t>2</w:t>
            </w:r>
          </w:p>
        </w:tc>
        <w:tc>
          <w:tcPr>
            <w:tcW w:w="3827"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rFonts w:cs="Times New Roman"/>
                <w:color w:val="000000"/>
                <w:sz w:val="26"/>
                <w:szCs w:val="26"/>
                <w:lang w:val="ru-RU"/>
              </w:rPr>
            </w:pPr>
            <w:r>
              <w:rPr>
                <w:rFonts w:cs="Times New Roman"/>
                <w:color w:val="000000"/>
                <w:sz w:val="26"/>
                <w:szCs w:val="26"/>
                <w:lang w:val="ru-RU"/>
              </w:rPr>
              <w:t>Муниципальное бюджетное дошкольное образовательное учреждение «Детский сад № 2 «Дюймовочка» общеравзивающего вида с приоритетным осуществлением деятельности по художественно-эстетическому развитию детей»</w:t>
            </w:r>
          </w:p>
        </w:tc>
        <w:tc>
          <w:tcPr>
            <w:tcW w:w="1919"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rFonts w:cs="Times New Roman"/>
                <w:color w:val="000000"/>
                <w:sz w:val="26"/>
                <w:szCs w:val="26"/>
                <w:lang w:val="ru-RU"/>
              </w:rPr>
            </w:pPr>
            <w:r>
              <w:rPr>
                <w:rFonts w:cs="Times New Roman"/>
                <w:color w:val="000000"/>
                <w:sz w:val="26"/>
                <w:szCs w:val="26"/>
                <w:lang w:val="ru-RU"/>
              </w:rPr>
              <w:t xml:space="preserve">662312, </w:t>
            </w:r>
          </w:p>
          <w:p>
            <w:pPr>
              <w:pStyle w:val="BodyText"/>
              <w:suppressAutoHyphens w:val="false"/>
              <w:bidi w:val="0"/>
              <w:spacing w:before="0" w:after="0"/>
              <w:jc w:val="center"/>
              <w:rPr>
                <w:rFonts w:cs="Times New Roman"/>
                <w:color w:val="000000"/>
                <w:sz w:val="26"/>
                <w:szCs w:val="26"/>
                <w:lang w:val="ru-RU"/>
              </w:rPr>
            </w:pPr>
            <w:r>
              <w:rPr>
                <w:rFonts w:cs="Times New Roman"/>
                <w:color w:val="000000"/>
                <w:sz w:val="26"/>
                <w:szCs w:val="26"/>
                <w:lang w:val="ru-RU"/>
              </w:rPr>
              <w:t>г. Шарыпово,</w:t>
            </w:r>
          </w:p>
          <w:p>
            <w:pPr>
              <w:pStyle w:val="BodyText"/>
              <w:suppressAutoHyphens w:val="false"/>
              <w:bidi w:val="0"/>
              <w:spacing w:before="0" w:after="0"/>
              <w:jc w:val="center"/>
              <w:rPr>
                <w:rFonts w:cs="Times New Roman"/>
                <w:color w:val="000000"/>
                <w:sz w:val="26"/>
                <w:szCs w:val="26"/>
                <w:lang w:val="ru-RU"/>
              </w:rPr>
            </w:pPr>
            <w:r>
              <w:rPr>
                <w:rFonts w:cs="Times New Roman"/>
                <w:color w:val="000000"/>
                <w:sz w:val="26"/>
                <w:szCs w:val="26"/>
                <w:lang w:val="ru-RU"/>
              </w:rPr>
              <w:t>1 мкр., д. 30</w:t>
            </w:r>
          </w:p>
        </w:tc>
        <w:tc>
          <w:tcPr>
            <w:tcW w:w="3042" w:type="dxa"/>
            <w:tcBorders>
              <w:top w:val="single" w:sz="4" w:space="0" w:color="000000"/>
              <w:left w:val="single" w:sz="4" w:space="0" w:color="000000"/>
              <w:bottom w:val="single" w:sz="4" w:space="0" w:color="000000"/>
            </w:tcBorders>
          </w:tcPr>
          <w:p>
            <w:pPr>
              <w:pStyle w:val="BodyText"/>
              <w:suppressAutoHyphens w:val="false"/>
              <w:bidi w:val="0"/>
              <w:snapToGrid w:val="false"/>
              <w:spacing w:before="0" w:after="0"/>
              <w:jc w:val="center"/>
              <w:rPr>
                <w:rFonts w:cs="Times New Roman"/>
                <w:color w:val="000000"/>
                <w:sz w:val="26"/>
                <w:szCs w:val="26"/>
                <w:lang w:val="ru-RU"/>
              </w:rPr>
            </w:pPr>
            <w:r>
              <w:rPr>
                <w:rFonts w:cs="Times New Roman"/>
                <w:color w:val="000000"/>
                <w:sz w:val="26"/>
                <w:szCs w:val="26"/>
                <w:lang w:val="ru-RU"/>
              </w:rPr>
            </w:r>
          </w:p>
          <w:p>
            <w:pPr>
              <w:pStyle w:val="BodyText"/>
              <w:suppressAutoHyphens w:val="false"/>
              <w:bidi w:val="0"/>
              <w:spacing w:before="0" w:after="0"/>
              <w:jc w:val="center"/>
              <w:rPr>
                <w:rFonts w:cs="Times New Roman"/>
                <w:color w:val="000000"/>
                <w:sz w:val="26"/>
                <w:szCs w:val="26"/>
                <w:lang w:val="ru-RU"/>
              </w:rPr>
            </w:pPr>
            <w:r>
              <w:rPr>
                <w:rFonts w:cs="Times New Roman"/>
                <w:color w:val="000000"/>
                <w:sz w:val="26"/>
                <w:szCs w:val="26"/>
                <w:lang w:val="ru-RU"/>
              </w:rPr>
              <w:t>Хомякова Ирина Александровна</w:t>
            </w:r>
          </w:p>
        </w:tc>
        <w:tc>
          <w:tcPr>
            <w:tcW w:w="1318"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rFonts w:cs="Times New Roman"/>
                <w:color w:val="000000"/>
                <w:sz w:val="26"/>
                <w:szCs w:val="26"/>
                <w:lang w:val="ru-RU"/>
              </w:rPr>
            </w:pPr>
            <w:r>
              <w:rPr>
                <w:rFonts w:cs="Times New Roman"/>
                <w:color w:val="000000"/>
                <w:sz w:val="26"/>
                <w:szCs w:val="26"/>
                <w:lang w:val="ru-RU"/>
              </w:rPr>
              <w:t>8(39153)</w:t>
            </w:r>
          </w:p>
          <w:p>
            <w:pPr>
              <w:pStyle w:val="BodyText"/>
              <w:suppressAutoHyphens w:val="false"/>
              <w:bidi w:val="0"/>
              <w:spacing w:before="0" w:after="0"/>
              <w:jc w:val="center"/>
              <w:rPr>
                <w:rFonts w:cs="Times New Roman"/>
                <w:color w:val="000000"/>
                <w:sz w:val="26"/>
                <w:szCs w:val="26"/>
                <w:lang w:val="ru-RU"/>
              </w:rPr>
            </w:pPr>
            <w:r>
              <w:rPr>
                <w:rFonts w:cs="Times New Roman"/>
                <w:color w:val="000000"/>
                <w:sz w:val="26"/>
                <w:szCs w:val="26"/>
                <w:lang w:val="ru-RU"/>
              </w:rPr>
              <w:t>2-59-14</w:t>
            </w:r>
          </w:p>
        </w:tc>
        <w:tc>
          <w:tcPr>
            <w:tcW w:w="1876" w:type="dxa"/>
            <w:gridSpan w:val="2"/>
            <w:tcBorders>
              <w:top w:val="single" w:sz="4" w:space="0" w:color="000000"/>
              <w:left w:val="single" w:sz="4" w:space="0" w:color="000000"/>
              <w:bottom w:val="single" w:sz="4" w:space="0" w:color="000000"/>
            </w:tcBorders>
          </w:tcPr>
          <w:p>
            <w:pPr>
              <w:pStyle w:val="Normal"/>
              <w:suppressAutoHyphens w:val="false"/>
              <w:bidi w:val="0"/>
              <w:snapToGrid w:val="false"/>
              <w:jc w:val="center"/>
              <w:rPr>
                <w:rFonts w:cs="Times New Roman"/>
                <w:color w:val="000000"/>
                <w:sz w:val="26"/>
                <w:szCs w:val="26"/>
                <w:lang w:val="ru-RU"/>
              </w:rPr>
            </w:pPr>
            <w:r>
              <w:rPr>
                <w:rFonts w:cs="Times New Roman"/>
                <w:color w:val="000000"/>
                <w:sz w:val="26"/>
                <w:szCs w:val="26"/>
                <w:lang w:val="ru-RU"/>
              </w:rPr>
            </w:r>
          </w:p>
          <w:p>
            <w:pPr>
              <w:pStyle w:val="Normal"/>
              <w:suppressAutoHyphens w:val="false"/>
              <w:bidi w:val="0"/>
              <w:jc w:val="center"/>
              <w:rPr/>
            </w:pPr>
            <w:r>
              <w:rPr>
                <w:rStyle w:val="Hyperlink"/>
                <w:rFonts w:cs="Times New Roman"/>
                <w:sz w:val="26"/>
                <w:szCs w:val="26"/>
                <w:lang w:val="ru-RU" w:eastAsia="en-US" w:bidi="en-US"/>
              </w:rPr>
              <w:t>http://www.дюймовочка.caduk.ru</w:t>
            </w:r>
          </w:p>
          <w:p>
            <w:pPr>
              <w:pStyle w:val="Normal"/>
              <w:suppressAutoHyphens w:val="false"/>
              <w:bidi w:val="0"/>
              <w:jc w:val="center"/>
              <w:rPr>
                <w:rFonts w:cs="Times New Roman"/>
                <w:color w:val="000000"/>
                <w:sz w:val="26"/>
                <w:szCs w:val="26"/>
                <w:lang w:val="ru-RU"/>
              </w:rPr>
            </w:pPr>
            <w:r>
              <w:rPr>
                <w:rFonts w:cs="Times New Roman"/>
                <w:color w:val="000000"/>
                <w:sz w:val="26"/>
                <w:szCs w:val="26"/>
                <w:lang w:val="ru-RU"/>
              </w:rPr>
            </w:r>
          </w:p>
        </w:tc>
        <w:tc>
          <w:tcPr>
            <w:tcW w:w="2278" w:type="dxa"/>
            <w:tcBorders>
              <w:top w:val="single" w:sz="4" w:space="0" w:color="000000"/>
              <w:left w:val="single" w:sz="4" w:space="0" w:color="000000"/>
              <w:bottom w:val="single" w:sz="4" w:space="0" w:color="000000"/>
              <w:right w:val="single" w:sz="4" w:space="0" w:color="000000"/>
            </w:tcBorders>
          </w:tcPr>
          <w:p>
            <w:pPr>
              <w:pStyle w:val="Normal"/>
              <w:suppressAutoHyphens w:val="false"/>
              <w:bidi w:val="0"/>
              <w:snapToGrid w:val="false"/>
              <w:jc w:val="center"/>
              <w:rPr/>
            </w:pPr>
            <w:r>
              <w:rPr>
                <w:rFonts w:cs="Times New Roman"/>
                <w:color w:val="000000"/>
                <w:sz w:val="26"/>
                <w:szCs w:val="26"/>
                <w:lang w:val="ru-RU"/>
              </w:rPr>
              <w:t>Поне</w:t>
            </w:r>
            <w:r>
              <w:rPr>
                <w:rFonts w:cs="Times New Roman"/>
                <w:color w:val="000000"/>
                <w:sz w:val="26"/>
                <w:szCs w:val="26"/>
              </w:rPr>
              <w:t>дельник-</w:t>
            </w:r>
          </w:p>
          <w:p>
            <w:pPr>
              <w:pStyle w:val="Normal"/>
              <w:suppressAutoHyphens w:val="false"/>
              <w:bidi w:val="0"/>
              <w:snapToGrid w:val="false"/>
              <w:jc w:val="center"/>
              <w:rPr>
                <w:rFonts w:cs="Times New Roman"/>
                <w:color w:val="000000"/>
                <w:sz w:val="26"/>
                <w:szCs w:val="26"/>
              </w:rPr>
            </w:pPr>
            <w:r>
              <w:rPr>
                <w:rFonts w:cs="Times New Roman"/>
                <w:color w:val="000000"/>
                <w:sz w:val="26"/>
                <w:szCs w:val="26"/>
              </w:rPr>
              <w:t>пятница</w:t>
            </w:r>
          </w:p>
          <w:p>
            <w:pPr>
              <w:pStyle w:val="Normal"/>
              <w:suppressAutoHyphens w:val="false"/>
              <w:bidi w:val="0"/>
              <w:jc w:val="center"/>
              <w:rPr/>
            </w:pPr>
            <w:r>
              <w:rPr>
                <w:rFonts w:cs="Times New Roman"/>
                <w:color w:val="000000"/>
                <w:sz w:val="26"/>
                <w:szCs w:val="26"/>
                <w:lang w:val="ru-RU"/>
              </w:rPr>
              <w:t xml:space="preserve">с </w:t>
            </w:r>
            <w:r>
              <w:rPr>
                <w:rFonts w:cs="Times New Roman"/>
                <w:color w:val="000000"/>
                <w:sz w:val="26"/>
                <w:szCs w:val="26"/>
              </w:rPr>
              <w:t>8</w:t>
            </w:r>
            <w:r>
              <w:rPr>
                <w:rFonts w:cs="Times New Roman"/>
                <w:color w:val="000000"/>
                <w:sz w:val="26"/>
                <w:szCs w:val="26"/>
                <w:lang w:val="ru-RU"/>
              </w:rPr>
              <w:t>:</w:t>
            </w:r>
            <w:r>
              <w:rPr>
                <w:rFonts w:cs="Times New Roman"/>
                <w:color w:val="000000"/>
                <w:sz w:val="26"/>
                <w:szCs w:val="26"/>
              </w:rPr>
              <w:t>00</w:t>
            </w:r>
            <w:r>
              <w:rPr>
                <w:rFonts w:cs="Times New Roman"/>
                <w:color w:val="000000"/>
                <w:sz w:val="26"/>
                <w:szCs w:val="26"/>
                <w:lang w:val="ru-RU"/>
              </w:rPr>
              <w:t xml:space="preserve"> до </w:t>
            </w:r>
            <w:r>
              <w:rPr>
                <w:rFonts w:cs="Times New Roman"/>
                <w:color w:val="000000"/>
                <w:sz w:val="26"/>
                <w:szCs w:val="26"/>
              </w:rPr>
              <w:t>17</w:t>
            </w:r>
            <w:r>
              <w:rPr>
                <w:rFonts w:cs="Times New Roman"/>
                <w:color w:val="000000"/>
                <w:sz w:val="26"/>
                <w:szCs w:val="26"/>
                <w:lang w:val="ru-RU"/>
              </w:rPr>
              <w:t>:</w:t>
            </w:r>
            <w:r>
              <w:rPr>
                <w:rFonts w:cs="Times New Roman"/>
                <w:color w:val="000000"/>
                <w:sz w:val="26"/>
                <w:szCs w:val="26"/>
              </w:rPr>
              <w:t>00</w:t>
            </w:r>
          </w:p>
        </w:tc>
      </w:tr>
      <w:tr>
        <w:trPr/>
        <w:tc>
          <w:tcPr>
            <w:tcW w:w="534"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3</w:t>
            </w:r>
          </w:p>
        </w:tc>
        <w:tc>
          <w:tcPr>
            <w:tcW w:w="3827"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Муниципальное бюджетное дошкольное образовательное учреждение «Детский сад № 3 «Чебурашка» общеразвивающего вида                            с приоритетным осуществлением деятельности по социально-личностному направлению развития детей»</w:t>
            </w:r>
          </w:p>
        </w:tc>
        <w:tc>
          <w:tcPr>
            <w:tcW w:w="1919"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662315,</w:t>
            </w:r>
          </w:p>
          <w:p>
            <w:pPr>
              <w:pStyle w:val="BodyText"/>
              <w:suppressAutoHyphens w:val="false"/>
              <w:bidi w:val="0"/>
              <w:spacing w:before="0" w:after="0"/>
              <w:jc w:val="center"/>
              <w:rPr/>
            </w:pPr>
            <w:r>
              <w:rPr>
                <w:rFonts w:eastAsia="Times New Roman" w:cs="Times New Roman"/>
                <w:color w:val="000000"/>
                <w:sz w:val="26"/>
                <w:szCs w:val="26"/>
                <w:lang w:val="ru-RU"/>
              </w:rPr>
              <w:t xml:space="preserve"> </w:t>
            </w:r>
            <w:r>
              <w:rPr>
                <w:color w:val="000000"/>
                <w:sz w:val="26"/>
                <w:szCs w:val="26"/>
                <w:lang w:val="ru-RU"/>
              </w:rPr>
              <w:t>г. Шарыпово,</w:t>
            </w:r>
          </w:p>
          <w:p>
            <w:pPr>
              <w:pStyle w:val="BodyText"/>
              <w:suppressAutoHyphens w:val="false"/>
              <w:bidi w:val="0"/>
              <w:spacing w:before="0" w:after="0"/>
              <w:jc w:val="center"/>
              <w:rPr>
                <w:color w:val="000000"/>
                <w:sz w:val="26"/>
                <w:szCs w:val="26"/>
                <w:lang w:val="ru-RU"/>
              </w:rPr>
            </w:pPr>
            <w:r>
              <w:rPr>
                <w:color w:val="000000"/>
                <w:sz w:val="26"/>
                <w:szCs w:val="26"/>
                <w:lang w:val="ru-RU"/>
              </w:rPr>
              <w:t>2 мкр., д. 8/1</w:t>
            </w:r>
          </w:p>
        </w:tc>
        <w:tc>
          <w:tcPr>
            <w:tcW w:w="3042"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Канищева</w:t>
            </w:r>
          </w:p>
          <w:p>
            <w:pPr>
              <w:pStyle w:val="BodyText"/>
              <w:suppressAutoHyphens w:val="false"/>
              <w:bidi w:val="0"/>
              <w:spacing w:before="0" w:after="0"/>
              <w:jc w:val="left"/>
              <w:rPr>
                <w:color w:val="000000"/>
                <w:sz w:val="26"/>
                <w:szCs w:val="26"/>
                <w:lang w:val="ru-RU"/>
              </w:rPr>
            </w:pPr>
            <w:r>
              <w:rPr>
                <w:color w:val="000000"/>
                <w:sz w:val="26"/>
                <w:szCs w:val="26"/>
                <w:lang w:val="ru-RU"/>
              </w:rPr>
              <w:t>Наталья Станиславовна.</w:t>
            </w:r>
          </w:p>
        </w:tc>
        <w:tc>
          <w:tcPr>
            <w:tcW w:w="1318"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8(39153)</w:t>
            </w:r>
          </w:p>
          <w:p>
            <w:pPr>
              <w:pStyle w:val="BodyText"/>
              <w:suppressAutoHyphens w:val="false"/>
              <w:bidi w:val="0"/>
              <w:spacing w:before="0" w:after="0"/>
              <w:jc w:val="center"/>
              <w:rPr>
                <w:color w:val="000000"/>
                <w:sz w:val="26"/>
                <w:szCs w:val="26"/>
                <w:lang w:val="ru-RU"/>
              </w:rPr>
            </w:pPr>
            <w:r>
              <w:rPr>
                <w:color w:val="000000"/>
                <w:sz w:val="26"/>
                <w:szCs w:val="26"/>
                <w:lang w:val="ru-RU"/>
              </w:rPr>
              <w:t>2-53-27</w:t>
            </w:r>
          </w:p>
        </w:tc>
        <w:tc>
          <w:tcPr>
            <w:tcW w:w="1876" w:type="dxa"/>
            <w:gridSpan w:val="2"/>
            <w:tcBorders>
              <w:top w:val="single" w:sz="4" w:space="0" w:color="000000"/>
              <w:left w:val="single" w:sz="4" w:space="0" w:color="000000"/>
              <w:bottom w:val="single" w:sz="4" w:space="0" w:color="000000"/>
            </w:tcBorders>
          </w:tcPr>
          <w:p>
            <w:pPr>
              <w:pStyle w:val="Normal"/>
              <w:suppressAutoHyphens w:val="false"/>
              <w:bidi w:val="0"/>
              <w:snapToGrid w:val="false"/>
              <w:jc w:val="center"/>
              <w:rPr>
                <w:color w:val="000000"/>
                <w:sz w:val="26"/>
                <w:szCs w:val="26"/>
                <w:lang w:val="ru-RU"/>
              </w:rPr>
            </w:pPr>
            <w:r>
              <w:rPr>
                <w:color w:val="000000"/>
                <w:sz w:val="26"/>
                <w:szCs w:val="26"/>
                <w:lang w:val="ru-RU"/>
              </w:rPr>
            </w:r>
          </w:p>
          <w:p>
            <w:pPr>
              <w:pStyle w:val="Normal"/>
              <w:suppressAutoHyphens w:val="false"/>
              <w:bidi w:val="0"/>
              <w:jc w:val="center"/>
              <w:rPr/>
            </w:pPr>
            <w:hyperlink r:id="rId12">
              <w:r>
                <w:rPr>
                  <w:rStyle w:val="Hyperlink"/>
                  <w:sz w:val="26"/>
                  <w:szCs w:val="26"/>
                  <w:lang w:val="ru-RU" w:eastAsia="en-US" w:bidi="en-US"/>
                </w:rPr>
                <w:t>http://cheburashka.edusite.ru</w:t>
              </w:r>
            </w:hyperlink>
          </w:p>
          <w:p>
            <w:pPr>
              <w:pStyle w:val="Normal"/>
              <w:suppressAutoHyphens w:val="false"/>
              <w:bidi w:val="0"/>
              <w:jc w:val="center"/>
              <w:rPr>
                <w:color w:val="000000"/>
                <w:sz w:val="26"/>
                <w:szCs w:val="26"/>
                <w:lang w:val="ru-RU"/>
              </w:rPr>
            </w:pPr>
            <w:r>
              <w:rPr>
                <w:color w:val="000000"/>
                <w:sz w:val="26"/>
                <w:szCs w:val="26"/>
                <w:lang w:val="ru-RU"/>
              </w:rPr>
            </w:r>
          </w:p>
        </w:tc>
        <w:tc>
          <w:tcPr>
            <w:tcW w:w="2278" w:type="dxa"/>
            <w:tcBorders>
              <w:top w:val="single" w:sz="4" w:space="0" w:color="000000"/>
              <w:left w:val="single" w:sz="4" w:space="0" w:color="000000"/>
              <w:bottom w:val="single" w:sz="4" w:space="0" w:color="000000"/>
              <w:right w:val="single" w:sz="4" w:space="0" w:color="000000"/>
            </w:tcBorders>
          </w:tcPr>
          <w:p>
            <w:pPr>
              <w:pStyle w:val="Normal"/>
              <w:suppressAutoHyphens w:val="false"/>
              <w:bidi w:val="0"/>
              <w:snapToGrid w:val="false"/>
              <w:jc w:val="center"/>
              <w:rPr>
                <w:rFonts w:cs="Times New Roman"/>
                <w:color w:val="000000"/>
                <w:sz w:val="26"/>
                <w:szCs w:val="26"/>
              </w:rPr>
            </w:pPr>
            <w:r>
              <w:rPr>
                <w:rFonts w:cs="Times New Roman"/>
                <w:color w:val="000000"/>
                <w:sz w:val="26"/>
                <w:szCs w:val="26"/>
              </w:rPr>
              <w:t>Понедельник-</w:t>
            </w:r>
          </w:p>
          <w:p>
            <w:pPr>
              <w:pStyle w:val="Normal"/>
              <w:suppressAutoHyphens w:val="false"/>
              <w:bidi w:val="0"/>
              <w:snapToGrid w:val="false"/>
              <w:jc w:val="center"/>
              <w:rPr>
                <w:rFonts w:cs="Times New Roman"/>
                <w:color w:val="000000"/>
                <w:sz w:val="26"/>
                <w:szCs w:val="26"/>
              </w:rPr>
            </w:pPr>
            <w:r>
              <w:rPr>
                <w:rFonts w:cs="Times New Roman"/>
                <w:color w:val="000000"/>
                <w:sz w:val="26"/>
                <w:szCs w:val="26"/>
              </w:rPr>
              <w:t>пятница</w:t>
            </w:r>
          </w:p>
          <w:p>
            <w:pPr>
              <w:pStyle w:val="Normal"/>
              <w:suppressAutoHyphens w:val="false"/>
              <w:bidi w:val="0"/>
              <w:jc w:val="center"/>
              <w:rPr/>
            </w:pPr>
            <w:r>
              <w:rPr>
                <w:rFonts w:cs="Times New Roman"/>
                <w:color w:val="000000"/>
                <w:sz w:val="26"/>
                <w:szCs w:val="26"/>
                <w:lang w:val="ru-RU"/>
              </w:rPr>
              <w:t xml:space="preserve">с </w:t>
            </w:r>
            <w:r>
              <w:rPr>
                <w:rFonts w:cs="Times New Roman"/>
                <w:color w:val="000000"/>
                <w:sz w:val="26"/>
                <w:szCs w:val="26"/>
              </w:rPr>
              <w:t>8</w:t>
            </w:r>
            <w:r>
              <w:rPr>
                <w:rFonts w:cs="Times New Roman"/>
                <w:color w:val="000000"/>
                <w:sz w:val="26"/>
                <w:szCs w:val="26"/>
                <w:lang w:val="ru-RU"/>
              </w:rPr>
              <w:t>:</w:t>
            </w:r>
            <w:r>
              <w:rPr>
                <w:rFonts w:cs="Times New Roman"/>
                <w:color w:val="000000"/>
                <w:sz w:val="26"/>
                <w:szCs w:val="26"/>
              </w:rPr>
              <w:t>00</w:t>
            </w:r>
            <w:r>
              <w:rPr>
                <w:rFonts w:cs="Times New Roman"/>
                <w:color w:val="000000"/>
                <w:sz w:val="26"/>
                <w:szCs w:val="26"/>
                <w:lang w:val="ru-RU"/>
              </w:rPr>
              <w:t xml:space="preserve"> до </w:t>
            </w:r>
            <w:r>
              <w:rPr>
                <w:rFonts w:cs="Times New Roman"/>
                <w:color w:val="000000"/>
                <w:sz w:val="26"/>
                <w:szCs w:val="26"/>
              </w:rPr>
              <w:t>17</w:t>
            </w:r>
            <w:r>
              <w:rPr>
                <w:rFonts w:cs="Times New Roman"/>
                <w:color w:val="000000"/>
                <w:sz w:val="26"/>
                <w:szCs w:val="26"/>
                <w:lang w:val="ru-RU"/>
              </w:rPr>
              <w:t>:</w:t>
            </w:r>
            <w:r>
              <w:rPr>
                <w:rFonts w:cs="Times New Roman"/>
                <w:color w:val="000000"/>
                <w:sz w:val="26"/>
                <w:szCs w:val="26"/>
              </w:rPr>
              <w:t>00</w:t>
            </w:r>
          </w:p>
        </w:tc>
      </w:tr>
      <w:tr>
        <w:trPr/>
        <w:tc>
          <w:tcPr>
            <w:tcW w:w="534"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4</w:t>
            </w:r>
          </w:p>
        </w:tc>
        <w:tc>
          <w:tcPr>
            <w:tcW w:w="3827"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Муниципальное бюджетное дошкольное образовательное учреждение «Детский сад № 4 «Росинка» комбинированного вида»</w:t>
            </w:r>
          </w:p>
        </w:tc>
        <w:tc>
          <w:tcPr>
            <w:tcW w:w="1919"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662313,</w:t>
            </w:r>
          </w:p>
          <w:p>
            <w:pPr>
              <w:pStyle w:val="BodyText"/>
              <w:suppressAutoHyphens w:val="false"/>
              <w:bidi w:val="0"/>
              <w:spacing w:before="0" w:after="0"/>
              <w:jc w:val="center"/>
              <w:rPr>
                <w:color w:val="000000"/>
                <w:sz w:val="26"/>
                <w:szCs w:val="26"/>
                <w:lang w:val="ru-RU"/>
              </w:rPr>
            </w:pPr>
            <w:r>
              <w:rPr>
                <w:color w:val="000000"/>
                <w:sz w:val="26"/>
                <w:szCs w:val="26"/>
                <w:lang w:val="ru-RU"/>
              </w:rPr>
              <w:t>г. Шарыпово,</w:t>
            </w:r>
          </w:p>
          <w:p>
            <w:pPr>
              <w:pStyle w:val="BodyText"/>
              <w:suppressAutoHyphens w:val="false"/>
              <w:bidi w:val="0"/>
              <w:spacing w:before="0" w:after="0"/>
              <w:jc w:val="center"/>
              <w:rPr>
                <w:color w:val="000000"/>
                <w:sz w:val="26"/>
                <w:szCs w:val="26"/>
                <w:lang w:val="ru-RU"/>
              </w:rPr>
            </w:pPr>
            <w:r>
              <w:rPr>
                <w:color w:val="000000"/>
                <w:sz w:val="26"/>
                <w:szCs w:val="26"/>
                <w:lang w:val="ru-RU"/>
              </w:rPr>
              <w:t>6 мкр., д. 56</w:t>
            </w:r>
          </w:p>
        </w:tc>
        <w:tc>
          <w:tcPr>
            <w:tcW w:w="3042"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Черепанова</w:t>
            </w:r>
          </w:p>
          <w:p>
            <w:pPr>
              <w:pStyle w:val="BodyText"/>
              <w:suppressAutoHyphens w:val="false"/>
              <w:bidi w:val="0"/>
              <w:spacing w:before="0" w:after="0"/>
              <w:jc w:val="center"/>
              <w:rPr>
                <w:color w:val="000000"/>
                <w:sz w:val="26"/>
                <w:szCs w:val="26"/>
                <w:lang w:val="ru-RU"/>
              </w:rPr>
            </w:pPr>
            <w:r>
              <w:rPr>
                <w:color w:val="000000"/>
                <w:sz w:val="26"/>
                <w:szCs w:val="26"/>
                <w:lang w:val="ru-RU"/>
              </w:rPr>
              <w:t>Ольга Геннадьевна</w:t>
            </w:r>
          </w:p>
        </w:tc>
        <w:tc>
          <w:tcPr>
            <w:tcW w:w="1318"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8(39153)</w:t>
            </w:r>
          </w:p>
          <w:p>
            <w:pPr>
              <w:pStyle w:val="BodyText"/>
              <w:suppressAutoHyphens w:val="false"/>
              <w:bidi w:val="0"/>
              <w:spacing w:before="0" w:after="0"/>
              <w:jc w:val="center"/>
              <w:rPr>
                <w:color w:val="000000"/>
                <w:sz w:val="26"/>
                <w:szCs w:val="26"/>
                <w:lang w:val="ru-RU"/>
              </w:rPr>
            </w:pPr>
            <w:r>
              <w:rPr>
                <w:color w:val="000000"/>
                <w:sz w:val="26"/>
                <w:szCs w:val="26"/>
                <w:lang w:val="ru-RU"/>
              </w:rPr>
              <w:t>4-05-50</w:t>
            </w:r>
          </w:p>
        </w:tc>
        <w:tc>
          <w:tcPr>
            <w:tcW w:w="1876" w:type="dxa"/>
            <w:gridSpan w:val="2"/>
            <w:tcBorders>
              <w:top w:val="single" w:sz="4" w:space="0" w:color="000000"/>
              <w:left w:val="single" w:sz="4" w:space="0" w:color="000000"/>
              <w:bottom w:val="single" w:sz="4" w:space="0" w:color="000000"/>
            </w:tcBorders>
          </w:tcPr>
          <w:p>
            <w:pPr>
              <w:pStyle w:val="Normal"/>
              <w:suppressAutoHyphens w:val="false"/>
              <w:bidi w:val="0"/>
              <w:snapToGrid w:val="false"/>
              <w:jc w:val="center"/>
              <w:rPr>
                <w:color w:val="000000"/>
                <w:sz w:val="26"/>
                <w:szCs w:val="26"/>
                <w:lang w:val="ru-RU"/>
              </w:rPr>
            </w:pPr>
            <w:r>
              <w:rPr>
                <w:color w:val="000000"/>
                <w:sz w:val="26"/>
                <w:szCs w:val="26"/>
                <w:lang w:val="ru-RU"/>
              </w:rPr>
            </w:r>
          </w:p>
          <w:p>
            <w:pPr>
              <w:pStyle w:val="Normal"/>
              <w:suppressAutoHyphens w:val="false"/>
              <w:bidi w:val="0"/>
              <w:jc w:val="center"/>
              <w:rPr/>
            </w:pPr>
            <w:hyperlink r:id="rId13">
              <w:r>
                <w:rPr>
                  <w:rStyle w:val="Hyperlink"/>
                  <w:sz w:val="26"/>
                  <w:szCs w:val="26"/>
                  <w:lang w:val="ru-RU" w:eastAsia="en-US" w:bidi="en-US"/>
                </w:rPr>
                <w:t>http://rosinka.sharobr.ru</w:t>
              </w:r>
            </w:hyperlink>
          </w:p>
          <w:p>
            <w:pPr>
              <w:pStyle w:val="Normal"/>
              <w:suppressAutoHyphens w:val="false"/>
              <w:bidi w:val="0"/>
              <w:jc w:val="center"/>
              <w:rPr>
                <w:color w:val="000000"/>
                <w:sz w:val="26"/>
                <w:szCs w:val="26"/>
                <w:lang w:val="ru-RU"/>
              </w:rPr>
            </w:pPr>
            <w:r>
              <w:rPr>
                <w:color w:val="000000"/>
                <w:sz w:val="26"/>
                <w:szCs w:val="26"/>
                <w:lang w:val="ru-RU"/>
              </w:rPr>
            </w:r>
          </w:p>
        </w:tc>
        <w:tc>
          <w:tcPr>
            <w:tcW w:w="2278" w:type="dxa"/>
            <w:tcBorders>
              <w:top w:val="single" w:sz="4" w:space="0" w:color="000000"/>
              <w:left w:val="single" w:sz="4" w:space="0" w:color="000000"/>
              <w:bottom w:val="single" w:sz="4" w:space="0" w:color="000000"/>
              <w:right w:val="single" w:sz="4" w:space="0" w:color="000000"/>
            </w:tcBorders>
          </w:tcPr>
          <w:p>
            <w:pPr>
              <w:pStyle w:val="Normal"/>
              <w:suppressAutoHyphens w:val="false"/>
              <w:bidi w:val="0"/>
              <w:snapToGrid w:val="false"/>
              <w:jc w:val="center"/>
              <w:rPr/>
            </w:pPr>
            <w:r>
              <w:rPr>
                <w:rFonts w:cs="Times New Roman"/>
                <w:color w:val="000000"/>
                <w:sz w:val="26"/>
                <w:szCs w:val="26"/>
                <w:lang w:val="ru-RU"/>
              </w:rPr>
              <w:t>Понедельни</w:t>
            </w:r>
            <w:r>
              <w:rPr>
                <w:rFonts w:cs="Times New Roman"/>
                <w:color w:val="000000"/>
                <w:sz w:val="26"/>
                <w:szCs w:val="26"/>
              </w:rPr>
              <w:t>к-</w:t>
            </w:r>
          </w:p>
          <w:p>
            <w:pPr>
              <w:pStyle w:val="Normal"/>
              <w:suppressAutoHyphens w:val="false"/>
              <w:bidi w:val="0"/>
              <w:snapToGrid w:val="false"/>
              <w:jc w:val="center"/>
              <w:rPr>
                <w:rFonts w:cs="Times New Roman"/>
                <w:color w:val="000000"/>
                <w:sz w:val="26"/>
                <w:szCs w:val="26"/>
              </w:rPr>
            </w:pPr>
            <w:r>
              <w:rPr>
                <w:rFonts w:cs="Times New Roman"/>
                <w:color w:val="000000"/>
                <w:sz w:val="26"/>
                <w:szCs w:val="26"/>
              </w:rPr>
              <w:t>пятница</w:t>
            </w:r>
          </w:p>
          <w:p>
            <w:pPr>
              <w:pStyle w:val="Normal"/>
              <w:suppressAutoHyphens w:val="false"/>
              <w:bidi w:val="0"/>
              <w:jc w:val="center"/>
              <w:rPr/>
            </w:pPr>
            <w:r>
              <w:rPr>
                <w:rFonts w:cs="Times New Roman"/>
                <w:color w:val="000000"/>
                <w:sz w:val="26"/>
                <w:szCs w:val="26"/>
                <w:lang w:val="ru-RU"/>
              </w:rPr>
              <w:t xml:space="preserve">с </w:t>
            </w:r>
            <w:r>
              <w:rPr>
                <w:rFonts w:cs="Times New Roman"/>
                <w:color w:val="000000"/>
                <w:sz w:val="26"/>
                <w:szCs w:val="26"/>
              </w:rPr>
              <w:t>8</w:t>
            </w:r>
            <w:r>
              <w:rPr>
                <w:rFonts w:cs="Times New Roman"/>
                <w:color w:val="000000"/>
                <w:sz w:val="26"/>
                <w:szCs w:val="26"/>
                <w:lang w:val="ru-RU"/>
              </w:rPr>
              <w:t>:</w:t>
            </w:r>
            <w:r>
              <w:rPr>
                <w:rFonts w:cs="Times New Roman"/>
                <w:color w:val="000000"/>
                <w:sz w:val="26"/>
                <w:szCs w:val="26"/>
              </w:rPr>
              <w:t>00</w:t>
            </w:r>
            <w:r>
              <w:rPr>
                <w:rFonts w:cs="Times New Roman"/>
                <w:color w:val="000000"/>
                <w:sz w:val="26"/>
                <w:szCs w:val="26"/>
                <w:lang w:val="ru-RU"/>
              </w:rPr>
              <w:t xml:space="preserve"> до </w:t>
            </w:r>
            <w:r>
              <w:rPr>
                <w:rFonts w:cs="Times New Roman"/>
                <w:color w:val="000000"/>
                <w:sz w:val="26"/>
                <w:szCs w:val="26"/>
              </w:rPr>
              <w:t>17</w:t>
            </w:r>
            <w:r>
              <w:rPr>
                <w:rFonts w:cs="Times New Roman"/>
                <w:color w:val="000000"/>
                <w:sz w:val="26"/>
                <w:szCs w:val="26"/>
                <w:lang w:val="ru-RU"/>
              </w:rPr>
              <w:t>:</w:t>
            </w:r>
            <w:r>
              <w:rPr>
                <w:rFonts w:cs="Times New Roman"/>
                <w:color w:val="000000"/>
                <w:sz w:val="26"/>
                <w:szCs w:val="26"/>
              </w:rPr>
              <w:t>00</w:t>
            </w:r>
          </w:p>
        </w:tc>
      </w:tr>
      <w:tr>
        <w:trPr/>
        <w:tc>
          <w:tcPr>
            <w:tcW w:w="534"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5</w:t>
            </w:r>
          </w:p>
        </w:tc>
        <w:tc>
          <w:tcPr>
            <w:tcW w:w="3827"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Муниципальное бюджетное дошкольное образовательное учреждение «Детский сад № 5 «Дельфин» комбинированного вида»</w:t>
            </w:r>
          </w:p>
        </w:tc>
        <w:tc>
          <w:tcPr>
            <w:tcW w:w="1919"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662311,</w:t>
            </w:r>
          </w:p>
          <w:p>
            <w:pPr>
              <w:pStyle w:val="BodyText"/>
              <w:suppressAutoHyphens w:val="false"/>
              <w:bidi w:val="0"/>
              <w:spacing w:before="0" w:after="0"/>
              <w:jc w:val="center"/>
              <w:rPr>
                <w:color w:val="000000"/>
                <w:sz w:val="26"/>
                <w:szCs w:val="26"/>
                <w:lang w:val="ru-RU"/>
              </w:rPr>
            </w:pPr>
            <w:r>
              <w:rPr>
                <w:color w:val="000000"/>
                <w:sz w:val="26"/>
                <w:szCs w:val="26"/>
                <w:lang w:val="ru-RU"/>
              </w:rPr>
              <w:t>г. Шарыпово, мкр. Пионерный,</w:t>
            </w:r>
          </w:p>
          <w:p>
            <w:pPr>
              <w:pStyle w:val="BodyText"/>
              <w:suppressAutoHyphens w:val="false"/>
              <w:bidi w:val="0"/>
              <w:spacing w:before="0" w:after="0"/>
              <w:jc w:val="center"/>
              <w:rPr/>
            </w:pPr>
            <w:r>
              <w:rPr>
                <w:rFonts w:eastAsia="Times New Roman" w:cs="Times New Roman"/>
                <w:color w:val="000000"/>
                <w:sz w:val="26"/>
                <w:szCs w:val="26"/>
                <w:lang w:val="ru-RU"/>
              </w:rPr>
              <w:t xml:space="preserve"> </w:t>
            </w:r>
            <w:r>
              <w:rPr>
                <w:color w:val="000000"/>
                <w:sz w:val="26"/>
                <w:szCs w:val="26"/>
                <w:lang w:val="ru-RU"/>
              </w:rPr>
              <w:t>д. 170</w:t>
            </w:r>
          </w:p>
        </w:tc>
        <w:tc>
          <w:tcPr>
            <w:tcW w:w="3042" w:type="dxa"/>
            <w:tcBorders>
              <w:top w:val="single" w:sz="4" w:space="0" w:color="000000"/>
              <w:left w:val="single" w:sz="4" w:space="0" w:color="000000"/>
              <w:bottom w:val="single" w:sz="4" w:space="0" w:color="000000"/>
            </w:tcBorders>
          </w:tcPr>
          <w:p>
            <w:pPr>
              <w:pStyle w:val="BodyText"/>
              <w:suppressAutoHyphens w:val="false"/>
              <w:bidi w:val="0"/>
              <w:snapToGrid w:val="false"/>
              <w:spacing w:before="0" w:after="0"/>
              <w:jc w:val="center"/>
              <w:rPr>
                <w:color w:val="000000"/>
                <w:sz w:val="26"/>
                <w:szCs w:val="26"/>
                <w:lang w:val="ru-RU"/>
              </w:rPr>
            </w:pPr>
            <w:r>
              <w:rPr>
                <w:color w:val="000000"/>
                <w:sz w:val="26"/>
                <w:szCs w:val="26"/>
                <w:lang w:val="ru-RU"/>
              </w:rPr>
            </w:r>
          </w:p>
          <w:p>
            <w:pPr>
              <w:pStyle w:val="BodyText"/>
              <w:suppressAutoHyphens w:val="false"/>
              <w:bidi w:val="0"/>
              <w:spacing w:before="0" w:after="0"/>
              <w:jc w:val="center"/>
              <w:rPr>
                <w:color w:val="000000"/>
                <w:sz w:val="26"/>
                <w:szCs w:val="26"/>
                <w:lang w:val="ru-RU"/>
              </w:rPr>
            </w:pPr>
            <w:r>
              <w:rPr>
                <w:color w:val="000000"/>
                <w:sz w:val="26"/>
                <w:szCs w:val="26"/>
                <w:lang w:val="ru-RU"/>
              </w:rPr>
              <w:t>Шабанова Лариса Дмитриевна</w:t>
            </w:r>
          </w:p>
        </w:tc>
        <w:tc>
          <w:tcPr>
            <w:tcW w:w="1318"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8(39153)</w:t>
            </w:r>
          </w:p>
          <w:p>
            <w:pPr>
              <w:pStyle w:val="BodyText"/>
              <w:suppressAutoHyphens w:val="false"/>
              <w:bidi w:val="0"/>
              <w:spacing w:before="0" w:after="0"/>
              <w:jc w:val="center"/>
              <w:rPr>
                <w:color w:val="000000"/>
                <w:sz w:val="26"/>
                <w:szCs w:val="26"/>
                <w:lang w:val="ru-RU"/>
              </w:rPr>
            </w:pPr>
            <w:r>
              <w:rPr>
                <w:color w:val="000000"/>
                <w:sz w:val="26"/>
                <w:szCs w:val="26"/>
                <w:lang w:val="ru-RU"/>
              </w:rPr>
              <w:t>2-83-60</w:t>
            </w:r>
          </w:p>
        </w:tc>
        <w:tc>
          <w:tcPr>
            <w:tcW w:w="1876" w:type="dxa"/>
            <w:gridSpan w:val="2"/>
            <w:tcBorders>
              <w:top w:val="single" w:sz="4" w:space="0" w:color="000000"/>
              <w:left w:val="single" w:sz="4" w:space="0" w:color="000000"/>
              <w:bottom w:val="single" w:sz="4" w:space="0" w:color="000000"/>
            </w:tcBorders>
          </w:tcPr>
          <w:p>
            <w:pPr>
              <w:pStyle w:val="Normal"/>
              <w:suppressAutoHyphens w:val="false"/>
              <w:bidi w:val="0"/>
              <w:snapToGrid w:val="false"/>
              <w:jc w:val="center"/>
              <w:rPr>
                <w:color w:val="000000"/>
                <w:sz w:val="26"/>
                <w:szCs w:val="26"/>
                <w:lang w:val="ru-RU"/>
              </w:rPr>
            </w:pPr>
            <w:r>
              <w:rPr>
                <w:color w:val="000000"/>
                <w:sz w:val="26"/>
                <w:szCs w:val="26"/>
                <w:lang w:val="ru-RU"/>
              </w:rPr>
            </w:r>
          </w:p>
          <w:p>
            <w:pPr>
              <w:pStyle w:val="Normal"/>
              <w:suppressAutoHyphens w:val="false"/>
              <w:bidi w:val="0"/>
              <w:jc w:val="center"/>
              <w:rPr/>
            </w:pPr>
            <w:r>
              <w:rPr>
                <w:rStyle w:val="Hyperlink"/>
                <w:sz w:val="26"/>
                <w:szCs w:val="26"/>
                <w:lang w:val="ru-RU" w:eastAsia="en-US" w:bidi="en-US"/>
              </w:rPr>
              <w:t>http://дельфин-дс.рф</w:t>
            </w:r>
          </w:p>
          <w:p>
            <w:pPr>
              <w:pStyle w:val="Normal"/>
              <w:suppressAutoHyphens w:val="false"/>
              <w:bidi w:val="0"/>
              <w:jc w:val="center"/>
              <w:rPr>
                <w:color w:val="000000"/>
                <w:sz w:val="26"/>
                <w:szCs w:val="26"/>
                <w:lang w:val="ru-RU"/>
              </w:rPr>
            </w:pPr>
            <w:r>
              <w:rPr>
                <w:color w:val="000000"/>
                <w:sz w:val="26"/>
                <w:szCs w:val="26"/>
                <w:lang w:val="ru-RU"/>
              </w:rPr>
            </w:r>
          </w:p>
        </w:tc>
        <w:tc>
          <w:tcPr>
            <w:tcW w:w="2278" w:type="dxa"/>
            <w:tcBorders>
              <w:top w:val="single" w:sz="4" w:space="0" w:color="000000"/>
              <w:left w:val="single" w:sz="4" w:space="0" w:color="000000"/>
              <w:bottom w:val="single" w:sz="4" w:space="0" w:color="000000"/>
              <w:right w:val="single" w:sz="4" w:space="0" w:color="000000"/>
            </w:tcBorders>
          </w:tcPr>
          <w:p>
            <w:pPr>
              <w:pStyle w:val="Normal"/>
              <w:suppressAutoHyphens w:val="false"/>
              <w:bidi w:val="0"/>
              <w:snapToGrid w:val="false"/>
              <w:jc w:val="center"/>
              <w:rPr>
                <w:rFonts w:cs="Times New Roman"/>
                <w:color w:val="000000"/>
                <w:sz w:val="26"/>
                <w:szCs w:val="26"/>
                <w:lang w:val="ru-RU"/>
              </w:rPr>
            </w:pPr>
            <w:r>
              <w:rPr>
                <w:rFonts w:cs="Times New Roman"/>
                <w:color w:val="000000"/>
                <w:sz w:val="26"/>
                <w:szCs w:val="26"/>
                <w:lang w:val="ru-RU"/>
              </w:rPr>
              <w:t>Понедельник-</w:t>
            </w:r>
          </w:p>
          <w:p>
            <w:pPr>
              <w:pStyle w:val="Normal"/>
              <w:suppressAutoHyphens w:val="false"/>
              <w:bidi w:val="0"/>
              <w:snapToGrid w:val="false"/>
              <w:jc w:val="center"/>
              <w:rPr>
                <w:rFonts w:cs="Times New Roman"/>
                <w:color w:val="000000"/>
                <w:sz w:val="26"/>
                <w:szCs w:val="26"/>
              </w:rPr>
            </w:pPr>
            <w:r>
              <w:rPr>
                <w:rFonts w:cs="Times New Roman"/>
                <w:color w:val="000000"/>
                <w:sz w:val="26"/>
                <w:szCs w:val="26"/>
              </w:rPr>
              <w:t>пятница</w:t>
            </w:r>
          </w:p>
          <w:p>
            <w:pPr>
              <w:pStyle w:val="Normal"/>
              <w:suppressAutoHyphens w:val="false"/>
              <w:bidi w:val="0"/>
              <w:jc w:val="center"/>
              <w:rPr/>
            </w:pPr>
            <w:r>
              <w:rPr>
                <w:rFonts w:cs="Times New Roman"/>
                <w:color w:val="000000"/>
                <w:sz w:val="26"/>
                <w:szCs w:val="26"/>
                <w:lang w:val="ru-RU"/>
              </w:rPr>
              <w:t xml:space="preserve">с </w:t>
            </w:r>
            <w:r>
              <w:rPr>
                <w:rFonts w:cs="Times New Roman"/>
                <w:color w:val="000000"/>
                <w:sz w:val="26"/>
                <w:szCs w:val="26"/>
              </w:rPr>
              <w:t>8</w:t>
            </w:r>
            <w:r>
              <w:rPr>
                <w:rFonts w:cs="Times New Roman"/>
                <w:color w:val="000000"/>
                <w:sz w:val="26"/>
                <w:szCs w:val="26"/>
                <w:lang w:val="ru-RU"/>
              </w:rPr>
              <w:t>:</w:t>
            </w:r>
            <w:r>
              <w:rPr>
                <w:rFonts w:cs="Times New Roman"/>
                <w:color w:val="000000"/>
                <w:sz w:val="26"/>
                <w:szCs w:val="26"/>
              </w:rPr>
              <w:t>00</w:t>
            </w:r>
            <w:r>
              <w:rPr>
                <w:rFonts w:cs="Times New Roman"/>
                <w:color w:val="000000"/>
                <w:sz w:val="26"/>
                <w:szCs w:val="26"/>
                <w:lang w:val="ru-RU"/>
              </w:rPr>
              <w:t xml:space="preserve"> до </w:t>
            </w:r>
            <w:r>
              <w:rPr>
                <w:rFonts w:cs="Times New Roman"/>
                <w:color w:val="000000"/>
                <w:sz w:val="26"/>
                <w:szCs w:val="26"/>
              </w:rPr>
              <w:t>17</w:t>
            </w:r>
            <w:r>
              <w:rPr>
                <w:rFonts w:cs="Times New Roman"/>
                <w:color w:val="000000"/>
                <w:sz w:val="26"/>
                <w:szCs w:val="26"/>
                <w:lang w:val="ru-RU"/>
              </w:rPr>
              <w:t>:</w:t>
            </w:r>
            <w:r>
              <w:rPr>
                <w:rFonts w:cs="Times New Roman"/>
                <w:color w:val="000000"/>
                <w:sz w:val="26"/>
                <w:szCs w:val="26"/>
              </w:rPr>
              <w:t>00</w:t>
            </w:r>
          </w:p>
        </w:tc>
      </w:tr>
      <w:tr>
        <w:trPr/>
        <w:tc>
          <w:tcPr>
            <w:tcW w:w="534"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6</w:t>
            </w:r>
          </w:p>
        </w:tc>
        <w:tc>
          <w:tcPr>
            <w:tcW w:w="3827"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Муниципальное автономное дошкольное образовательное учреждение «Детский сад № 6 «Золушка»</w:t>
            </w:r>
          </w:p>
        </w:tc>
        <w:tc>
          <w:tcPr>
            <w:tcW w:w="1919"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662313,</w:t>
            </w:r>
          </w:p>
          <w:p>
            <w:pPr>
              <w:pStyle w:val="BodyText"/>
              <w:suppressAutoHyphens w:val="false"/>
              <w:bidi w:val="0"/>
              <w:spacing w:before="0" w:after="0"/>
              <w:jc w:val="center"/>
              <w:rPr/>
            </w:pPr>
            <w:r>
              <w:rPr>
                <w:rFonts w:eastAsia="Times New Roman" w:cs="Times New Roman"/>
                <w:color w:val="000000"/>
                <w:sz w:val="26"/>
                <w:szCs w:val="26"/>
                <w:lang w:val="ru-RU"/>
              </w:rPr>
              <w:t xml:space="preserve"> </w:t>
            </w:r>
            <w:r>
              <w:rPr>
                <w:color w:val="000000"/>
                <w:sz w:val="26"/>
                <w:szCs w:val="26"/>
                <w:lang w:val="ru-RU"/>
              </w:rPr>
              <w:t>г. Шарыпово,</w:t>
            </w:r>
          </w:p>
          <w:p>
            <w:pPr>
              <w:pStyle w:val="BodyText"/>
              <w:suppressAutoHyphens w:val="false"/>
              <w:bidi w:val="0"/>
              <w:spacing w:before="0" w:after="0"/>
              <w:jc w:val="center"/>
              <w:rPr>
                <w:color w:val="000000"/>
                <w:sz w:val="26"/>
                <w:szCs w:val="26"/>
                <w:lang w:val="ru-RU"/>
              </w:rPr>
            </w:pPr>
            <w:r>
              <w:rPr>
                <w:color w:val="000000"/>
                <w:sz w:val="26"/>
                <w:szCs w:val="26"/>
                <w:lang w:val="ru-RU"/>
              </w:rPr>
              <w:t>3 мкр., д. 30</w:t>
            </w:r>
          </w:p>
        </w:tc>
        <w:tc>
          <w:tcPr>
            <w:tcW w:w="3042"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Михайлова</w:t>
            </w:r>
          </w:p>
          <w:p>
            <w:pPr>
              <w:pStyle w:val="BodyText"/>
              <w:suppressAutoHyphens w:val="false"/>
              <w:bidi w:val="0"/>
              <w:spacing w:before="0" w:after="0"/>
              <w:jc w:val="center"/>
              <w:rPr>
                <w:color w:val="000000"/>
                <w:sz w:val="26"/>
                <w:szCs w:val="26"/>
                <w:lang w:val="ru-RU"/>
              </w:rPr>
            </w:pPr>
            <w:r>
              <w:rPr>
                <w:color w:val="000000"/>
                <w:sz w:val="26"/>
                <w:szCs w:val="26"/>
                <w:lang w:val="ru-RU"/>
              </w:rPr>
              <w:t>Юлия Яковлевна</w:t>
            </w:r>
          </w:p>
        </w:tc>
        <w:tc>
          <w:tcPr>
            <w:tcW w:w="1318"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8(39153)</w:t>
            </w:r>
          </w:p>
          <w:p>
            <w:pPr>
              <w:pStyle w:val="BodyText"/>
              <w:suppressAutoHyphens w:val="false"/>
              <w:bidi w:val="0"/>
              <w:spacing w:before="0" w:after="0"/>
              <w:jc w:val="center"/>
              <w:rPr>
                <w:color w:val="000000"/>
                <w:sz w:val="26"/>
                <w:szCs w:val="26"/>
                <w:lang w:val="ru-RU"/>
              </w:rPr>
            </w:pPr>
            <w:r>
              <w:rPr>
                <w:color w:val="000000"/>
                <w:sz w:val="26"/>
                <w:szCs w:val="26"/>
                <w:lang w:val="ru-RU"/>
              </w:rPr>
              <w:t>2-44-40</w:t>
            </w:r>
          </w:p>
        </w:tc>
        <w:tc>
          <w:tcPr>
            <w:tcW w:w="1876" w:type="dxa"/>
            <w:gridSpan w:val="2"/>
            <w:tcBorders>
              <w:top w:val="single" w:sz="4" w:space="0" w:color="000000"/>
              <w:left w:val="single" w:sz="4" w:space="0" w:color="000000"/>
              <w:bottom w:val="single" w:sz="4" w:space="0" w:color="000000"/>
            </w:tcBorders>
          </w:tcPr>
          <w:p>
            <w:pPr>
              <w:pStyle w:val="Normal"/>
              <w:suppressAutoHyphens w:val="false"/>
              <w:bidi w:val="0"/>
              <w:jc w:val="center"/>
              <w:rPr/>
            </w:pPr>
            <w:r>
              <w:rPr>
                <w:rStyle w:val="Hyperlink"/>
                <w:sz w:val="26"/>
                <w:szCs w:val="26"/>
                <w:lang w:val="ru-RU" w:eastAsia="en-US" w:bidi="en-US"/>
              </w:rPr>
              <w:t>http://дс-золушка.рф/</w:t>
            </w:r>
          </w:p>
          <w:p>
            <w:pPr>
              <w:pStyle w:val="Normal"/>
              <w:suppressAutoHyphens w:val="false"/>
              <w:bidi w:val="0"/>
              <w:jc w:val="center"/>
              <w:rPr>
                <w:color w:val="000000"/>
                <w:sz w:val="26"/>
                <w:szCs w:val="26"/>
                <w:lang w:val="ru-RU"/>
              </w:rPr>
            </w:pPr>
            <w:r>
              <w:rPr>
                <w:color w:val="000000"/>
                <w:sz w:val="26"/>
                <w:szCs w:val="26"/>
                <w:lang w:val="ru-RU"/>
              </w:rPr>
            </w:r>
          </w:p>
          <w:p>
            <w:pPr>
              <w:pStyle w:val="Normal"/>
              <w:suppressAutoHyphens w:val="false"/>
              <w:bidi w:val="0"/>
              <w:jc w:val="center"/>
              <w:rPr>
                <w:color w:val="000000"/>
                <w:sz w:val="26"/>
                <w:szCs w:val="26"/>
                <w:lang w:val="ru-RU"/>
              </w:rPr>
            </w:pPr>
            <w:r>
              <w:rPr>
                <w:color w:val="000000"/>
                <w:sz w:val="26"/>
                <w:szCs w:val="26"/>
                <w:lang w:val="ru-RU"/>
              </w:rPr>
            </w:r>
          </w:p>
        </w:tc>
        <w:tc>
          <w:tcPr>
            <w:tcW w:w="2278" w:type="dxa"/>
            <w:tcBorders>
              <w:top w:val="single" w:sz="4" w:space="0" w:color="000000"/>
              <w:left w:val="single" w:sz="4" w:space="0" w:color="000000"/>
              <w:bottom w:val="single" w:sz="4" w:space="0" w:color="000000"/>
              <w:right w:val="single" w:sz="4" w:space="0" w:color="000000"/>
            </w:tcBorders>
          </w:tcPr>
          <w:p>
            <w:pPr>
              <w:pStyle w:val="Normal"/>
              <w:suppressAutoHyphens w:val="false"/>
              <w:bidi w:val="0"/>
              <w:snapToGrid w:val="false"/>
              <w:jc w:val="center"/>
              <w:rPr>
                <w:rFonts w:cs="Times New Roman"/>
                <w:color w:val="000000"/>
                <w:sz w:val="26"/>
                <w:szCs w:val="26"/>
                <w:lang w:val="ru-RU"/>
              </w:rPr>
            </w:pPr>
            <w:r>
              <w:rPr>
                <w:rFonts w:cs="Times New Roman"/>
                <w:color w:val="000000"/>
                <w:sz w:val="26"/>
                <w:szCs w:val="26"/>
                <w:lang w:val="ru-RU"/>
              </w:rPr>
              <w:t>Понедельник-</w:t>
            </w:r>
          </w:p>
          <w:p>
            <w:pPr>
              <w:pStyle w:val="Normal"/>
              <w:suppressAutoHyphens w:val="false"/>
              <w:bidi w:val="0"/>
              <w:snapToGrid w:val="false"/>
              <w:jc w:val="center"/>
              <w:rPr>
                <w:rFonts w:cs="Times New Roman"/>
                <w:color w:val="000000"/>
                <w:sz w:val="26"/>
                <w:szCs w:val="26"/>
              </w:rPr>
            </w:pPr>
            <w:r>
              <w:rPr>
                <w:rFonts w:cs="Times New Roman"/>
                <w:color w:val="000000"/>
                <w:sz w:val="26"/>
                <w:szCs w:val="26"/>
              </w:rPr>
              <w:t>пятница</w:t>
            </w:r>
          </w:p>
          <w:p>
            <w:pPr>
              <w:pStyle w:val="Normal"/>
              <w:suppressAutoHyphens w:val="false"/>
              <w:bidi w:val="0"/>
              <w:jc w:val="center"/>
              <w:rPr/>
            </w:pPr>
            <w:r>
              <w:rPr>
                <w:rFonts w:cs="Times New Roman"/>
                <w:color w:val="000000"/>
                <w:sz w:val="26"/>
                <w:szCs w:val="26"/>
                <w:lang w:val="ru-RU"/>
              </w:rPr>
              <w:t xml:space="preserve">с </w:t>
            </w:r>
            <w:r>
              <w:rPr>
                <w:rFonts w:cs="Times New Roman"/>
                <w:color w:val="000000"/>
                <w:sz w:val="26"/>
                <w:szCs w:val="26"/>
              </w:rPr>
              <w:t>8</w:t>
            </w:r>
            <w:r>
              <w:rPr>
                <w:rFonts w:cs="Times New Roman"/>
                <w:color w:val="000000"/>
                <w:sz w:val="26"/>
                <w:szCs w:val="26"/>
                <w:lang w:val="ru-RU"/>
              </w:rPr>
              <w:t>:</w:t>
            </w:r>
            <w:r>
              <w:rPr>
                <w:rFonts w:cs="Times New Roman"/>
                <w:color w:val="000000"/>
                <w:sz w:val="26"/>
                <w:szCs w:val="26"/>
              </w:rPr>
              <w:t>00</w:t>
            </w:r>
            <w:r>
              <w:rPr>
                <w:rFonts w:cs="Times New Roman"/>
                <w:color w:val="000000"/>
                <w:sz w:val="26"/>
                <w:szCs w:val="26"/>
                <w:lang w:val="ru-RU"/>
              </w:rPr>
              <w:t xml:space="preserve"> до </w:t>
            </w:r>
            <w:r>
              <w:rPr>
                <w:rFonts w:cs="Times New Roman"/>
                <w:color w:val="000000"/>
                <w:sz w:val="26"/>
                <w:szCs w:val="26"/>
              </w:rPr>
              <w:t>17</w:t>
            </w:r>
            <w:r>
              <w:rPr>
                <w:rFonts w:cs="Times New Roman"/>
                <w:color w:val="000000"/>
                <w:sz w:val="26"/>
                <w:szCs w:val="26"/>
                <w:lang w:val="ru-RU"/>
              </w:rPr>
              <w:t>:</w:t>
            </w:r>
            <w:r>
              <w:rPr>
                <w:rFonts w:cs="Times New Roman"/>
                <w:color w:val="000000"/>
                <w:sz w:val="26"/>
                <w:szCs w:val="26"/>
              </w:rPr>
              <w:t>00</w:t>
            </w:r>
          </w:p>
        </w:tc>
      </w:tr>
      <w:tr>
        <w:trPr/>
        <w:tc>
          <w:tcPr>
            <w:tcW w:w="534"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7</w:t>
            </w:r>
          </w:p>
        </w:tc>
        <w:tc>
          <w:tcPr>
            <w:tcW w:w="3827"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Муниципальное бюджетное дошкольное образовательное учреждение «Детский сад № 8 «Теремок» общеразвивающего вида с приоритетным осуществлением деятельности по художественно-эстетическому направлению развития детей»</w:t>
            </w:r>
          </w:p>
        </w:tc>
        <w:tc>
          <w:tcPr>
            <w:tcW w:w="1919"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Здание 1.</w:t>
            </w:r>
          </w:p>
          <w:p>
            <w:pPr>
              <w:pStyle w:val="BodyText"/>
              <w:suppressAutoHyphens w:val="false"/>
              <w:bidi w:val="0"/>
              <w:spacing w:before="0" w:after="0"/>
              <w:jc w:val="center"/>
              <w:rPr>
                <w:color w:val="000000"/>
                <w:sz w:val="26"/>
                <w:szCs w:val="26"/>
                <w:lang w:val="ru-RU"/>
              </w:rPr>
            </w:pPr>
            <w:r>
              <w:rPr>
                <w:color w:val="000000"/>
                <w:sz w:val="26"/>
                <w:szCs w:val="26"/>
                <w:lang w:val="ru-RU"/>
              </w:rPr>
              <w:t>662305,</w:t>
            </w:r>
          </w:p>
          <w:p>
            <w:pPr>
              <w:pStyle w:val="BodyText"/>
              <w:suppressAutoHyphens w:val="false"/>
              <w:bidi w:val="0"/>
              <w:spacing w:before="0" w:after="0"/>
              <w:jc w:val="center"/>
              <w:rPr>
                <w:color w:val="000000"/>
                <w:sz w:val="26"/>
                <w:szCs w:val="26"/>
                <w:lang w:val="ru-RU"/>
              </w:rPr>
            </w:pPr>
            <w:r>
              <w:rPr>
                <w:color w:val="000000"/>
                <w:sz w:val="26"/>
                <w:szCs w:val="26"/>
                <w:lang w:val="ru-RU"/>
              </w:rPr>
              <w:t>п. Дубинино,</w:t>
            </w:r>
          </w:p>
          <w:p>
            <w:pPr>
              <w:pStyle w:val="BodyText"/>
              <w:suppressAutoHyphens w:val="false"/>
              <w:bidi w:val="0"/>
              <w:spacing w:before="0" w:after="0"/>
              <w:jc w:val="center"/>
              <w:rPr>
                <w:color w:val="000000"/>
                <w:sz w:val="26"/>
                <w:szCs w:val="26"/>
                <w:lang w:val="ru-RU"/>
              </w:rPr>
            </w:pPr>
            <w:r>
              <w:rPr>
                <w:color w:val="000000"/>
                <w:sz w:val="26"/>
                <w:szCs w:val="26"/>
                <w:lang w:val="ru-RU"/>
              </w:rPr>
              <w:t xml:space="preserve">ул. Шахтерская, </w:t>
            </w:r>
          </w:p>
          <w:p>
            <w:pPr>
              <w:pStyle w:val="BodyText"/>
              <w:suppressAutoHyphens w:val="false"/>
              <w:bidi w:val="0"/>
              <w:spacing w:before="0" w:after="0"/>
              <w:jc w:val="center"/>
              <w:rPr>
                <w:color w:val="000000"/>
                <w:sz w:val="26"/>
                <w:szCs w:val="26"/>
                <w:lang w:val="ru-RU"/>
              </w:rPr>
            </w:pPr>
            <w:r>
              <w:rPr>
                <w:color w:val="000000"/>
                <w:sz w:val="26"/>
                <w:szCs w:val="26"/>
                <w:lang w:val="ru-RU"/>
              </w:rPr>
              <w:t xml:space="preserve">д. 26а. </w:t>
            </w:r>
          </w:p>
          <w:p>
            <w:pPr>
              <w:pStyle w:val="BodyText"/>
              <w:suppressAutoHyphens w:val="false"/>
              <w:bidi w:val="0"/>
              <w:spacing w:before="0" w:after="0"/>
              <w:jc w:val="center"/>
              <w:rPr>
                <w:color w:val="000000"/>
                <w:sz w:val="26"/>
                <w:szCs w:val="26"/>
                <w:lang w:val="ru-RU"/>
              </w:rPr>
            </w:pPr>
            <w:r>
              <w:rPr>
                <w:color w:val="000000"/>
                <w:sz w:val="26"/>
                <w:szCs w:val="26"/>
                <w:lang w:val="ru-RU"/>
              </w:rPr>
            </w:r>
          </w:p>
          <w:p>
            <w:pPr>
              <w:pStyle w:val="BodyText"/>
              <w:suppressAutoHyphens w:val="false"/>
              <w:bidi w:val="0"/>
              <w:spacing w:before="0" w:after="0"/>
              <w:jc w:val="center"/>
              <w:rPr>
                <w:color w:val="000000"/>
                <w:sz w:val="26"/>
                <w:szCs w:val="26"/>
                <w:lang w:val="ru-RU"/>
              </w:rPr>
            </w:pPr>
            <w:r>
              <w:rPr>
                <w:color w:val="000000"/>
                <w:sz w:val="26"/>
                <w:szCs w:val="26"/>
                <w:lang w:val="ru-RU"/>
              </w:rPr>
              <w:t>Здание 2.</w:t>
            </w:r>
          </w:p>
          <w:p>
            <w:pPr>
              <w:pStyle w:val="BodyText"/>
              <w:suppressAutoHyphens w:val="false"/>
              <w:bidi w:val="0"/>
              <w:spacing w:before="0" w:after="0"/>
              <w:jc w:val="center"/>
              <w:rPr>
                <w:color w:val="000000"/>
                <w:sz w:val="26"/>
                <w:szCs w:val="26"/>
                <w:lang w:val="ru-RU"/>
              </w:rPr>
            </w:pPr>
            <w:r>
              <w:rPr>
                <w:color w:val="000000"/>
                <w:sz w:val="26"/>
                <w:szCs w:val="26"/>
                <w:lang w:val="ru-RU"/>
              </w:rPr>
              <w:t>662305,</w:t>
            </w:r>
          </w:p>
          <w:p>
            <w:pPr>
              <w:pStyle w:val="BodyText"/>
              <w:suppressAutoHyphens w:val="false"/>
              <w:bidi w:val="0"/>
              <w:spacing w:before="0" w:after="0"/>
              <w:jc w:val="center"/>
              <w:rPr>
                <w:color w:val="000000"/>
                <w:sz w:val="26"/>
                <w:szCs w:val="26"/>
                <w:lang w:val="ru-RU"/>
              </w:rPr>
            </w:pPr>
            <w:r>
              <w:rPr>
                <w:color w:val="000000"/>
                <w:sz w:val="26"/>
                <w:szCs w:val="26"/>
                <w:lang w:val="ru-RU"/>
              </w:rPr>
              <w:t>п. Дубинино, ул. 19 съезда ВЛКСМ, д. 5</w:t>
            </w:r>
          </w:p>
        </w:tc>
        <w:tc>
          <w:tcPr>
            <w:tcW w:w="3042"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 xml:space="preserve">Худжина </w:t>
            </w:r>
          </w:p>
          <w:p>
            <w:pPr>
              <w:pStyle w:val="BodyText"/>
              <w:suppressAutoHyphens w:val="false"/>
              <w:bidi w:val="0"/>
              <w:spacing w:before="0" w:after="0"/>
              <w:jc w:val="left"/>
              <w:rPr>
                <w:color w:val="000000"/>
                <w:sz w:val="26"/>
                <w:szCs w:val="26"/>
                <w:lang w:val="ru-RU"/>
              </w:rPr>
            </w:pPr>
            <w:r>
              <w:rPr>
                <w:color w:val="000000"/>
                <w:sz w:val="26"/>
                <w:szCs w:val="26"/>
                <w:lang w:val="ru-RU"/>
              </w:rPr>
              <w:t>Марина Мирисламовна</w:t>
            </w:r>
          </w:p>
        </w:tc>
        <w:tc>
          <w:tcPr>
            <w:tcW w:w="1318"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8(39153)</w:t>
            </w:r>
          </w:p>
          <w:p>
            <w:pPr>
              <w:pStyle w:val="BodyText"/>
              <w:suppressAutoHyphens w:val="false"/>
              <w:bidi w:val="0"/>
              <w:spacing w:before="0" w:after="0"/>
              <w:jc w:val="center"/>
              <w:rPr>
                <w:color w:val="000000"/>
                <w:sz w:val="26"/>
                <w:szCs w:val="26"/>
                <w:lang w:val="ru-RU"/>
              </w:rPr>
            </w:pPr>
            <w:r>
              <w:rPr>
                <w:color w:val="000000"/>
                <w:sz w:val="26"/>
                <w:szCs w:val="26"/>
                <w:lang w:val="ru-RU"/>
              </w:rPr>
              <w:t>2-91-03</w:t>
            </w:r>
          </w:p>
        </w:tc>
        <w:tc>
          <w:tcPr>
            <w:tcW w:w="1876" w:type="dxa"/>
            <w:gridSpan w:val="2"/>
            <w:tcBorders>
              <w:top w:val="single" w:sz="4" w:space="0" w:color="000000"/>
              <w:left w:val="single" w:sz="4" w:space="0" w:color="000000"/>
              <w:bottom w:val="single" w:sz="4" w:space="0" w:color="000000"/>
            </w:tcBorders>
          </w:tcPr>
          <w:p>
            <w:pPr>
              <w:pStyle w:val="Normal"/>
              <w:suppressAutoHyphens w:val="false"/>
              <w:bidi w:val="0"/>
              <w:snapToGrid w:val="false"/>
              <w:jc w:val="center"/>
              <w:rPr>
                <w:color w:val="000000"/>
                <w:sz w:val="26"/>
                <w:szCs w:val="26"/>
                <w:lang w:val="ru-RU"/>
              </w:rPr>
            </w:pPr>
            <w:r>
              <w:rPr>
                <w:color w:val="000000"/>
                <w:sz w:val="26"/>
                <w:szCs w:val="26"/>
                <w:lang w:val="ru-RU"/>
              </w:rPr>
            </w:r>
          </w:p>
          <w:p>
            <w:pPr>
              <w:pStyle w:val="Normal"/>
              <w:suppressAutoHyphens w:val="false"/>
              <w:bidi w:val="0"/>
              <w:jc w:val="center"/>
              <w:rPr/>
            </w:pPr>
            <w:r>
              <w:rPr>
                <w:rStyle w:val="Hyperlink"/>
                <w:sz w:val="26"/>
                <w:szCs w:val="26"/>
                <w:lang w:val="ru-RU" w:eastAsia="en-US" w:bidi="en-US"/>
              </w:rPr>
              <w:t>http://теремок-дс8.рф</w:t>
            </w:r>
            <w:r>
              <w:rPr>
                <w:color w:val="000000"/>
                <w:sz w:val="26"/>
                <w:szCs w:val="26"/>
                <w:lang w:val="ru-RU"/>
              </w:rPr>
              <w:t xml:space="preserve"> </w:t>
            </w:r>
          </w:p>
        </w:tc>
        <w:tc>
          <w:tcPr>
            <w:tcW w:w="2278" w:type="dxa"/>
            <w:tcBorders>
              <w:top w:val="single" w:sz="4" w:space="0" w:color="000000"/>
              <w:left w:val="single" w:sz="4" w:space="0" w:color="000000"/>
              <w:bottom w:val="single" w:sz="4" w:space="0" w:color="000000"/>
              <w:right w:val="single" w:sz="4" w:space="0" w:color="000000"/>
            </w:tcBorders>
          </w:tcPr>
          <w:p>
            <w:pPr>
              <w:pStyle w:val="Normal"/>
              <w:suppressAutoHyphens w:val="false"/>
              <w:bidi w:val="0"/>
              <w:snapToGrid w:val="false"/>
              <w:jc w:val="center"/>
              <w:rPr/>
            </w:pPr>
            <w:r>
              <w:rPr>
                <w:rFonts w:cs="Times New Roman"/>
                <w:color w:val="000000"/>
                <w:sz w:val="26"/>
                <w:szCs w:val="26"/>
                <w:lang w:val="ru-RU"/>
              </w:rPr>
              <w:t>Понедельник</w:t>
            </w:r>
            <w:r>
              <w:rPr>
                <w:rFonts w:cs="Times New Roman"/>
                <w:color w:val="000000"/>
                <w:sz w:val="26"/>
                <w:szCs w:val="26"/>
              </w:rPr>
              <w:t>-</w:t>
            </w:r>
          </w:p>
          <w:p>
            <w:pPr>
              <w:pStyle w:val="Normal"/>
              <w:suppressAutoHyphens w:val="false"/>
              <w:bidi w:val="0"/>
              <w:snapToGrid w:val="false"/>
              <w:jc w:val="center"/>
              <w:rPr>
                <w:rFonts w:cs="Times New Roman"/>
                <w:color w:val="000000"/>
                <w:sz w:val="26"/>
                <w:szCs w:val="26"/>
              </w:rPr>
            </w:pPr>
            <w:r>
              <w:rPr>
                <w:rFonts w:cs="Times New Roman"/>
                <w:color w:val="000000"/>
                <w:sz w:val="26"/>
                <w:szCs w:val="26"/>
              </w:rPr>
              <w:t>пятница</w:t>
            </w:r>
          </w:p>
          <w:p>
            <w:pPr>
              <w:pStyle w:val="Normal"/>
              <w:suppressAutoHyphens w:val="false"/>
              <w:bidi w:val="0"/>
              <w:jc w:val="center"/>
              <w:rPr/>
            </w:pPr>
            <w:r>
              <w:rPr>
                <w:rFonts w:cs="Times New Roman"/>
                <w:color w:val="000000"/>
                <w:sz w:val="26"/>
                <w:szCs w:val="26"/>
                <w:lang w:val="ru-RU"/>
              </w:rPr>
              <w:t xml:space="preserve">с </w:t>
            </w:r>
            <w:r>
              <w:rPr>
                <w:rFonts w:cs="Times New Roman"/>
                <w:color w:val="000000"/>
                <w:sz w:val="26"/>
                <w:szCs w:val="26"/>
              </w:rPr>
              <w:t>8</w:t>
            </w:r>
            <w:r>
              <w:rPr>
                <w:rFonts w:cs="Times New Roman"/>
                <w:color w:val="000000"/>
                <w:sz w:val="26"/>
                <w:szCs w:val="26"/>
                <w:lang w:val="ru-RU"/>
              </w:rPr>
              <w:t>:</w:t>
            </w:r>
            <w:r>
              <w:rPr>
                <w:rFonts w:cs="Times New Roman"/>
                <w:color w:val="000000"/>
                <w:sz w:val="26"/>
                <w:szCs w:val="26"/>
              </w:rPr>
              <w:t>00</w:t>
            </w:r>
            <w:r>
              <w:rPr>
                <w:rFonts w:cs="Times New Roman"/>
                <w:color w:val="000000"/>
                <w:sz w:val="26"/>
                <w:szCs w:val="26"/>
                <w:lang w:val="ru-RU"/>
              </w:rPr>
              <w:t xml:space="preserve"> до </w:t>
            </w:r>
            <w:r>
              <w:rPr>
                <w:rFonts w:cs="Times New Roman"/>
                <w:color w:val="000000"/>
                <w:sz w:val="26"/>
                <w:szCs w:val="26"/>
              </w:rPr>
              <w:t>17</w:t>
            </w:r>
            <w:r>
              <w:rPr>
                <w:rFonts w:cs="Times New Roman"/>
                <w:color w:val="000000"/>
                <w:sz w:val="26"/>
                <w:szCs w:val="26"/>
                <w:lang w:val="ru-RU"/>
              </w:rPr>
              <w:t>:</w:t>
            </w:r>
            <w:r>
              <w:rPr>
                <w:rFonts w:cs="Times New Roman"/>
                <w:color w:val="000000"/>
                <w:sz w:val="26"/>
                <w:szCs w:val="26"/>
              </w:rPr>
              <w:t>00</w:t>
            </w:r>
          </w:p>
        </w:tc>
      </w:tr>
      <w:tr>
        <w:trPr/>
        <w:tc>
          <w:tcPr>
            <w:tcW w:w="534"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8</w:t>
            </w:r>
          </w:p>
        </w:tc>
        <w:tc>
          <w:tcPr>
            <w:tcW w:w="3827"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Муниципальное бюджетное дошкольное образовательное учреждение «Детский сад № 15 «Ромашка» общеразвивающего вида с приоритетным осуществлением деятельности по физическому направлению развития детей»</w:t>
            </w:r>
          </w:p>
        </w:tc>
        <w:tc>
          <w:tcPr>
            <w:tcW w:w="1919"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662313,</w:t>
            </w:r>
          </w:p>
          <w:p>
            <w:pPr>
              <w:pStyle w:val="BodyText"/>
              <w:suppressAutoHyphens w:val="false"/>
              <w:bidi w:val="0"/>
              <w:spacing w:before="0" w:after="0"/>
              <w:jc w:val="center"/>
              <w:rPr>
                <w:color w:val="000000"/>
                <w:sz w:val="26"/>
                <w:szCs w:val="26"/>
                <w:lang w:val="ru-RU"/>
              </w:rPr>
            </w:pPr>
            <w:r>
              <w:rPr>
                <w:color w:val="000000"/>
                <w:sz w:val="26"/>
                <w:szCs w:val="26"/>
                <w:lang w:val="ru-RU"/>
              </w:rPr>
              <w:t>г. Шарыпово,</w:t>
            </w:r>
          </w:p>
          <w:p>
            <w:pPr>
              <w:pStyle w:val="BodyText"/>
              <w:suppressAutoHyphens w:val="false"/>
              <w:bidi w:val="0"/>
              <w:spacing w:before="0" w:after="0"/>
              <w:jc w:val="center"/>
              <w:rPr>
                <w:color w:val="000000"/>
                <w:sz w:val="26"/>
                <w:szCs w:val="26"/>
                <w:lang w:val="ru-RU"/>
              </w:rPr>
            </w:pPr>
            <w:r>
              <w:rPr>
                <w:color w:val="000000"/>
                <w:sz w:val="26"/>
                <w:szCs w:val="26"/>
                <w:lang w:val="ru-RU"/>
              </w:rPr>
              <w:t>6 мкр., д. 56а</w:t>
            </w:r>
          </w:p>
        </w:tc>
        <w:tc>
          <w:tcPr>
            <w:tcW w:w="3042"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Топоева</w:t>
            </w:r>
          </w:p>
          <w:p>
            <w:pPr>
              <w:pStyle w:val="BodyText"/>
              <w:suppressAutoHyphens w:val="false"/>
              <w:bidi w:val="0"/>
              <w:spacing w:before="0" w:after="0"/>
              <w:jc w:val="center"/>
              <w:rPr>
                <w:color w:val="000000"/>
                <w:sz w:val="26"/>
                <w:szCs w:val="26"/>
                <w:lang w:val="ru-RU"/>
              </w:rPr>
            </w:pPr>
            <w:r>
              <w:rPr>
                <w:color w:val="000000"/>
                <w:sz w:val="26"/>
                <w:szCs w:val="26"/>
                <w:lang w:val="ru-RU"/>
              </w:rPr>
              <w:t>Елена Алексеевна</w:t>
            </w:r>
          </w:p>
        </w:tc>
        <w:tc>
          <w:tcPr>
            <w:tcW w:w="1358" w:type="dxa"/>
            <w:gridSpan w:val="2"/>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8(39153)</w:t>
            </w:r>
          </w:p>
          <w:p>
            <w:pPr>
              <w:pStyle w:val="BodyText"/>
              <w:suppressAutoHyphens w:val="false"/>
              <w:bidi w:val="0"/>
              <w:spacing w:before="0" w:after="0"/>
              <w:jc w:val="center"/>
              <w:rPr>
                <w:color w:val="000000"/>
                <w:sz w:val="26"/>
                <w:szCs w:val="26"/>
                <w:lang w:val="ru-RU"/>
              </w:rPr>
            </w:pPr>
            <w:r>
              <w:rPr>
                <w:color w:val="000000"/>
                <w:sz w:val="26"/>
                <w:szCs w:val="26"/>
                <w:lang w:val="ru-RU"/>
              </w:rPr>
              <w:t>4-02-05</w:t>
            </w:r>
          </w:p>
        </w:tc>
        <w:tc>
          <w:tcPr>
            <w:tcW w:w="1836" w:type="dxa"/>
            <w:tcBorders>
              <w:top w:val="single" w:sz="4" w:space="0" w:color="000000"/>
              <w:left w:val="single" w:sz="4" w:space="0" w:color="000000"/>
              <w:bottom w:val="single" w:sz="4" w:space="0" w:color="000000"/>
            </w:tcBorders>
          </w:tcPr>
          <w:p>
            <w:pPr>
              <w:pStyle w:val="Normal"/>
              <w:suppressAutoHyphens w:val="false"/>
              <w:bidi w:val="0"/>
              <w:snapToGrid w:val="false"/>
              <w:jc w:val="center"/>
              <w:rPr>
                <w:color w:val="000000"/>
                <w:sz w:val="26"/>
                <w:szCs w:val="26"/>
                <w:lang w:val="ru-RU"/>
              </w:rPr>
            </w:pPr>
            <w:r>
              <w:rPr>
                <w:color w:val="000000"/>
                <w:sz w:val="26"/>
                <w:szCs w:val="26"/>
                <w:lang w:val="ru-RU"/>
              </w:rPr>
            </w:r>
          </w:p>
          <w:p>
            <w:pPr>
              <w:pStyle w:val="Normal"/>
              <w:suppressAutoHyphens w:val="false"/>
              <w:bidi w:val="0"/>
              <w:jc w:val="center"/>
              <w:rPr/>
            </w:pPr>
            <w:hyperlink r:id="rId14">
              <w:r>
                <w:rPr>
                  <w:rStyle w:val="Hyperlink"/>
                  <w:sz w:val="26"/>
                  <w:szCs w:val="26"/>
                  <w:lang w:val="ru-RU" w:eastAsia="en-US" w:bidi="en-US"/>
                </w:rPr>
                <w:t>http://romashka.um.la</w:t>
              </w:r>
            </w:hyperlink>
          </w:p>
          <w:p>
            <w:pPr>
              <w:pStyle w:val="Normal"/>
              <w:suppressAutoHyphens w:val="false"/>
              <w:bidi w:val="0"/>
              <w:jc w:val="center"/>
              <w:rPr>
                <w:color w:val="000000"/>
                <w:sz w:val="26"/>
                <w:szCs w:val="26"/>
                <w:lang w:val="ru-RU"/>
              </w:rPr>
            </w:pPr>
            <w:r>
              <w:rPr>
                <w:color w:val="000000"/>
                <w:sz w:val="26"/>
                <w:szCs w:val="26"/>
                <w:lang w:val="ru-RU"/>
              </w:rPr>
            </w:r>
          </w:p>
        </w:tc>
        <w:tc>
          <w:tcPr>
            <w:tcW w:w="2278" w:type="dxa"/>
            <w:tcBorders>
              <w:top w:val="single" w:sz="4" w:space="0" w:color="000000"/>
              <w:left w:val="single" w:sz="4" w:space="0" w:color="000000"/>
              <w:bottom w:val="single" w:sz="4" w:space="0" w:color="000000"/>
              <w:right w:val="single" w:sz="4" w:space="0" w:color="000000"/>
            </w:tcBorders>
          </w:tcPr>
          <w:p>
            <w:pPr>
              <w:pStyle w:val="Normal"/>
              <w:suppressAutoHyphens w:val="false"/>
              <w:bidi w:val="0"/>
              <w:snapToGrid w:val="false"/>
              <w:jc w:val="center"/>
              <w:rPr>
                <w:rFonts w:cs="Times New Roman"/>
                <w:color w:val="000000"/>
                <w:sz w:val="26"/>
                <w:szCs w:val="26"/>
                <w:lang w:val="ru-RU"/>
              </w:rPr>
            </w:pPr>
            <w:r>
              <w:rPr>
                <w:rFonts w:cs="Times New Roman"/>
                <w:color w:val="000000"/>
                <w:sz w:val="26"/>
                <w:szCs w:val="26"/>
                <w:lang w:val="ru-RU"/>
              </w:rPr>
              <w:t>Понедельник-</w:t>
            </w:r>
          </w:p>
          <w:p>
            <w:pPr>
              <w:pStyle w:val="Normal"/>
              <w:suppressAutoHyphens w:val="false"/>
              <w:bidi w:val="0"/>
              <w:snapToGrid w:val="false"/>
              <w:jc w:val="center"/>
              <w:rPr>
                <w:rFonts w:cs="Times New Roman"/>
                <w:color w:val="000000"/>
                <w:sz w:val="26"/>
                <w:szCs w:val="26"/>
              </w:rPr>
            </w:pPr>
            <w:r>
              <w:rPr>
                <w:rFonts w:cs="Times New Roman"/>
                <w:color w:val="000000"/>
                <w:sz w:val="26"/>
                <w:szCs w:val="26"/>
              </w:rPr>
              <w:t>пятница</w:t>
            </w:r>
          </w:p>
          <w:p>
            <w:pPr>
              <w:pStyle w:val="Normal"/>
              <w:suppressAutoHyphens w:val="false"/>
              <w:bidi w:val="0"/>
              <w:jc w:val="center"/>
              <w:rPr/>
            </w:pPr>
            <w:r>
              <w:rPr>
                <w:rFonts w:cs="Times New Roman"/>
                <w:color w:val="000000"/>
                <w:sz w:val="26"/>
                <w:szCs w:val="26"/>
                <w:lang w:val="ru-RU"/>
              </w:rPr>
              <w:t xml:space="preserve">с </w:t>
            </w:r>
            <w:r>
              <w:rPr>
                <w:rFonts w:cs="Times New Roman"/>
                <w:color w:val="000000"/>
                <w:sz w:val="26"/>
                <w:szCs w:val="26"/>
              </w:rPr>
              <w:t>8</w:t>
            </w:r>
            <w:r>
              <w:rPr>
                <w:rFonts w:cs="Times New Roman"/>
                <w:color w:val="000000"/>
                <w:sz w:val="26"/>
                <w:szCs w:val="26"/>
                <w:lang w:val="ru-RU"/>
              </w:rPr>
              <w:t>:</w:t>
            </w:r>
            <w:r>
              <w:rPr>
                <w:rFonts w:cs="Times New Roman"/>
                <w:color w:val="000000"/>
                <w:sz w:val="26"/>
                <w:szCs w:val="26"/>
              </w:rPr>
              <w:t>00</w:t>
            </w:r>
            <w:r>
              <w:rPr>
                <w:rFonts w:cs="Times New Roman"/>
                <w:color w:val="000000"/>
                <w:sz w:val="26"/>
                <w:szCs w:val="26"/>
                <w:lang w:val="ru-RU"/>
              </w:rPr>
              <w:t xml:space="preserve"> до </w:t>
            </w:r>
            <w:r>
              <w:rPr>
                <w:rFonts w:cs="Times New Roman"/>
                <w:color w:val="000000"/>
                <w:sz w:val="26"/>
                <w:szCs w:val="26"/>
              </w:rPr>
              <w:t>17</w:t>
            </w:r>
            <w:r>
              <w:rPr>
                <w:rFonts w:cs="Times New Roman"/>
                <w:color w:val="000000"/>
                <w:sz w:val="26"/>
                <w:szCs w:val="26"/>
                <w:lang w:val="ru-RU"/>
              </w:rPr>
              <w:t>:</w:t>
            </w:r>
            <w:r>
              <w:rPr>
                <w:rFonts w:cs="Times New Roman"/>
                <w:color w:val="000000"/>
                <w:sz w:val="26"/>
                <w:szCs w:val="26"/>
              </w:rPr>
              <w:t>00</w:t>
            </w:r>
          </w:p>
        </w:tc>
      </w:tr>
      <w:tr>
        <w:trPr/>
        <w:tc>
          <w:tcPr>
            <w:tcW w:w="534"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9</w:t>
            </w:r>
          </w:p>
        </w:tc>
        <w:tc>
          <w:tcPr>
            <w:tcW w:w="3827"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Муниципальное бюджетное дошкольное образовательное учреждение «Детский сад № 21 «Золотой ключик» комбинированного вида»</w:t>
            </w:r>
          </w:p>
        </w:tc>
        <w:tc>
          <w:tcPr>
            <w:tcW w:w="1919"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662315,</w:t>
            </w:r>
          </w:p>
          <w:p>
            <w:pPr>
              <w:pStyle w:val="BodyText"/>
              <w:suppressAutoHyphens w:val="false"/>
              <w:bidi w:val="0"/>
              <w:spacing w:before="0" w:after="0"/>
              <w:jc w:val="center"/>
              <w:rPr>
                <w:color w:val="000000"/>
                <w:sz w:val="26"/>
                <w:szCs w:val="26"/>
                <w:lang w:val="ru-RU"/>
              </w:rPr>
            </w:pPr>
            <w:r>
              <w:rPr>
                <w:color w:val="000000"/>
                <w:sz w:val="26"/>
                <w:szCs w:val="26"/>
                <w:lang w:val="ru-RU"/>
              </w:rPr>
              <w:t xml:space="preserve">г. Шарыпово, </w:t>
            </w:r>
          </w:p>
          <w:p>
            <w:pPr>
              <w:pStyle w:val="BodyText"/>
              <w:suppressAutoHyphens w:val="false"/>
              <w:bidi w:val="0"/>
              <w:spacing w:before="0" w:after="0"/>
              <w:jc w:val="center"/>
              <w:rPr>
                <w:color w:val="000000"/>
                <w:sz w:val="26"/>
                <w:szCs w:val="26"/>
                <w:lang w:val="ru-RU"/>
              </w:rPr>
            </w:pPr>
            <w:r>
              <w:rPr>
                <w:color w:val="000000"/>
                <w:sz w:val="26"/>
                <w:szCs w:val="26"/>
                <w:lang w:val="ru-RU"/>
              </w:rPr>
              <w:t>3 мкр., д. 28</w:t>
            </w:r>
          </w:p>
        </w:tc>
        <w:tc>
          <w:tcPr>
            <w:tcW w:w="3042"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Ни</w:t>
            </w:r>
          </w:p>
          <w:p>
            <w:pPr>
              <w:pStyle w:val="BodyText"/>
              <w:suppressAutoHyphens w:val="false"/>
              <w:bidi w:val="0"/>
              <w:spacing w:before="0" w:after="0"/>
              <w:jc w:val="center"/>
              <w:rPr>
                <w:color w:val="000000"/>
                <w:sz w:val="26"/>
                <w:szCs w:val="26"/>
                <w:lang w:val="ru-RU"/>
              </w:rPr>
            </w:pPr>
            <w:r>
              <w:rPr>
                <w:color w:val="000000"/>
                <w:sz w:val="26"/>
                <w:szCs w:val="26"/>
                <w:lang w:val="ru-RU"/>
              </w:rPr>
              <w:t>Маргарита Николаевна</w:t>
            </w:r>
          </w:p>
        </w:tc>
        <w:tc>
          <w:tcPr>
            <w:tcW w:w="1358" w:type="dxa"/>
            <w:gridSpan w:val="2"/>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8(39153)</w:t>
            </w:r>
          </w:p>
          <w:p>
            <w:pPr>
              <w:pStyle w:val="BodyText"/>
              <w:suppressAutoHyphens w:val="false"/>
              <w:bidi w:val="0"/>
              <w:spacing w:before="0" w:after="0"/>
              <w:jc w:val="center"/>
              <w:rPr>
                <w:color w:val="000000"/>
                <w:sz w:val="26"/>
                <w:szCs w:val="26"/>
                <w:lang w:val="ru-RU"/>
              </w:rPr>
            </w:pPr>
            <w:r>
              <w:rPr>
                <w:color w:val="000000"/>
                <w:sz w:val="26"/>
                <w:szCs w:val="26"/>
                <w:lang w:val="ru-RU"/>
              </w:rPr>
              <w:t>2-40-42</w:t>
            </w:r>
          </w:p>
        </w:tc>
        <w:tc>
          <w:tcPr>
            <w:tcW w:w="1836" w:type="dxa"/>
            <w:tcBorders>
              <w:top w:val="single" w:sz="4" w:space="0" w:color="000000"/>
              <w:left w:val="single" w:sz="4" w:space="0" w:color="000000"/>
              <w:bottom w:val="single" w:sz="4" w:space="0" w:color="000000"/>
            </w:tcBorders>
          </w:tcPr>
          <w:p>
            <w:pPr>
              <w:pStyle w:val="Normal"/>
              <w:suppressAutoHyphens w:val="false"/>
              <w:bidi w:val="0"/>
              <w:snapToGrid w:val="false"/>
              <w:jc w:val="center"/>
              <w:rPr>
                <w:color w:val="000000"/>
                <w:sz w:val="26"/>
                <w:szCs w:val="26"/>
                <w:lang w:val="ru-RU"/>
              </w:rPr>
            </w:pPr>
            <w:r>
              <w:rPr>
                <w:color w:val="000000"/>
                <w:sz w:val="26"/>
                <w:szCs w:val="26"/>
                <w:lang w:val="ru-RU"/>
              </w:rPr>
            </w:r>
          </w:p>
          <w:p>
            <w:pPr>
              <w:pStyle w:val="Normal"/>
              <w:suppressAutoHyphens w:val="false"/>
              <w:bidi w:val="0"/>
              <w:jc w:val="center"/>
              <w:rPr/>
            </w:pPr>
            <w:hyperlink r:id="rId15">
              <w:r>
                <w:rPr>
                  <w:rStyle w:val="Hyperlink"/>
                  <w:sz w:val="26"/>
                  <w:szCs w:val="26"/>
                  <w:lang w:val="ru-RU" w:eastAsia="en-US" w:bidi="en-US"/>
                </w:rPr>
                <w:t>http://romashka.um.la</w:t>
              </w:r>
            </w:hyperlink>
          </w:p>
          <w:p>
            <w:pPr>
              <w:pStyle w:val="Normal"/>
              <w:suppressAutoHyphens w:val="false"/>
              <w:bidi w:val="0"/>
              <w:jc w:val="center"/>
              <w:rPr>
                <w:color w:val="000000"/>
                <w:sz w:val="26"/>
                <w:szCs w:val="26"/>
                <w:lang w:val="ru-RU"/>
              </w:rPr>
            </w:pPr>
            <w:r>
              <w:rPr>
                <w:color w:val="000000"/>
                <w:sz w:val="26"/>
                <w:szCs w:val="26"/>
                <w:lang w:val="ru-RU"/>
              </w:rPr>
            </w:r>
          </w:p>
        </w:tc>
        <w:tc>
          <w:tcPr>
            <w:tcW w:w="2278" w:type="dxa"/>
            <w:tcBorders>
              <w:top w:val="single" w:sz="4" w:space="0" w:color="000000"/>
              <w:left w:val="single" w:sz="4" w:space="0" w:color="000000"/>
              <w:bottom w:val="single" w:sz="4" w:space="0" w:color="000000"/>
              <w:right w:val="single" w:sz="4" w:space="0" w:color="000000"/>
            </w:tcBorders>
          </w:tcPr>
          <w:p>
            <w:pPr>
              <w:pStyle w:val="Normal"/>
              <w:suppressAutoHyphens w:val="false"/>
              <w:bidi w:val="0"/>
              <w:snapToGrid w:val="false"/>
              <w:jc w:val="center"/>
              <w:rPr>
                <w:rFonts w:cs="Times New Roman"/>
                <w:color w:val="000000"/>
                <w:sz w:val="26"/>
                <w:szCs w:val="26"/>
                <w:lang w:val="ru-RU"/>
              </w:rPr>
            </w:pPr>
            <w:r>
              <w:rPr>
                <w:rFonts w:cs="Times New Roman"/>
                <w:color w:val="000000"/>
                <w:sz w:val="26"/>
                <w:szCs w:val="26"/>
                <w:lang w:val="ru-RU"/>
              </w:rPr>
              <w:t>Понедельник-</w:t>
            </w:r>
          </w:p>
          <w:p>
            <w:pPr>
              <w:pStyle w:val="Normal"/>
              <w:suppressAutoHyphens w:val="false"/>
              <w:bidi w:val="0"/>
              <w:snapToGrid w:val="false"/>
              <w:jc w:val="center"/>
              <w:rPr/>
            </w:pPr>
            <w:r>
              <w:rPr>
                <w:rFonts w:cs="Times New Roman"/>
                <w:color w:val="000000"/>
                <w:sz w:val="26"/>
                <w:szCs w:val="26"/>
                <w:lang w:val="ru-RU"/>
              </w:rPr>
              <w:t>пя</w:t>
            </w:r>
            <w:r>
              <w:rPr>
                <w:rFonts w:cs="Times New Roman"/>
                <w:color w:val="000000"/>
                <w:sz w:val="26"/>
                <w:szCs w:val="26"/>
              </w:rPr>
              <w:t>тница</w:t>
            </w:r>
          </w:p>
          <w:p>
            <w:pPr>
              <w:pStyle w:val="Normal"/>
              <w:suppressAutoHyphens w:val="false"/>
              <w:bidi w:val="0"/>
              <w:jc w:val="center"/>
              <w:rPr/>
            </w:pPr>
            <w:r>
              <w:rPr>
                <w:rFonts w:cs="Times New Roman"/>
                <w:color w:val="000000"/>
                <w:sz w:val="26"/>
                <w:szCs w:val="26"/>
                <w:lang w:val="ru-RU"/>
              </w:rPr>
              <w:t xml:space="preserve">с </w:t>
            </w:r>
            <w:r>
              <w:rPr>
                <w:rFonts w:cs="Times New Roman"/>
                <w:color w:val="000000"/>
                <w:sz w:val="26"/>
                <w:szCs w:val="26"/>
              </w:rPr>
              <w:t>8</w:t>
            </w:r>
            <w:r>
              <w:rPr>
                <w:rFonts w:cs="Times New Roman"/>
                <w:color w:val="000000"/>
                <w:sz w:val="26"/>
                <w:szCs w:val="26"/>
                <w:lang w:val="ru-RU"/>
              </w:rPr>
              <w:t>:</w:t>
            </w:r>
            <w:r>
              <w:rPr>
                <w:rFonts w:cs="Times New Roman"/>
                <w:color w:val="000000"/>
                <w:sz w:val="26"/>
                <w:szCs w:val="26"/>
              </w:rPr>
              <w:t>00</w:t>
            </w:r>
            <w:r>
              <w:rPr>
                <w:rFonts w:cs="Times New Roman"/>
                <w:color w:val="000000"/>
                <w:sz w:val="26"/>
                <w:szCs w:val="26"/>
                <w:lang w:val="ru-RU"/>
              </w:rPr>
              <w:t xml:space="preserve"> до </w:t>
            </w:r>
            <w:r>
              <w:rPr>
                <w:rFonts w:cs="Times New Roman"/>
                <w:color w:val="000000"/>
                <w:sz w:val="26"/>
                <w:szCs w:val="26"/>
              </w:rPr>
              <w:t>17</w:t>
            </w:r>
            <w:r>
              <w:rPr>
                <w:rFonts w:cs="Times New Roman"/>
                <w:color w:val="000000"/>
                <w:sz w:val="26"/>
                <w:szCs w:val="26"/>
                <w:lang w:val="ru-RU"/>
              </w:rPr>
              <w:t>:</w:t>
            </w:r>
            <w:r>
              <w:rPr>
                <w:rFonts w:cs="Times New Roman"/>
                <w:color w:val="000000"/>
                <w:sz w:val="26"/>
                <w:szCs w:val="26"/>
              </w:rPr>
              <w:t>00</w:t>
            </w:r>
          </w:p>
        </w:tc>
      </w:tr>
      <w:tr>
        <w:trPr/>
        <w:tc>
          <w:tcPr>
            <w:tcW w:w="534"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10</w:t>
            </w:r>
          </w:p>
        </w:tc>
        <w:tc>
          <w:tcPr>
            <w:tcW w:w="3827"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 xml:space="preserve">Муниципальное бюджетное дошкольное образовательное учреждение «Детский сад № 22 «Журавушка» общеразвивающего вида  </w:t>
            </w:r>
          </w:p>
          <w:p>
            <w:pPr>
              <w:pStyle w:val="BodyText"/>
              <w:suppressAutoHyphens w:val="false"/>
              <w:bidi w:val="0"/>
              <w:spacing w:before="0" w:after="0"/>
              <w:jc w:val="center"/>
              <w:rPr>
                <w:color w:val="000000"/>
                <w:sz w:val="26"/>
                <w:szCs w:val="26"/>
                <w:lang w:val="ru-RU"/>
              </w:rPr>
            </w:pPr>
            <w:r>
              <w:rPr>
                <w:color w:val="000000"/>
                <w:sz w:val="26"/>
                <w:szCs w:val="26"/>
                <w:lang w:val="ru-RU"/>
              </w:rPr>
              <w:t>с приоритетным осуществлением деятельности по художественно-эстетическому развитию детей»</w:t>
            </w:r>
          </w:p>
        </w:tc>
        <w:tc>
          <w:tcPr>
            <w:tcW w:w="1919"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 xml:space="preserve">662315, </w:t>
            </w:r>
          </w:p>
          <w:p>
            <w:pPr>
              <w:pStyle w:val="BodyText"/>
              <w:suppressAutoHyphens w:val="false"/>
              <w:bidi w:val="0"/>
              <w:spacing w:before="0" w:after="0"/>
              <w:jc w:val="center"/>
              <w:rPr>
                <w:color w:val="000000"/>
                <w:sz w:val="26"/>
                <w:szCs w:val="26"/>
                <w:lang w:val="ru-RU"/>
              </w:rPr>
            </w:pPr>
            <w:r>
              <w:rPr>
                <w:color w:val="000000"/>
                <w:sz w:val="26"/>
                <w:szCs w:val="26"/>
                <w:lang w:val="ru-RU"/>
              </w:rPr>
              <w:t>г. Шарыпово,</w:t>
            </w:r>
          </w:p>
          <w:p>
            <w:pPr>
              <w:pStyle w:val="BodyText"/>
              <w:suppressAutoHyphens w:val="false"/>
              <w:bidi w:val="0"/>
              <w:spacing w:before="0" w:after="0"/>
              <w:jc w:val="center"/>
              <w:rPr>
                <w:color w:val="000000"/>
                <w:sz w:val="26"/>
                <w:szCs w:val="26"/>
                <w:lang w:val="ru-RU"/>
              </w:rPr>
            </w:pPr>
            <w:r>
              <w:rPr>
                <w:color w:val="000000"/>
                <w:sz w:val="26"/>
                <w:szCs w:val="26"/>
                <w:lang w:val="ru-RU"/>
              </w:rPr>
              <w:t>3 мкр., д. 31</w:t>
            </w:r>
          </w:p>
        </w:tc>
        <w:tc>
          <w:tcPr>
            <w:tcW w:w="3042" w:type="dxa"/>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Крупская</w:t>
            </w:r>
          </w:p>
          <w:p>
            <w:pPr>
              <w:pStyle w:val="BodyText"/>
              <w:suppressAutoHyphens w:val="false"/>
              <w:bidi w:val="0"/>
              <w:spacing w:before="0" w:after="0"/>
              <w:jc w:val="center"/>
              <w:rPr>
                <w:color w:val="000000"/>
                <w:sz w:val="26"/>
                <w:szCs w:val="26"/>
                <w:lang w:val="ru-RU"/>
              </w:rPr>
            </w:pPr>
            <w:r>
              <w:rPr>
                <w:color w:val="000000"/>
                <w:sz w:val="26"/>
                <w:szCs w:val="26"/>
                <w:lang w:val="ru-RU"/>
              </w:rPr>
              <w:t>Надежда Петровна</w:t>
            </w:r>
          </w:p>
        </w:tc>
        <w:tc>
          <w:tcPr>
            <w:tcW w:w="1358" w:type="dxa"/>
            <w:gridSpan w:val="2"/>
            <w:tcBorders>
              <w:top w:val="single" w:sz="4" w:space="0" w:color="000000"/>
              <w:left w:val="single" w:sz="4" w:space="0" w:color="000000"/>
              <w:bottom w:val="single" w:sz="4" w:space="0" w:color="000000"/>
            </w:tcBorders>
          </w:tcPr>
          <w:p>
            <w:pPr>
              <w:pStyle w:val="BodyText"/>
              <w:suppressAutoHyphens w:val="false"/>
              <w:bidi w:val="0"/>
              <w:spacing w:before="0" w:after="0"/>
              <w:jc w:val="center"/>
              <w:rPr>
                <w:color w:val="000000"/>
                <w:sz w:val="26"/>
                <w:szCs w:val="26"/>
                <w:lang w:val="ru-RU"/>
              </w:rPr>
            </w:pPr>
            <w:r>
              <w:rPr>
                <w:color w:val="000000"/>
                <w:sz w:val="26"/>
                <w:szCs w:val="26"/>
                <w:lang w:val="ru-RU"/>
              </w:rPr>
              <w:t>8(39153)</w:t>
            </w:r>
          </w:p>
          <w:p>
            <w:pPr>
              <w:pStyle w:val="BodyText"/>
              <w:suppressAutoHyphens w:val="false"/>
              <w:bidi w:val="0"/>
              <w:spacing w:before="0" w:after="0"/>
              <w:jc w:val="center"/>
              <w:rPr>
                <w:color w:val="000000"/>
                <w:sz w:val="26"/>
                <w:szCs w:val="26"/>
                <w:lang w:val="ru-RU"/>
              </w:rPr>
            </w:pPr>
            <w:r>
              <w:rPr>
                <w:color w:val="000000"/>
                <w:sz w:val="26"/>
                <w:szCs w:val="26"/>
                <w:lang w:val="ru-RU"/>
              </w:rPr>
              <w:t>3-75-50</w:t>
            </w:r>
          </w:p>
        </w:tc>
        <w:tc>
          <w:tcPr>
            <w:tcW w:w="1836" w:type="dxa"/>
            <w:tcBorders>
              <w:top w:val="single" w:sz="4" w:space="0" w:color="000000"/>
              <w:left w:val="single" w:sz="4" w:space="0" w:color="000000"/>
              <w:bottom w:val="single" w:sz="4" w:space="0" w:color="000000"/>
            </w:tcBorders>
          </w:tcPr>
          <w:p>
            <w:pPr>
              <w:pStyle w:val="Normal"/>
              <w:suppressAutoHyphens w:val="false"/>
              <w:bidi w:val="0"/>
              <w:snapToGrid w:val="false"/>
              <w:jc w:val="center"/>
              <w:rPr>
                <w:color w:val="000000"/>
                <w:sz w:val="26"/>
                <w:szCs w:val="26"/>
                <w:lang w:val="ru-RU"/>
              </w:rPr>
            </w:pPr>
            <w:r>
              <w:rPr>
                <w:color w:val="000000"/>
                <w:sz w:val="26"/>
                <w:szCs w:val="26"/>
                <w:lang w:val="ru-RU"/>
              </w:rPr>
            </w:r>
          </w:p>
          <w:p>
            <w:pPr>
              <w:pStyle w:val="Normal"/>
              <w:suppressAutoHyphens w:val="false"/>
              <w:bidi w:val="0"/>
              <w:jc w:val="center"/>
              <w:rPr/>
            </w:pPr>
            <w:hyperlink r:id="rId16">
              <w:r>
                <w:rPr>
                  <w:rStyle w:val="Hyperlink"/>
                  <w:sz w:val="26"/>
                  <w:szCs w:val="26"/>
                  <w:lang w:val="ru-RU" w:eastAsia="en-US" w:bidi="en-US"/>
                </w:rPr>
                <w:t>https://douzhuravushka.ucoz.ru</w:t>
              </w:r>
            </w:hyperlink>
            <w:r>
              <w:rPr>
                <w:color w:val="000000"/>
                <w:sz w:val="26"/>
                <w:szCs w:val="26"/>
                <w:lang w:val="ru-RU"/>
              </w:rPr>
              <w:t xml:space="preserve"> </w:t>
            </w:r>
          </w:p>
        </w:tc>
        <w:tc>
          <w:tcPr>
            <w:tcW w:w="2278" w:type="dxa"/>
            <w:tcBorders>
              <w:top w:val="single" w:sz="4" w:space="0" w:color="000000"/>
              <w:left w:val="single" w:sz="4" w:space="0" w:color="000000"/>
              <w:bottom w:val="single" w:sz="4" w:space="0" w:color="000000"/>
              <w:right w:val="single" w:sz="4" w:space="0" w:color="000000"/>
            </w:tcBorders>
          </w:tcPr>
          <w:p>
            <w:pPr>
              <w:pStyle w:val="Normal"/>
              <w:suppressAutoHyphens w:val="false"/>
              <w:bidi w:val="0"/>
              <w:snapToGrid w:val="false"/>
              <w:jc w:val="center"/>
              <w:rPr/>
            </w:pPr>
            <w:r>
              <w:rPr>
                <w:rFonts w:cs="Times New Roman"/>
                <w:color w:val="000000"/>
                <w:sz w:val="26"/>
                <w:szCs w:val="26"/>
                <w:lang w:val="ru-RU"/>
              </w:rPr>
              <w:t>П</w:t>
            </w:r>
            <w:r>
              <w:rPr>
                <w:rFonts w:cs="Times New Roman"/>
                <w:color w:val="000000"/>
                <w:sz w:val="26"/>
                <w:szCs w:val="26"/>
              </w:rPr>
              <w:t>онедельник</w:t>
            </w:r>
            <w:r>
              <w:rPr>
                <w:rFonts w:cs="Times New Roman"/>
                <w:color w:val="000000"/>
                <w:sz w:val="26"/>
                <w:szCs w:val="26"/>
                <w:lang w:val="ru-RU"/>
              </w:rPr>
              <w:t xml:space="preserve"> </w:t>
            </w:r>
            <w:r>
              <w:rPr>
                <w:rFonts w:cs="Times New Roman"/>
                <w:color w:val="000000"/>
                <w:sz w:val="26"/>
                <w:szCs w:val="26"/>
              </w:rPr>
              <w:t>-</w:t>
            </w:r>
          </w:p>
          <w:p>
            <w:pPr>
              <w:pStyle w:val="Normal"/>
              <w:suppressAutoHyphens w:val="false"/>
              <w:bidi w:val="0"/>
              <w:snapToGrid w:val="false"/>
              <w:jc w:val="center"/>
              <w:rPr>
                <w:rFonts w:cs="Times New Roman"/>
                <w:color w:val="000000"/>
                <w:sz w:val="26"/>
                <w:szCs w:val="26"/>
              </w:rPr>
            </w:pPr>
            <w:r>
              <w:rPr>
                <w:rFonts w:cs="Times New Roman"/>
                <w:color w:val="000000"/>
                <w:sz w:val="26"/>
                <w:szCs w:val="26"/>
              </w:rPr>
              <w:t>пятница</w:t>
            </w:r>
          </w:p>
          <w:p>
            <w:pPr>
              <w:pStyle w:val="Normal"/>
              <w:suppressAutoHyphens w:val="false"/>
              <w:bidi w:val="0"/>
              <w:jc w:val="center"/>
              <w:rPr/>
            </w:pPr>
            <w:r>
              <w:rPr>
                <w:rFonts w:cs="Times New Roman"/>
                <w:color w:val="000000"/>
                <w:sz w:val="26"/>
                <w:szCs w:val="26"/>
                <w:lang w:val="ru-RU"/>
              </w:rPr>
              <w:t xml:space="preserve">с </w:t>
            </w:r>
            <w:r>
              <w:rPr>
                <w:rFonts w:cs="Times New Roman"/>
                <w:color w:val="000000"/>
                <w:sz w:val="26"/>
                <w:szCs w:val="26"/>
              </w:rPr>
              <w:t>8</w:t>
            </w:r>
            <w:r>
              <w:rPr>
                <w:rFonts w:cs="Times New Roman"/>
                <w:color w:val="000000"/>
                <w:sz w:val="26"/>
                <w:szCs w:val="26"/>
                <w:lang w:val="ru-RU"/>
              </w:rPr>
              <w:t>:</w:t>
            </w:r>
            <w:r>
              <w:rPr>
                <w:rFonts w:cs="Times New Roman"/>
                <w:color w:val="000000"/>
                <w:sz w:val="26"/>
                <w:szCs w:val="26"/>
              </w:rPr>
              <w:t>00</w:t>
            </w:r>
            <w:r>
              <w:rPr>
                <w:rFonts w:cs="Times New Roman"/>
                <w:color w:val="000000"/>
                <w:sz w:val="26"/>
                <w:szCs w:val="26"/>
                <w:lang w:val="ru-RU"/>
              </w:rPr>
              <w:t xml:space="preserve"> до </w:t>
            </w:r>
            <w:r>
              <w:rPr>
                <w:rFonts w:cs="Times New Roman"/>
                <w:color w:val="000000"/>
                <w:sz w:val="26"/>
                <w:szCs w:val="26"/>
              </w:rPr>
              <w:t>17</w:t>
            </w:r>
            <w:r>
              <w:rPr>
                <w:rFonts w:cs="Times New Roman"/>
                <w:color w:val="000000"/>
                <w:sz w:val="26"/>
                <w:szCs w:val="26"/>
                <w:lang w:val="ru-RU"/>
              </w:rPr>
              <w:t>:</w:t>
            </w:r>
            <w:r>
              <w:rPr>
                <w:rFonts w:cs="Times New Roman"/>
                <w:color w:val="000000"/>
                <w:sz w:val="26"/>
                <w:szCs w:val="26"/>
              </w:rPr>
              <w:t>00</w:t>
            </w:r>
          </w:p>
        </w:tc>
      </w:tr>
    </w:tbl>
    <w:p>
      <w:pPr>
        <w:sectPr>
          <w:type w:val="nextPage"/>
          <w:pgSz w:orient="landscape" w:w="16838" w:h="11906"/>
          <w:pgMar w:left="1134" w:right="1134" w:gutter="0" w:header="0" w:top="568" w:footer="0" w:bottom="567"/>
          <w:pgNumType w:fmt="decimal"/>
          <w:formProt w:val="false"/>
          <w:textDirection w:val="lrTb"/>
          <w:docGrid w:type="default" w:linePitch="600" w:charSpace="32768"/>
        </w:sectPr>
      </w:pPr>
    </w:p>
    <w:p>
      <w:pPr>
        <w:pStyle w:val="P8"/>
        <w:bidi w:val="0"/>
        <w:spacing w:lineRule="auto" w:line="240"/>
        <w:ind w:hanging="0" w:left="0" w:right="0"/>
        <w:jc w:val="right"/>
        <w:rPr/>
      </w:pPr>
      <w:r>
        <w:rPr>
          <w:bCs/>
          <w:lang w:val="ru-RU"/>
        </w:rPr>
        <w:t xml:space="preserve">Приложение № 2 </w:t>
      </w:r>
    </w:p>
    <w:p>
      <w:pPr>
        <w:pStyle w:val="Normal"/>
        <w:bidi w:val="0"/>
        <w:jc w:val="right"/>
        <w:rPr/>
      </w:pPr>
      <w:r>
        <w:rPr>
          <w:bCs/>
        </w:rPr>
        <w:t xml:space="preserve">к Административному регламенту </w:t>
      </w:r>
    </w:p>
    <w:p>
      <w:pPr>
        <w:pStyle w:val="Normal"/>
        <w:bidi w:val="0"/>
        <w:jc w:val="right"/>
        <w:rPr/>
      </w:pPr>
      <w:r>
        <w:rPr>
          <w:bCs/>
        </w:rPr>
        <w:t>по предоставлению муниципальной услуги</w:t>
      </w:r>
    </w:p>
    <w:p>
      <w:pPr>
        <w:pStyle w:val="Normal"/>
        <w:bidi w:val="0"/>
        <w:jc w:val="right"/>
        <w:rPr/>
      </w:pPr>
      <w:r>
        <w:rPr>
          <w:color w:val="000000"/>
          <w:lang w:val="ru-RU"/>
        </w:rPr>
        <w:t xml:space="preserve">«Прием заявлений, постановка на учет для зачисления </w:t>
      </w:r>
    </w:p>
    <w:p>
      <w:pPr>
        <w:pStyle w:val="Normal"/>
        <w:bidi w:val="0"/>
        <w:jc w:val="right"/>
        <w:rPr/>
      </w:pPr>
      <w:r>
        <w:rPr>
          <w:color w:val="000000"/>
          <w:lang w:val="ru-RU"/>
        </w:rPr>
        <w:t xml:space="preserve">детей в образовательные организации, реализующие </w:t>
      </w:r>
    </w:p>
    <w:p>
      <w:pPr>
        <w:pStyle w:val="Normal"/>
        <w:bidi w:val="0"/>
        <w:jc w:val="right"/>
        <w:rPr/>
      </w:pPr>
      <w:r>
        <w:rPr>
          <w:color w:val="000000"/>
          <w:lang w:val="ru-RU"/>
        </w:rPr>
        <w:t xml:space="preserve">основную образовательную программу дошкольного </w:t>
      </w:r>
    </w:p>
    <w:p>
      <w:pPr>
        <w:pStyle w:val="ConsPlusTitle"/>
        <w:bidi w:val="0"/>
        <w:jc w:val="right"/>
        <w:rPr/>
      </w:pPr>
      <w:r>
        <w:rPr>
          <w:b w:val="false"/>
        </w:rPr>
        <w:t>образования (детские сады)»</w:t>
      </w:r>
    </w:p>
    <w:p>
      <w:pPr>
        <w:pStyle w:val="ConsPlusTitle"/>
        <w:bidi w:val="0"/>
        <w:jc w:val="right"/>
        <w:rPr/>
      </w:pPr>
      <w:r>
        <w:rPr/>
      </w:r>
    </w:p>
    <w:p>
      <w:pPr>
        <w:pStyle w:val="Style16"/>
        <w:bidi w:val="0"/>
        <w:spacing w:before="0" w:after="0"/>
        <w:ind w:firstLine="567" w:left="0" w:right="0"/>
        <w:jc w:val="right"/>
        <w:rPr/>
      </w:pPr>
      <w:r>
        <w:rPr/>
      </w:r>
    </w:p>
    <w:p>
      <w:pPr>
        <w:pStyle w:val="Style16"/>
        <w:bidi w:val="0"/>
        <w:spacing w:before="0" w:after="0"/>
        <w:ind w:firstLine="567" w:left="0" w:right="0"/>
        <w:jc w:val="center"/>
        <w:rPr/>
      </w:pPr>
      <w:r>
        <w:rPr>
          <w:b/>
          <w:color w:val="000000"/>
          <w:sz w:val="28"/>
          <w:szCs w:val="28"/>
          <w:lang w:val="ru-RU"/>
        </w:rPr>
        <w:t xml:space="preserve">Блок – схема  </w:t>
      </w:r>
    </w:p>
    <w:p>
      <w:pPr>
        <w:pStyle w:val="Style16"/>
        <w:bidi w:val="0"/>
        <w:spacing w:before="0" w:after="0"/>
        <w:ind w:firstLine="567" w:left="0" w:right="0"/>
        <w:jc w:val="center"/>
        <w:rPr/>
      </w:pPr>
      <w:r>
        <w:rPr>
          <w:b/>
          <w:color w:val="000000"/>
          <w:sz w:val="28"/>
          <w:szCs w:val="28"/>
          <w:lang w:val="ru-RU"/>
        </w:rPr>
        <w:t>алгоритма прохождения административной процедуры</w:t>
      </w:r>
    </w:p>
    <w:p>
      <w:pPr>
        <w:pStyle w:val="Style16"/>
        <w:tabs>
          <w:tab w:val="clear" w:pos="709"/>
          <w:tab w:val="center" w:pos="5092" w:leader="none"/>
        </w:tabs>
        <w:bidi w:val="0"/>
        <w:spacing w:before="0" w:after="0"/>
        <w:ind w:hanging="0" w:left="15" w:right="0"/>
        <w:jc w:val="center"/>
        <w:rPr/>
      </w:pPr>
      <w:r>
        <w:rPr>
          <w:b/>
          <w:color w:val="000000"/>
          <w:sz w:val="28"/>
          <w:szCs w:val="28"/>
          <w:lang w:val="ru-RU"/>
        </w:rPr>
        <w:t>по предоставлению муниципальной</w:t>
      </w:r>
      <w:r>
        <w:rPr>
          <w:b/>
          <w:color w:val="000000"/>
          <w:sz w:val="28"/>
          <w:szCs w:val="28"/>
        </w:rPr>
        <w:t> </w:t>
      </w:r>
      <w:r>
        <w:rPr>
          <w:b/>
          <w:color w:val="000000"/>
          <w:sz w:val="28"/>
          <w:szCs w:val="28"/>
          <w:lang w:val="ru-RU"/>
        </w:rPr>
        <w:t xml:space="preserve">услуги </w:t>
      </w:r>
    </w:p>
    <w:p>
      <w:pPr>
        <w:pStyle w:val="Style16"/>
        <w:tabs>
          <w:tab w:val="clear" w:pos="709"/>
          <w:tab w:val="center" w:pos="5092" w:leader="none"/>
        </w:tabs>
        <w:bidi w:val="0"/>
        <w:spacing w:before="0" w:after="0"/>
        <w:ind w:hanging="0" w:left="15" w:right="0"/>
        <w:jc w:val="center"/>
        <w:rPr/>
      </w:pPr>
      <w:r>
        <w:rPr>
          <w:b/>
          <w:sz w:val="28"/>
          <w:szCs w:val="28"/>
          <w:lang w:val="ru-RU"/>
        </w:rPr>
        <w:t xml:space="preserve">«Прием заявлений, постановка на учет (очередь) </w:t>
      </w:r>
    </w:p>
    <w:p>
      <w:pPr>
        <w:pStyle w:val="Style16"/>
        <w:tabs>
          <w:tab w:val="clear" w:pos="709"/>
          <w:tab w:val="center" w:pos="5092" w:leader="none"/>
        </w:tabs>
        <w:bidi w:val="0"/>
        <w:spacing w:before="0" w:after="0"/>
        <w:ind w:hanging="0" w:left="15" w:right="0"/>
        <w:jc w:val="center"/>
        <w:rPr/>
      </w:pPr>
      <w:r>
        <w:rPr>
          <w:b/>
          <w:sz w:val="28"/>
          <w:szCs w:val="28"/>
          <w:lang w:val="ru-RU"/>
        </w:rPr>
        <w:t>в учреждения дошкольного образования»</w:t>
      </w:r>
    </w:p>
    <w:p>
      <w:pPr>
        <w:pStyle w:val="Style16"/>
        <w:bidi w:val="0"/>
        <w:spacing w:before="0" w:after="0"/>
        <w:jc w:val="left"/>
        <w:rPr/>
      </w:pPr>
      <w:r>
        <w:rPr/>
        <mc:AlternateContent>
          <mc:Choice Requires="wps">
            <w:drawing>
              <wp:anchor behindDoc="0" distT="0" distB="0" distL="0" distR="0" simplePos="0" locked="0" layoutInCell="1" allowOverlap="1" relativeHeight="21">
                <wp:simplePos x="0" y="0"/>
                <wp:positionH relativeFrom="column">
                  <wp:posOffset>2080260</wp:posOffset>
                </wp:positionH>
                <wp:positionV relativeFrom="paragraph">
                  <wp:posOffset>166370</wp:posOffset>
                </wp:positionV>
                <wp:extent cx="2352040" cy="513715"/>
                <wp:effectExtent l="5080" t="5715" r="5080" b="4445"/>
                <wp:wrapNone/>
                <wp:docPr id="1" name="Врезка1"/>
                <a:graphic xmlns:a="http://schemas.openxmlformats.org/drawingml/2006/main">
                  <a:graphicData uri="http://schemas.microsoft.com/office/word/2010/wordprocessingShape">
                    <wps:wsp>
                      <wps:cNvSpPr/>
                      <wps:spPr>
                        <a:xfrm>
                          <a:off x="0" y="0"/>
                          <a:ext cx="2351880" cy="51372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bidi w:val="0"/>
                              <w:jc w:val="center"/>
                              <w:rPr>
                                <w:lang w:val="ru-RU"/>
                              </w:rPr>
                            </w:pPr>
                            <w:r>
                              <w:rPr>
                                <w:lang w:val="ru-RU"/>
                              </w:rPr>
                              <w:t>Личное (очное) обращение Заявителя</w:t>
                            </w:r>
                          </w:p>
                          <w:p>
                            <w:pPr>
                              <w:pStyle w:val="Normal"/>
                              <w:bidi w:val="0"/>
                              <w:jc w:val="left"/>
                              <w:rPr>
                                <w:lang w:val="ru-RU"/>
                              </w:rPr>
                            </w:pPr>
                            <w:r>
                              <w:rPr/>
                            </w:r>
                          </w:p>
                        </w:txbxContent>
                      </wps:txbx>
                      <wps:bodyPr anchor="t">
                        <a:noAutofit/>
                      </wps:bodyPr>
                    </wps:wsp>
                  </a:graphicData>
                </a:graphic>
              </wp:anchor>
            </w:drawing>
          </mc:Choice>
          <mc:Fallback>
            <w:pict>
              <v:rect id="shape_0" ID="Врезка1" path="m0,0l-2147483645,0l-2147483645,-2147483646l0,-2147483646xe" fillcolor="white" stroked="t" o:allowincell="f" style="position:absolute;margin-left:163.8pt;margin-top:13.1pt;width:185.15pt;height:40.4pt;mso-wrap-style:square;v-text-anchor:top">
                <v:fill o:detectmouseclick="t" type="solid" color2="black"/>
                <v:stroke color="black" weight="9360" joinstyle="round" endcap="flat"/>
                <v:textbox>
                  <w:txbxContent>
                    <w:p>
                      <w:pPr>
                        <w:pStyle w:val="Normal"/>
                        <w:bidi w:val="0"/>
                        <w:jc w:val="center"/>
                        <w:rPr>
                          <w:lang w:val="ru-RU"/>
                        </w:rPr>
                      </w:pPr>
                      <w:r>
                        <w:rPr>
                          <w:lang w:val="ru-RU"/>
                        </w:rPr>
                        <w:t>Личное (очное) обращение Заявителя</w:t>
                      </w:r>
                    </w:p>
                    <w:p>
                      <w:pPr>
                        <w:pStyle w:val="Normal"/>
                        <w:bidi w:val="0"/>
                        <w:jc w:val="left"/>
                        <w:rPr>
                          <w:lang w:val="ru-RU"/>
                        </w:rPr>
                      </w:pPr>
                      <w:r>
                        <w:rPr/>
                      </w:r>
                    </w:p>
                  </w:txbxContent>
                </v:textbox>
                <w10:wrap type="none"/>
              </v:rect>
            </w:pict>
          </mc:Fallback>
        </mc:AlternateContent>
      </w:r>
    </w:p>
    <w:p>
      <w:pPr>
        <w:pStyle w:val="Style16"/>
        <w:tabs>
          <w:tab w:val="clear" w:pos="709"/>
          <w:tab w:val="left" w:pos="7350" w:leader="none"/>
        </w:tabs>
        <w:bidi w:val="0"/>
        <w:spacing w:before="0" w:after="0"/>
        <w:jc w:val="left"/>
        <w:rPr/>
      </w:pPr>
      <w:r>
        <w:rPr/>
        <mc:AlternateContent>
          <mc:Choice Requires="wps">
            <w:drawing>
              <wp:anchor behindDoc="0" distT="5080" distB="0" distL="36830" distR="38100" simplePos="0" locked="0" layoutInCell="1" allowOverlap="1" relativeHeight="10">
                <wp:simplePos x="0" y="0"/>
                <wp:positionH relativeFrom="column">
                  <wp:posOffset>3223260</wp:posOffset>
                </wp:positionH>
                <wp:positionV relativeFrom="paragraph">
                  <wp:posOffset>1085850</wp:posOffset>
                </wp:positionV>
                <wp:extent cx="1905" cy="1116330"/>
                <wp:effectExtent l="36830" t="5080" r="38100" b="0"/>
                <wp:wrapNone/>
                <wp:docPr id="2" name="Фигура2"/>
                <a:graphic xmlns:a="http://schemas.openxmlformats.org/drawingml/2006/main">
                  <a:graphicData uri="http://schemas.microsoft.com/office/word/2010/wordprocessingShape">
                    <wps:wsp>
                      <wps:cNvSpPr/>
                      <wps:spPr>
                        <a:xfrm>
                          <a:off x="0" y="0"/>
                          <a:ext cx="1800" cy="1116360"/>
                        </a:xfrm>
                        <a:prstGeom prst="straightConnector1">
                          <a:avLst/>
                        </a:prstGeom>
                        <a:noFill/>
                        <a:ln cap="sq" w="9360">
                          <a:solidFill>
                            <a:srgbClr val="000000"/>
                          </a:solidFill>
                          <a:miter/>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Фигура2" path="m0,0l-2147483648,-2147483647e" stroked="t" o:allowincell="f" style="position:absolute;margin-left:253.8pt;margin-top:85.5pt;width:0.1pt;height:87.85pt;mso-wrap-style:none;v-text-anchor:middle" type="_x0000_t32">
                <v:fill o:detectmouseclick="t" on="false"/>
                <v:stroke color="black" weight="9360" endarrow="block" endarrowwidth="medium" endarrowlength="medium" joinstyle="miter" endcap="square"/>
                <w10:wrap type="none"/>
              </v:shape>
            </w:pict>
          </mc:Fallback>
        </mc:AlternateContent>
        <mc:AlternateContent>
          <mc:Choice Requires="wps">
            <w:drawing>
              <wp:anchor behindDoc="0" distT="6985" distB="0" distL="6985" distR="0" simplePos="0" locked="0" layoutInCell="1" allowOverlap="1" relativeHeight="11">
                <wp:simplePos x="0" y="0"/>
                <wp:positionH relativeFrom="column">
                  <wp:posOffset>641985</wp:posOffset>
                </wp:positionH>
                <wp:positionV relativeFrom="paragraph">
                  <wp:posOffset>1457960</wp:posOffset>
                </wp:positionV>
                <wp:extent cx="1449070" cy="1006475"/>
                <wp:effectExtent l="6985" t="6985" r="0" b="0"/>
                <wp:wrapNone/>
                <wp:docPr id="3" name="Фигура3"/>
                <a:graphic xmlns:a="http://schemas.openxmlformats.org/drawingml/2006/main">
                  <a:graphicData uri="http://schemas.microsoft.com/office/word/2010/wordprocessingShape">
                    <wps:wsp>
                      <wps:cNvSpPr/>
                      <wps:spPr>
                        <a:xfrm>
                          <a:off x="0" y="0"/>
                          <a:ext cx="1449000" cy="1006560"/>
                        </a:xfrm>
                        <a:prstGeom prst="straightConnector1">
                          <a:avLst/>
                        </a:prstGeom>
                        <a:noFill/>
                        <a:ln cap="sq" w="9360">
                          <a:solidFill>
                            <a:srgbClr val="000000"/>
                          </a:solidFill>
                          <a:miter/>
                          <a:tailEnd len="med" type="triangle" w="med"/>
                        </a:ln>
                      </wps:spPr>
                      <wps:style>
                        <a:lnRef idx="0"/>
                        <a:fillRef idx="0"/>
                        <a:effectRef idx="0"/>
                        <a:fontRef idx="minor"/>
                      </wps:style>
                      <wps:bodyPr/>
                    </wps:wsp>
                  </a:graphicData>
                </a:graphic>
              </wp:anchor>
            </w:drawing>
          </mc:Choice>
          <mc:Fallback>
            <w:pict>
              <v:shape id="shape_0" ID="Фигура3" path="m0,0l-2147483648,-2147483647e" stroked="t" o:allowincell="f" style="position:absolute;margin-left:50.55pt;margin-top:114.8pt;width:114.05pt;height:79.2pt;mso-wrap-style:none;v-text-anchor:middle" type="_x0000_t32">
                <v:fill o:detectmouseclick="t" on="false"/>
                <v:stroke color="black" weight="9360" endarrow="block" endarrowwidth="medium" endarrowlength="medium" joinstyle="miter" endcap="square"/>
                <w10:wrap type="none"/>
              </v:shape>
            </w:pict>
          </mc:Fallback>
        </mc:AlternateContent>
        <mc:AlternateContent>
          <mc:Choice Requires="wps">
            <w:drawing>
              <wp:anchor behindDoc="0" distT="6985" distB="0" distL="0" distR="6985" simplePos="0" locked="0" layoutInCell="1" allowOverlap="1" relativeHeight="13">
                <wp:simplePos x="0" y="0"/>
                <wp:positionH relativeFrom="column">
                  <wp:posOffset>4299585</wp:posOffset>
                </wp:positionH>
                <wp:positionV relativeFrom="paragraph">
                  <wp:posOffset>1410335</wp:posOffset>
                </wp:positionV>
                <wp:extent cx="1125220" cy="1054100"/>
                <wp:effectExtent l="0" t="6985" r="6985" b="0"/>
                <wp:wrapNone/>
                <wp:docPr id="4" name="Фигура4"/>
                <a:graphic xmlns:a="http://schemas.openxmlformats.org/drawingml/2006/main">
                  <a:graphicData uri="http://schemas.microsoft.com/office/word/2010/wordprocessingShape">
                    <wps:wsp>
                      <wps:cNvSpPr/>
                      <wps:spPr>
                        <a:xfrm flipH="1">
                          <a:off x="0" y="0"/>
                          <a:ext cx="1125360" cy="1054080"/>
                        </a:xfrm>
                        <a:prstGeom prst="straightConnector1">
                          <a:avLst/>
                        </a:prstGeom>
                        <a:noFill/>
                        <a:ln cap="sq" w="9360">
                          <a:solidFill>
                            <a:srgbClr val="000000"/>
                          </a:solidFill>
                          <a:miter/>
                          <a:tailEnd len="med" type="triangle" w="med"/>
                        </a:ln>
                      </wps:spPr>
                      <wps:style>
                        <a:lnRef idx="0"/>
                        <a:fillRef idx="0"/>
                        <a:effectRef idx="0"/>
                        <a:fontRef idx="minor"/>
                      </wps:style>
                      <wps:bodyPr/>
                    </wps:wsp>
                  </a:graphicData>
                </a:graphic>
              </wp:anchor>
            </w:drawing>
          </mc:Choice>
          <mc:Fallback>
            <w:pict>
              <v:shape id="shape_0" ID="Фигура4" path="m0,0l-2147483648,-2147483647e" stroked="t" o:allowincell="f" style="position:absolute;margin-left:338.55pt;margin-top:111.05pt;width:88.55pt;height:82.95pt;flip:x;mso-wrap-style:none;v-text-anchor:middle" type="_x0000_t32">
                <v:fill o:detectmouseclick="t" on="false"/>
                <v:stroke color="black" weight="9360" endarrow="block" endarrowwidth="medium" endarrowlength="medium" joinstyle="miter" endcap="square"/>
                <w10:wrap type="none"/>
              </v:shape>
            </w:pict>
          </mc:Fallback>
        </mc:AlternateContent>
        <mc:AlternateContent>
          <mc:Choice Requires="wps">
            <w:drawing>
              <wp:anchor behindDoc="0" distT="5080" distB="0" distL="36830" distR="38100" simplePos="0" locked="0" layoutInCell="1" allowOverlap="1" relativeHeight="14">
                <wp:simplePos x="0" y="0"/>
                <wp:positionH relativeFrom="column">
                  <wp:posOffset>3223260</wp:posOffset>
                </wp:positionH>
                <wp:positionV relativeFrom="paragraph">
                  <wp:posOffset>262255</wp:posOffset>
                </wp:positionV>
                <wp:extent cx="1905" cy="311150"/>
                <wp:effectExtent l="36830" t="5080" r="38100" b="0"/>
                <wp:wrapNone/>
                <wp:docPr id="5" name="Фигура5"/>
                <a:graphic xmlns:a="http://schemas.openxmlformats.org/drawingml/2006/main">
                  <a:graphicData uri="http://schemas.microsoft.com/office/word/2010/wordprocessingShape">
                    <wps:wsp>
                      <wps:cNvSpPr/>
                      <wps:spPr>
                        <a:xfrm>
                          <a:off x="0" y="0"/>
                          <a:ext cx="1800" cy="311040"/>
                        </a:xfrm>
                        <a:prstGeom prst="straightConnector1">
                          <a:avLst/>
                        </a:prstGeom>
                        <a:noFill/>
                        <a:ln cap="sq" w="9360">
                          <a:solidFill>
                            <a:srgbClr val="000000"/>
                          </a:solidFill>
                          <a:miter/>
                          <a:tailEnd len="med" type="triangle" w="med"/>
                        </a:ln>
                      </wps:spPr>
                      <wps:style>
                        <a:lnRef idx="0"/>
                        <a:fillRef idx="0"/>
                        <a:effectRef idx="0"/>
                        <a:fontRef idx="minor"/>
                      </wps:style>
                      <wps:bodyPr/>
                    </wps:wsp>
                  </a:graphicData>
                </a:graphic>
              </wp:anchor>
            </w:drawing>
          </mc:Choice>
          <mc:Fallback>
            <w:pict>
              <v:shape id="shape_0" ID="Фигура5" path="m0,0l-2147483648,-2147483647e" stroked="t" o:allowincell="f" style="position:absolute;margin-left:253.8pt;margin-top:20.65pt;width:0.1pt;height:24.45pt;mso-wrap-style:none;v-text-anchor:middle" type="_x0000_t32">
                <v:fill o:detectmouseclick="t" on="false"/>
                <v:stroke color="black" weight="9360" endarrow="block" endarrowwidth="medium" endarrowlength="medium" joinstyle="miter" endcap="square"/>
                <w10:wrap type="none"/>
              </v:shape>
            </w:pict>
          </mc:Fallback>
        </mc:AlternateContent>
        <mc:AlternateContent>
          <mc:Choice Requires="wps">
            <w:drawing>
              <wp:anchor behindDoc="0" distT="5715" distB="21590" distL="0" distR="5715" simplePos="0" locked="0" layoutInCell="1" allowOverlap="1" relativeHeight="15">
                <wp:simplePos x="0" y="0"/>
                <wp:positionH relativeFrom="column">
                  <wp:posOffset>641350</wp:posOffset>
                </wp:positionH>
                <wp:positionV relativeFrom="paragraph">
                  <wp:posOffset>262255</wp:posOffset>
                </wp:positionV>
                <wp:extent cx="1449070" cy="311150"/>
                <wp:effectExtent l="0" t="5715" r="5715" b="21590"/>
                <wp:wrapNone/>
                <wp:docPr id="6" name="Фигура6"/>
                <a:graphic xmlns:a="http://schemas.openxmlformats.org/drawingml/2006/main">
                  <a:graphicData uri="http://schemas.microsoft.com/office/word/2010/wordprocessingShape">
                    <wps:wsp>
                      <wps:cNvSpPr/>
                      <wps:spPr>
                        <a:xfrm flipH="1">
                          <a:off x="0" y="0"/>
                          <a:ext cx="1449000" cy="311040"/>
                        </a:xfrm>
                        <a:prstGeom prst="straightConnector1">
                          <a:avLst/>
                        </a:prstGeom>
                        <a:noFill/>
                        <a:ln cap="sq" w="9360">
                          <a:solidFill>
                            <a:srgbClr val="000000"/>
                          </a:solidFill>
                          <a:miter/>
                          <a:tailEnd len="med" type="triangle" w="med"/>
                        </a:ln>
                      </wps:spPr>
                      <wps:style>
                        <a:lnRef idx="0"/>
                        <a:fillRef idx="0"/>
                        <a:effectRef idx="0"/>
                        <a:fontRef idx="minor"/>
                      </wps:style>
                      <wps:bodyPr/>
                    </wps:wsp>
                  </a:graphicData>
                </a:graphic>
              </wp:anchor>
            </w:drawing>
          </mc:Choice>
          <mc:Fallback>
            <w:pict>
              <v:shape id="shape_0" ID="Фигура6" path="m0,0l-2147483648,-2147483647e" stroked="t" o:allowincell="f" style="position:absolute;margin-left:50.5pt;margin-top:20.65pt;width:114.05pt;height:24.45pt;flip:x;mso-wrap-style:none;v-text-anchor:middle" type="_x0000_t32">
                <v:fill o:detectmouseclick="t" on="false"/>
                <v:stroke color="black" weight="9360" endarrow="block" endarrowwidth="medium" endarrowlength="medium" joinstyle="miter" endcap="square"/>
                <w10:wrap type="none"/>
              </v:shape>
            </w:pict>
          </mc:Fallback>
        </mc:AlternateContent>
        <mc:AlternateContent>
          <mc:Choice Requires="wps">
            <w:drawing>
              <wp:anchor behindDoc="0" distT="6350" distB="15875" distL="6350" distR="0" simplePos="0" locked="0" layoutInCell="1" allowOverlap="1" relativeHeight="16">
                <wp:simplePos x="0" y="0"/>
                <wp:positionH relativeFrom="column">
                  <wp:posOffset>4423410</wp:posOffset>
                </wp:positionH>
                <wp:positionV relativeFrom="paragraph">
                  <wp:posOffset>262255</wp:posOffset>
                </wp:positionV>
                <wp:extent cx="1077595" cy="311150"/>
                <wp:effectExtent l="6350" t="6350" r="0" b="15875"/>
                <wp:wrapNone/>
                <wp:docPr id="7" name="Фигура7"/>
                <a:graphic xmlns:a="http://schemas.openxmlformats.org/drawingml/2006/main">
                  <a:graphicData uri="http://schemas.microsoft.com/office/word/2010/wordprocessingShape">
                    <wps:wsp>
                      <wps:cNvSpPr/>
                      <wps:spPr>
                        <a:xfrm>
                          <a:off x="0" y="0"/>
                          <a:ext cx="1077480" cy="311040"/>
                        </a:xfrm>
                        <a:prstGeom prst="straightConnector1">
                          <a:avLst/>
                        </a:prstGeom>
                        <a:noFill/>
                        <a:ln cap="sq" w="9360">
                          <a:solidFill>
                            <a:srgbClr val="000000"/>
                          </a:solidFill>
                          <a:miter/>
                          <a:tailEnd len="med" type="triangle" w="med"/>
                        </a:ln>
                      </wps:spPr>
                      <wps:style>
                        <a:lnRef idx="0"/>
                        <a:fillRef idx="0"/>
                        <a:effectRef idx="0"/>
                        <a:fontRef idx="minor"/>
                      </wps:style>
                      <wps:bodyPr/>
                    </wps:wsp>
                  </a:graphicData>
                </a:graphic>
              </wp:anchor>
            </w:drawing>
          </mc:Choice>
          <mc:Fallback>
            <w:pict>
              <v:shape id="shape_0" ID="Фигура7" path="m0,0l-2147483648,-2147483647e" stroked="t" o:allowincell="f" style="position:absolute;margin-left:348.3pt;margin-top:20.65pt;width:84.8pt;height:24.45pt;mso-wrap-style:none;v-text-anchor:middle" type="_x0000_t32">
                <v:fill o:detectmouseclick="t" on="false"/>
                <v:stroke color="black" weight="9360" endarrow="block" endarrowwidth="medium" endarrowlength="medium" joinstyle="miter" endcap="square"/>
                <w10:wrap type="none"/>
              </v:shape>
            </w:pict>
          </mc:Fallback>
        </mc:AlternateContent>
        <w:object>
          <v:shapetype id="_x0000_tole_rId17" coordsize="21600,21600" o:spt="ole_rId17"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7" type="_x0000_tole_rId17" style="width:215.95pt;height:144pt;mso-wrap-distance-right:0pt" filled="f" o:ole="">
            <v:imagedata r:id="rId18" o:title=""/>
          </v:shape>
          <o:OLEObject Type="Embed" ProgID="" ShapeID="ole_rId17" DrawAspect="Content" ObjectID="_360631991" r:id="rId17"/>
        </w:object>
      </w:r>
      <w:r>
        <w:rPr>
          <w:color w:val="000000"/>
          <w:sz w:val="28"/>
          <w:szCs w:val="28"/>
          <w:lang w:val="ru-RU"/>
        </w:rPr>
        <mc:AlternateContent>
          <mc:Choice Requires="wps">
            <w:drawing>
              <wp:anchor behindDoc="0" distT="0" distB="0" distL="0" distR="0" simplePos="0" locked="0" layoutInCell="1" allowOverlap="1" relativeHeight="2">
                <wp:simplePos x="0" y="0"/>
                <wp:positionH relativeFrom="column">
                  <wp:posOffset>-196215</wp:posOffset>
                </wp:positionH>
                <wp:positionV relativeFrom="paragraph">
                  <wp:posOffset>562610</wp:posOffset>
                </wp:positionV>
                <wp:extent cx="1875790" cy="904240"/>
                <wp:effectExtent l="5080" t="5080" r="5080" b="5080"/>
                <wp:wrapNone/>
                <wp:docPr id="8" name="Врезка2"/>
                <a:graphic xmlns:a="http://schemas.openxmlformats.org/drawingml/2006/main">
                  <a:graphicData uri="http://schemas.microsoft.com/office/word/2010/wordprocessingShape">
                    <wps:wsp>
                      <wps:cNvSpPr/>
                      <wps:spPr>
                        <a:xfrm>
                          <a:off x="0" y="0"/>
                          <a:ext cx="1875960" cy="90432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bidi w:val="0"/>
                              <w:jc w:val="center"/>
                              <w:rPr>
                                <w:lang w:val="ru-RU"/>
                              </w:rPr>
                            </w:pPr>
                            <w:r>
                              <w:rPr>
                                <w:lang w:val="ru-RU"/>
                              </w:rPr>
                              <w:t xml:space="preserve">Управление образованием Администрации </w:t>
                            </w:r>
                          </w:p>
                          <w:p>
                            <w:pPr>
                              <w:pStyle w:val="Normal"/>
                              <w:bidi w:val="0"/>
                              <w:jc w:val="center"/>
                              <w:rPr>
                                <w:lang w:val="ru-RU"/>
                              </w:rPr>
                            </w:pPr>
                            <w:r>
                              <w:rPr>
                                <w:lang w:val="ru-RU"/>
                              </w:rPr>
                              <w:t>города Шарыпово</w:t>
                            </w:r>
                          </w:p>
                        </w:txbxContent>
                      </wps:txbx>
                      <wps:bodyPr anchor="t">
                        <a:noAutofit/>
                      </wps:bodyPr>
                    </wps:wsp>
                  </a:graphicData>
                </a:graphic>
              </wp:anchor>
            </w:drawing>
          </mc:Choice>
          <mc:Fallback>
            <w:pict>
              <v:rect id="shape_0" ID="Врезка2" path="m0,0l-2147483645,0l-2147483645,-2147483646l0,-2147483646xe" fillcolor="white" stroked="t" o:allowincell="f" style="position:absolute;margin-left:-15.45pt;margin-top:44.3pt;width:147.65pt;height:71.15pt;mso-wrap-style:square;v-text-anchor:top">
                <v:fill o:detectmouseclick="t" type="solid" color2="black"/>
                <v:stroke color="black" weight="9360" joinstyle="round" endcap="flat"/>
                <v:textbox>
                  <w:txbxContent>
                    <w:p>
                      <w:pPr>
                        <w:pStyle w:val="Normal"/>
                        <w:bidi w:val="0"/>
                        <w:jc w:val="center"/>
                        <w:rPr>
                          <w:lang w:val="ru-RU"/>
                        </w:rPr>
                      </w:pPr>
                      <w:r>
                        <w:rPr>
                          <w:lang w:val="ru-RU"/>
                        </w:rPr>
                        <w:t xml:space="preserve">Управление образованием Администрации </w:t>
                      </w:r>
                    </w:p>
                    <w:p>
                      <w:pPr>
                        <w:pStyle w:val="Normal"/>
                        <w:bidi w:val="0"/>
                        <w:jc w:val="center"/>
                        <w:rPr>
                          <w:lang w:val="ru-RU"/>
                        </w:rPr>
                      </w:pPr>
                      <w:r>
                        <w:rPr>
                          <w:lang w:val="ru-RU"/>
                        </w:rPr>
                        <w:t>города Шарыпово</w:t>
                      </w:r>
                    </w:p>
                  </w:txbxContent>
                </v:textbox>
                <w10:wrap type="none"/>
              </v:rect>
            </w:pict>
          </mc:Fallback>
        </mc:AlternateContent>
        <mc:AlternateContent>
          <mc:Choice Requires="wps">
            <w:drawing>
              <wp:anchor behindDoc="0" distT="0" distB="0" distL="0" distR="0" simplePos="0" locked="0" layoutInCell="1" allowOverlap="1" relativeHeight="4">
                <wp:simplePos x="0" y="0"/>
                <wp:positionH relativeFrom="column">
                  <wp:posOffset>4518660</wp:posOffset>
                </wp:positionH>
                <wp:positionV relativeFrom="paragraph">
                  <wp:posOffset>562610</wp:posOffset>
                </wp:positionV>
                <wp:extent cx="1809115" cy="856615"/>
                <wp:effectExtent l="5715" t="5715" r="4445" b="4445"/>
                <wp:wrapNone/>
                <wp:docPr id="9" name="Врезка3"/>
                <a:graphic xmlns:a="http://schemas.openxmlformats.org/drawingml/2006/main">
                  <a:graphicData uri="http://schemas.microsoft.com/office/word/2010/wordprocessingShape">
                    <wps:wsp>
                      <wps:cNvSpPr/>
                      <wps:spPr>
                        <a:xfrm>
                          <a:off x="0" y="0"/>
                          <a:ext cx="1809000" cy="85644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bidi w:val="0"/>
                              <w:jc w:val="center"/>
                              <w:rPr>
                                <w:lang w:val="ru-RU"/>
                              </w:rPr>
                            </w:pPr>
                            <w:r>
                              <w:rPr>
                                <w:lang w:val="ru-RU"/>
                              </w:rPr>
                              <w:t>Самостоятельно, через официальный портал Красноярского края</w:t>
                            </w:r>
                          </w:p>
                          <w:p>
                            <w:pPr>
                              <w:pStyle w:val="Normal"/>
                              <w:bidi w:val="0"/>
                              <w:jc w:val="center"/>
                              <w:rPr>
                                <w:lang w:val="ru-RU"/>
                              </w:rPr>
                            </w:pPr>
                            <w:r>
                              <w:rPr>
                                <w:lang w:val="ru-RU"/>
                              </w:rPr>
                            </w:r>
                          </w:p>
                          <w:p>
                            <w:pPr>
                              <w:pStyle w:val="Normal"/>
                              <w:bidi w:val="0"/>
                              <w:jc w:val="left"/>
                              <w:rPr>
                                <w:lang w:val="ru-RU"/>
                              </w:rPr>
                            </w:pPr>
                            <w:r>
                              <w:rPr/>
                            </w:r>
                          </w:p>
                        </w:txbxContent>
                      </wps:txbx>
                      <wps:bodyPr anchor="t">
                        <a:noAutofit/>
                      </wps:bodyPr>
                    </wps:wsp>
                  </a:graphicData>
                </a:graphic>
              </wp:anchor>
            </w:drawing>
          </mc:Choice>
          <mc:Fallback>
            <w:pict>
              <v:rect id="shape_0" ID="Врезка3" path="m0,0l-2147483645,0l-2147483645,-2147483646l0,-2147483646xe" fillcolor="white" stroked="t" o:allowincell="f" style="position:absolute;margin-left:355.8pt;margin-top:44.3pt;width:142.4pt;height:67.4pt;mso-wrap-style:square;v-text-anchor:top">
                <v:fill o:detectmouseclick="t" type="solid" color2="black"/>
                <v:stroke color="black" weight="9360" joinstyle="round" endcap="flat"/>
                <v:textbox>
                  <w:txbxContent>
                    <w:p>
                      <w:pPr>
                        <w:pStyle w:val="Normal"/>
                        <w:bidi w:val="0"/>
                        <w:jc w:val="center"/>
                        <w:rPr>
                          <w:lang w:val="ru-RU"/>
                        </w:rPr>
                      </w:pPr>
                      <w:r>
                        <w:rPr>
                          <w:lang w:val="ru-RU"/>
                        </w:rPr>
                        <w:t>Самостоятельно, через официальный портал Красноярского края</w:t>
                      </w:r>
                    </w:p>
                    <w:p>
                      <w:pPr>
                        <w:pStyle w:val="Normal"/>
                        <w:bidi w:val="0"/>
                        <w:jc w:val="center"/>
                        <w:rPr>
                          <w:lang w:val="ru-RU"/>
                        </w:rPr>
                      </w:pPr>
                      <w:r>
                        <w:rPr>
                          <w:lang w:val="ru-RU"/>
                        </w:rPr>
                      </w:r>
                    </w:p>
                    <w:p>
                      <w:pPr>
                        <w:pStyle w:val="Normal"/>
                        <w:bidi w:val="0"/>
                        <w:jc w:val="left"/>
                        <w:rPr>
                          <w:lang w:val="ru-RU"/>
                        </w:rPr>
                      </w:pPr>
                      <w:r>
                        <w:rPr/>
                      </w:r>
                    </w:p>
                  </w:txbxContent>
                </v:textbox>
                <w10:wrap type="none"/>
              </v:rect>
            </w:pict>
          </mc:Fallback>
        </mc:AlternateContent>
        <mc:AlternateContent>
          <mc:Choice Requires="wps">
            <w:drawing>
              <wp:anchor behindDoc="0" distT="0" distB="0" distL="0" distR="0" simplePos="0" locked="0" layoutInCell="1" allowOverlap="1" relativeHeight="6">
                <wp:simplePos x="0" y="0"/>
                <wp:positionH relativeFrom="column">
                  <wp:posOffset>2261235</wp:posOffset>
                </wp:positionH>
                <wp:positionV relativeFrom="paragraph">
                  <wp:posOffset>562610</wp:posOffset>
                </wp:positionV>
                <wp:extent cx="1942465" cy="532130"/>
                <wp:effectExtent l="5715" t="5080" r="4445" b="5080"/>
                <wp:wrapNone/>
                <wp:docPr id="10" name="Врезка4"/>
                <a:graphic xmlns:a="http://schemas.openxmlformats.org/drawingml/2006/main">
                  <a:graphicData uri="http://schemas.microsoft.com/office/word/2010/wordprocessingShape">
                    <wps:wsp>
                      <wps:cNvSpPr/>
                      <wps:spPr>
                        <a:xfrm>
                          <a:off x="0" y="0"/>
                          <a:ext cx="1942560" cy="53208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bidi w:val="0"/>
                              <w:jc w:val="center"/>
                              <w:rPr>
                                <w:lang w:val="ru-RU"/>
                              </w:rPr>
                            </w:pPr>
                            <w:r>
                              <w:rPr>
                                <w:lang w:val="ru-RU"/>
                              </w:rPr>
                              <w:t>Многофункциональный центр города Шарыпово</w:t>
                            </w:r>
                          </w:p>
                        </w:txbxContent>
                      </wps:txbx>
                      <wps:bodyPr anchor="t">
                        <a:noAutofit/>
                      </wps:bodyPr>
                    </wps:wsp>
                  </a:graphicData>
                </a:graphic>
              </wp:anchor>
            </w:drawing>
          </mc:Choice>
          <mc:Fallback>
            <w:pict>
              <v:rect id="shape_0" ID="Врезка4" path="m0,0l-2147483645,0l-2147483645,-2147483646l0,-2147483646xe" fillcolor="white" stroked="t" o:allowincell="f" style="position:absolute;margin-left:178.05pt;margin-top:44.3pt;width:152.9pt;height:41.85pt;mso-wrap-style:square;v-text-anchor:top">
                <v:fill o:detectmouseclick="t" type="solid" color2="black"/>
                <v:stroke color="black" weight="9360" joinstyle="round" endcap="flat"/>
                <v:textbox>
                  <w:txbxContent>
                    <w:p>
                      <w:pPr>
                        <w:pStyle w:val="Normal"/>
                        <w:bidi w:val="0"/>
                        <w:jc w:val="center"/>
                        <w:rPr>
                          <w:lang w:val="ru-RU"/>
                        </w:rPr>
                      </w:pPr>
                      <w:r>
                        <w:rPr>
                          <w:lang w:val="ru-RU"/>
                        </w:rPr>
                        <w:t>Многофункциональный центр города Шарыпово</w:t>
                      </w:r>
                    </w:p>
                  </w:txbxContent>
                </v:textbox>
                <w10:wrap type="none"/>
              </v:rect>
            </w:pict>
          </mc:Fallback>
        </mc:AlternateContent>
      </w:r>
      <w:r>
        <w:rPr>
          <w:color w:val="000000"/>
          <w:sz w:val="28"/>
          <w:szCs w:val="28"/>
          <w:lang w:val="ru-RU"/>
        </w:rPr>
        <w:tab/>
      </w:r>
    </w:p>
    <w:p>
      <w:pPr>
        <w:pStyle w:val="Normal"/>
        <w:bidi w:val="0"/>
        <w:jc w:val="left"/>
        <w:rPr/>
      </w:pPr>
      <w:r>
        <w:rPr/>
      </w:r>
    </w:p>
    <w:p>
      <w:pPr>
        <w:pStyle w:val="Normal"/>
        <w:bidi w:val="0"/>
        <w:jc w:val="left"/>
        <w:rPr/>
      </w:pPr>
      <w:r>
        <w:rPr/>
      </w:r>
    </w:p>
    <w:p>
      <w:pPr>
        <w:pStyle w:val="Normal"/>
        <w:tabs>
          <w:tab w:val="clear" w:pos="709"/>
          <w:tab w:val="left" w:pos="7905" w:leader="none"/>
        </w:tabs>
        <w:bidi w:val="0"/>
        <w:jc w:val="left"/>
        <w:rPr/>
      </w:pPr>
      <w:r>
        <w:rPr/>
        <mc:AlternateContent>
          <mc:Choice Requires="wps">
            <w:drawing>
              <wp:anchor behindDoc="0" distT="0" distB="0" distL="0" distR="0" simplePos="0" locked="0" layoutInCell="1" allowOverlap="1" relativeHeight="23">
                <wp:simplePos x="0" y="0"/>
                <wp:positionH relativeFrom="column">
                  <wp:posOffset>2080260</wp:posOffset>
                </wp:positionH>
                <wp:positionV relativeFrom="paragraph">
                  <wp:posOffset>11430</wp:posOffset>
                </wp:positionV>
                <wp:extent cx="2228215" cy="475615"/>
                <wp:effectExtent l="5715" t="5715" r="4445" b="4445"/>
                <wp:wrapNone/>
                <wp:docPr id="11" name="Врезка5"/>
                <a:graphic xmlns:a="http://schemas.openxmlformats.org/drawingml/2006/main">
                  <a:graphicData uri="http://schemas.microsoft.com/office/word/2010/wordprocessingShape">
                    <wps:wsp>
                      <wps:cNvSpPr/>
                      <wps:spPr>
                        <a:xfrm>
                          <a:off x="0" y="0"/>
                          <a:ext cx="2228040" cy="47556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bidi w:val="0"/>
                              <w:jc w:val="center"/>
                              <w:rPr>
                                <w:lang w:val="ru-RU"/>
                              </w:rPr>
                            </w:pPr>
                            <w:r>
                              <w:rPr>
                                <w:lang w:val="ru-RU"/>
                              </w:rPr>
                              <w:t>Заявление принято информационной системой</w:t>
                            </w:r>
                          </w:p>
                        </w:txbxContent>
                      </wps:txbx>
                      <wps:bodyPr anchor="t">
                        <a:noAutofit/>
                      </wps:bodyPr>
                    </wps:wsp>
                  </a:graphicData>
                </a:graphic>
              </wp:anchor>
            </w:drawing>
          </mc:Choice>
          <mc:Fallback>
            <w:pict>
              <v:rect id="shape_0" ID="Врезка5" path="m0,0l-2147483645,0l-2147483645,-2147483646l0,-2147483646xe" fillcolor="white" stroked="t" o:allowincell="f" style="position:absolute;margin-left:163.8pt;margin-top:0.9pt;width:175.4pt;height:37.4pt;mso-wrap-style:square;v-text-anchor:top">
                <v:fill o:detectmouseclick="t" type="solid" color2="black"/>
                <v:stroke color="black" weight="9360" joinstyle="round" endcap="flat"/>
                <v:textbox>
                  <w:txbxContent>
                    <w:p>
                      <w:pPr>
                        <w:pStyle w:val="Normal"/>
                        <w:bidi w:val="0"/>
                        <w:jc w:val="center"/>
                        <w:rPr>
                          <w:lang w:val="ru-RU"/>
                        </w:rPr>
                      </w:pPr>
                      <w:r>
                        <w:rPr>
                          <w:lang w:val="ru-RU"/>
                        </w:rPr>
                        <w:t>Заявление принято информационной системой</w:t>
                      </w:r>
                    </w:p>
                  </w:txbxContent>
                </v:textbox>
                <w10:wrap type="none"/>
              </v:rect>
            </w:pict>
          </mc:Fallback>
        </mc:AlternateContent>
      </w:r>
    </w:p>
    <w:p>
      <w:pPr>
        <w:pStyle w:val="Normal"/>
        <w:tabs>
          <w:tab w:val="clear" w:pos="709"/>
          <w:tab w:val="left" w:pos="7905" w:leader="none"/>
        </w:tabs>
        <w:bidi w:val="0"/>
        <w:jc w:val="left"/>
        <w:rPr/>
      </w:pPr>
      <w:r>
        <w:rPr>
          <w:lang w:val="ru-RU"/>
        </w:rPr>
        <w:tab/>
      </w:r>
    </w:p>
    <w:p>
      <w:pPr>
        <w:pStyle w:val="Normal"/>
        <w:bidi w:val="0"/>
        <w:jc w:val="left"/>
        <w:rPr/>
      </w:pPr>
      <w:r>
        <w:rPr/>
        <mc:AlternateContent>
          <mc:Choice Requires="wps">
            <w:drawing>
              <wp:anchor behindDoc="0" distT="5080" distB="0" distL="36830" distR="38100" simplePos="0" locked="0" layoutInCell="1" allowOverlap="1" relativeHeight="27">
                <wp:simplePos x="0" y="0"/>
                <wp:positionH relativeFrom="column">
                  <wp:posOffset>3222625</wp:posOffset>
                </wp:positionH>
                <wp:positionV relativeFrom="paragraph">
                  <wp:posOffset>127635</wp:posOffset>
                </wp:positionV>
                <wp:extent cx="1905" cy="539750"/>
                <wp:effectExtent l="36830" t="5080" r="38100" b="0"/>
                <wp:wrapNone/>
                <wp:docPr id="12" name="Фигура12"/>
                <a:graphic xmlns:a="http://schemas.openxmlformats.org/drawingml/2006/main">
                  <a:graphicData uri="http://schemas.microsoft.com/office/word/2010/wordprocessingShape">
                    <wps:wsp>
                      <wps:cNvSpPr/>
                      <wps:spPr>
                        <a:xfrm>
                          <a:off x="0" y="0"/>
                          <a:ext cx="1800" cy="539640"/>
                        </a:xfrm>
                        <a:prstGeom prst="straightConnector1">
                          <a:avLst/>
                        </a:prstGeom>
                        <a:noFill/>
                        <a:ln cap="sq" w="9360">
                          <a:solidFill>
                            <a:srgbClr val="000000"/>
                          </a:solidFill>
                          <a:miter/>
                          <a:tailEnd len="med" type="triangle" w="med"/>
                        </a:ln>
                      </wps:spPr>
                      <wps:style>
                        <a:lnRef idx="0"/>
                        <a:fillRef idx="0"/>
                        <a:effectRef idx="0"/>
                        <a:fontRef idx="minor"/>
                      </wps:style>
                      <wps:bodyPr/>
                    </wps:wsp>
                  </a:graphicData>
                </a:graphic>
              </wp:anchor>
            </w:drawing>
          </mc:Choice>
          <mc:Fallback>
            <w:pict>
              <v:shape id="shape_0" ID="Фигура12" path="m0,0l-2147483648,-2147483647e" stroked="t" o:allowincell="f" style="position:absolute;margin-left:253.75pt;margin-top:10.05pt;width:0.1pt;height:42.45pt;mso-wrap-style:none;v-text-anchor:middle" type="_x0000_t32">
                <v:fill o:detectmouseclick="t" on="false"/>
                <v:stroke color="black" weight="9360" endarrow="block" endarrowwidth="medium" endarrowlength="medium" joinstyle="miter" endcap="square"/>
                <w10:wrap type="none"/>
              </v:shape>
            </w:pict>
          </mc:Fallback>
        </mc:AlternateContent>
      </w:r>
    </w:p>
    <w:p>
      <w:pPr>
        <w:pStyle w:val="Normal"/>
        <w:bidi w:val="0"/>
        <w:jc w:val="center"/>
        <w:rPr/>
      </w:pPr>
      <w:r>
        <w:rPr/>
      </w:r>
    </w:p>
    <w:p>
      <w:pPr>
        <w:pStyle w:val="Normal"/>
        <w:bidi w:val="0"/>
        <w:jc w:val="left"/>
        <w:rPr/>
      </w:pPr>
      <w:r>
        <w:rPr/>
      </w:r>
    </w:p>
    <w:p>
      <w:pPr>
        <w:pStyle w:val="Normal"/>
        <w:bidi w:val="0"/>
        <w:jc w:val="left"/>
        <w:rPr/>
      </w:pPr>
      <w:r>
        <w:rPr/>
        <mc:AlternateContent>
          <mc:Choice Requires="wps">
            <w:drawing>
              <wp:anchor behindDoc="0" distT="0" distB="0" distL="0" distR="0" simplePos="0" locked="0" layoutInCell="1" allowOverlap="1" relativeHeight="8">
                <wp:simplePos x="0" y="0"/>
                <wp:positionH relativeFrom="column">
                  <wp:posOffset>2356485</wp:posOffset>
                </wp:positionH>
                <wp:positionV relativeFrom="paragraph">
                  <wp:posOffset>140970</wp:posOffset>
                </wp:positionV>
                <wp:extent cx="1732915" cy="513715"/>
                <wp:effectExtent l="5715" t="5715" r="4445" b="4445"/>
                <wp:wrapNone/>
                <wp:docPr id="13" name="Врезка6"/>
                <a:graphic xmlns:a="http://schemas.openxmlformats.org/drawingml/2006/main">
                  <a:graphicData uri="http://schemas.microsoft.com/office/word/2010/wordprocessingShape">
                    <wps:wsp>
                      <wps:cNvSpPr/>
                      <wps:spPr>
                        <a:xfrm>
                          <a:off x="0" y="0"/>
                          <a:ext cx="1733040" cy="51372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bidi w:val="0"/>
                              <w:jc w:val="center"/>
                              <w:rPr>
                                <w:lang w:val="ru-RU"/>
                              </w:rPr>
                            </w:pPr>
                            <w:r>
                              <w:rPr>
                                <w:lang w:val="ru-RU"/>
                              </w:rPr>
                              <w:t>Заявление ожидает рассмотрения</w:t>
                            </w:r>
                          </w:p>
                          <w:p>
                            <w:pPr>
                              <w:pStyle w:val="Normal"/>
                              <w:bidi w:val="0"/>
                              <w:jc w:val="center"/>
                              <w:rPr>
                                <w:lang w:val="ru-RU"/>
                              </w:rPr>
                            </w:pPr>
                            <w:r>
                              <w:rPr/>
                            </w:r>
                          </w:p>
                        </w:txbxContent>
                      </wps:txbx>
                      <wps:bodyPr anchor="t">
                        <a:noAutofit/>
                      </wps:bodyPr>
                    </wps:wsp>
                  </a:graphicData>
                </a:graphic>
              </wp:anchor>
            </w:drawing>
          </mc:Choice>
          <mc:Fallback>
            <w:pict>
              <v:rect id="shape_0" ID="Врезка6" path="m0,0l-2147483645,0l-2147483645,-2147483646l0,-2147483646xe" fillcolor="white" stroked="t" o:allowincell="f" style="position:absolute;margin-left:185.55pt;margin-top:11.1pt;width:136.4pt;height:40.4pt;mso-wrap-style:square;v-text-anchor:top">
                <v:fill o:detectmouseclick="t" type="solid" color2="black"/>
                <v:stroke color="black" weight="9360" joinstyle="round" endcap="flat"/>
                <v:textbox>
                  <w:txbxContent>
                    <w:p>
                      <w:pPr>
                        <w:pStyle w:val="Normal"/>
                        <w:bidi w:val="0"/>
                        <w:jc w:val="center"/>
                        <w:rPr>
                          <w:lang w:val="ru-RU"/>
                        </w:rPr>
                      </w:pPr>
                      <w:r>
                        <w:rPr>
                          <w:lang w:val="ru-RU"/>
                        </w:rPr>
                        <w:t>Заявление ожидает рассмотрения</w:t>
                      </w:r>
                    </w:p>
                    <w:p>
                      <w:pPr>
                        <w:pStyle w:val="Normal"/>
                        <w:bidi w:val="0"/>
                        <w:jc w:val="center"/>
                        <w:rPr>
                          <w:lang w:val="ru-RU"/>
                        </w:rPr>
                      </w:pPr>
                      <w:r>
                        <w:rPr/>
                      </w:r>
                    </w:p>
                  </w:txbxContent>
                </v:textbox>
                <w10:wrap type="none"/>
              </v:rect>
            </w:pict>
          </mc:Fallback>
        </mc:AlternateContent>
      </w:r>
    </w:p>
    <w:p>
      <w:pPr>
        <w:pStyle w:val="Normal"/>
        <w:tabs>
          <w:tab w:val="clear" w:pos="709"/>
          <w:tab w:val="left" w:pos="8160" w:leader="none"/>
        </w:tabs>
        <w:bidi w:val="0"/>
        <w:jc w:val="left"/>
        <w:rPr/>
      </w:pPr>
      <w:r>
        <w:rPr>
          <w:lang w:val="ru-RU"/>
        </w:rPr>
        <w:tab/>
      </w:r>
    </w:p>
    <w:p>
      <w:pPr>
        <w:pStyle w:val="Normal"/>
        <w:tabs>
          <w:tab w:val="clear" w:pos="709"/>
          <w:tab w:val="left" w:pos="8160" w:leader="none"/>
        </w:tabs>
        <w:bidi w:val="0"/>
        <w:jc w:val="left"/>
        <w:rPr/>
      </w:pPr>
      <w:r>
        <w:rPr/>
      </w:r>
    </w:p>
    <w:p>
      <w:pPr>
        <w:pStyle w:val="Normal"/>
        <w:tabs>
          <w:tab w:val="clear" w:pos="709"/>
          <w:tab w:val="left" w:pos="8160" w:leader="none"/>
        </w:tabs>
        <w:bidi w:val="0"/>
        <w:jc w:val="left"/>
        <w:rPr/>
      </w:pPr>
      <w:r>
        <w:rPr/>
        <mc:AlternateContent>
          <mc:Choice Requires="wps">
            <w:drawing>
              <wp:anchor behindDoc="0" distT="6350" distB="8890" distL="6350" distR="0" simplePos="0" locked="0" layoutInCell="1" allowOverlap="1" relativeHeight="12">
                <wp:simplePos x="0" y="0"/>
                <wp:positionH relativeFrom="column">
                  <wp:posOffset>4080510</wp:posOffset>
                </wp:positionH>
                <wp:positionV relativeFrom="paragraph">
                  <wp:posOffset>34290</wp:posOffset>
                </wp:positionV>
                <wp:extent cx="1153795" cy="439420"/>
                <wp:effectExtent l="6350" t="6350" r="0" b="8890"/>
                <wp:wrapNone/>
                <wp:docPr id="14" name="Фигура14"/>
                <a:graphic xmlns:a="http://schemas.openxmlformats.org/drawingml/2006/main">
                  <a:graphicData uri="http://schemas.microsoft.com/office/word/2010/wordprocessingShape">
                    <wps:wsp>
                      <wps:cNvSpPr/>
                      <wps:spPr>
                        <a:xfrm>
                          <a:off x="0" y="0"/>
                          <a:ext cx="1153800" cy="439560"/>
                        </a:xfrm>
                        <a:prstGeom prst="straightConnector1">
                          <a:avLst/>
                        </a:prstGeom>
                        <a:noFill/>
                        <a:ln cap="sq" w="9360">
                          <a:solidFill>
                            <a:srgbClr val="000000"/>
                          </a:solidFill>
                          <a:miter/>
                          <a:tailEnd len="med" type="triangle" w="med"/>
                        </a:ln>
                      </wps:spPr>
                      <wps:style>
                        <a:lnRef idx="0"/>
                        <a:fillRef idx="0"/>
                        <a:effectRef idx="0"/>
                        <a:fontRef idx="minor"/>
                      </wps:style>
                      <wps:bodyPr/>
                    </wps:wsp>
                  </a:graphicData>
                </a:graphic>
              </wp:anchor>
            </w:drawing>
          </mc:Choice>
          <mc:Fallback>
            <w:pict>
              <v:shape id="shape_0" ID="Фигура14" path="m0,0l-2147483648,-2147483647e" stroked="t" o:allowincell="f" style="position:absolute;margin-left:321.3pt;margin-top:2.7pt;width:90.8pt;height:34.55pt;mso-wrap-style:none;v-text-anchor:middle" type="_x0000_t32">
                <v:fill o:detectmouseclick="t" on="false"/>
                <v:stroke color="black" weight="9360" endarrow="block" endarrowwidth="medium" endarrowlength="medium" joinstyle="miter" endcap="square"/>
                <w10:wrap type="none"/>
              </v:shape>
            </w:pict>
          </mc:Fallback>
        </mc:AlternateContent>
        <mc:AlternateContent>
          <mc:Choice Requires="wps">
            <w:drawing>
              <wp:anchor behindDoc="0" distT="5080" distB="0" distL="36830" distR="38100" simplePos="0" locked="0" layoutInCell="1" allowOverlap="1" relativeHeight="30">
                <wp:simplePos x="0" y="0"/>
                <wp:positionH relativeFrom="column">
                  <wp:posOffset>3222625</wp:posOffset>
                </wp:positionH>
                <wp:positionV relativeFrom="paragraph">
                  <wp:posOffset>120015</wp:posOffset>
                </wp:positionV>
                <wp:extent cx="1905" cy="1563370"/>
                <wp:effectExtent l="36830" t="5080" r="38100" b="0"/>
                <wp:wrapNone/>
                <wp:docPr id="15" name="Фигура15"/>
                <a:graphic xmlns:a="http://schemas.openxmlformats.org/drawingml/2006/main">
                  <a:graphicData uri="http://schemas.microsoft.com/office/word/2010/wordprocessingShape">
                    <wps:wsp>
                      <wps:cNvSpPr/>
                      <wps:spPr>
                        <a:xfrm>
                          <a:off x="0" y="0"/>
                          <a:ext cx="1800" cy="1563480"/>
                        </a:xfrm>
                        <a:prstGeom prst="straightConnector1">
                          <a:avLst/>
                        </a:prstGeom>
                        <a:noFill/>
                        <a:ln cap="sq" w="9360">
                          <a:solidFill>
                            <a:srgbClr val="000000"/>
                          </a:solidFill>
                          <a:miter/>
                          <a:tailEnd len="med" type="triangle" w="med"/>
                        </a:ln>
                      </wps:spPr>
                      <wps:style>
                        <a:lnRef idx="0"/>
                        <a:fillRef idx="0"/>
                        <a:effectRef idx="0"/>
                        <a:fontRef idx="minor"/>
                      </wps:style>
                      <wps:bodyPr/>
                    </wps:wsp>
                  </a:graphicData>
                </a:graphic>
              </wp:anchor>
            </w:drawing>
          </mc:Choice>
          <mc:Fallback>
            <w:pict>
              <v:shape id="shape_0" ID="Фигура15" path="m0,0l-2147483648,-2147483647e" stroked="t" o:allowincell="f" style="position:absolute;margin-left:253.75pt;margin-top:9.45pt;width:0.1pt;height:123.05pt;mso-wrap-style:none;v-text-anchor:middle" type="_x0000_t32">
                <v:fill o:detectmouseclick="t" on="false"/>
                <v:stroke color="black" weight="9360" endarrow="block" endarrowwidth="medium" endarrowlength="medium" joinstyle="miter" endcap="square"/>
                <w10:wrap type="none"/>
              </v:shape>
            </w:pict>
          </mc:Fallback>
        </mc:AlternateContent>
        <mc:AlternateContent>
          <mc:Choice Requires="wps">
            <w:drawing>
              <wp:anchor behindDoc="0" distT="6350" distB="11430" distL="0" distR="6350" simplePos="0" locked="0" layoutInCell="1" allowOverlap="1" relativeHeight="31">
                <wp:simplePos x="0" y="0"/>
                <wp:positionH relativeFrom="column">
                  <wp:posOffset>1089660</wp:posOffset>
                </wp:positionH>
                <wp:positionV relativeFrom="paragraph">
                  <wp:posOffset>34290</wp:posOffset>
                </wp:positionV>
                <wp:extent cx="1277620" cy="439420"/>
                <wp:effectExtent l="0" t="6350" r="6350" b="11430"/>
                <wp:wrapNone/>
                <wp:docPr id="16" name="Фигура16"/>
                <a:graphic xmlns:a="http://schemas.openxmlformats.org/drawingml/2006/main">
                  <a:graphicData uri="http://schemas.microsoft.com/office/word/2010/wordprocessingShape">
                    <wps:wsp>
                      <wps:cNvSpPr/>
                      <wps:spPr>
                        <a:xfrm flipH="1">
                          <a:off x="0" y="0"/>
                          <a:ext cx="1277640" cy="439560"/>
                        </a:xfrm>
                        <a:prstGeom prst="straightConnector1">
                          <a:avLst/>
                        </a:prstGeom>
                        <a:noFill/>
                        <a:ln cap="sq" w="9360">
                          <a:solidFill>
                            <a:srgbClr val="000000"/>
                          </a:solidFill>
                          <a:miter/>
                          <a:tailEnd len="med" type="triangle" w="med"/>
                        </a:ln>
                      </wps:spPr>
                      <wps:style>
                        <a:lnRef idx="0"/>
                        <a:fillRef idx="0"/>
                        <a:effectRef idx="0"/>
                        <a:fontRef idx="minor"/>
                      </wps:style>
                      <wps:bodyPr/>
                    </wps:wsp>
                  </a:graphicData>
                </a:graphic>
              </wp:anchor>
            </w:drawing>
          </mc:Choice>
          <mc:Fallback>
            <w:pict>
              <v:shape id="shape_0" ID="Фигура16" path="m0,0l-2147483648,-2147483647e" stroked="t" o:allowincell="f" style="position:absolute;margin-left:85.8pt;margin-top:2.7pt;width:100.55pt;height:34.55pt;flip:x;mso-wrap-style:none;v-text-anchor:middle" type="_x0000_t32">
                <v:fill o:detectmouseclick="t" on="false"/>
                <v:stroke color="black" weight="9360" endarrow="block" endarrowwidth="medium" endarrowlength="medium" joinstyle="miter" endcap="square"/>
                <w10:wrap type="none"/>
              </v:shape>
            </w:pict>
          </mc:Fallback>
        </mc:AlternateContent>
      </w:r>
    </w:p>
    <w:p>
      <w:pPr>
        <w:pStyle w:val="Normal"/>
        <w:bidi w:val="0"/>
        <w:jc w:val="left"/>
        <w:rPr/>
      </w:pPr>
      <w:r>
        <w:rPr/>
      </w:r>
    </w:p>
    <w:p>
      <w:pPr>
        <w:pStyle w:val="Normal"/>
        <w:bidi w:val="0"/>
        <w:jc w:val="left"/>
        <w:rPr/>
      </w:pPr>
      <w:r>
        <w:rPr/>
        <mc:AlternateContent>
          <mc:Choice Requires="wps">
            <w:drawing>
              <wp:anchor behindDoc="0" distT="0" distB="0" distL="0" distR="0" simplePos="0" locked="0" layoutInCell="1" allowOverlap="1" relativeHeight="19">
                <wp:simplePos x="0" y="0"/>
                <wp:positionH relativeFrom="column">
                  <wp:posOffset>4642485</wp:posOffset>
                </wp:positionH>
                <wp:positionV relativeFrom="paragraph">
                  <wp:posOffset>112395</wp:posOffset>
                </wp:positionV>
                <wp:extent cx="1942465" cy="542290"/>
                <wp:effectExtent l="5715" t="5080" r="4445" b="5080"/>
                <wp:wrapNone/>
                <wp:docPr id="17" name="Врезка7"/>
                <a:graphic xmlns:a="http://schemas.openxmlformats.org/drawingml/2006/main">
                  <a:graphicData uri="http://schemas.microsoft.com/office/word/2010/wordprocessingShape">
                    <wps:wsp>
                      <wps:cNvSpPr/>
                      <wps:spPr>
                        <a:xfrm>
                          <a:off x="0" y="0"/>
                          <a:ext cx="1942560" cy="54216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bidi w:val="0"/>
                              <w:jc w:val="center"/>
                              <w:rPr>
                                <w:lang w:val="ru-RU"/>
                              </w:rPr>
                            </w:pPr>
                            <w:r>
                              <w:rPr>
                                <w:lang w:val="ru-RU"/>
                              </w:rPr>
                              <w:t xml:space="preserve">Заявление отклонено </w:t>
                            </w:r>
                          </w:p>
                        </w:txbxContent>
                      </wps:txbx>
                      <wps:bodyPr anchor="t">
                        <a:noAutofit/>
                      </wps:bodyPr>
                    </wps:wsp>
                  </a:graphicData>
                </a:graphic>
              </wp:anchor>
            </w:drawing>
          </mc:Choice>
          <mc:Fallback>
            <w:pict>
              <v:rect id="shape_0" ID="Врезка7" path="m0,0l-2147483645,0l-2147483645,-2147483646l0,-2147483646xe" fillcolor="white" stroked="t" o:allowincell="f" style="position:absolute;margin-left:365.55pt;margin-top:8.85pt;width:152.9pt;height:42.65pt;mso-wrap-style:square;v-text-anchor:top">
                <v:fill o:detectmouseclick="t" type="solid" color2="black"/>
                <v:stroke color="black" weight="9360" joinstyle="round" endcap="flat"/>
                <v:textbox>
                  <w:txbxContent>
                    <w:p>
                      <w:pPr>
                        <w:pStyle w:val="Normal"/>
                        <w:bidi w:val="0"/>
                        <w:jc w:val="center"/>
                        <w:rPr>
                          <w:lang w:val="ru-RU"/>
                        </w:rPr>
                      </w:pPr>
                      <w:r>
                        <w:rPr>
                          <w:lang w:val="ru-RU"/>
                        </w:rPr>
                        <w:t xml:space="preserve">Заявление отклонено </w:t>
                      </w:r>
                    </w:p>
                  </w:txbxContent>
                </v:textbox>
                <w10:wrap type="none"/>
              </v:rect>
            </w:pict>
          </mc:Fallback>
        </mc:AlternateContent>
        <mc:AlternateContent>
          <mc:Choice Requires="wps">
            <w:drawing>
              <wp:anchor behindDoc="0" distT="0" distB="0" distL="0" distR="0" simplePos="0" locked="0" layoutInCell="1" allowOverlap="1" relativeHeight="25">
                <wp:simplePos x="0" y="0"/>
                <wp:positionH relativeFrom="column">
                  <wp:posOffset>-377190</wp:posOffset>
                </wp:positionH>
                <wp:positionV relativeFrom="paragraph">
                  <wp:posOffset>112395</wp:posOffset>
                </wp:positionV>
                <wp:extent cx="2475865" cy="622935"/>
                <wp:effectExtent l="5715" t="5715" r="4445" b="4445"/>
                <wp:wrapNone/>
                <wp:docPr id="18" name="Врезка8"/>
                <a:graphic xmlns:a="http://schemas.openxmlformats.org/drawingml/2006/main">
                  <a:graphicData uri="http://schemas.microsoft.com/office/word/2010/wordprocessingShape">
                    <wps:wsp>
                      <wps:cNvSpPr/>
                      <wps:spPr>
                        <a:xfrm>
                          <a:off x="0" y="0"/>
                          <a:ext cx="2475720" cy="62280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bidi w:val="0"/>
                              <w:jc w:val="center"/>
                              <w:rPr>
                                <w:lang w:val="ru-RU"/>
                              </w:rPr>
                            </w:pPr>
                            <w:r>
                              <w:rPr>
                                <w:lang w:val="ru-RU"/>
                              </w:rPr>
                              <w:t>Заявление приостановлено – требуется ручная проверка документов</w:t>
                            </w:r>
                          </w:p>
                          <w:p>
                            <w:pPr>
                              <w:pStyle w:val="Normal"/>
                              <w:bidi w:val="0"/>
                              <w:jc w:val="left"/>
                              <w:rPr>
                                <w:lang w:val="ru-RU"/>
                              </w:rPr>
                            </w:pPr>
                            <w:r>
                              <w:rPr/>
                            </w:r>
                          </w:p>
                        </w:txbxContent>
                      </wps:txbx>
                      <wps:bodyPr anchor="t">
                        <a:noAutofit/>
                      </wps:bodyPr>
                    </wps:wsp>
                  </a:graphicData>
                </a:graphic>
              </wp:anchor>
            </w:drawing>
          </mc:Choice>
          <mc:Fallback>
            <w:pict>
              <v:rect id="shape_0" ID="Врезка8" path="m0,0l-2147483645,0l-2147483645,-2147483646l0,-2147483646xe" fillcolor="white" stroked="t" o:allowincell="f" style="position:absolute;margin-left:-29.7pt;margin-top:8.85pt;width:194.9pt;height:49pt;mso-wrap-style:square;v-text-anchor:top">
                <v:fill o:detectmouseclick="t" type="solid" color2="black"/>
                <v:stroke color="black" weight="9360" joinstyle="round" endcap="flat"/>
                <v:textbox>
                  <w:txbxContent>
                    <w:p>
                      <w:pPr>
                        <w:pStyle w:val="Normal"/>
                        <w:bidi w:val="0"/>
                        <w:jc w:val="center"/>
                        <w:rPr>
                          <w:lang w:val="ru-RU"/>
                        </w:rPr>
                      </w:pPr>
                      <w:r>
                        <w:rPr>
                          <w:lang w:val="ru-RU"/>
                        </w:rPr>
                        <w:t>Заявление приостановлено – требуется ручная проверка документов</w:t>
                      </w:r>
                    </w:p>
                    <w:p>
                      <w:pPr>
                        <w:pStyle w:val="Normal"/>
                        <w:bidi w:val="0"/>
                        <w:jc w:val="left"/>
                        <w:rPr>
                          <w:lang w:val="ru-RU"/>
                        </w:rPr>
                      </w:pPr>
                      <w:r>
                        <w:rPr/>
                      </w:r>
                    </w:p>
                  </w:txbxContent>
                </v:textbox>
                <w10:wrap type="none"/>
              </v:rect>
            </w:pict>
          </mc:Fallback>
        </mc:AlternateContent>
      </w:r>
    </w:p>
    <w:p>
      <w:pPr>
        <w:pStyle w:val="Normal"/>
        <w:bidi w:val="0"/>
        <w:jc w:val="left"/>
        <w:rPr/>
      </w:pPr>
      <w:r>
        <w:rPr/>
      </w:r>
    </w:p>
    <w:p>
      <w:pPr>
        <w:pStyle w:val="Normal"/>
        <w:bidi w:val="0"/>
        <w:jc w:val="left"/>
        <w:rPr/>
      </w:pPr>
      <w:r>
        <w:rPr/>
        <mc:AlternateContent>
          <mc:Choice Requires="wps">
            <w:drawing>
              <wp:anchor behindDoc="0" distT="38100" distB="27940" distL="5080" distR="0" simplePos="0" locked="0" layoutInCell="1" allowOverlap="1" relativeHeight="33">
                <wp:simplePos x="0" y="0"/>
                <wp:positionH relativeFrom="column">
                  <wp:posOffset>2089785</wp:posOffset>
                </wp:positionH>
                <wp:positionV relativeFrom="paragraph">
                  <wp:posOffset>104140</wp:posOffset>
                </wp:positionV>
                <wp:extent cx="2563495" cy="10795"/>
                <wp:effectExtent l="5080" t="38100" r="0" b="27940"/>
                <wp:wrapNone/>
                <wp:docPr id="19" name="Фигура19"/>
                <a:graphic xmlns:a="http://schemas.openxmlformats.org/drawingml/2006/main">
                  <a:graphicData uri="http://schemas.microsoft.com/office/word/2010/wordprocessingShape">
                    <wps:wsp>
                      <wps:cNvSpPr/>
                      <wps:spPr>
                        <a:xfrm flipV="1">
                          <a:off x="0" y="0"/>
                          <a:ext cx="2563560" cy="10800"/>
                        </a:xfrm>
                        <a:prstGeom prst="straightConnector1">
                          <a:avLst/>
                        </a:prstGeom>
                        <a:noFill/>
                        <a:ln cap="sq" w="9360">
                          <a:solidFill>
                            <a:srgbClr val="000000"/>
                          </a:solidFill>
                          <a:miter/>
                          <a:tailEnd len="med" type="triangle" w="med"/>
                        </a:ln>
                      </wps:spPr>
                      <wps:style>
                        <a:lnRef idx="0"/>
                        <a:fillRef idx="0"/>
                        <a:effectRef idx="0"/>
                        <a:fontRef idx="minor"/>
                      </wps:style>
                      <wps:bodyPr/>
                    </wps:wsp>
                  </a:graphicData>
                </a:graphic>
              </wp:anchor>
            </w:drawing>
          </mc:Choice>
          <mc:Fallback>
            <w:pict>
              <v:shape id="shape_0" ID="Фигура19" path="m0,0l-2147483648,-2147483647e" stroked="t" o:allowincell="f" style="position:absolute;margin-left:164.55pt;margin-top:8.2pt;width:201.8pt;height:0.8pt;flip:y;mso-wrap-style:none;v-text-anchor:middle" type="_x0000_t32">
                <v:fill o:detectmouseclick="t" on="false"/>
                <v:stroke color="black" weight="9360" endarrow="block" endarrowwidth="medium" endarrowlength="medium" joinstyle="miter" endcap="square"/>
                <w10:wrap type="none"/>
              </v:shape>
            </w:pict>
          </mc:Fallback>
        </mc:AlternateContent>
      </w:r>
    </w:p>
    <w:p>
      <w:pPr>
        <w:pStyle w:val="Normal"/>
        <w:bidi w:val="0"/>
        <w:jc w:val="left"/>
        <w:rPr/>
      </w:pPr>
      <w:r>
        <mc:AlternateContent>
          <mc:Choice Requires="wps">
            <w:drawing>
              <wp:anchor behindDoc="0" distT="5080" distB="0" distL="36830" distR="38100" simplePos="0" locked="0" layoutInCell="1" allowOverlap="1" relativeHeight="32">
                <wp:simplePos x="0" y="0"/>
                <wp:positionH relativeFrom="column">
                  <wp:posOffset>5642610</wp:posOffset>
                </wp:positionH>
                <wp:positionV relativeFrom="paragraph">
                  <wp:posOffset>120015</wp:posOffset>
                </wp:positionV>
                <wp:extent cx="1905" cy="687070"/>
                <wp:effectExtent l="36830" t="5080" r="38100" b="0"/>
                <wp:wrapNone/>
                <wp:docPr id="20" name="Фигура20"/>
                <a:graphic xmlns:a="http://schemas.openxmlformats.org/drawingml/2006/main">
                  <a:graphicData uri="http://schemas.microsoft.com/office/word/2010/wordprocessingShape">
                    <wps:wsp>
                      <wps:cNvSpPr/>
                      <wps:spPr>
                        <a:xfrm>
                          <a:off x="0" y="0"/>
                          <a:ext cx="1800" cy="687240"/>
                        </a:xfrm>
                        <a:prstGeom prst="straightConnector1">
                          <a:avLst/>
                        </a:prstGeom>
                        <a:noFill/>
                        <a:ln cap="sq" w="9360">
                          <a:solidFill>
                            <a:srgbClr val="000000"/>
                          </a:solidFill>
                          <a:miter/>
                          <a:tailEnd len="med" type="triangle" w="med"/>
                        </a:ln>
                      </wps:spPr>
                      <wps:style>
                        <a:lnRef idx="0"/>
                        <a:fillRef idx="0"/>
                        <a:effectRef idx="0"/>
                        <a:fontRef idx="minor"/>
                      </wps:style>
                      <wps:bodyPr/>
                    </wps:wsp>
                  </a:graphicData>
                </a:graphic>
              </wp:anchor>
            </w:drawing>
          </mc:Choice>
          <mc:Fallback>
            <w:pict>
              <v:shape id="shape_0" ID="Фигура20" path="m0,0l-2147483648,-2147483647e" stroked="t" o:allowincell="f" style="position:absolute;margin-left:444.3pt;margin-top:9.45pt;width:0.1pt;height:54.05pt;mso-wrap-style:none;v-text-anchor:middle" type="_x0000_t32">
                <v:fill o:detectmouseclick="t" on="false"/>
                <v:stroke color="black" weight="9360" endarrow="block" endarrowwidth="medium" endarrowlength="medium" joinstyle="miter" endcap="square"/>
                <w10:wrap type="none"/>
              </v:shape>
            </w:pict>
          </mc:Fallback>
        </mc:AlternateContent>
      </w:r>
      <w:r>
        <w:rPr>
          <w:rFonts w:eastAsia="Times New Roman" w:cs="Times New Roman"/>
          <w:lang w:val="ru-RU"/>
        </w:rPr>
        <w:t xml:space="preserve">                                                                                                                                              </w:t>
      </w:r>
    </w:p>
    <w:p>
      <w:pPr>
        <w:pStyle w:val="Normal"/>
        <w:bidi w:val="0"/>
        <w:jc w:val="left"/>
        <w:rPr/>
      </w:pPr>
      <w:r>
        <w:rPr/>
        <mc:AlternateContent>
          <mc:Choice Requires="wps">
            <w:drawing>
              <wp:anchor behindDoc="0" distT="6350" distB="8890" distL="6350" distR="0" simplePos="0" locked="0" layoutInCell="1" allowOverlap="1" relativeHeight="34">
                <wp:simplePos x="0" y="0"/>
                <wp:positionH relativeFrom="column">
                  <wp:posOffset>832485</wp:posOffset>
                </wp:positionH>
                <wp:positionV relativeFrom="paragraph">
                  <wp:posOffset>25400</wp:posOffset>
                </wp:positionV>
                <wp:extent cx="1591945" cy="606425"/>
                <wp:effectExtent l="6350" t="6350" r="0" b="8890"/>
                <wp:wrapNone/>
                <wp:docPr id="21" name="Фигура21"/>
                <a:graphic xmlns:a="http://schemas.openxmlformats.org/drawingml/2006/main">
                  <a:graphicData uri="http://schemas.microsoft.com/office/word/2010/wordprocessingShape">
                    <wps:wsp>
                      <wps:cNvSpPr/>
                      <wps:spPr>
                        <a:xfrm>
                          <a:off x="0" y="0"/>
                          <a:ext cx="1591920" cy="606600"/>
                        </a:xfrm>
                        <a:prstGeom prst="straightConnector1">
                          <a:avLst/>
                        </a:prstGeom>
                        <a:noFill/>
                        <a:ln cap="sq" w="9360">
                          <a:solidFill>
                            <a:srgbClr val="000000"/>
                          </a:solidFill>
                          <a:miter/>
                          <a:tailEnd len="med" type="triangle" w="med"/>
                        </a:ln>
                      </wps:spPr>
                      <wps:style>
                        <a:lnRef idx="0"/>
                        <a:fillRef idx="0"/>
                        <a:effectRef idx="0"/>
                        <a:fontRef idx="minor"/>
                      </wps:style>
                      <wps:bodyPr/>
                    </wps:wsp>
                  </a:graphicData>
                </a:graphic>
              </wp:anchor>
            </w:drawing>
          </mc:Choice>
          <mc:Fallback>
            <w:pict>
              <v:shape id="shape_0" ID="Фигура21" path="m0,0l-2147483648,-2147483647e" stroked="t" o:allowincell="f" style="position:absolute;margin-left:65.55pt;margin-top:2pt;width:125.3pt;height:47.7pt;mso-wrap-style:none;v-text-anchor:middle" type="_x0000_t32">
                <v:fill o:detectmouseclick="t" on="false"/>
                <v:stroke color="black" weight="9360" endarrow="block" endarrowwidth="medium" endarrowlength="medium" joinstyle="miter" endcap="square"/>
                <w10:wrap type="none"/>
              </v:shape>
            </w:pict>
          </mc:Fallback>
        </mc:AlternateContent>
      </w:r>
    </w:p>
    <w:p>
      <w:pPr>
        <w:pStyle w:val="Normal"/>
        <w:bidi w:val="0"/>
        <w:jc w:val="left"/>
        <w:rPr/>
      </w:pPr>
      <w:r>
        <w:rPr/>
      </w:r>
    </w:p>
    <w:p>
      <w:pPr>
        <w:pStyle w:val="Normal"/>
        <w:bidi w:val="0"/>
        <w:jc w:val="left"/>
        <w:rPr/>
      </w:pPr>
      <w:r>
        <w:rPr/>
      </w:r>
    </w:p>
    <w:p>
      <w:pPr>
        <w:pStyle w:val="Normal"/>
        <w:tabs>
          <w:tab w:val="clear" w:pos="709"/>
          <w:tab w:val="left" w:pos="1410" w:leader="none"/>
          <w:tab w:val="left" w:pos="8400" w:leader="none"/>
        </w:tabs>
        <w:bidi w:val="0"/>
        <w:jc w:val="left"/>
        <w:rPr/>
      </w:pPr>
      <w:r>
        <w:rPr>
          <w:lang w:val="ru-RU"/>
        </w:rPr>
        <mc:AlternateContent>
          <mc:Choice Requires="wps">
            <w:drawing>
              <wp:anchor behindDoc="0" distT="0" distB="0" distL="0" distR="0" simplePos="0" locked="0" layoutInCell="1" allowOverlap="1" relativeHeight="28">
                <wp:simplePos x="0" y="0"/>
                <wp:positionH relativeFrom="column">
                  <wp:posOffset>4728210</wp:posOffset>
                </wp:positionH>
                <wp:positionV relativeFrom="paragraph">
                  <wp:posOffset>95250</wp:posOffset>
                </wp:positionV>
                <wp:extent cx="1856740" cy="380365"/>
                <wp:effectExtent l="5080" t="5715" r="5080" b="4445"/>
                <wp:wrapNone/>
                <wp:docPr id="22" name="Врезка9"/>
                <a:graphic xmlns:a="http://schemas.openxmlformats.org/drawingml/2006/main">
                  <a:graphicData uri="http://schemas.microsoft.com/office/word/2010/wordprocessingShape">
                    <wps:wsp>
                      <wps:cNvSpPr/>
                      <wps:spPr>
                        <a:xfrm>
                          <a:off x="0" y="0"/>
                          <a:ext cx="1856880" cy="38052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bidi w:val="0"/>
                              <w:jc w:val="center"/>
                              <w:rPr>
                                <w:lang w:val="ru-RU"/>
                              </w:rPr>
                            </w:pPr>
                            <w:r>
                              <w:rPr>
                                <w:lang w:val="ru-RU"/>
                              </w:rPr>
                              <w:t>Архив</w:t>
                            </w:r>
                          </w:p>
                        </w:txbxContent>
                      </wps:txbx>
                      <wps:bodyPr anchor="t">
                        <a:noAutofit/>
                      </wps:bodyPr>
                    </wps:wsp>
                  </a:graphicData>
                </a:graphic>
              </wp:anchor>
            </w:drawing>
          </mc:Choice>
          <mc:Fallback>
            <w:pict>
              <v:rect id="shape_0" ID="Врезка9" path="m0,0l-2147483645,0l-2147483645,-2147483646l0,-2147483646xe" fillcolor="white" stroked="t" o:allowincell="f" style="position:absolute;margin-left:372.3pt;margin-top:7.5pt;width:146.15pt;height:29.9pt;mso-wrap-style:square;v-text-anchor:top">
                <v:fill o:detectmouseclick="t" type="solid" color2="black"/>
                <v:stroke color="black" weight="9360" joinstyle="round" endcap="flat"/>
                <v:textbox>
                  <w:txbxContent>
                    <w:p>
                      <w:pPr>
                        <w:pStyle w:val="Normal"/>
                        <w:bidi w:val="0"/>
                        <w:jc w:val="center"/>
                        <w:rPr>
                          <w:lang w:val="ru-RU"/>
                        </w:rPr>
                      </w:pPr>
                      <w:r>
                        <w:rPr>
                          <w:lang w:val="ru-RU"/>
                        </w:rPr>
                        <w:t>Архив</w:t>
                      </w:r>
                    </w:p>
                  </w:txbxContent>
                </v:textbox>
                <w10:wrap type="none"/>
              </v:rect>
            </w:pict>
          </mc:Fallback>
        </mc:AlternateContent>
        <mc:AlternateContent>
          <mc:Choice Requires="wps">
            <w:drawing>
              <wp:anchor behindDoc="0" distT="0" distB="0" distL="0" distR="0" simplePos="0" locked="0" layoutInCell="1" allowOverlap="1" relativeHeight="35">
                <wp:simplePos x="0" y="0"/>
                <wp:positionH relativeFrom="column">
                  <wp:posOffset>1870710</wp:posOffset>
                </wp:positionH>
                <wp:positionV relativeFrom="paragraph">
                  <wp:posOffset>95250</wp:posOffset>
                </wp:positionV>
                <wp:extent cx="2609215" cy="399415"/>
                <wp:effectExtent l="5715" t="5715" r="4445" b="4445"/>
                <wp:wrapNone/>
                <wp:docPr id="23" name="Врезка10"/>
                <a:graphic xmlns:a="http://schemas.openxmlformats.org/drawingml/2006/main">
                  <a:graphicData uri="http://schemas.microsoft.com/office/word/2010/wordprocessingShape">
                    <wps:wsp>
                      <wps:cNvSpPr/>
                      <wps:spPr>
                        <a:xfrm>
                          <a:off x="0" y="0"/>
                          <a:ext cx="2609280" cy="39924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bidi w:val="0"/>
                              <w:jc w:val="center"/>
                              <w:rPr>
                                <w:lang w:val="ru-RU"/>
                              </w:rPr>
                            </w:pPr>
                            <w:r>
                              <w:rPr>
                                <w:lang w:val="ru-RU"/>
                              </w:rPr>
                              <w:t>Очередник</w:t>
                            </w:r>
                          </w:p>
                        </w:txbxContent>
                      </wps:txbx>
                      <wps:bodyPr anchor="t">
                        <a:noAutofit/>
                      </wps:bodyPr>
                    </wps:wsp>
                  </a:graphicData>
                </a:graphic>
              </wp:anchor>
            </w:drawing>
          </mc:Choice>
          <mc:Fallback>
            <w:pict>
              <v:rect id="shape_0" ID="Врезка10" path="m0,0l-2147483645,0l-2147483645,-2147483646l0,-2147483646xe" fillcolor="white" stroked="t" o:allowincell="f" style="position:absolute;margin-left:147.3pt;margin-top:7.5pt;width:205.4pt;height:31.4pt;mso-wrap-style:square;v-text-anchor:top">
                <v:fill o:detectmouseclick="t" type="solid" color2="black"/>
                <v:stroke color="black" weight="9360" joinstyle="round" endcap="flat"/>
                <v:textbox>
                  <w:txbxContent>
                    <w:p>
                      <w:pPr>
                        <w:pStyle w:val="Normal"/>
                        <w:bidi w:val="0"/>
                        <w:jc w:val="center"/>
                        <w:rPr>
                          <w:lang w:val="ru-RU"/>
                        </w:rPr>
                      </w:pPr>
                      <w:r>
                        <w:rPr>
                          <w:lang w:val="ru-RU"/>
                        </w:rPr>
                        <w:t>Очередник</w:t>
                      </w:r>
                    </w:p>
                  </w:txbxContent>
                </v:textbox>
                <w10:wrap type="none"/>
              </v:rect>
            </w:pict>
          </mc:Fallback>
        </mc:AlternateContent>
      </w:r>
      <w:r>
        <w:rPr>
          <w:lang w:val="ru-RU"/>
        </w:rPr>
        <w:tab/>
        <w:tab/>
        <w:t xml:space="preserve">  </w:t>
      </w:r>
    </w:p>
    <w:p>
      <w:pPr>
        <w:pStyle w:val="Normal"/>
        <w:bidi w:val="0"/>
        <w:jc w:val="left"/>
        <w:rPr/>
      </w:pPr>
      <w:r>
        <w:rPr/>
      </w:r>
    </w:p>
    <w:p>
      <w:pPr>
        <w:pStyle w:val="Normal"/>
        <w:bidi w:val="0"/>
        <w:jc w:val="left"/>
        <w:rPr/>
      </w:pPr>
      <w:r>
        <w:rPr/>
        <mc:AlternateContent>
          <mc:Choice Requires="wps">
            <w:drawing>
              <wp:anchor behindDoc="0" distT="5080" distB="0" distL="36830" distR="38100" simplePos="0" locked="0" layoutInCell="1" allowOverlap="1" relativeHeight="37">
                <wp:simplePos x="0" y="0"/>
                <wp:positionH relativeFrom="column">
                  <wp:posOffset>3222625</wp:posOffset>
                </wp:positionH>
                <wp:positionV relativeFrom="paragraph">
                  <wp:posOffset>116205</wp:posOffset>
                </wp:positionV>
                <wp:extent cx="1905" cy="485775"/>
                <wp:effectExtent l="36830" t="5080" r="38100" b="0"/>
                <wp:wrapNone/>
                <wp:docPr id="24" name="Фигура24"/>
                <a:graphic xmlns:a="http://schemas.openxmlformats.org/drawingml/2006/main">
                  <a:graphicData uri="http://schemas.microsoft.com/office/word/2010/wordprocessingShape">
                    <wps:wsp>
                      <wps:cNvSpPr/>
                      <wps:spPr>
                        <a:xfrm>
                          <a:off x="0" y="0"/>
                          <a:ext cx="1800" cy="485640"/>
                        </a:xfrm>
                        <a:prstGeom prst="straightConnector1">
                          <a:avLst/>
                        </a:prstGeom>
                        <a:noFill/>
                        <a:ln cap="sq" w="9360">
                          <a:solidFill>
                            <a:srgbClr val="000000"/>
                          </a:solidFill>
                          <a:miter/>
                          <a:tailEnd len="med" type="triangle" w="med"/>
                        </a:ln>
                      </wps:spPr>
                      <wps:style>
                        <a:lnRef idx="0"/>
                        <a:fillRef idx="0"/>
                        <a:effectRef idx="0"/>
                        <a:fontRef idx="minor"/>
                      </wps:style>
                      <wps:bodyPr/>
                    </wps:wsp>
                  </a:graphicData>
                </a:graphic>
              </wp:anchor>
            </w:drawing>
          </mc:Choice>
          <mc:Fallback>
            <w:pict>
              <v:shape id="shape_0" ID="Фигура24" path="m0,0l-2147483648,-2147483647e" stroked="t" o:allowincell="f" style="position:absolute;margin-left:253.75pt;margin-top:9.15pt;width:0.1pt;height:38.2pt;mso-wrap-style:none;v-text-anchor:middle" type="_x0000_t32">
                <v:fill o:detectmouseclick="t" on="false"/>
                <v:stroke color="black" weight="9360" endarrow="block" endarrowwidth="medium" endarrowlength="medium" joinstyle="miter" endcap="square"/>
                <w10:wrap type="none"/>
              </v:shape>
            </w:pict>
          </mc:Fallback>
        </mc:AlternateContent>
      </w:r>
    </w:p>
    <w:p>
      <w:pPr>
        <w:pStyle w:val="Normal"/>
        <w:bidi w:val="0"/>
        <w:jc w:val="left"/>
        <w:rPr/>
      </w:pPr>
      <w:r>
        <w:rPr/>
      </w:r>
    </w:p>
    <w:p>
      <w:pPr>
        <w:pStyle w:val="Normal"/>
        <w:bidi w:val="0"/>
        <w:jc w:val="left"/>
        <w:rPr/>
      </w:pPr>
      <w:r>
        <w:rPr/>
      </w:r>
    </w:p>
    <w:p>
      <w:pPr>
        <w:pStyle w:val="Normal"/>
        <w:bidi w:val="0"/>
        <w:jc w:val="left"/>
        <w:rPr/>
      </w:pPr>
      <w:r>
        <w:rPr/>
        <mc:AlternateContent>
          <mc:Choice Requires="wps">
            <w:drawing>
              <wp:anchor behindDoc="0" distT="0" distB="0" distL="0" distR="0" simplePos="0" locked="0" layoutInCell="1" allowOverlap="1" relativeHeight="17">
                <wp:simplePos x="0" y="0"/>
                <wp:positionH relativeFrom="column">
                  <wp:posOffset>1870710</wp:posOffset>
                </wp:positionH>
                <wp:positionV relativeFrom="paragraph">
                  <wp:posOffset>66675</wp:posOffset>
                </wp:positionV>
                <wp:extent cx="2609215" cy="399415"/>
                <wp:effectExtent l="5715" t="5715" r="4445" b="4445"/>
                <wp:wrapNone/>
                <wp:docPr id="25" name="Врезка11"/>
                <a:graphic xmlns:a="http://schemas.openxmlformats.org/drawingml/2006/main">
                  <a:graphicData uri="http://schemas.microsoft.com/office/word/2010/wordprocessingShape">
                    <wps:wsp>
                      <wps:cNvSpPr/>
                      <wps:spPr>
                        <a:xfrm>
                          <a:off x="0" y="0"/>
                          <a:ext cx="2609280" cy="39924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bidi w:val="0"/>
                              <w:jc w:val="center"/>
                              <w:rPr>
                                <w:lang w:val="ru-RU"/>
                              </w:rPr>
                            </w:pPr>
                            <w:r>
                              <w:rPr>
                                <w:lang w:val="ru-RU"/>
                              </w:rPr>
                              <w:t>Воспитанник</w:t>
                            </w:r>
                          </w:p>
                        </w:txbxContent>
                      </wps:txbx>
                      <wps:bodyPr anchor="t">
                        <a:noAutofit/>
                      </wps:bodyPr>
                    </wps:wsp>
                  </a:graphicData>
                </a:graphic>
              </wp:anchor>
            </w:drawing>
          </mc:Choice>
          <mc:Fallback>
            <w:pict>
              <v:rect id="shape_0" ID="Врезка11" path="m0,0l-2147483645,0l-2147483645,-2147483646l0,-2147483646xe" fillcolor="white" stroked="t" o:allowincell="f" style="position:absolute;margin-left:147.3pt;margin-top:5.25pt;width:205.4pt;height:31.4pt;mso-wrap-style:square;v-text-anchor:top">
                <v:fill o:detectmouseclick="t" type="solid" color2="black"/>
                <v:stroke color="black" weight="9360" joinstyle="round" endcap="flat"/>
                <v:textbox>
                  <w:txbxContent>
                    <w:p>
                      <w:pPr>
                        <w:pStyle w:val="Normal"/>
                        <w:bidi w:val="0"/>
                        <w:jc w:val="center"/>
                        <w:rPr>
                          <w:lang w:val="ru-RU"/>
                        </w:rPr>
                      </w:pPr>
                      <w:r>
                        <w:rPr>
                          <w:lang w:val="ru-RU"/>
                        </w:rPr>
                        <w:t>Воспитанник</w:t>
                      </w:r>
                    </w:p>
                  </w:txbxContent>
                </v:textbox>
                <w10:wrap type="none"/>
              </v:rect>
            </w:pict>
          </mc:Fallback>
        </mc:AlternateContent>
      </w:r>
    </w:p>
    <w:p>
      <w:pPr>
        <w:pStyle w:val="Normal"/>
        <w:bidi w:val="0"/>
        <w:jc w:val="left"/>
        <w:rPr/>
      </w:pPr>
      <w:r>
        <w:rPr/>
      </w:r>
    </w:p>
    <w:p>
      <w:pPr>
        <w:pStyle w:val="Normal"/>
        <w:bidi w:val="0"/>
        <w:jc w:val="left"/>
        <w:rPr/>
      </w:pPr>
      <w:r>
        <w:rPr/>
      </w:r>
    </w:p>
    <w:sectPr>
      <w:type w:val="nextPage"/>
      <w:pgSz w:w="11906" w:h="16838"/>
      <w:pgMar w:left="1134" w:right="567" w:gutter="0" w:header="0" w:top="567"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lang w:val="zxx" w:bidi="zxx"/>
    </w:rPr>
  </w:style>
  <w:style w:type="character" w:styleId="FollowedHyperlink">
    <w:name w:val="FollowedHyperlink"/>
    <w:rPr>
      <w:color w:val="800080"/>
      <w:u w:val="single"/>
    </w:rPr>
  </w:style>
  <w:style w:type="character" w:styleId="Strong">
    <w:name w:val="Strong"/>
    <w:qFormat/>
    <w:rPr>
      <w:b/>
      <w:bCs/>
    </w:rPr>
  </w:style>
  <w:style w:type="character" w:styleId="WW8Num2z0">
    <w:name w:val="WW8Num2z0"/>
    <w:qFormat/>
    <w:rPr>
      <w:rFonts w:ascii="Times New Roman" w:hAnsi="Times New Roman" w:cs="Times New Roma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Title">
    <w:name w:val="ConsPlusTitle"/>
    <w:qFormat/>
    <w:pPr>
      <w:widowControl w:val="false"/>
      <w:suppressAutoHyphens w:val="true"/>
      <w:bidi w:val="0"/>
      <w:spacing w:before="0" w:after="0"/>
      <w:jc w:val="left"/>
    </w:pPr>
    <w:rPr>
      <w:rFonts w:ascii="Times New Roman" w:hAnsi="Times New Roman" w:eastAsia="Arial" w:cs="Times New Roman"/>
      <w:b/>
      <w:bCs/>
      <w:color w:val="auto"/>
      <w:kern w:val="2"/>
      <w:sz w:val="24"/>
      <w:szCs w:val="24"/>
      <w:lang w:val="ru-RU" w:eastAsia="zh-CN" w:bidi="ar-SA"/>
    </w:rPr>
  </w:style>
  <w:style w:type="paragraph" w:styleId="Style16">
    <w:name w:val="Обычный (веб)"/>
    <w:basedOn w:val="Normal"/>
    <w:qFormat/>
    <w:pPr>
      <w:spacing w:before="280" w:after="280"/>
    </w:pPr>
    <w:rPr>
      <w:sz w:val="16"/>
      <w:szCs w:val="16"/>
    </w:rPr>
  </w:style>
  <w:style w:type="paragraph" w:styleId="Formattext">
    <w:name w:val="formattext"/>
    <w:basedOn w:val="Normal"/>
    <w:qFormat/>
    <w:pPr>
      <w:widowControl/>
      <w:suppressAutoHyphens w:val="false"/>
      <w:spacing w:before="100" w:after="100"/>
    </w:pPr>
    <w:rPr>
      <w:rFonts w:eastAsia="Times New Roman" w:cs="Times New Roman"/>
      <w:color w:val="000000"/>
      <w:lang w:val="ru-RU" w:bidi="ar-SA"/>
    </w:rPr>
  </w:style>
  <w:style w:type="paragraph" w:styleId="ConsPlusNormal">
    <w:name w:val="ConsPlusNormal"/>
    <w:qFormat/>
    <w:pPr>
      <w:widowControl w:val="false"/>
      <w:suppressAutoHyphens w:val="true"/>
      <w:bidi w:val="0"/>
      <w:spacing w:before="0" w:after="0"/>
      <w:ind w:firstLine="720" w:left="0" w:right="0"/>
      <w:jc w:val="left"/>
    </w:pPr>
    <w:rPr>
      <w:rFonts w:ascii="Arial" w:hAnsi="Arial" w:eastAsia="Arial" w:cs="Arial"/>
      <w:color w:val="auto"/>
      <w:kern w:val="2"/>
      <w:sz w:val="20"/>
      <w:szCs w:val="20"/>
      <w:lang w:val="ru-RU" w:eastAsia="zh-CN" w:bidi="ar-SA"/>
    </w:rPr>
  </w:style>
  <w:style w:type="paragraph" w:styleId="PlainText">
    <w:name w:val="PlainText"/>
    <w:qFormat/>
    <w:pPr>
      <w:widowControl/>
      <w:suppressAutoHyphens w:val="true"/>
      <w:bidi w:val="0"/>
      <w:spacing w:before="0" w:after="120"/>
      <w:ind w:firstLine="567" w:left="0" w:right="0"/>
      <w:jc w:val="both"/>
    </w:pPr>
    <w:rPr>
      <w:rFonts w:ascii="Times New Roman" w:hAnsi="Times New Roman" w:eastAsia="Times New Roman" w:cs="Times New Roman"/>
      <w:color w:val="auto"/>
      <w:kern w:val="2"/>
      <w:sz w:val="24"/>
      <w:szCs w:val="24"/>
      <w:lang w:val="en-US" w:eastAsia="zh-CN" w:bidi="ar-SA"/>
    </w:rPr>
  </w:style>
  <w:style w:type="paragraph" w:styleId="ItemizedList">
    <w:name w:val="ItemizedList"/>
    <w:basedOn w:val="Normal"/>
    <w:qFormat/>
    <w:pPr>
      <w:widowControl/>
      <w:numPr>
        <w:ilvl w:val="0"/>
        <w:numId w:val="2"/>
      </w:numPr>
      <w:suppressAutoHyphens w:val="false"/>
      <w:spacing w:before="120" w:after="120"/>
      <w:jc w:val="both"/>
    </w:pPr>
    <w:rPr>
      <w:rFonts w:eastAsia="Times New Roman" w:cs="Times New Roman"/>
      <w:color w:val="000000"/>
      <w:lang w:val="ru-RU" w:bidi="ar-SA"/>
    </w:rPr>
  </w:style>
  <w:style w:type="paragraph" w:styleId="P8">
    <w:name w:val="p8"/>
    <w:basedOn w:val="Normal"/>
    <w:qFormat/>
    <w:pPr>
      <w:tabs>
        <w:tab w:val="clear" w:pos="709"/>
        <w:tab w:val="left" w:pos="493" w:leader="none"/>
        <w:tab w:val="left" w:pos="1235" w:leader="none"/>
      </w:tabs>
      <w:suppressAutoHyphens w:val="false"/>
      <w:spacing w:lineRule="atLeast" w:line="306"/>
      <w:ind w:firstLine="494" w:left="0" w:right="0"/>
      <w:jc w:val="both"/>
    </w:pPr>
    <w:rPr>
      <w:rFonts w:eastAsia="Times New Roman" w:cs="Times New Roman"/>
      <w:color w:val="000000"/>
      <w:lang w:bidi="ar-SA"/>
    </w:rPr>
  </w:style>
  <w:style w:type="paragraph" w:styleId="Style17">
    <w:name w:val="Содержимое врезки"/>
    <w:basedOn w:val="Normal"/>
    <w:qFormat/>
    <w:pPr/>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yperlink" Target="https://gosuslugi.krskstate.ru/service/2233?sub=982" TargetMode="External"/><Relationship Id="rId4" Type="http://schemas.openxmlformats.org/officeDocument/2006/relationships/hyperlink" Target="consultantplus://offline/ref=F0A5D59633992FDB92E0F69901C8447181573F597E9D83AB0C610A3540D06957BF3290AC1F6DF36DFF16H" TargetMode="External"/><Relationship Id="rId5" Type="http://schemas.openxmlformats.org/officeDocument/2006/relationships/hyperlink" Target="mailto:uosharipovo@mail.ru" TargetMode="External"/><Relationship Id="rId6" Type="http://schemas.openxmlformats.org/officeDocument/2006/relationships/hyperlink" Target="http://sharobr.ru/" TargetMode="External"/><Relationship Id="rId7" Type="http://schemas.openxmlformats.org/officeDocument/2006/relationships/hyperlink" Target="consultantplus://offline/ref=5D863A91F17BC91822E6C94343628C31C0FB6F64D2C67F42C839E5A861EFA57A5FC6950C083033D2C3552DDD01C211DA85DB56E313CF92CDQCl5E" TargetMode="External"/><Relationship Id="rId8" Type="http://schemas.openxmlformats.org/officeDocument/2006/relationships/hyperlink" Target="consultantplus://offline/ref=5D863A91F17BC91822E6C94343628C31C0FB6F64D2C67F42C839E5A861EFA57A5FC6950F0C353B83901A2C81479502D882DB54E60FQClDE" TargetMode="External"/><Relationship Id="rId9" Type="http://schemas.openxmlformats.org/officeDocument/2006/relationships/hyperlink" Target="consultantplus://offline/ref=5D863A91F17BC91822E6C94343628C31C0FB6F64D2C67F42C839E5A861EFA57A5FC6950F01303B83901A2C81479502D882DB54E60FQClDE" TargetMode="External"/><Relationship Id="rId10" Type="http://schemas.openxmlformats.org/officeDocument/2006/relationships/hyperlink" Target="consultantplus://offline/ref=5D863A91F17BC91822E6C94343628C31C0FB6F64D2C67F42C839E5A861EFA57A5FC6950C083033D2C5552DDD01C211DA85DB56E313CF92CDQCl5E" TargetMode="External"/><Relationship Id="rId11" Type="http://schemas.openxmlformats.org/officeDocument/2006/relationships/hyperlink" Target="http://do.gosuslugi.ru/" TargetMode="External"/><Relationship Id="rId12" Type="http://schemas.openxmlformats.org/officeDocument/2006/relationships/hyperlink" Target="http://cheburashka.edusite.ru/" TargetMode="External"/><Relationship Id="rId13" Type="http://schemas.openxmlformats.org/officeDocument/2006/relationships/hyperlink" Target="http://rosinka.sharobr.ru/" TargetMode="External"/><Relationship Id="rId14" Type="http://schemas.openxmlformats.org/officeDocument/2006/relationships/hyperlink" Target="http://romashka.um.la/" TargetMode="External"/><Relationship Id="rId15" Type="http://schemas.openxmlformats.org/officeDocument/2006/relationships/hyperlink" Target="http://romashka.um.la/" TargetMode="External"/><Relationship Id="rId16" Type="http://schemas.openxmlformats.org/officeDocument/2006/relationships/hyperlink" Target="https://douzhuravushka.ucoz.ru/" TargetMode="External"/><Relationship Id="rId17" Type="http://schemas.openxmlformats.org/officeDocument/2006/relationships/oleObject" Target="embeddings/oleObject1.bin"/><Relationship Id="rId18" Type="http://schemas.openxmlformats.org/officeDocument/2006/relationships/image" Target="media/image1.wmf"/><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21</Pages>
  <Words>5572</Words>
  <Characters>41536</Characters>
  <CharactersWithSpaces>47977</CharactersWithSpaces>
  <Paragraphs>452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2024-02-07T16:32:52Z</dcterms:created>
  <dc:creator/>
  <dc:description/>
  <dc:language>ru-RU</dc:language>
  <cp:lastModifiedBy/>
  <dcterms:modified xsi:type="dcterms:W3CDTF">2024-02-07T16:33:22Z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