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6.xml" ContentType="application/vnd.openxmlformats-officedocument.wordprocessingml.footer+xml"/>
  <Override PartName="/word/styles.xml" ContentType="application/vnd.openxmlformats-officedocument.wordprocessingml.styles+xml"/>
  <Override PartName="/word/footer5.xml" ContentType="application/vnd.openxmlformats-officedocument.wordprocessingml.foot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"/>
        <w:jc w:val="center"/>
        <w:rPr>
          <w:color w:val="000000"/>
        </w:rPr>
      </w:pPr>
      <w:r>
        <w:rPr>
          <w:b/>
          <w:color w:val="000000"/>
          <w:sz w:val="28"/>
          <w:szCs w:val="28"/>
        </w:rPr>
        <w:t>ПОСТАНОВЛЕНИЕ</w:t>
      </w:r>
    </w:p>
    <w:p>
      <w:pPr>
        <w:pStyle w:val="Normal"/>
        <w:tabs>
          <w:tab w:val="clear" w:pos="408"/>
          <w:tab w:val="left" w:pos="4820" w:leader="none"/>
        </w:tabs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</w:r>
    </w:p>
    <w:tbl>
      <w:tblPr>
        <w:tblW w:w="937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6377"/>
        <w:gridCol w:w="2997"/>
      </w:tblGrid>
      <w:tr>
        <w:trPr/>
        <w:tc>
          <w:tcPr>
            <w:tcW w:w="6377" w:type="dxa"/>
            <w:tcBorders/>
            <w:shd w:fill="auto" w:val="clear"/>
            <w:vAlign w:val="bottom"/>
          </w:tcPr>
          <w:p>
            <w:pPr>
              <w:pStyle w:val="Normal"/>
              <w:widowControl w:val="fals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10.11.2021</w:t>
            </w:r>
          </w:p>
        </w:tc>
        <w:tc>
          <w:tcPr>
            <w:tcW w:w="2997" w:type="dxa"/>
            <w:tcBorders/>
            <w:shd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№ </w:t>
            </w:r>
            <w:r>
              <w:rPr>
                <w:color w:val="000000"/>
                <w:sz w:val="28"/>
                <w:szCs w:val="28"/>
              </w:rPr>
              <w:t>231</w:t>
            </w:r>
          </w:p>
        </w:tc>
      </w:tr>
    </w:tbl>
    <w:p>
      <w:pPr>
        <w:pStyle w:val="Normal"/>
        <w:rPr>
          <w:color w:val="000000"/>
          <w:szCs w:val="28"/>
        </w:rPr>
      </w:pPr>
      <w:r>
        <w:rPr>
          <w:color w:val="000000"/>
          <w:szCs w:val="28"/>
        </w:rPr>
      </w:r>
    </w:p>
    <w:tbl>
      <w:tblPr>
        <w:tblW w:w="946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9464"/>
      </w:tblGrid>
      <w:tr>
        <w:trPr>
          <w:trHeight w:val="1719" w:hRule="atLeast"/>
        </w:trPr>
        <w:tc>
          <w:tcPr>
            <w:tcW w:w="9464" w:type="dxa"/>
            <w:tcBorders/>
            <w:shd w:fill="auto" w:val="clear"/>
          </w:tcPr>
          <w:p>
            <w:pPr>
              <w:pStyle w:val="Normal"/>
              <w:widowControl w:val="false"/>
              <w:ind w:firstLine="709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О внесении изменений и дополнений в постановление Администрации города Шарыпово от 04.10.2013 № 244 «Об утверждении муниципальной программы «Развитие инвестиционной деятельности, малого и среднего предпринимательства на территории муниципального образования города Шарыпово»  (в ред. 23.09.2021 № 177)</w:t>
            </w:r>
          </w:p>
          <w:p>
            <w:pPr>
              <w:pStyle w:val="Normal"/>
              <w:widowControl w:val="false"/>
              <w:ind w:firstLine="709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</w:r>
          </w:p>
        </w:tc>
      </w:tr>
    </w:tbl>
    <w:p>
      <w:pPr>
        <w:pStyle w:val="Normal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</w:r>
    </w:p>
    <w:p>
      <w:pPr>
        <w:pStyle w:val="Normal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соответствии со статьей 179 Бюджетного кодекса Российской Федерации, статьей 34 Устава города Шарыпово, постановлением администрации города Шарыпово от 30.07.2013 № 171 «Об утверждении Порядка принятия решений о разработке муниципальных программ муниципального образования города Шарыпово Красноярского края, их формировании и реализации:</w:t>
      </w:r>
    </w:p>
    <w:p>
      <w:pPr>
        <w:pStyle w:val="Normal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ПОСТАНОВЛЯЮ:</w:t>
      </w:r>
    </w:p>
    <w:p>
      <w:pPr>
        <w:pStyle w:val="ListParagraph"/>
        <w:widowControl w:val="false"/>
        <w:numPr>
          <w:ilvl w:val="0"/>
          <w:numId w:val="2"/>
        </w:numPr>
        <w:tabs>
          <w:tab w:val="clear" w:pos="408"/>
          <w:tab w:val="left" w:pos="0" w:leader="none"/>
          <w:tab w:val="left" w:pos="1134" w:leader="none"/>
        </w:tabs>
        <w:spacing w:lineRule="auto" w:line="240" w:before="0" w:after="0"/>
        <w:ind w:firstLine="709" w:left="0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>
        <w:rPr>
          <w:rFonts w:eastAsia="Times New Roman" w:ascii="Times New Roman" w:hAnsi="Times New Roman"/>
          <w:color w:val="000000"/>
          <w:sz w:val="27"/>
          <w:szCs w:val="27"/>
          <w:lang w:eastAsia="ru-RU"/>
        </w:rPr>
        <w:t>Внести в постановление Администрации города Шарыпово от 04.10.2013 № 244 «Об утверждении муниципальной программы «Развитие инвестиционной деятельности, малого и среднего предпринимательства на территории муниципального образования города Шарыпово» следующие изменения:</w:t>
      </w:r>
    </w:p>
    <w:p>
      <w:pPr>
        <w:pStyle w:val="ListParagraph"/>
        <w:widowControl w:val="false"/>
        <w:tabs>
          <w:tab w:val="clear" w:pos="408"/>
          <w:tab w:val="left" w:pos="0" w:leader="none"/>
          <w:tab w:val="left" w:pos="741" w:leader="none"/>
        </w:tabs>
        <w:spacing w:lineRule="auto" w:line="240" w:before="0" w:after="0"/>
        <w:ind w:hanging="0" w:left="0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ab/>
        <w:t xml:space="preserve">1.1. </w:t>
      </w:r>
      <w:r>
        <w:rPr>
          <w:rFonts w:eastAsia="Times New Roman" w:ascii="Times New Roman" w:hAnsi="Times New Roman"/>
          <w:color w:val="000000"/>
          <w:sz w:val="27"/>
          <w:szCs w:val="27"/>
          <w:lang w:eastAsia="ru-RU"/>
        </w:rPr>
        <w:t>Приложение к постановлению «Муниципальная программа «Развитие инвестиционной деятельности, малого и среднего предпринимательства на территории муниципального образования города Шарыпово» изменить, изложить в новой редакции согласно приложению к настоящему постановлению.</w:t>
      </w:r>
    </w:p>
    <w:p>
      <w:pPr>
        <w:pStyle w:val="Normal"/>
        <w:ind w:firstLine="714"/>
        <w:jc w:val="both"/>
        <w:rPr>
          <w:sz w:val="27"/>
          <w:szCs w:val="27"/>
        </w:rPr>
      </w:pPr>
      <w:r>
        <w:rPr>
          <w:bCs/>
          <w:color w:val="000000"/>
          <w:sz w:val="27"/>
          <w:szCs w:val="27"/>
        </w:rPr>
        <w:t xml:space="preserve">2. </w:t>
      </w:r>
      <w:r>
        <w:rPr>
          <w:color w:val="000000"/>
          <w:sz w:val="27"/>
          <w:szCs w:val="27"/>
        </w:rPr>
        <w:t>Контроль  за исполнением настоящего постановления возложить на Первого заместителя Главы города Шарыпово – Д.Е. Гудкова.</w:t>
      </w:r>
    </w:p>
    <w:p>
      <w:pPr>
        <w:pStyle w:val="Normal"/>
        <w:tabs>
          <w:tab w:val="clear" w:pos="408"/>
          <w:tab w:val="center" w:pos="0" w:leader="none"/>
        </w:tabs>
        <w:ind w:firstLine="709"/>
        <w:jc w:val="both"/>
        <w:rPr>
          <w:color w:val="000000"/>
          <w:sz w:val="27"/>
          <w:szCs w:val="27"/>
        </w:rPr>
      </w:pPr>
      <w:r>
        <w:rPr>
          <w:color w:themeColor="text1" w:val="000000"/>
          <w:sz w:val="27"/>
          <w:szCs w:val="27"/>
        </w:rPr>
        <w:t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но не ранее 01 января 2022 года и подлежит размещению на официальном сайте муниципального образования города Шарыпово Красноярского края (</w:t>
      </w:r>
      <w:r>
        <w:rPr>
          <w:color w:themeColor="text1" w:val="000000"/>
          <w:sz w:val="27"/>
          <w:szCs w:val="27"/>
          <w:lang w:val="en-US"/>
        </w:rPr>
        <w:t>www</w:t>
      </w:r>
      <w:r>
        <w:rPr>
          <w:color w:themeColor="text1" w:val="000000"/>
          <w:sz w:val="27"/>
          <w:szCs w:val="27"/>
        </w:rPr>
        <w:t>.</w:t>
      </w:r>
      <w:r>
        <w:rPr>
          <w:color w:themeColor="text1" w:val="000000"/>
          <w:sz w:val="27"/>
          <w:szCs w:val="27"/>
          <w:lang w:val="en-US"/>
        </w:rPr>
        <w:t>gorodsharypovo</w:t>
      </w:r>
      <w:r>
        <w:rPr>
          <w:color w:themeColor="text1" w:val="000000"/>
          <w:sz w:val="27"/>
          <w:szCs w:val="27"/>
        </w:rPr>
        <w:t>.</w:t>
      </w:r>
      <w:r>
        <w:rPr>
          <w:color w:themeColor="text1" w:val="000000"/>
          <w:sz w:val="27"/>
          <w:szCs w:val="27"/>
          <w:lang w:val="en-US"/>
        </w:rPr>
        <w:t>ru</w:t>
      </w:r>
      <w:r>
        <w:rPr>
          <w:color w:themeColor="text1" w:val="000000"/>
          <w:sz w:val="27"/>
          <w:szCs w:val="27"/>
        </w:rPr>
        <w:t>).</w:t>
      </w:r>
    </w:p>
    <w:p>
      <w:pPr>
        <w:pStyle w:val="ConsNormal"/>
        <w:ind w:hanging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</w:r>
    </w:p>
    <w:p>
      <w:pPr>
        <w:pStyle w:val="ConsNormal"/>
        <w:ind w:hanging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</w:r>
    </w:p>
    <w:p>
      <w:pPr>
        <w:pStyle w:val="ConsNormal"/>
        <w:ind w:hanging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</w:r>
    </w:p>
    <w:p>
      <w:pPr>
        <w:pStyle w:val="Normal"/>
        <w:tabs>
          <w:tab w:val="clear" w:pos="408"/>
          <w:tab w:val="left" w:pos="3119" w:leader="none"/>
        </w:tabs>
        <w:rPr>
          <w:sz w:val="28"/>
          <w:szCs w:val="28"/>
        </w:rPr>
      </w:pPr>
      <w:r>
        <w:rPr>
          <w:sz w:val="28"/>
          <w:szCs w:val="28"/>
        </w:rPr>
        <w:t>Глава города Шарыпово                                                              Н.А. Петровская</w:t>
      </w:r>
    </w:p>
    <w:p>
      <w:pPr>
        <w:pStyle w:val="Normal"/>
        <w:tabs>
          <w:tab w:val="clear" w:pos="408"/>
          <w:tab w:val="left" w:pos="3119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408"/>
          <w:tab w:val="left" w:pos="3119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408"/>
          <w:tab w:val="left" w:pos="3119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408"/>
          <w:tab w:val="left" w:pos="3119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pPr w:vertAnchor="text" w:horzAnchor="margin" w:leftFromText="180" w:rightFromText="180" w:tblpX="0" w:tblpY="-250"/>
        <w:tblW w:w="9528" w:type="dxa"/>
        <w:jc w:val="left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  <w:tblLook w:firstRow="0" w:noVBand="0" w:lastRow="0" w:firstColumn="0" w:lastColumn="0" w:noHBand="0" w:val="0000"/>
      </w:tblPr>
      <w:tblGrid>
        <w:gridCol w:w="4844"/>
        <w:gridCol w:w="4683"/>
      </w:tblGrid>
      <w:tr>
        <w:trPr>
          <w:trHeight w:val="247" w:hRule="atLeast"/>
        </w:trPr>
        <w:tc>
          <w:tcPr>
            <w:tcW w:w="4844" w:type="dxa"/>
            <w:tcBorders/>
            <w:shd w:fill="auto" w:val="clear"/>
          </w:tcPr>
          <w:p>
            <w:pPr>
              <w:pStyle w:val="Normal"/>
              <w:widowControl w:val="false"/>
              <w:ind w:hanging="0" w:right="-30"/>
              <w:jc w:val="right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683" w:type="dxa"/>
            <w:tcBorders/>
            <w:shd w:fill="auto" w:val="clea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Приложение к постановлению Администрации города Шарыпово</w:t>
            </w:r>
          </w:p>
          <w:p>
            <w:pPr>
              <w:pStyle w:val="Normal"/>
              <w:jc w:val="both"/>
              <w:rPr/>
            </w:pPr>
            <w:r>
              <w:rPr/>
              <w:t>от 10.11.2021   № 231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«Приложение к постановлению Администрации города Шарыпово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от 04.10.2013 г. № 244</w:t>
            </w:r>
          </w:p>
        </w:tc>
      </w:tr>
    </w:tbl>
    <w:p>
      <w:pPr>
        <w:pStyle w:val="Normal"/>
        <w:jc w:val="center"/>
        <w:rPr>
          <w:b/>
          <w:color w:val="000000"/>
        </w:rPr>
      </w:pPr>
      <w:r>
        <w:rPr>
          <w:b/>
          <w:color w:val="000000"/>
        </w:rPr>
      </w:r>
    </w:p>
    <w:p>
      <w:pPr>
        <w:pStyle w:val="Normal"/>
        <w:jc w:val="center"/>
        <w:rPr>
          <w:b/>
          <w:color w:val="000000"/>
        </w:rPr>
      </w:pPr>
      <w:r>
        <w:rPr>
          <w:b/>
          <w:color w:val="000000"/>
        </w:rPr>
      </w:r>
    </w:p>
    <w:p>
      <w:pPr>
        <w:pStyle w:val="Normal"/>
        <w:jc w:val="center"/>
        <w:rPr>
          <w:color w:val="000000"/>
        </w:rPr>
      </w:pPr>
      <w:r>
        <w:rPr>
          <w:b/>
          <w:color w:val="000000"/>
        </w:rPr>
        <w:t xml:space="preserve">1. Паспорт муниципальной программы муниципального образования города </w:t>
      </w:r>
    </w:p>
    <w:p>
      <w:pPr>
        <w:pStyle w:val="Normal"/>
        <w:jc w:val="center"/>
        <w:rPr>
          <w:color w:val="000000"/>
        </w:rPr>
      </w:pPr>
      <w:r>
        <w:rPr>
          <w:b/>
          <w:color w:val="000000"/>
        </w:rPr>
        <w:t>Шарыпово Красноярского края «Развитие инвестиционной деятельности, малого и среднего предпринимательства на территории муниципального образования города Шарыпово».</w:t>
      </w:r>
    </w:p>
    <w:p>
      <w:pPr>
        <w:pStyle w:val="Normal"/>
        <w:ind w:firstLine="851"/>
        <w:jc w:val="center"/>
        <w:rPr>
          <w:color w:val="000000"/>
        </w:rPr>
      </w:pPr>
      <w:r>
        <w:rPr>
          <w:color w:val="000000"/>
        </w:rPr>
      </w:r>
    </w:p>
    <w:tbl>
      <w:tblPr>
        <w:tblW w:w="9639" w:type="dxa"/>
        <w:jc w:val="left"/>
        <w:tblInd w:w="108" w:type="dxa"/>
        <w:tblLayout w:type="fixed"/>
        <w:tblCellMar>
          <w:top w:w="0" w:type="dxa"/>
          <w:left w:w="103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2877"/>
        <w:gridCol w:w="6761"/>
      </w:tblGrid>
      <w:tr>
        <w:trPr/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Наименование муниципальной программы</w:t>
            </w:r>
          </w:p>
        </w:tc>
        <w:tc>
          <w:tcPr>
            <w:tcW w:w="6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ind w:hanging="0" w:right="96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«Развитие инвестиционной деятельности, малого и среднего предпринимательства на территории муниципального образования города Шарыпово» (далее –  Программа).</w:t>
            </w:r>
          </w:p>
        </w:tc>
      </w:tr>
      <w:tr>
        <w:trPr/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Основания для разработки муниципальной программы</w:t>
            </w:r>
          </w:p>
        </w:tc>
        <w:tc>
          <w:tcPr>
            <w:tcW w:w="6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Статья 179 Бюджетного кодекса Российской Федерации</w:t>
            </w:r>
          </w:p>
          <w:p>
            <w:pPr>
              <w:pStyle w:val="ConsPlusTitle"/>
              <w:tabs>
                <w:tab w:val="clear" w:pos="408"/>
                <w:tab w:val="left" w:pos="5040" w:leader="none"/>
                <w:tab w:val="left" w:pos="5220" w:leader="none"/>
              </w:tabs>
              <w:jc w:val="both"/>
              <w:rPr>
                <w:rFonts w:ascii="Times New Roman" w:hAnsi="Times New Roman" w:cs="Times New Roman"/>
                <w:b w:val="false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color w:val="000000"/>
                <w:sz w:val="24"/>
                <w:szCs w:val="24"/>
                <w:lang w:eastAsia="en-US"/>
              </w:rPr>
              <w:t>Постановление Администрации города Шарыпово от 30.07.2013г. № 171 «Об утверждении Порядка принятия решений о разработке муниципальных программ муниципального образования города Шарыпово Красноярского края, их формирования и реализации».</w:t>
            </w:r>
          </w:p>
          <w:p>
            <w:pPr>
              <w:pStyle w:val="ConsPlusTitle"/>
              <w:tabs>
                <w:tab w:val="clear" w:pos="408"/>
                <w:tab w:val="left" w:pos="5040" w:leader="none"/>
                <w:tab w:val="left" w:pos="5220" w:leader="none"/>
              </w:tabs>
              <w:rPr>
                <w:rFonts w:ascii="Times New Roman" w:hAnsi="Times New Roman" w:cs="Times New Roman"/>
                <w:b w:val="false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sz w:val="24"/>
                <w:szCs w:val="24"/>
              </w:rPr>
              <w:t>Распоряжение Администрации города Шарыпово от 28.06.2021 № 700 «Об утверждении Перечня муниципальных программ муниципального образования города Шарыпово Красноярского края на 2022-2024 годы»</w:t>
            </w:r>
          </w:p>
        </w:tc>
      </w:tr>
      <w:tr>
        <w:trPr/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Ответственный исполнитель муниципальной программы</w:t>
            </w:r>
          </w:p>
        </w:tc>
        <w:tc>
          <w:tcPr>
            <w:tcW w:w="6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Администрация города Шарыпово.</w:t>
            </w:r>
          </w:p>
        </w:tc>
      </w:tr>
      <w:tr>
        <w:trPr/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Соисполнители муниципальной программы</w:t>
            </w:r>
          </w:p>
        </w:tc>
        <w:tc>
          <w:tcPr>
            <w:tcW w:w="6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>
        <w:trPr/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w="6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Подпрограмма: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1. Развитие субъектов малого и среднего предпринимательства в городе Шарыпово.</w:t>
            </w:r>
          </w:p>
        </w:tc>
      </w:tr>
      <w:tr>
        <w:trPr/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Цели муниципальной программы</w:t>
            </w:r>
          </w:p>
        </w:tc>
        <w:tc>
          <w:tcPr>
            <w:tcW w:w="6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Создание благоприятных условий для развития малого и среднего предпринимательства и улучшение инвестиционного климата на территории города.</w:t>
            </w:r>
          </w:p>
        </w:tc>
      </w:tr>
      <w:tr>
        <w:trPr/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Задачи муниципальной программы</w:t>
            </w:r>
          </w:p>
        </w:tc>
        <w:tc>
          <w:tcPr>
            <w:tcW w:w="6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1.Формирование  благоприятного инвестиционного климата на территории города Шарыпово.</w:t>
            </w:r>
          </w:p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2. Повышение эффективности системы и методов поддержки малого и среднего предпринимательства на территории муниципального образования города Шарыпово.</w:t>
            </w:r>
          </w:p>
        </w:tc>
      </w:tr>
      <w:tr>
        <w:trPr/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Этапы и сроки реализации муниципальной  программы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Программа реализуется с 2014 по 2024 годы</w:t>
            </w:r>
          </w:p>
        </w:tc>
      </w:tr>
      <w:tr>
        <w:trPr/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Перечень целевых показателей муниципальной программы, с указанием планируемых к достижению значений в результате реализации муниципальной программы</w:t>
            </w:r>
          </w:p>
        </w:tc>
        <w:tc>
          <w:tcPr>
            <w:tcW w:w="6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Cell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Cs w:val="24"/>
              </w:rPr>
              <w:t>приведены в приложении к паспорту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муниципальной программы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Информация по ресурсному обеспечению муниципальной программы, в том числе по годам реализации программы</w:t>
            </w:r>
          </w:p>
        </w:tc>
        <w:tc>
          <w:tcPr>
            <w:tcW w:w="6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u w:val="single"/>
              </w:rPr>
              <w:t>Объем финансирования составляет  24 852 897,50 руб.</w:t>
            </w:r>
            <w:r>
              <w:rPr>
                <w:color w:val="000000"/>
              </w:rPr>
              <w:t xml:space="preserve"> в том числе по источникам и годам:</w:t>
            </w:r>
          </w:p>
          <w:p>
            <w:pPr>
              <w:pStyle w:val="Normal"/>
              <w:widowControl w:val="false"/>
              <w:ind w:hanging="0" w:right="96"/>
              <w:jc w:val="both"/>
              <w:rPr>
                <w:color w:val="000000"/>
              </w:rPr>
            </w:pPr>
            <w:r>
              <w:rPr>
                <w:color w:val="000000"/>
              </w:rPr>
              <w:t>2014 год – 4 015 900,00 рублей, в том числе:</w:t>
            </w:r>
          </w:p>
          <w:p>
            <w:pPr>
              <w:pStyle w:val="Normal"/>
              <w:widowControl w:val="false"/>
              <w:ind w:hanging="0" w:right="96"/>
              <w:jc w:val="both"/>
              <w:rPr>
                <w:color w:val="000000"/>
              </w:rPr>
            </w:pPr>
            <w:r>
              <w:rPr>
                <w:color w:val="000000"/>
              </w:rPr>
              <w:t>- бюджет городского округа города Шарыпово – 650 000,00 рублей;</w:t>
            </w:r>
          </w:p>
          <w:p>
            <w:pPr>
              <w:pStyle w:val="Normal"/>
              <w:widowControl w:val="false"/>
              <w:ind w:hanging="0" w:right="96"/>
              <w:jc w:val="both"/>
              <w:rPr>
                <w:color w:val="000000"/>
              </w:rPr>
            </w:pPr>
            <w:r>
              <w:rPr>
                <w:color w:val="000000"/>
              </w:rPr>
              <w:t>- краевой бюджет – 978 000,00 рублей;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- федеральный бюджет – 2 387 900,00 рублей;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 xml:space="preserve">2015 год – </w:t>
            </w:r>
            <w:r>
              <w:rPr>
                <w:color w:themeColor="text1" w:val="000000"/>
              </w:rPr>
              <w:t>6 910 000,00</w:t>
            </w:r>
            <w:r>
              <w:rPr>
                <w:color w:val="000000"/>
              </w:rPr>
              <w:t xml:space="preserve"> рублей, в том числе: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- бюджет городского округа города Шарыпово – 450 000,00 рублей;</w:t>
            </w:r>
          </w:p>
          <w:p>
            <w:pPr>
              <w:pStyle w:val="Normal"/>
              <w:widowControl w:val="false"/>
              <w:ind w:hanging="0" w:right="96"/>
              <w:jc w:val="both"/>
              <w:rPr>
                <w:color w:val="000000"/>
              </w:rPr>
            </w:pPr>
            <w:r>
              <w:rPr>
                <w:color w:val="000000"/>
              </w:rPr>
              <w:t>- краевой бюджет – 1 538 000,00 рублей;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- федеральный бюджет – 4 922 000,00 рублей;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2016 год – 1992 997,50 рублей, в том числе:</w:t>
            </w:r>
          </w:p>
          <w:p>
            <w:pPr>
              <w:pStyle w:val="Normal"/>
              <w:widowControl w:val="false"/>
              <w:ind w:hanging="0" w:right="96"/>
              <w:jc w:val="both"/>
              <w:rPr>
                <w:color w:val="000000"/>
              </w:rPr>
            </w:pPr>
            <w:r>
              <w:rPr>
                <w:color w:val="000000"/>
              </w:rPr>
              <w:t>- бюджет городского округа города Шарыпово – 250 000,00 рублей;</w:t>
            </w:r>
          </w:p>
          <w:p>
            <w:pPr>
              <w:pStyle w:val="Normal"/>
              <w:widowControl w:val="false"/>
              <w:ind w:hanging="0" w:right="96"/>
              <w:jc w:val="both"/>
              <w:rPr>
                <w:color w:val="000000"/>
              </w:rPr>
            </w:pPr>
            <w:r>
              <w:rPr>
                <w:color w:val="000000"/>
              </w:rPr>
              <w:t>- краевой бюджет – 1742997,50 рублей;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2017 год – 1 250 000,00 рублей, в том числе: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- бюджет городского округа города Шарыпово - 250 000,00 рублей;</w:t>
            </w:r>
          </w:p>
          <w:p>
            <w:pPr>
              <w:pStyle w:val="Normal"/>
              <w:widowControl w:val="false"/>
              <w:ind w:hanging="0" w:right="96"/>
              <w:jc w:val="both"/>
              <w:rPr>
                <w:color w:val="000000"/>
              </w:rPr>
            </w:pPr>
            <w:r>
              <w:rPr>
                <w:color w:val="000000"/>
              </w:rPr>
              <w:t>- краевой бюджет – 1 000 000,00 рублей;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2018 год – 1 831 800,00 рублей, в том числе:</w:t>
            </w:r>
          </w:p>
          <w:p>
            <w:pPr>
              <w:pStyle w:val="Normal"/>
              <w:widowControl w:val="false"/>
              <w:ind w:hanging="0" w:right="96"/>
              <w:jc w:val="both"/>
              <w:rPr>
                <w:color w:val="000000"/>
              </w:rPr>
            </w:pPr>
            <w:r>
              <w:rPr>
                <w:color w:val="000000"/>
              </w:rPr>
              <w:t>- бюджет городского округа города Шарыпово – 250 000,00 рублей;</w:t>
            </w:r>
          </w:p>
          <w:p>
            <w:pPr>
              <w:pStyle w:val="Normal"/>
              <w:widowControl w:val="false"/>
              <w:ind w:hanging="0" w:right="96"/>
              <w:jc w:val="both"/>
              <w:rPr>
                <w:color w:val="000000"/>
              </w:rPr>
            </w:pPr>
            <w:r>
              <w:rPr>
                <w:color w:val="000000"/>
              </w:rPr>
              <w:t>- краевой бюджет – 1 581 800,00 рублей;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2019 год – 70 000,00 рублей, в том числе: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- бюджет городского округа города Шарыпово —70 000,00 рублей;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u w:val="single"/>
              </w:rPr>
              <w:t xml:space="preserve">2020 год – 867 500,00 </w:t>
            </w:r>
            <w:r>
              <w:rPr>
                <w:color w:val="000000"/>
              </w:rPr>
              <w:t>рублей, в том числе: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- бюджет городского округа города Шарыпово - 250 000,00 рублей;</w:t>
            </w:r>
          </w:p>
          <w:p>
            <w:pPr>
              <w:pStyle w:val="Normal"/>
              <w:widowControl w:val="false"/>
              <w:ind w:hanging="0" w:right="96"/>
              <w:jc w:val="both"/>
              <w:rPr>
                <w:color w:val="000000"/>
              </w:rPr>
            </w:pPr>
            <w:r>
              <w:rPr>
                <w:color w:val="000000"/>
              </w:rPr>
              <w:t>- краевой бюджет –  617 500,00 рублей;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2021 год – 250 000,00 рублей, в том числе: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- бюджет городского округа города Шарыпово —      250 000,00 рублей;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2022 год – 2 554 900,00 рублей, в том числе: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- бюджет городского округа города Шарыпово - 250 000,00 рублей.</w:t>
            </w:r>
          </w:p>
          <w:p>
            <w:pPr>
              <w:pStyle w:val="Normal"/>
              <w:widowControl w:val="false"/>
              <w:ind w:hanging="0" w:right="96"/>
              <w:jc w:val="both"/>
              <w:rPr>
                <w:color w:val="000000"/>
              </w:rPr>
            </w:pPr>
            <w:r>
              <w:rPr>
                <w:color w:val="000000"/>
              </w:rPr>
              <w:t>- краевой бюджет – 2 304 900,00 рублей.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2023 год – 2 554 900,00 рублей, в том числе: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- бюджет городского округа города Шарыпово - 250 000,00 рублей.</w:t>
            </w:r>
          </w:p>
          <w:p>
            <w:pPr>
              <w:pStyle w:val="Normal"/>
              <w:widowControl w:val="false"/>
              <w:ind w:hanging="0" w:right="96"/>
              <w:jc w:val="both"/>
              <w:rPr>
                <w:color w:val="000000"/>
              </w:rPr>
            </w:pPr>
            <w:r>
              <w:rPr>
                <w:color w:val="000000"/>
              </w:rPr>
              <w:t>- краевой бюджет – 2 304 900,00 рублей.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u w:val="single"/>
              </w:rPr>
              <w:t xml:space="preserve">2024 год </w:t>
            </w:r>
            <w:r>
              <w:rPr>
                <w:color w:val="000000"/>
              </w:rPr>
              <w:t>– 2 554 900,00 рублей, в том числе: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- бюджет городского округа города Шарыпово - 250 000,00 рублей.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- краевой бюджет – 2 304 900,00 рублей.</w:t>
            </w:r>
          </w:p>
        </w:tc>
      </w:tr>
    </w:tbl>
    <w:p>
      <w:pPr>
        <w:pStyle w:val="ListParagraph"/>
        <w:numPr>
          <w:ilvl w:val="0"/>
          <w:numId w:val="0"/>
        </w:numPr>
        <w:tabs>
          <w:tab w:val="clear" w:pos="408"/>
          <w:tab w:val="left" w:pos="1134" w:leader="none"/>
          <w:tab w:val="left" w:pos="1418" w:leader="none"/>
        </w:tabs>
        <w:spacing w:lineRule="auto" w:line="240" w:before="0" w:after="0"/>
        <w:ind w:hanging="0" w:left="0"/>
        <w:contextualSpacing/>
        <w:jc w:val="center"/>
        <w:outlineLvl w:val="1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</w:r>
    </w:p>
    <w:p>
      <w:pPr>
        <w:pStyle w:val="ListParagraph"/>
        <w:numPr>
          <w:ilvl w:val="0"/>
          <w:numId w:val="0"/>
        </w:numPr>
        <w:tabs>
          <w:tab w:val="clear" w:pos="408"/>
          <w:tab w:val="left" w:pos="1134" w:leader="none"/>
          <w:tab w:val="left" w:pos="1418" w:leader="none"/>
        </w:tabs>
        <w:spacing w:lineRule="auto" w:line="240" w:before="0" w:after="0"/>
        <w:ind w:hanging="0" w:left="0"/>
        <w:contextualSpacing/>
        <w:jc w:val="center"/>
        <w:outlineLvl w:val="1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2. 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Характеристика текущего состояния инвестиционной сферы, а также малого и среднего предпринимательства,  с указанием основных показателей социально-экономического развития муниципального образования города Шарыпово Красноярского края и анализ социальных, финансово-экономических и прочих рисков реализации программы.</w:t>
      </w:r>
    </w:p>
    <w:p>
      <w:pPr>
        <w:pStyle w:val="NormalWeb"/>
        <w:spacing w:before="280" w:after="280"/>
        <w:ind w:firstLine="714"/>
        <w:jc w:val="both"/>
        <w:rPr>
          <w:color w:val="000000"/>
        </w:rPr>
      </w:pPr>
      <w:r>
        <w:rPr>
          <w:color w:val="000000"/>
        </w:rPr>
        <w:t xml:space="preserve">Одним из приоритетных направлений развития муниципального образования города Шарыпово Красноярского края является создание благоприятного инвестиционного климата и стимулирование инвестиционной активности предприятий. </w:t>
      </w:r>
    </w:p>
    <w:p>
      <w:pPr>
        <w:pStyle w:val="ConsPlusNormal1"/>
        <w:ind w:firstLine="714"/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cs="Times New Roman" w:ascii="Times New Roman" w:hAnsi="Times New Roman"/>
          <w:color w:val="000000"/>
          <w:szCs w:val="24"/>
        </w:rPr>
        <w:t>Малые формы хозяйствования играют важную роль в социально-экономическом развитии края. Развитие малого и среднего предпринимательства способствуют повышению качества жизни населения.</w:t>
      </w:r>
    </w:p>
    <w:p>
      <w:pPr>
        <w:pStyle w:val="ConsPlusNormal1"/>
        <w:ind w:firstLine="714"/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cs="Times New Roman" w:ascii="Times New Roman" w:hAnsi="Times New Roman"/>
          <w:color w:val="000000"/>
          <w:szCs w:val="24"/>
        </w:rPr>
        <w:t xml:space="preserve">Численность индивидуальных предпринимателей прошедших государственную регистрацию по состоянию на 01.01.2021г. составило 934 чел. </w:t>
      </w:r>
      <w:r>
        <w:rPr>
          <w:rFonts w:cs="Times New Roman" w:ascii="Times New Roman" w:hAnsi="Times New Roman"/>
          <w:szCs w:val="24"/>
        </w:rPr>
        <w:t xml:space="preserve">что составляет 95,7% к уровню прошлого года </w:t>
      </w:r>
      <w:r>
        <w:rPr>
          <w:rFonts w:cs="Times New Roman" w:ascii="Times New Roman" w:hAnsi="Times New Roman"/>
          <w:color w:val="000000"/>
          <w:szCs w:val="24"/>
        </w:rPr>
        <w:t xml:space="preserve">(01.01.2020г. - 1220 чел. 01.01.2019г.-1275 чел.) </w:t>
      </w:r>
    </w:p>
    <w:p>
      <w:pPr>
        <w:pStyle w:val="Normal"/>
        <w:ind w:firstLine="714"/>
        <w:jc w:val="both"/>
        <w:rPr>
          <w:color w:val="000000"/>
        </w:rPr>
      </w:pPr>
      <w:r>
        <w:rPr>
          <w:color w:val="000000"/>
        </w:rPr>
        <w:t>В 2020 году  на территории муниципального образования города Шарыпово  действовало 274 малых предприятий,  включая микропредприятия и 1 средняя организация, на конец периода, в том числе: 31 - предприятия оптовой и розничной торговли, 51 - строительство, 79 - обрабатывающие производства, 7 - деятельность в области культуры, спорта, организации досуга и развлечений, 24 -здравоохранение, 3 - образование, 42 - гостиницы и предприятия общественного питания.</w:t>
      </w:r>
    </w:p>
    <w:p>
      <w:pPr>
        <w:pStyle w:val="ConsPlusNormal1"/>
        <w:ind w:firstLine="714"/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cs="Times New Roman" w:ascii="Times New Roman" w:hAnsi="Times New Roman"/>
          <w:color w:val="000000"/>
          <w:szCs w:val="24"/>
        </w:rPr>
        <w:t xml:space="preserve">Количество налогоплательщиков, представивших налоговые декларации по единому налогу на вмененный доход – 761 ед. Право применения упрощенной системы налогообложения на основании патента в 2020 году получили 43 налогоплательщика. Количество налогоплательщиков, представивших налоговые декларации по единому сельскохозяйственному налогу — 7 ед. </w:t>
      </w:r>
    </w:p>
    <w:p>
      <w:pPr>
        <w:pStyle w:val="ConsPlusNormal1"/>
        <w:ind w:firstLine="714"/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cs="Times New Roman" w:ascii="Times New Roman" w:hAnsi="Times New Roman"/>
          <w:color w:val="000000"/>
          <w:szCs w:val="24"/>
        </w:rPr>
        <w:t>За 2020 год показатели достигли следующих значений: оборот организаций малого предпринимательства, включая микропредприятия (юридических лиц) — 3691530,42 тыс. руб., оборот средних организаций по хозяйственным видам деятельности — 194640,00 тыс. руб., оборот розничной торговли субъектов малого предпринимательства — 5968977,36 тыс. руб., оборот оптовой торговли субъектов малого предпринимательства — 621195,15 тыс. руб., оборот общественного питания субъектов малого предпринимательства -  78599,11 тыс. руб., оборот розничной торговли — 7258607,60 тыс. руб., темп роста – 1,2%.</w:t>
      </w:r>
    </w:p>
    <w:p>
      <w:pPr>
        <w:pStyle w:val="Normal"/>
        <w:ind w:firstLine="709"/>
        <w:jc w:val="both"/>
        <w:rPr/>
      </w:pPr>
      <w:r>
        <w:rPr/>
        <w:t>Развитие малого и среднего предпринимательства в соответствии с программой социально-экономического развития города Шарыпово стало одним из приоритетных направлений в деятельности города. Всего на 10 000 жителей в 2020 году приходится 264,61 ед. субъектов малого и среднего предпринимательства (из расчета среднегодовой численности постоянного населения), уменьшение составило (-25,85 ед.)по сравнению с 2019 годом (290,46 ед.). Уменьшение данного показателя связано с уменьшением количества индивидуальных предпринимателей, на конец периода. Согласно оценке, плановые значения показателя «число субъектов малого предпринимательства в расчете на 10,0 тыс. человек населения» будут равны в 2022 – 2024 годах соответственно 275,80; 282,88 и 292,09 единиц.</w:t>
      </w:r>
    </w:p>
    <w:p>
      <w:pPr>
        <w:pStyle w:val="ConsPlusNormal1"/>
        <w:ind w:firstLine="714"/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cs="Times New Roman" w:ascii="Times New Roman" w:hAnsi="Times New Roman"/>
          <w:color w:val="000000"/>
          <w:szCs w:val="24"/>
        </w:rPr>
        <w:t>Существует ряд факторов, сдерживающих развитие предпринимательства:</w:t>
      </w:r>
    </w:p>
    <w:p>
      <w:pPr>
        <w:pStyle w:val="ConsPlusNormal1"/>
        <w:ind w:firstLine="714"/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cs="Times New Roman" w:ascii="Times New Roman" w:hAnsi="Times New Roman"/>
          <w:color w:val="000000"/>
          <w:szCs w:val="24"/>
        </w:rPr>
        <w:t>- затруднение доступа к финансово-кредитным и иным материальным ресурсам;</w:t>
      </w:r>
    </w:p>
    <w:p>
      <w:pPr>
        <w:pStyle w:val="ConsPlusNormal1"/>
        <w:ind w:firstLine="714"/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cs="Times New Roman" w:ascii="Times New Roman" w:hAnsi="Times New Roman"/>
          <w:color w:val="000000"/>
          <w:szCs w:val="24"/>
        </w:rPr>
        <w:t>- недостаточная развитость инфраструктуры поддержки и развития малого и среднего предпринимательства, особенно производственной;</w:t>
      </w:r>
    </w:p>
    <w:p>
      <w:pPr>
        <w:pStyle w:val="ConsPlusNormal1"/>
        <w:ind w:firstLine="714"/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cs="Times New Roman" w:ascii="Times New Roman" w:hAnsi="Times New Roman"/>
          <w:color w:val="000000"/>
          <w:szCs w:val="24"/>
        </w:rPr>
        <w:t>- высокий уровень административного вмешательства в деятельность хозяйствующих субъектов;</w:t>
      </w:r>
    </w:p>
    <w:p>
      <w:pPr>
        <w:pStyle w:val="Normal"/>
        <w:ind w:firstLine="714"/>
        <w:jc w:val="both"/>
        <w:rPr>
          <w:color w:val="000000"/>
        </w:rPr>
      </w:pPr>
      <w:r>
        <w:rPr>
          <w:color w:val="000000"/>
        </w:rPr>
        <w:t>- дефицит квалифицированных кадров и доступных информационно-консультационных ресурсов.</w:t>
      </w:r>
    </w:p>
    <w:p>
      <w:pPr>
        <w:pStyle w:val="Normal"/>
        <w:ind w:firstLine="714"/>
        <w:jc w:val="both"/>
        <w:rPr>
          <w:color w:val="000000"/>
        </w:rPr>
      </w:pPr>
      <w:r>
        <w:rPr>
          <w:color w:val="000000"/>
        </w:rPr>
        <w:t xml:space="preserve">Инвестиционная сфера муниципального образования города Шарыпово практически полностью определяется планами предприятий. </w:t>
      </w:r>
    </w:p>
    <w:p>
      <w:pPr>
        <w:pStyle w:val="Normal"/>
        <w:ind w:firstLine="714"/>
        <w:jc w:val="both"/>
        <w:rPr>
          <w:color w:val="000000"/>
        </w:rPr>
      </w:pPr>
      <w:r>
        <w:rPr>
          <w:color w:val="000000"/>
        </w:rPr>
        <w:t xml:space="preserve">На территории муниципального образования города Шарыпово реализуется  инвестиционные проекты:  «Строительство горнолыжной базы «Долгий лог» и строительство завода по производству питьевой воды, газированных напитков и соков в бутылках ООО «Инголь Аква». </w:t>
      </w:r>
    </w:p>
    <w:p>
      <w:pPr>
        <w:pStyle w:val="Normal"/>
        <w:ind w:firstLine="714"/>
        <w:jc w:val="both"/>
        <w:rPr>
          <w:color w:val="000000"/>
        </w:rPr>
      </w:pPr>
      <w:r>
        <w:rPr>
          <w:color w:val="000000"/>
        </w:rPr>
        <w:t xml:space="preserve">Строительство горнолыжной трассы и прилегающего гостиничного комплекса позволит  жителям города  по приемлемым ценам хорошо отдохнуть, не выезжая далеко за пределы города. Планируется построить беговые лыжные трассы, ледовый каток, организовать прокат спортивного зимнего инвентаря, в ближайших планах организация велосипедных и конных маршрутов. Ведется строительство трассы, закуплено подъемное оборудование. Строительство горнолыжной базы и дальнейшую эксплуатацию горнолыжной базы осуществляет предприятие ООО «Стройсервис». </w:t>
      </w:r>
    </w:p>
    <w:p>
      <w:pPr>
        <w:pStyle w:val="Normal"/>
        <w:ind w:firstLine="714"/>
        <w:jc w:val="both"/>
        <w:rPr>
          <w:color w:val="000000"/>
        </w:rPr>
      </w:pPr>
      <w:r>
        <w:rPr>
          <w:color w:val="000000"/>
        </w:rPr>
        <w:t>За период 2013-2023 годов предприятие планирует  инвестировать дополнительно 45,1 млн. рублей.</w:t>
      </w:r>
    </w:p>
    <w:p>
      <w:pPr>
        <w:pStyle w:val="Normal"/>
        <w:ind w:firstLine="714"/>
        <w:jc w:val="both"/>
        <w:rPr>
          <w:color w:val="000000"/>
        </w:rPr>
      </w:pPr>
      <w:r>
        <w:rPr>
          <w:color w:val="000000"/>
        </w:rPr>
        <w:t xml:space="preserve">Строительство завода ООО «Инголь Аква» по производству питьевой воды, газированных напитков и соков в бутылках, близится к завершению. Производственная мощность завода составит 3 278,926 куб.м готовой продукции в год, что составит в сумме около  29 348,3 тыс. руб. Товар реализуется в более 30 компаний - поставщиков не только по Красноярскому краю но и в Кемеровской области. </w:t>
      </w:r>
    </w:p>
    <w:p>
      <w:pPr>
        <w:pStyle w:val="Normal"/>
        <w:ind w:firstLine="714"/>
        <w:jc w:val="both"/>
        <w:rPr>
          <w:color w:val="000000"/>
        </w:rPr>
      </w:pPr>
      <w:r>
        <w:rPr>
          <w:color w:val="000000"/>
        </w:rPr>
        <w:t>Инвестиционная готовность завода составляет 80%, на данный момент идет  оформление документов на здание в собственность и постановка учет, а также  закупка нового высокотехнологичного оборудования. ООО «Инголь Аква» осуществляет свою деятельность с 11.02.2015 года, ежегодно предприятие инвестирует в свой проект дополнительные собственные или привлеченные средства.</w:t>
      </w:r>
    </w:p>
    <w:p>
      <w:pPr>
        <w:pStyle w:val="Normal"/>
        <w:ind w:firstLine="714"/>
        <w:jc w:val="both"/>
        <w:rPr>
          <w:color w:val="000000"/>
        </w:rPr>
      </w:pPr>
      <w:r>
        <w:rPr>
          <w:color w:val="000000"/>
        </w:rPr>
        <w:t>Налоговые поступления только за 2020 год от субъектов малого и среднего предпринимательства в бюджете городского округа города Шарыпово (далее – бюджет города Шарыпово) составили  104061,02 тыс. руб., (62,23%), (2019- 167197,04 тыс. руб.; 2018 год - 163369,42 тыс. руб.).</w:t>
      </w:r>
    </w:p>
    <w:p>
      <w:pPr>
        <w:pStyle w:val="Normal"/>
        <w:ind w:firstLine="714"/>
        <w:jc w:val="both"/>
        <w:rPr>
          <w:color w:val="000000"/>
        </w:rPr>
      </w:pPr>
      <w:r>
        <w:rPr>
          <w:color w:val="000000"/>
        </w:rPr>
        <w:t>Мероприятие по формированию благоприятного инвестиционного климата на территории города разработано с учетом решения проблем, сдерживающих развитие инвестиционного климата.</w:t>
      </w:r>
    </w:p>
    <w:p>
      <w:pPr>
        <w:pStyle w:val="Normal"/>
        <w:tabs>
          <w:tab w:val="clear" w:pos="408"/>
          <w:tab w:val="left" w:pos="600" w:leader="none"/>
          <w:tab w:val="left" w:pos="851" w:leader="none"/>
        </w:tabs>
        <w:ind w:firstLine="714"/>
        <w:jc w:val="both"/>
        <w:rPr/>
      </w:pPr>
      <w:r>
        <w:rPr>
          <w:color w:val="000000"/>
        </w:rPr>
        <w:t xml:space="preserve">В настоящее время на территории города сложилась определенная инфраструктура поддержки предпринимательства: так, с целью представления интересов предпринимательства на территории города осуществляет деятельность некоммерческое партнерство «Защита прав предпринимателей», созданы  и действуют координационный Совет по развитию малого и среднего предпринимательства,  Центр содействия малому и среднему предпринимательству, работающий по принципу «одно окно», с августа 2013 года в городе создана и осуществляет деятельность  АНО </w:t>
      </w:r>
      <w:r>
        <w:rPr>
          <w:rStyle w:val="Strong"/>
          <w:color w:val="000000"/>
        </w:rPr>
        <w:t>«</w:t>
      </w:r>
      <w:r>
        <w:rPr>
          <w:color w:val="000000"/>
        </w:rPr>
        <w:t>Агентство поддержки МСБ г. Шарыпово</w:t>
      </w:r>
      <w:r>
        <w:rPr>
          <w:rStyle w:val="Strong"/>
          <w:color w:val="000000"/>
        </w:rPr>
        <w:t>»</w:t>
      </w:r>
      <w:r>
        <w:rPr>
          <w:color w:val="000000"/>
        </w:rPr>
        <w:t>, определенную помощь предпринимателям в подготовке кадров оказывает КГБУ «Центр занятости населения г. Шарыпово», в 2021 году дополнительно в помощь предпринимателям</w:t>
      </w:r>
      <w:r>
        <w:rPr>
          <w:rFonts w:cs="Arial" w:ascii="Arial" w:hAnsi="Arial"/>
          <w:color w:val="4D5156"/>
          <w:sz w:val="21"/>
          <w:szCs w:val="21"/>
          <w:shd w:fill="FFFFFF" w:val="clear"/>
        </w:rPr>
        <w:t> </w:t>
      </w:r>
      <w:r>
        <w:rPr>
          <w:color w:val="000000"/>
        </w:rPr>
        <w:t>открылось представительство от центра  «Мой Бизнес».</w:t>
      </w:r>
    </w:p>
    <w:p>
      <w:pPr>
        <w:pStyle w:val="NormalWeb"/>
        <w:spacing w:before="280" w:after="280"/>
        <w:ind w:firstLine="714"/>
        <w:jc w:val="both"/>
        <w:rPr>
          <w:color w:val="000000"/>
        </w:rPr>
      </w:pPr>
      <w:r>
        <w:rPr>
          <w:color w:val="000000"/>
        </w:rPr>
        <w:t>Основные причины, которые сдерживают приток инвестиционных ресурсов в экономику города следующие:</w:t>
      </w:r>
    </w:p>
    <w:p>
      <w:pPr>
        <w:pStyle w:val="NormalWeb"/>
        <w:spacing w:before="280" w:after="280"/>
        <w:ind w:firstLine="714"/>
        <w:jc w:val="both"/>
        <w:rPr>
          <w:color w:val="000000"/>
        </w:rPr>
      </w:pPr>
      <w:r>
        <w:rPr>
          <w:color w:val="000000"/>
        </w:rPr>
        <w:t>затруднен доступ к финансово-кредитным и иным материальным ресурсам;</w:t>
      </w:r>
    </w:p>
    <w:p>
      <w:pPr>
        <w:pStyle w:val="Normal"/>
        <w:ind w:firstLine="714"/>
        <w:jc w:val="both"/>
        <w:rPr>
          <w:color w:val="000000"/>
        </w:rPr>
      </w:pPr>
      <w:r>
        <w:rPr>
          <w:color w:val="000000"/>
        </w:rPr>
        <w:t>постоянный рост стоимости ресурсов;</w:t>
      </w:r>
    </w:p>
    <w:p>
      <w:pPr>
        <w:pStyle w:val="Normal"/>
        <w:ind w:firstLine="714"/>
        <w:jc w:val="both"/>
        <w:rPr>
          <w:color w:val="000000"/>
        </w:rPr>
      </w:pPr>
      <w:r>
        <w:rPr>
          <w:color w:val="000000"/>
        </w:rPr>
        <w:t>неустойчивое финансовое состояние, характе</w:t>
        <w:softHyphen/>
        <w:t>ризующееся снижением собственных налоговых доходов и ростом расходов бюджета;</w:t>
      </w:r>
    </w:p>
    <w:p>
      <w:pPr>
        <w:pStyle w:val="Normal"/>
        <w:ind w:firstLine="714"/>
        <w:jc w:val="both"/>
        <w:rPr>
          <w:color w:val="000000"/>
        </w:rPr>
      </w:pPr>
      <w:r>
        <w:rPr>
          <w:color w:val="000000"/>
        </w:rPr>
        <w:t>дефицит квалифицированных кадров и доступных информационно-консультационных ресурсов;</w:t>
      </w:r>
    </w:p>
    <w:p>
      <w:pPr>
        <w:pStyle w:val="Normal"/>
        <w:ind w:firstLine="714"/>
        <w:jc w:val="both"/>
        <w:rPr>
          <w:color w:val="000000"/>
        </w:rPr>
      </w:pPr>
      <w:r>
        <w:rPr>
          <w:color w:val="000000"/>
        </w:rPr>
        <w:t>достаточно высокие издержки для начинающих субъектов малого предпринимательства, в том числе по арендной плате за нежилое помещение.</w:t>
      </w:r>
    </w:p>
    <w:p>
      <w:pPr>
        <w:pStyle w:val="ConsPlusNormal1"/>
        <w:ind w:firstLine="714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  <w:szCs w:val="24"/>
        </w:rPr>
        <w:t>Реализация комплекса программных мероприятий направлена на устранение факторов, сдерживающих развитие предпринимательства: расслоение муниципальных образований края по уровню развития предпринимательства; ограниченный доступ к финансово-кредитным ресурсам; недостаточная развитость инфраструктуры поддержки и развития предпринимательства; высокий уровень административного вмешательства; дефицит квалифицированных кадров и доступных информационно-консультационных ресурсов.</w:t>
      </w:r>
    </w:p>
    <w:p>
      <w:pPr>
        <w:pStyle w:val="ConsPlusNormal1"/>
        <w:widowControl/>
        <w:tabs>
          <w:tab w:val="clear" w:pos="408"/>
          <w:tab w:val="left" w:pos="851" w:leader="none"/>
        </w:tabs>
        <w:ind w:firstLine="714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  <w:szCs w:val="24"/>
        </w:rPr>
        <w:t>Мероприятия Подпрограммы «Развитие субъектов малого и среднего предпринимательства в городе Шарыпово» разработаны с учетом решения вышеперечисленных проблем, сдерживающих развитие малого и среднего предпринимательства.</w:t>
      </w:r>
    </w:p>
    <w:p>
      <w:pPr>
        <w:pStyle w:val="ConsPlusNormal1"/>
        <w:widowControl/>
        <w:tabs>
          <w:tab w:val="clear" w:pos="408"/>
          <w:tab w:val="left" w:pos="851" w:leader="none"/>
        </w:tabs>
        <w:ind w:firstLine="714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  <w:szCs w:val="24"/>
        </w:rPr>
        <w:t>Существующая практика показала определенные положительные аспекты указанного механизма государственной поддержки. В частности, данная форма государственной поддержки исключает риски не возврата заемных средств, снижает риск нецелевого использования, решает социальные задачи: способствует созданию рабочих мест, улучшению социально-экономического положения города Шарыпово.</w:t>
      </w:r>
    </w:p>
    <w:p>
      <w:pPr>
        <w:pStyle w:val="ListParagraph"/>
        <w:numPr>
          <w:ilvl w:val="0"/>
          <w:numId w:val="0"/>
        </w:numPr>
        <w:tabs>
          <w:tab w:val="clear" w:pos="408"/>
          <w:tab w:val="left" w:pos="1134" w:leader="none"/>
          <w:tab w:val="left" w:pos="1418" w:leader="none"/>
        </w:tabs>
        <w:spacing w:lineRule="auto" w:line="240" w:beforeAutospacing="0" w:before="0" w:afterAutospacing="0" w:after="0"/>
        <w:ind w:hanging="0" w:left="0"/>
        <w:contextualSpacing/>
        <w:jc w:val="center"/>
        <w:outlineLvl w:val="1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</w:r>
    </w:p>
    <w:p>
      <w:pPr>
        <w:pStyle w:val="ListParagraph"/>
        <w:numPr>
          <w:ilvl w:val="0"/>
          <w:numId w:val="0"/>
        </w:numPr>
        <w:tabs>
          <w:tab w:val="clear" w:pos="408"/>
          <w:tab w:val="left" w:pos="1134" w:leader="none"/>
          <w:tab w:val="left" w:pos="1418" w:leader="none"/>
        </w:tabs>
        <w:spacing w:lineRule="auto" w:line="240" w:before="0" w:after="0"/>
        <w:ind w:hanging="0" w:left="0"/>
        <w:contextualSpacing/>
        <w:jc w:val="center"/>
        <w:outlineLvl w:val="1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3. 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Приоритеты и цели социально-экономического развития инвестиционной </w:t>
      </w:r>
    </w:p>
    <w:p>
      <w:pPr>
        <w:pStyle w:val="ListParagraph"/>
        <w:numPr>
          <w:ilvl w:val="0"/>
          <w:numId w:val="0"/>
        </w:numPr>
        <w:tabs>
          <w:tab w:val="clear" w:pos="408"/>
          <w:tab w:val="left" w:pos="1134" w:leader="none"/>
          <w:tab w:val="left" w:pos="1418" w:leader="none"/>
        </w:tabs>
        <w:spacing w:lineRule="auto" w:line="240" w:before="0" w:after="0"/>
        <w:ind w:hanging="0" w:left="0"/>
        <w:contextualSpacing/>
        <w:jc w:val="center"/>
        <w:outlineLvl w:val="1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сферы, а также малого и среднего предпринимательства, описание основных целей и задач программы, прогноз развития соответствующей сферы.</w:t>
      </w:r>
    </w:p>
    <w:p>
      <w:pPr>
        <w:pStyle w:val="ListParagraph"/>
        <w:numPr>
          <w:ilvl w:val="0"/>
          <w:numId w:val="0"/>
        </w:numPr>
        <w:tabs>
          <w:tab w:val="clear" w:pos="408"/>
          <w:tab w:val="left" w:pos="1134" w:leader="none"/>
          <w:tab w:val="left" w:pos="1418" w:leader="none"/>
        </w:tabs>
        <w:spacing w:lineRule="auto" w:line="240" w:before="0" w:after="0"/>
        <w:ind w:hanging="0" w:left="0"/>
        <w:contextualSpacing/>
        <w:jc w:val="center"/>
        <w:outlineLvl w:val="1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</w:r>
    </w:p>
    <w:p>
      <w:pPr>
        <w:pStyle w:val="NormalWeb"/>
        <w:numPr>
          <w:ilvl w:val="0"/>
          <w:numId w:val="2"/>
        </w:numPr>
        <w:spacing w:before="280" w:after="280"/>
        <w:ind w:firstLine="714" w:left="0"/>
        <w:jc w:val="both"/>
        <w:rPr>
          <w:color w:val="000000"/>
        </w:rPr>
      </w:pPr>
      <w:r>
        <w:rPr>
          <w:color w:val="000000"/>
        </w:rPr>
        <w:t>Целью настоящей программы является:</w:t>
      </w:r>
    </w:p>
    <w:p>
      <w:pPr>
        <w:pStyle w:val="NormalWeb"/>
        <w:spacing w:before="280" w:after="280"/>
        <w:ind w:firstLine="714"/>
        <w:jc w:val="both"/>
        <w:rPr>
          <w:color w:val="000000"/>
        </w:rPr>
      </w:pPr>
      <w:r>
        <w:rPr>
          <w:color w:val="000000"/>
        </w:rPr>
        <w:t>1.1. Создание благоприятных условий для развития малого и среднего предпринимательства и улучшение инвестиционного климата на территории города.</w:t>
      </w:r>
    </w:p>
    <w:p>
      <w:pPr>
        <w:pStyle w:val="NormalWeb"/>
        <w:spacing w:before="280" w:after="280"/>
        <w:ind w:firstLine="714"/>
        <w:jc w:val="both"/>
        <w:rPr>
          <w:color w:val="000000"/>
        </w:rPr>
      </w:pPr>
      <w:r>
        <w:rPr>
          <w:color w:val="000000"/>
        </w:rPr>
        <w:t>2. Задачами настоящей Программы являются:</w:t>
      </w:r>
    </w:p>
    <w:p>
      <w:pPr>
        <w:pStyle w:val="Normal"/>
        <w:ind w:firstLine="714"/>
        <w:jc w:val="both"/>
        <w:rPr>
          <w:color w:val="000000"/>
        </w:rPr>
      </w:pPr>
      <w:r>
        <w:rPr>
          <w:color w:val="000000"/>
        </w:rPr>
        <w:t>2.1. Формирование  благоприятного инвестиционного климата на территории города Шарыпово.</w:t>
      </w:r>
    </w:p>
    <w:p>
      <w:pPr>
        <w:pStyle w:val="NormalWeb"/>
        <w:spacing w:before="280" w:after="280"/>
        <w:ind w:firstLine="714"/>
        <w:jc w:val="both"/>
        <w:rPr>
          <w:color w:val="000000"/>
        </w:rPr>
      </w:pPr>
      <w:r>
        <w:rPr>
          <w:color w:val="000000"/>
        </w:rPr>
        <w:t>2.2. Повышение эффективности системы и методов поддержки малого и среднего предпринимательства на территории муниципального образования города Шарыпово.</w:t>
      </w:r>
    </w:p>
    <w:p>
      <w:pPr>
        <w:pStyle w:val="ConsPlusNormal1"/>
        <w:numPr>
          <w:ilvl w:val="0"/>
          <w:numId w:val="0"/>
        </w:numPr>
        <w:ind w:firstLine="709" w:left="0"/>
        <w:jc w:val="center"/>
        <w:outlineLvl w:val="1"/>
        <w:rPr>
          <w:rFonts w:ascii="Times New Roman" w:hAnsi="Times New Roman" w:eastAsia="Calibri" w:cs="Times New Roman"/>
          <w:b/>
          <w:color w:val="000000"/>
          <w:szCs w:val="24"/>
        </w:rPr>
      </w:pPr>
      <w:r>
        <w:rPr>
          <w:rFonts w:eastAsia="Calibri" w:cs="Times New Roman" w:ascii="Times New Roman" w:hAnsi="Times New Roman"/>
          <w:b/>
          <w:color w:val="000000"/>
          <w:szCs w:val="24"/>
        </w:rPr>
      </w:r>
    </w:p>
    <w:p>
      <w:pPr>
        <w:pStyle w:val="ConsPlusNormal1"/>
        <w:numPr>
          <w:ilvl w:val="0"/>
          <w:numId w:val="0"/>
        </w:numPr>
        <w:ind w:firstLine="709" w:left="0"/>
        <w:jc w:val="center"/>
        <w:outlineLvl w:val="1"/>
        <w:rPr>
          <w:rFonts w:ascii="Times New Roman" w:hAnsi="Times New Roman" w:cs="Times New Roman"/>
          <w:color w:val="000000"/>
        </w:rPr>
      </w:pPr>
      <w:r>
        <w:rPr>
          <w:rFonts w:eastAsia="Calibri" w:cs="Times New Roman" w:ascii="Times New Roman" w:hAnsi="Times New Roman"/>
          <w:b/>
          <w:color w:val="000000"/>
          <w:szCs w:val="24"/>
        </w:rPr>
        <w:t>4. Прогноз конечных результатов реализации программы, характеризующих целевое состояние (изменение состояния) уровня и качества жизни населения, социально-экономическое развитие инвестиционной сферы, сферы малого и среднего предпринимательства, экономики, степени реализации других общественно значимых интересов.</w:t>
      </w:r>
    </w:p>
    <w:p>
      <w:pPr>
        <w:pStyle w:val="ConsPlusNormal1"/>
        <w:numPr>
          <w:ilvl w:val="0"/>
          <w:numId w:val="0"/>
        </w:numPr>
        <w:ind w:firstLine="709" w:left="0"/>
        <w:jc w:val="center"/>
        <w:outlineLvl w:val="1"/>
        <w:rPr>
          <w:rFonts w:ascii="Times New Roman" w:hAnsi="Times New Roman" w:eastAsia="Calibri" w:cs="Times New Roman"/>
          <w:b/>
          <w:color w:val="000000"/>
          <w:szCs w:val="24"/>
        </w:rPr>
      </w:pPr>
      <w:r>
        <w:rPr>
          <w:rFonts w:eastAsia="Calibri" w:cs="Times New Roman" w:ascii="Times New Roman" w:hAnsi="Times New Roman"/>
          <w:b/>
          <w:color w:val="000000"/>
          <w:szCs w:val="24"/>
        </w:rPr>
      </w:r>
    </w:p>
    <w:p>
      <w:pPr>
        <w:pStyle w:val="NormalWeb"/>
        <w:spacing w:before="280" w:after="280"/>
        <w:ind w:firstLine="714"/>
        <w:rPr>
          <w:color w:val="000000"/>
        </w:rPr>
      </w:pPr>
      <w:r>
        <w:rPr>
          <w:color w:val="000000"/>
        </w:rPr>
        <w:t>Основные ожидаемые результаты реализации Программных мероприятий по направлениям:</w:t>
      </w:r>
    </w:p>
    <w:p>
      <w:pPr>
        <w:pStyle w:val="NormalWeb"/>
        <w:spacing w:before="280" w:after="280"/>
        <w:ind w:firstLine="714"/>
        <w:jc w:val="both"/>
        <w:rPr>
          <w:color w:val="000000"/>
        </w:rPr>
      </w:pPr>
      <w:r>
        <w:rPr>
          <w:color w:val="000000"/>
        </w:rPr>
        <w:t>1.  Реализация мероприятия по формированию благоприятного инвестиционного климата на территории города Шарыпово, повлечет:</w:t>
      </w:r>
    </w:p>
    <w:p>
      <w:pPr>
        <w:pStyle w:val="NormalWeb"/>
        <w:spacing w:before="280" w:after="280"/>
        <w:ind w:firstLine="714"/>
        <w:jc w:val="both"/>
        <w:rPr>
          <w:color w:val="000000"/>
        </w:rPr>
      </w:pPr>
      <w:r>
        <w:rPr>
          <w:color w:val="000000"/>
        </w:rPr>
        <w:t>- увеличение оборота  организаций малого и среднего бизнеса (включая микропредприятия);</w:t>
      </w:r>
    </w:p>
    <w:p>
      <w:pPr>
        <w:pStyle w:val="NormalWeb"/>
        <w:spacing w:before="280" w:after="280"/>
        <w:ind w:firstLine="714"/>
        <w:jc w:val="both"/>
        <w:rPr>
          <w:color w:val="000000"/>
        </w:rPr>
      </w:pPr>
      <w:r>
        <w:rPr>
          <w:color w:val="000000"/>
        </w:rPr>
        <w:t>- увеличение объема инвестиций в основной капитал.</w:t>
      </w:r>
    </w:p>
    <w:p>
      <w:pPr>
        <w:pStyle w:val="NormalWeb"/>
        <w:spacing w:before="280" w:after="280"/>
        <w:ind w:firstLine="714"/>
        <w:jc w:val="both"/>
        <w:rPr>
          <w:color w:val="000000"/>
        </w:rPr>
      </w:pPr>
      <w:r>
        <w:rPr>
          <w:color w:val="000000"/>
        </w:rPr>
        <w:t>2.  Реализация мероприятий по созданию благоприятных условий для развития малого и среднего предпринимательства позволит достичь следующих результатов:</w:t>
      </w:r>
    </w:p>
    <w:p>
      <w:pPr>
        <w:pStyle w:val="NormalWeb"/>
        <w:spacing w:before="280" w:after="280"/>
        <w:ind w:firstLine="714"/>
        <w:jc w:val="both"/>
        <w:rPr>
          <w:color w:val="000000"/>
        </w:rPr>
      </w:pPr>
      <w:r>
        <w:rPr>
          <w:color w:val="000000"/>
        </w:rPr>
        <w:t>- сократить численность безработных;</w:t>
      </w:r>
    </w:p>
    <w:p>
      <w:pPr>
        <w:pStyle w:val="NormalWeb"/>
        <w:spacing w:before="280" w:after="280"/>
        <w:ind w:firstLine="714"/>
        <w:jc w:val="both"/>
        <w:rPr>
          <w:color w:val="000000"/>
        </w:rPr>
      </w:pPr>
      <w:r>
        <w:rPr>
          <w:color w:val="000000"/>
        </w:rPr>
        <w:t>- создать новые рабочие места;</w:t>
      </w:r>
    </w:p>
    <w:p>
      <w:pPr>
        <w:pStyle w:val="NormalWeb"/>
        <w:spacing w:before="280" w:after="280"/>
        <w:ind w:firstLine="714"/>
        <w:jc w:val="both"/>
        <w:rPr>
          <w:color w:val="000000"/>
        </w:rPr>
      </w:pPr>
      <w:r>
        <w:rPr>
          <w:color w:val="000000"/>
        </w:rPr>
        <w:t>- сохранить действующие рабочие места;</w:t>
      </w:r>
    </w:p>
    <w:p>
      <w:pPr>
        <w:pStyle w:val="NormalWeb"/>
        <w:spacing w:before="280" w:after="280"/>
        <w:ind w:firstLine="714"/>
        <w:jc w:val="both"/>
        <w:rPr>
          <w:color w:val="000000"/>
        </w:rPr>
      </w:pPr>
      <w:r>
        <w:rPr>
          <w:color w:val="000000"/>
        </w:rPr>
        <w:t>- увеличить и сохранить количество обрабатывающих производств;</w:t>
      </w:r>
    </w:p>
    <w:p>
      <w:pPr>
        <w:pStyle w:val="NormalWeb"/>
        <w:spacing w:before="280" w:after="280"/>
        <w:ind w:firstLine="714"/>
        <w:jc w:val="both"/>
        <w:rPr>
          <w:color w:val="000000"/>
        </w:rPr>
      </w:pPr>
      <w:r>
        <w:rPr>
          <w:color w:val="000000"/>
        </w:rPr>
        <w:t>- обновить основные фонды и увеличить имущественный комплекс субъектов малого и среднего предпринимательства, занимающихся обрабатывающим производством.</w:t>
      </w:r>
    </w:p>
    <w:p>
      <w:pPr>
        <w:pStyle w:val="ConsPlusNormal1"/>
        <w:numPr>
          <w:ilvl w:val="0"/>
          <w:numId w:val="0"/>
        </w:numPr>
        <w:ind w:firstLine="720" w:left="0"/>
        <w:jc w:val="center"/>
        <w:outlineLvl w:val="1"/>
        <w:rPr>
          <w:rFonts w:ascii="Times New Roman" w:hAnsi="Times New Roman" w:cs="Times New Roman"/>
          <w:b/>
          <w:color w:val="000000"/>
          <w:szCs w:val="24"/>
        </w:rPr>
      </w:pPr>
      <w:r>
        <w:rPr>
          <w:rFonts w:cs="Times New Roman" w:ascii="Times New Roman" w:hAnsi="Times New Roman"/>
          <w:b/>
          <w:color w:val="000000"/>
          <w:szCs w:val="24"/>
        </w:rPr>
      </w:r>
    </w:p>
    <w:p>
      <w:pPr>
        <w:pStyle w:val="ConsPlusNormal1"/>
        <w:numPr>
          <w:ilvl w:val="0"/>
          <w:numId w:val="0"/>
        </w:numPr>
        <w:ind w:firstLine="720" w:left="0"/>
        <w:jc w:val="center"/>
        <w:outlineLvl w:val="1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b/>
          <w:color w:val="000000"/>
          <w:szCs w:val="24"/>
        </w:rPr>
        <w:t>5. Информация по подпрограммам, отдельным</w:t>
      </w:r>
    </w:p>
    <w:p>
      <w:pPr>
        <w:pStyle w:val="ConsPlusNormal1"/>
        <w:jc w:val="center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b/>
          <w:color w:val="000000"/>
          <w:szCs w:val="24"/>
        </w:rPr>
        <w:t>мероприятиям программы</w:t>
      </w:r>
    </w:p>
    <w:p>
      <w:pPr>
        <w:pStyle w:val="ConsPlusNormal1"/>
        <w:jc w:val="both"/>
        <w:rPr>
          <w:rFonts w:ascii="Times New Roman" w:hAnsi="Times New Roman" w:cs="Times New Roman"/>
          <w:b/>
          <w:color w:val="000000"/>
          <w:szCs w:val="24"/>
        </w:rPr>
      </w:pPr>
      <w:r>
        <w:rPr>
          <w:rFonts w:cs="Times New Roman" w:ascii="Times New Roman" w:hAnsi="Times New Roman"/>
          <w:b/>
          <w:color w:val="000000"/>
          <w:szCs w:val="24"/>
        </w:rPr>
      </w:r>
    </w:p>
    <w:p>
      <w:pPr>
        <w:pStyle w:val="ConsPlusNormal1"/>
        <w:ind w:firstLine="714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  <w:szCs w:val="24"/>
        </w:rPr>
        <w:t>В составе программы в период реализации осуществляется  реализация подпрограммы:</w:t>
      </w:r>
      <w:r>
        <w:rPr>
          <w:rFonts w:eastAsia="Calibri" w:cs="Times New Roman" w:ascii="Times New Roman" w:hAnsi="Times New Roman"/>
          <w:color w:val="000000"/>
          <w:szCs w:val="24"/>
          <w:lang w:eastAsia="en-US"/>
        </w:rPr>
        <w:t xml:space="preserve"> «Развитие субъектов малого и среднего предпринимательства в городе Шарыпово», </w:t>
      </w:r>
      <w:r>
        <w:rPr>
          <w:rFonts w:cs="Times New Roman" w:ascii="Times New Roman" w:hAnsi="Times New Roman"/>
          <w:bCs/>
          <w:color w:val="000000"/>
          <w:szCs w:val="24"/>
        </w:rPr>
        <w:t>приведена в приложении</w:t>
      </w:r>
      <w:r>
        <w:rPr>
          <w:rFonts w:cs="Times New Roman" w:ascii="Times New Roman" w:hAnsi="Times New Roman"/>
          <w:color w:val="000000"/>
          <w:szCs w:val="24"/>
        </w:rPr>
        <w:t xml:space="preserve"> № 4 к муниципальной программе</w:t>
      </w:r>
      <w:r>
        <w:rPr>
          <w:rFonts w:eastAsia="Calibri" w:cs="Times New Roman" w:ascii="Times New Roman" w:hAnsi="Times New Roman"/>
          <w:color w:val="000000"/>
          <w:szCs w:val="24"/>
          <w:lang w:eastAsia="en-US"/>
        </w:rPr>
        <w:t>.</w:t>
      </w:r>
    </w:p>
    <w:p>
      <w:pPr>
        <w:pStyle w:val="ConsPlusNormal1"/>
        <w:ind w:firstLine="714"/>
        <w:jc w:val="both"/>
        <w:rPr/>
      </w:pPr>
      <w:r>
        <w:rPr>
          <w:rFonts w:cs="Times New Roman" w:ascii="Times New Roman" w:hAnsi="Times New Roman"/>
          <w:color w:val="000000"/>
          <w:szCs w:val="24"/>
        </w:rPr>
        <w:t xml:space="preserve">Разработка </w:t>
      </w:r>
      <w:hyperlink w:anchor="P911">
        <w:r>
          <w:rPr>
            <w:rStyle w:val="ListLabel2"/>
            <w:rFonts w:cs="Times New Roman" w:ascii="Times New Roman" w:hAnsi="Times New Roman"/>
            <w:color w:val="000000"/>
            <w:szCs w:val="24"/>
          </w:rPr>
          <w:t>подпрограммы</w:t>
        </w:r>
      </w:hyperlink>
      <w:r>
        <w:rPr>
          <w:rFonts w:cs="Times New Roman" w:ascii="Times New Roman" w:hAnsi="Times New Roman"/>
          <w:color w:val="000000"/>
          <w:szCs w:val="24"/>
        </w:rPr>
        <w:t xml:space="preserve"> «Развитие субъектов малого и среднего предпринимательства в городе Шарыпово» (далее по тексту - Подпрограмма 1) обусловлена необходимостью решения в среднесрочной перспективе общественно-важные задачи: создание новых рабочих мест, снижение уровня безработицы и социальной напряжённости в обществе.</w:t>
      </w:r>
    </w:p>
    <w:p>
      <w:pPr>
        <w:pStyle w:val="ConsPlusNormal1"/>
        <w:ind w:firstLine="714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  <w:szCs w:val="24"/>
        </w:rPr>
        <w:t>Предпринимательство занимает прочные позиции в социально значимых сферах экономики города: в сфере потребительского рынка и услуг, транспортном обслуживании, строительстве и производственной сфере.</w:t>
      </w:r>
    </w:p>
    <w:p>
      <w:pPr>
        <w:pStyle w:val="Normal"/>
        <w:ind w:firstLine="714"/>
        <w:jc w:val="both"/>
        <w:rPr>
          <w:color w:val="000000"/>
        </w:rPr>
      </w:pPr>
      <w:r>
        <w:rPr>
          <w:color w:val="000000"/>
        </w:rPr>
        <w:t>Малое и среднее предпринимательство – это мощный рычаг для решения комплекса экономических и социальных проблем города: формирования среднего класса, способствующего стабильности  в обществе, создания прогрессивной структуры экономики и конкурентной среды, расширения налогооблагаемой базы, снижения остроты безработицы, обеспечения занятости населения путем создания новых рабочих мест, насыщения рынка разнообразными, а самое главное - качественными товарами собственного производства, услугами, работами.</w:t>
      </w:r>
    </w:p>
    <w:p>
      <w:pPr>
        <w:pStyle w:val="Normal"/>
        <w:tabs>
          <w:tab w:val="clear" w:pos="408"/>
          <w:tab w:val="left" w:pos="720" w:leader="none"/>
          <w:tab w:val="left" w:pos="900" w:leader="none"/>
        </w:tabs>
        <w:ind w:firstLine="714"/>
        <w:jc w:val="both"/>
        <w:rPr>
          <w:color w:val="000000"/>
        </w:rPr>
      </w:pPr>
      <w:r>
        <w:rPr>
          <w:color w:val="000000"/>
        </w:rPr>
        <w:t>Муниципальное образование города Шарыпово Красноярского края  ежегодно с 2009 года принимает участие  в конкурсных отборах  муниципальных программ развития субъектов малого и среднего предпринимательства для привлечения дополнительных денежных средств из краевого и федерального бюджетов на реализацию Программных мероприятий.Все программные мероприятия, запланированные на 2014-2020 год выполнены в полном объеме.  Результат реализации Программы за 2014-2020 годы составил 100,0 %, в том числе по освоению средств бюджета города Шарыпово, краевого и федерального бюджетов.</w:t>
      </w:r>
    </w:p>
    <w:p>
      <w:pPr>
        <w:pStyle w:val="Normal"/>
        <w:ind w:firstLine="714"/>
        <w:jc w:val="both"/>
        <w:rPr>
          <w:color w:val="000000"/>
        </w:rPr>
      </w:pPr>
      <w:r>
        <w:rPr>
          <w:color w:val="000000"/>
        </w:rPr>
        <w:t>В развитии малого бизнеса города Шарыпово положительную роль играет финансовая поддержка со стороны краевых властей. Так с 2014 по 2020 гг. из краевого и федерального бюджетов муниципальному образованию были выделены средства в сумме 7418,6 тыс. рублей и 7309,9 тыс. рублей соответственно. Из городского бюджета в период 2014-2020гг. выделены средства в сумме 1 357,17 тыс. рублей, общий объём поддержки составил 16 085,7 тыс. рублей.</w:t>
      </w:r>
    </w:p>
    <w:p>
      <w:pPr>
        <w:pStyle w:val="Normal"/>
        <w:ind w:firstLine="709"/>
        <w:jc w:val="both"/>
        <w:rPr/>
      </w:pPr>
      <w:r>
        <w:rPr/>
        <w:t xml:space="preserve">За весь период реализации программы 2014-2020гг. была оказана финансовая помощь 42 хозяйствующим субъектам, которыми дополнительно создано  78 рабочих мест, сохранено –  354 рабочих места, вложено субъектами малого предпринимательства инвестиций в объеме более 52,8 млн. рублей.  </w:t>
      </w:r>
    </w:p>
    <w:p>
      <w:pPr>
        <w:pStyle w:val="Normal"/>
        <w:tabs>
          <w:tab w:val="clear" w:pos="408"/>
          <w:tab w:val="left" w:pos="851" w:leader="none"/>
        </w:tabs>
        <w:ind w:firstLine="714"/>
        <w:jc w:val="both"/>
        <w:rPr>
          <w:color w:val="000000"/>
        </w:rPr>
      </w:pPr>
      <w:r>
        <w:rPr>
          <w:color w:val="000000"/>
        </w:rPr>
        <w:t xml:space="preserve">Но, несмотря на положительную динамику развития малого, и среднего предпринимательства  на территории муниципального образования города Шарыпово Красноярского края, существует ряд факторов, сдерживающих развитие предпринимательства: </w:t>
      </w:r>
    </w:p>
    <w:p>
      <w:pPr>
        <w:pStyle w:val="Normal"/>
        <w:tabs>
          <w:tab w:val="clear" w:pos="408"/>
          <w:tab w:val="left" w:pos="851" w:leader="none"/>
        </w:tabs>
        <w:ind w:firstLine="714"/>
        <w:jc w:val="both"/>
        <w:rPr>
          <w:color w:val="000000"/>
        </w:rPr>
      </w:pPr>
      <w:r>
        <w:rPr>
          <w:color w:val="000000"/>
        </w:rPr>
        <w:t>- ограниченный доступ к кредитным ресурсам (в основном из-за недостаточности ликвидного имущественного обеспечения);</w:t>
      </w:r>
    </w:p>
    <w:p>
      <w:pPr>
        <w:pStyle w:val="Normal"/>
        <w:tabs>
          <w:tab w:val="clear" w:pos="408"/>
          <w:tab w:val="left" w:pos="851" w:leader="none"/>
        </w:tabs>
        <w:ind w:firstLine="714"/>
        <w:jc w:val="both"/>
        <w:rPr>
          <w:color w:val="000000"/>
        </w:rPr>
      </w:pPr>
      <w:r>
        <w:rPr>
          <w:color w:val="000000"/>
        </w:rPr>
        <w:t>- неэффективная маркетинговая политика;</w:t>
      </w:r>
    </w:p>
    <w:p>
      <w:pPr>
        <w:pStyle w:val="Normal"/>
        <w:tabs>
          <w:tab w:val="clear" w:pos="408"/>
          <w:tab w:val="left" w:pos="851" w:leader="none"/>
        </w:tabs>
        <w:ind w:firstLine="714"/>
        <w:jc w:val="both"/>
        <w:rPr>
          <w:color w:val="000000"/>
        </w:rPr>
      </w:pPr>
      <w:r>
        <w:rPr>
          <w:color w:val="000000"/>
        </w:rPr>
        <w:t>- конкуренция со стороны крупных компаний;</w:t>
      </w:r>
    </w:p>
    <w:p>
      <w:pPr>
        <w:pStyle w:val="Normal"/>
        <w:tabs>
          <w:tab w:val="clear" w:pos="408"/>
          <w:tab w:val="left" w:pos="851" w:leader="none"/>
        </w:tabs>
        <w:ind w:firstLine="714"/>
        <w:jc w:val="both"/>
        <w:rPr>
          <w:color w:val="000000"/>
        </w:rPr>
      </w:pPr>
      <w:r>
        <w:rPr>
          <w:color w:val="000000"/>
        </w:rPr>
        <w:t>- недостаточная профессиональная подготовка кадрового персонала предпринимательства;</w:t>
      </w:r>
    </w:p>
    <w:p>
      <w:pPr>
        <w:pStyle w:val="NormalWeb"/>
        <w:spacing w:before="280" w:after="280"/>
        <w:ind w:firstLine="714"/>
        <w:rPr>
          <w:color w:val="000000"/>
        </w:rPr>
      </w:pPr>
      <w:r>
        <w:rPr>
          <w:color w:val="000000"/>
        </w:rPr>
        <w:t>- достаточно высокие издержки для начинающих субъектов малого предпринимательства, в том числе по арендной плате за нежилое помещение;</w:t>
      </w:r>
    </w:p>
    <w:p>
      <w:pPr>
        <w:pStyle w:val="NormalWeb"/>
        <w:spacing w:before="280" w:after="280"/>
        <w:ind w:firstLine="714"/>
        <w:rPr>
          <w:color w:val="000000"/>
        </w:rPr>
      </w:pPr>
      <w:r>
        <w:rPr>
          <w:color w:val="000000"/>
        </w:rPr>
        <w:t>- недостаточная информированность предпринимателей о реализации программ развития предпринимательства.</w:t>
      </w:r>
    </w:p>
    <w:p>
      <w:pPr>
        <w:pStyle w:val="ConsPlusNormal1"/>
        <w:widowControl/>
        <w:tabs>
          <w:tab w:val="clear" w:pos="408"/>
          <w:tab w:val="left" w:pos="851" w:leader="none"/>
        </w:tabs>
        <w:ind w:firstLine="714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  <w:szCs w:val="24"/>
        </w:rPr>
        <w:t>Мероприятия Подпрограммы 1 разработаны с учетом решения вышеперечисленных проблем, сдерживающих развитие малого и среднего предпринимательства.</w:t>
      </w:r>
    </w:p>
    <w:p>
      <w:pPr>
        <w:pStyle w:val="ConsPlusNormal1"/>
        <w:widowControl/>
        <w:tabs>
          <w:tab w:val="clear" w:pos="408"/>
          <w:tab w:val="left" w:pos="851" w:leader="none"/>
        </w:tabs>
        <w:ind w:firstLine="714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  <w:szCs w:val="24"/>
        </w:rPr>
        <w:t>Разработанная Подпрограмма представляет собой комплексный план действий по созданию благоприятной среды для малого и среднего предпринимательства на основе скоординированных действий муниципалитета, общественных организаций, предпринимателей и других организаций, образующих инфраструктуру поддержки малого и среднего предпринимательства.</w:t>
      </w:r>
    </w:p>
    <w:p>
      <w:pPr>
        <w:pStyle w:val="NormalWeb"/>
        <w:spacing w:before="280" w:after="280"/>
        <w:ind w:firstLine="714"/>
        <w:jc w:val="both"/>
        <w:rPr>
          <w:color w:val="000000"/>
        </w:rPr>
      </w:pPr>
      <w:r>
        <w:rPr>
          <w:color w:val="000000"/>
        </w:rPr>
        <w:t>Целью настоящей подпрограммы является:</w:t>
      </w:r>
    </w:p>
    <w:p>
      <w:pPr>
        <w:pStyle w:val="NormalWeb"/>
        <w:spacing w:before="280" w:after="280"/>
        <w:ind w:firstLine="714"/>
        <w:jc w:val="both"/>
        <w:rPr>
          <w:color w:val="000000"/>
        </w:rPr>
      </w:pPr>
      <w:r>
        <w:rPr>
          <w:color w:val="000000"/>
        </w:rPr>
        <w:t>1. Создание благоприятных условий для развития малого и среднего предпринимательства на территории города.</w:t>
      </w:r>
    </w:p>
    <w:p>
      <w:pPr>
        <w:pStyle w:val="ConsPlusNormal1"/>
        <w:widowControl/>
        <w:tabs>
          <w:tab w:val="clear" w:pos="408"/>
          <w:tab w:val="left" w:pos="851" w:leader="none"/>
        </w:tabs>
        <w:ind w:firstLine="714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  <w:szCs w:val="24"/>
        </w:rPr>
        <w:t>Задачами настоящей подпрограммы являются:</w:t>
      </w:r>
    </w:p>
    <w:p>
      <w:pPr>
        <w:pStyle w:val="ConsPlusNormal1"/>
        <w:widowControl/>
        <w:tabs>
          <w:tab w:val="clear" w:pos="408"/>
          <w:tab w:val="left" w:pos="851" w:leader="none"/>
        </w:tabs>
        <w:ind w:firstLine="714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  <w:szCs w:val="24"/>
        </w:rPr>
        <w:t>1. Повышение эффективности системы и методов поддержки малого и среднего предпринимательства на территории муниципального образования города Шарыпово.</w:t>
      </w:r>
    </w:p>
    <w:p>
      <w:pPr>
        <w:pStyle w:val="ConsPlusNormal1"/>
        <w:widowControl/>
        <w:tabs>
          <w:tab w:val="clear" w:pos="408"/>
          <w:tab w:val="left" w:pos="851" w:leader="none"/>
        </w:tabs>
        <w:ind w:firstLine="714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  <w:szCs w:val="24"/>
        </w:rPr>
        <w:t>2. Оказание поддержки субъектам малого и среднего предпринимательства.</w:t>
      </w:r>
    </w:p>
    <w:p>
      <w:pPr>
        <w:pStyle w:val="ConsPlusNormal1"/>
        <w:widowControl/>
        <w:tabs>
          <w:tab w:val="clear" w:pos="408"/>
          <w:tab w:val="left" w:pos="851" w:leader="none"/>
        </w:tabs>
        <w:ind w:firstLine="714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  <w:szCs w:val="24"/>
        </w:rPr>
        <w:t>3. Обеспечение деятельности инфраструктуры поддержки субъектов малого и среднего предпринимательства.</w:t>
      </w:r>
    </w:p>
    <w:p>
      <w:pPr>
        <w:pStyle w:val="Normal"/>
        <w:tabs>
          <w:tab w:val="clear" w:pos="408"/>
          <w:tab w:val="left" w:pos="900" w:leader="none"/>
          <w:tab w:val="left" w:pos="1080" w:leader="none"/>
        </w:tabs>
        <w:ind w:firstLine="714"/>
        <w:jc w:val="both"/>
        <w:rPr>
          <w:color w:val="000000"/>
        </w:rPr>
      </w:pPr>
      <w:r>
        <w:rPr>
          <w:color w:val="000000"/>
        </w:rPr>
        <w:t>Срок реализации подпрограммы: 2014-2024 годы.</w:t>
      </w:r>
    </w:p>
    <w:p>
      <w:pPr>
        <w:pStyle w:val="ConsPlusNormal1"/>
        <w:ind w:firstLine="714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  <w:szCs w:val="24"/>
        </w:rPr>
        <w:t>Планируемое изменение показателя, характеризующих уровень развития малого и среднего предпринимательства:</w:t>
      </w:r>
    </w:p>
    <w:p>
      <w:pPr>
        <w:pStyle w:val="NormalWeb"/>
        <w:spacing w:before="280" w:after="280"/>
        <w:ind w:firstLine="714"/>
        <w:jc w:val="both"/>
        <w:rPr>
          <w:color w:val="000000"/>
        </w:rPr>
      </w:pPr>
      <w:r>
        <w:rPr>
          <w:color w:val="000000"/>
        </w:rPr>
        <w:t>Увеличение целевого показателя 1 «Увеличение оборота  организаций малого и среднего бизнеса (включая микропредприятия)» в течение срока реализации подпрограммы.</w:t>
      </w:r>
    </w:p>
    <w:p>
      <w:pPr>
        <w:pStyle w:val="NormalWeb"/>
        <w:spacing w:before="280" w:after="280"/>
        <w:ind w:firstLine="714"/>
        <w:jc w:val="both"/>
        <w:rPr>
          <w:color w:val="000000"/>
        </w:rPr>
      </w:pPr>
      <w:r>
        <w:rPr>
          <w:color w:val="000000"/>
        </w:rPr>
        <w:t>Перечень целевых индикаторов Подпрограммы представлен в приложении № 1 к Подпрограмме.</w:t>
      </w:r>
    </w:p>
    <w:p>
      <w:pPr>
        <w:pStyle w:val="NormalWeb"/>
        <w:spacing w:before="280" w:after="280"/>
        <w:ind w:firstLine="714"/>
        <w:jc w:val="both"/>
        <w:rPr>
          <w:color w:val="000000"/>
        </w:rPr>
      </w:pPr>
      <w:r>
        <w:rPr>
          <w:color w:val="000000"/>
        </w:rPr>
        <w:t>Главным распорядителем бюджетных средств является Администрация города Шарыпово.</w:t>
      </w:r>
    </w:p>
    <w:p>
      <w:pPr>
        <w:pStyle w:val="NormalWeb"/>
        <w:spacing w:before="280" w:after="280"/>
        <w:ind w:firstLine="714"/>
        <w:jc w:val="both"/>
        <w:rPr>
          <w:color w:val="000000"/>
        </w:rPr>
      </w:pPr>
      <w:r>
        <w:rPr>
          <w:color w:val="000000"/>
        </w:rPr>
        <w:t>Средства на финансирование мероприятий Подпрограммы выделяются из бюджета города Шарыпово.</w:t>
      </w:r>
    </w:p>
    <w:p>
      <w:pPr>
        <w:pStyle w:val="NormalWeb"/>
        <w:spacing w:before="280" w:after="280"/>
        <w:ind w:firstLine="714"/>
        <w:jc w:val="both"/>
        <w:rPr>
          <w:color w:val="000000"/>
        </w:rPr>
      </w:pPr>
      <w:r>
        <w:rPr>
          <w:color w:val="000000"/>
        </w:rPr>
        <w:t>Кроме того, по результатам участия Подпрограммы в конкурсных отборах муниципальных Подпрограмм (отдельных мероприятий муниципальных подпрограмм) проводимых Министерством экономического развития и инвестиционной политики Красноярского края могут быть привлечены дополнительные денежные средства из краевого и (или) федерального бюджетов, в виде субсидии на реализацию отдельных мероприятий Подпрограммы.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cs="Times New Roman" w:ascii="Times New Roman" w:hAnsi="Times New Roman"/>
          <w:color w:val="000000"/>
          <w:szCs w:val="24"/>
        </w:rPr>
      </w:r>
    </w:p>
    <w:p>
      <w:pPr>
        <w:pStyle w:val="ConsPlusNormal1"/>
        <w:numPr>
          <w:ilvl w:val="0"/>
          <w:numId w:val="0"/>
        </w:numPr>
        <w:ind w:firstLine="720" w:left="0"/>
        <w:jc w:val="center"/>
        <w:outlineLvl w:val="1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b/>
          <w:color w:val="000000"/>
          <w:szCs w:val="24"/>
        </w:rPr>
        <w:t xml:space="preserve">6. </w:t>
      </w:r>
      <w:r>
        <w:rPr>
          <w:rFonts w:cs="Times New Roman" w:ascii="Times New Roman" w:hAnsi="Times New Roman"/>
          <w:b/>
          <w:bCs/>
          <w:color w:val="000000"/>
          <w:szCs w:val="24"/>
        </w:rPr>
        <w:t xml:space="preserve">Информация об основных мерах </w:t>
      </w:r>
      <w:r>
        <w:rPr>
          <w:rFonts w:cs="Times New Roman" w:ascii="Times New Roman" w:hAnsi="Times New Roman"/>
          <w:b/>
          <w:iCs/>
          <w:color w:val="000000"/>
          <w:szCs w:val="24"/>
        </w:rPr>
        <w:t xml:space="preserve">правового </w:t>
      </w:r>
      <w:r>
        <w:rPr>
          <w:rFonts w:cs="Times New Roman" w:ascii="Times New Roman" w:hAnsi="Times New Roman"/>
          <w:b/>
          <w:color w:val="000000"/>
          <w:szCs w:val="24"/>
        </w:rPr>
        <w:t>регулирования в инвестиционной сфере, сфере малого и среднего предпринимательства,</w:t>
      </w:r>
    </w:p>
    <w:p>
      <w:pPr>
        <w:pStyle w:val="ConsPlusNormal1"/>
        <w:jc w:val="center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b/>
          <w:color w:val="000000"/>
          <w:szCs w:val="24"/>
        </w:rPr>
        <w:t>направленные на достижение цели и (или) задач программы</w:t>
      </w:r>
    </w:p>
    <w:p>
      <w:pPr>
        <w:pStyle w:val="ConsPlusNormal1"/>
        <w:jc w:val="both"/>
        <w:rPr>
          <w:rFonts w:ascii="Times New Roman" w:hAnsi="Times New Roman" w:cs="Times New Roman"/>
          <w:b/>
          <w:color w:val="000000"/>
          <w:szCs w:val="24"/>
        </w:rPr>
      </w:pPr>
      <w:r>
        <w:rPr>
          <w:rFonts w:cs="Times New Roman" w:ascii="Times New Roman" w:hAnsi="Times New Roman"/>
          <w:b/>
          <w:color w:val="000000"/>
          <w:szCs w:val="24"/>
        </w:rPr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bCs/>
          <w:color w:val="000000"/>
          <w:szCs w:val="24"/>
        </w:rPr>
        <w:t>Разработка дополнительных мер правового регулирования в инвестиционной сфере, сфере малого и среднего предпринимательства  направленные на достижение цели и (или) задач муниципальной программы, не требуется.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cs="Times New Roman" w:ascii="Times New Roman" w:hAnsi="Times New Roman"/>
          <w:color w:val="000000"/>
          <w:szCs w:val="24"/>
        </w:rPr>
      </w:r>
    </w:p>
    <w:p>
      <w:pPr>
        <w:pStyle w:val="Normal"/>
        <w:ind w:firstLine="567"/>
        <w:rPr>
          <w:bCs/>
          <w:color w:val="000000"/>
        </w:rPr>
      </w:pPr>
      <w:r>
        <w:rPr>
          <w:bCs/>
          <w:color w:val="000000"/>
        </w:rPr>
      </w:r>
    </w:p>
    <w:p>
      <w:pPr>
        <w:pStyle w:val="Normal"/>
        <w:ind w:firstLine="567"/>
        <w:jc w:val="center"/>
        <w:rPr>
          <w:color w:val="000000"/>
        </w:rPr>
      </w:pPr>
      <w:r>
        <w:rPr>
          <w:b/>
          <w:bCs/>
          <w:color w:val="000000"/>
        </w:rPr>
        <w:t>7. Перечень объектов недвижимого имущества муниципальной собственности города  Шарыпово, подлежащих строительству, реконструкции, техническому перевооружению или приобретению</w:t>
      </w:r>
    </w:p>
    <w:p>
      <w:pPr>
        <w:pStyle w:val="Normal"/>
        <w:ind w:firstLine="567"/>
        <w:rPr>
          <w:bCs/>
          <w:color w:val="000000"/>
        </w:rPr>
      </w:pPr>
      <w:r>
        <w:rPr>
          <w:bCs/>
          <w:color w:val="000000"/>
        </w:rPr>
      </w:r>
    </w:p>
    <w:p>
      <w:pPr>
        <w:pStyle w:val="Normal"/>
        <w:ind w:firstLine="709"/>
        <w:jc w:val="both"/>
        <w:rPr>
          <w:color w:val="000000"/>
        </w:rPr>
      </w:pPr>
      <w:r>
        <w:rPr>
          <w:bCs/>
          <w:color w:val="000000"/>
        </w:rPr>
        <w:t>Реализация муниципальной программы не предусматривает строительство, реконструкцию, техническое перевооружение или приобретение объектов недвижимого имущества муниципальной собственности города Шарыпово.</w:t>
      </w:r>
    </w:p>
    <w:p>
      <w:pPr>
        <w:pStyle w:val="Normal"/>
        <w:rPr>
          <w:bCs/>
          <w:color w:val="000000"/>
        </w:rPr>
      </w:pPr>
      <w:r>
        <w:rPr>
          <w:bCs/>
          <w:color w:val="000000"/>
        </w:rPr>
      </w:r>
    </w:p>
    <w:p>
      <w:pPr>
        <w:pStyle w:val="Normal"/>
        <w:ind w:firstLine="540"/>
        <w:jc w:val="center"/>
        <w:rPr>
          <w:color w:val="000000"/>
        </w:rPr>
      </w:pPr>
      <w:r>
        <w:rPr>
          <w:b/>
          <w:color w:val="000000"/>
        </w:rPr>
        <w:t>8. Информация о ресурсном обеспечении муниципальной программы</w:t>
      </w:r>
    </w:p>
    <w:p>
      <w:pPr>
        <w:pStyle w:val="Normal"/>
        <w:ind w:firstLine="540"/>
        <w:jc w:val="center"/>
        <w:rPr>
          <w:b/>
          <w:color w:val="000000"/>
        </w:rPr>
      </w:pPr>
      <w:r>
        <w:rPr>
          <w:b/>
          <w:color w:val="000000"/>
        </w:rPr>
      </w:r>
    </w:p>
    <w:p>
      <w:pPr>
        <w:pStyle w:val="Normal"/>
        <w:ind w:firstLine="709"/>
        <w:jc w:val="both"/>
        <w:rPr>
          <w:color w:val="000000"/>
        </w:rPr>
      </w:pPr>
      <w:r>
        <w:rPr>
          <w:bCs/>
          <w:color w:val="000000"/>
        </w:rPr>
        <w:t xml:space="preserve">Информация о ресурсном обеспечении муниципальной программы за счет средств </w:t>
      </w:r>
      <w:r>
        <w:rPr>
          <w:color w:val="000000"/>
        </w:rPr>
        <w:t>бюджета города Шарыпово</w:t>
      </w:r>
      <w:r>
        <w:rPr>
          <w:bCs/>
          <w:color w:val="000000"/>
        </w:rPr>
        <w:t xml:space="preserve">, в том числе средств, поступивших из бюджетов других уровней бюджетной системы и бюджетов государственных внебюджетных фондов (с расшифровкой по главным распорядителям бюджетных средств </w:t>
      </w:r>
      <w:r>
        <w:rPr>
          <w:color w:val="000000"/>
        </w:rPr>
        <w:t>бюджета города Шарыпово</w:t>
      </w:r>
      <w:r>
        <w:rPr>
          <w:bCs/>
          <w:color w:val="000000"/>
        </w:rPr>
        <w:t>, в разрезе подпрограмм муниципальной программы), приведена в приложении</w:t>
      </w:r>
      <w:r>
        <w:rPr>
          <w:color w:val="000000"/>
        </w:rPr>
        <w:t xml:space="preserve"> № 2 к муниципальной программе.</w:t>
      </w:r>
    </w:p>
    <w:p>
      <w:pPr>
        <w:pStyle w:val="Normal"/>
        <w:ind w:firstLine="709"/>
        <w:jc w:val="both"/>
        <w:rPr>
          <w:color w:val="000000"/>
        </w:rPr>
      </w:pPr>
      <w:r>
        <w:rPr>
          <w:bCs/>
          <w:color w:val="000000"/>
        </w:rPr>
        <w:t xml:space="preserve">Информация об источниках финансирования подпрограмм муниципальной программы (средства </w:t>
      </w:r>
      <w:r>
        <w:rPr>
          <w:color w:val="000000"/>
        </w:rPr>
        <w:t>бюджета города Шарыпово</w:t>
      </w:r>
      <w:r>
        <w:rPr>
          <w:bCs/>
          <w:color w:val="000000"/>
        </w:rPr>
        <w:t>, в том числе средства, поступившие из бюджетов других уровней бюджетной системы, бюджетов государственных внебюджетных фондов), приведена в приложении № 3 к муниципальной программе.</w:t>
      </w:r>
    </w:p>
    <w:p>
      <w:pPr>
        <w:pStyle w:val="Normal"/>
        <w:ind w:firstLine="709"/>
        <w:jc w:val="both"/>
        <w:rPr>
          <w:bCs/>
          <w:color w:val="000000"/>
        </w:rPr>
      </w:pPr>
      <w:r>
        <w:rPr>
          <w:bCs/>
          <w:color w:val="000000"/>
        </w:rPr>
      </w:r>
    </w:p>
    <w:p>
      <w:pPr>
        <w:pStyle w:val="Normal"/>
        <w:ind w:firstLine="709"/>
        <w:jc w:val="both"/>
        <w:rPr>
          <w:bCs/>
          <w:color w:val="000000"/>
        </w:rPr>
      </w:pPr>
      <w:r>
        <w:rPr>
          <w:bCs/>
          <w:color w:val="000000"/>
        </w:rPr>
      </w:r>
    </w:p>
    <w:p>
      <w:pPr>
        <w:pStyle w:val="Normal"/>
        <w:ind w:firstLine="540"/>
        <w:jc w:val="center"/>
        <w:rPr>
          <w:color w:val="000000"/>
        </w:rPr>
      </w:pPr>
      <w:r>
        <w:rPr>
          <w:b/>
          <w:bCs/>
          <w:color w:val="000000"/>
        </w:rPr>
        <w:t>9. Информация о мероприятиях, направленных на реализацию научной, научно-технической и инновационной деятельности</w:t>
      </w:r>
    </w:p>
    <w:p>
      <w:pPr>
        <w:pStyle w:val="Normal"/>
        <w:ind w:firstLine="540"/>
        <w:jc w:val="center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</w:r>
    </w:p>
    <w:p>
      <w:pPr>
        <w:sectPr>
          <w:footerReference w:type="default" r:id="rId2"/>
          <w:type w:val="nextPage"/>
          <w:pgSz w:w="11906" w:h="16838"/>
          <w:pgMar w:left="1701" w:right="850" w:gutter="0" w:header="0" w:top="1134" w:footer="709" w:bottom="1134"/>
          <w:pgNumType w:fmt="decimal"/>
          <w:formProt w:val="false"/>
          <w:titlePg/>
          <w:textDirection w:val="lrTb"/>
          <w:docGrid w:type="default" w:linePitch="326" w:charSpace="0"/>
        </w:sectPr>
        <w:pStyle w:val="Normal"/>
        <w:ind w:firstLine="709"/>
        <w:jc w:val="both"/>
        <w:rPr>
          <w:color w:val="000000"/>
        </w:rPr>
      </w:pPr>
      <w:r>
        <w:rPr>
          <w:bCs/>
          <w:color w:val="000000"/>
        </w:rPr>
        <w:t>Реализация муниципальной программы не предусматривает проведение мероприятий, направленных на реализацию научной, научно-технической и инновационной деятельности.</w:t>
      </w:r>
    </w:p>
    <w:tbl>
      <w:tblPr>
        <w:tblW w:w="15630" w:type="dxa"/>
        <w:jc w:val="left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  <w:tblLook w:firstRow="0" w:noVBand="0" w:lastRow="0" w:firstColumn="0" w:lastColumn="0" w:noHBand="0" w:val="0000"/>
      </w:tblPr>
      <w:tblGrid>
        <w:gridCol w:w="7105"/>
        <w:gridCol w:w="8524"/>
      </w:tblGrid>
      <w:tr>
        <w:trPr>
          <w:trHeight w:val="247" w:hRule="atLeast"/>
        </w:trPr>
        <w:tc>
          <w:tcPr>
            <w:tcW w:w="7105" w:type="dxa"/>
            <w:tcBorders/>
            <w:shd w:fill="auto" w:val="clea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524" w:type="dxa"/>
            <w:tcBorders/>
            <w:shd w:fill="auto" w:val="clea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Приложение № 1 к муниципальной программе «Развитие инвестиционной деятельности малого и среднего предпринимательства на территории муниципального образования города Шарыпово», утвержденной постановлением Администрации города Шарыпово  от 04.10.2013  №   244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</w:tbl>
    <w:p>
      <w:pPr>
        <w:pStyle w:val="ListParagraph"/>
        <w:numPr>
          <w:ilvl w:val="0"/>
          <w:numId w:val="0"/>
        </w:numPr>
        <w:tabs>
          <w:tab w:val="clear" w:pos="408"/>
          <w:tab w:val="left" w:pos="1134" w:leader="none"/>
          <w:tab w:val="left" w:pos="1418" w:leader="none"/>
        </w:tabs>
        <w:spacing w:lineRule="auto" w:line="240" w:beforeAutospacing="0" w:before="0" w:afterAutospacing="0" w:after="0"/>
        <w:ind w:firstLine="709" w:left="0"/>
        <w:contextualSpacing/>
        <w:jc w:val="center"/>
        <w:outlineLvl w:val="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ListParagraph"/>
        <w:numPr>
          <w:ilvl w:val="0"/>
          <w:numId w:val="0"/>
        </w:numPr>
        <w:tabs>
          <w:tab w:val="clear" w:pos="408"/>
          <w:tab w:val="left" w:pos="1134" w:leader="none"/>
          <w:tab w:val="left" w:pos="1418" w:leader="none"/>
        </w:tabs>
        <w:spacing w:lineRule="auto" w:line="240" w:before="0" w:after="0"/>
        <w:ind w:firstLine="709" w:left="0"/>
        <w:contextualSpacing/>
        <w:jc w:val="center"/>
        <w:outlineLvl w:val="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ListParagraph"/>
        <w:numPr>
          <w:ilvl w:val="0"/>
          <w:numId w:val="0"/>
        </w:numPr>
        <w:tabs>
          <w:tab w:val="clear" w:pos="408"/>
          <w:tab w:val="left" w:pos="1134" w:leader="none"/>
          <w:tab w:val="left" w:pos="1418" w:leader="none"/>
        </w:tabs>
        <w:spacing w:lineRule="auto" w:line="240" w:before="0" w:after="0"/>
        <w:ind w:firstLine="709" w:left="0"/>
        <w:contextualSpacing/>
        <w:jc w:val="center"/>
        <w:outlineLvl w:val="1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Перечень</w:t>
      </w:r>
    </w:p>
    <w:p>
      <w:pPr>
        <w:pStyle w:val="ConsPlusNormal1"/>
        <w:jc w:val="center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  <w:szCs w:val="24"/>
        </w:rPr>
        <w:t>целевых показателей муниципальной программы муниципального образования  города Шарыпово Красноярского края</w:t>
      </w:r>
    </w:p>
    <w:p>
      <w:pPr>
        <w:pStyle w:val="ConsPlusNormal1"/>
        <w:jc w:val="center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  <w:szCs w:val="24"/>
        </w:rPr>
        <w:t>с указанием планируемых к достижению значений в результате реализации муниципальной программы</w:t>
      </w:r>
    </w:p>
    <w:p>
      <w:pPr>
        <w:pStyle w:val="ConsPlusNormal1"/>
        <w:jc w:val="center"/>
        <w:rPr>
          <w:rFonts w:ascii="Times New Roman" w:hAnsi="Times New Roman" w:cs="Times New Roman"/>
          <w:color w:val="000000"/>
          <w:szCs w:val="24"/>
        </w:rPr>
      </w:pPr>
      <w:r>
        <w:rPr>
          <w:rFonts w:cs="Times New Roman" w:ascii="Times New Roman" w:hAnsi="Times New Roman"/>
          <w:color w:val="000000"/>
          <w:szCs w:val="24"/>
        </w:rPr>
      </w:r>
    </w:p>
    <w:p>
      <w:pPr>
        <w:pStyle w:val="ConsPlusNormal1"/>
        <w:jc w:val="center"/>
        <w:rPr>
          <w:rFonts w:ascii="Times New Roman" w:hAnsi="Times New Roman" w:cs="Times New Roman"/>
          <w:color w:val="000000"/>
          <w:szCs w:val="24"/>
        </w:rPr>
      </w:pPr>
      <w:r>
        <w:rPr>
          <w:rFonts w:cs="Times New Roman" w:ascii="Times New Roman" w:hAnsi="Times New Roman"/>
          <w:color w:val="000000"/>
          <w:szCs w:val="24"/>
        </w:rPr>
      </w:r>
    </w:p>
    <w:tbl>
      <w:tblPr>
        <w:tblpPr w:vertAnchor="text" w:horzAnchor="text" w:leftFromText="180" w:rightFromText="180" w:tblpX="-75" w:tblpY="1"/>
        <w:tblW w:w="5000" w:type="pct"/>
        <w:jc w:val="left"/>
        <w:tblInd w:w="-7" w:type="dxa"/>
        <w:tblLayout w:type="fixed"/>
        <w:tblCellMar>
          <w:top w:w="0" w:type="dxa"/>
          <w:left w:w="54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1104"/>
        <w:gridCol w:w="3602"/>
        <w:gridCol w:w="1124"/>
        <w:gridCol w:w="1758"/>
        <w:gridCol w:w="823"/>
        <w:gridCol w:w="864"/>
        <w:gridCol w:w="798"/>
        <w:gridCol w:w="819"/>
        <w:gridCol w:w="825"/>
        <w:gridCol w:w="984"/>
        <w:gridCol w:w="843"/>
        <w:gridCol w:w="2"/>
        <w:gridCol w:w="863"/>
        <w:gridCol w:w="1010"/>
      </w:tblGrid>
      <w:tr>
        <w:trPr>
          <w:trHeight w:val="651" w:hRule="atLeast"/>
          <w:cantSplit w:val="true"/>
        </w:trPr>
        <w:tc>
          <w:tcPr>
            <w:tcW w:w="11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ConsPlusNormal1"/>
              <w:ind w:hanging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 xml:space="preserve">№  </w:t>
            </w: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br/>
              <w:t>п/п</w:t>
            </w:r>
          </w:p>
        </w:tc>
        <w:tc>
          <w:tcPr>
            <w:tcW w:w="36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ConsPlusNormal1"/>
              <w:ind w:hanging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 xml:space="preserve">Цели,    целевые показатели муниципальной программы </w:t>
              <w:br/>
            </w:r>
          </w:p>
        </w:tc>
        <w:tc>
          <w:tcPr>
            <w:tcW w:w="11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ConsPlusNormal1"/>
              <w:ind w:hanging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Единица измерения</w:t>
            </w:r>
          </w:p>
        </w:tc>
        <w:tc>
          <w:tcPr>
            <w:tcW w:w="17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onsPlusNormal1"/>
              <w:ind w:hanging="0" w:left="5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Источник информации</w:t>
            </w:r>
          </w:p>
        </w:tc>
        <w:tc>
          <w:tcPr>
            <w:tcW w:w="5958" w:type="dxa"/>
            <w:gridSpan w:val="8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ConsPlusNormal1"/>
              <w:ind w:hanging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Годы реализации муниципальной программы</w:t>
            </w:r>
          </w:p>
        </w:tc>
        <w:tc>
          <w:tcPr>
            <w:tcW w:w="1873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ConsPlusNormal1"/>
              <w:ind w:hanging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годы до конца реализации муниципальной программы пятилетнем интервале</w:t>
            </w:r>
          </w:p>
        </w:tc>
      </w:tr>
      <w:tr>
        <w:trPr>
          <w:trHeight w:val="553" w:hRule="atLeast"/>
          <w:cantSplit w:val="true"/>
        </w:trPr>
        <w:tc>
          <w:tcPr>
            <w:tcW w:w="1104" w:type="dxa"/>
            <w:vMerge w:val="continue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ConsPlusNormal1"/>
              <w:ind w:hanging="0" w:left="72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3602" w:type="dxa"/>
            <w:vMerge w:val="continue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ConsPlusNormal1"/>
              <w:ind w:hanging="0" w:left="72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1124" w:type="dxa"/>
            <w:vMerge w:val="continue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ConsPlusNormal1"/>
              <w:ind w:hanging="0" w:left="72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1758" w:type="dxa"/>
            <w:vMerge w:val="continue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onsPlusNormal1"/>
              <w:ind w:hanging="0" w:left="72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onsPlusNormal1"/>
              <w:ind w:hanging="0" w:left="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2015 год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onsPlusNormal1"/>
              <w:ind w:hanging="0" w:left="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2019 год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ConsPlusNormal1"/>
              <w:ind w:hanging="0" w:left="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2020 год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ConsPlusNormal1"/>
              <w:ind w:hanging="0" w:left="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ConsPlusNormal1"/>
              <w:ind w:hanging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2022</w:t>
            </w:r>
          </w:p>
          <w:p>
            <w:pPr>
              <w:pStyle w:val="ConsPlusNormal1"/>
              <w:ind w:hanging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ConsPlusNormal1"/>
              <w:ind w:hanging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2023</w:t>
            </w:r>
          </w:p>
          <w:p>
            <w:pPr>
              <w:pStyle w:val="ConsPlusNormal1"/>
              <w:ind w:hanging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ConsPlusNormal1"/>
              <w:ind w:hanging="0" w:left="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8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ConsPlusNormal1"/>
              <w:ind w:hanging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2029 год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ConsPlusNormal1"/>
              <w:ind w:hanging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2034 год</w:t>
            </w:r>
          </w:p>
        </w:tc>
      </w:tr>
      <w:tr>
        <w:trPr>
          <w:trHeight w:val="316" w:hRule="atLeast"/>
          <w:cantSplit w:val="true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onsPlusNormal1"/>
              <w:ind w:hanging="0" w:left="72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onsPlusNormal1"/>
              <w:ind w:hanging="0" w:left="72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onsPlusNormal1"/>
              <w:ind w:hanging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onsPlusNormal1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onsPlusNormal1"/>
              <w:ind w:hanging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ind w:hanging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13</w:t>
            </w:r>
          </w:p>
        </w:tc>
      </w:tr>
      <w:tr>
        <w:trPr>
          <w:trHeight w:val="594" w:hRule="atLeast"/>
          <w:cantSplit w:val="true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onsPlusNormal1"/>
              <w:ind w:hanging="0" w:left="72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330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Цель:    Создание благоприятных условий для развития малого и среднего предпринимательства и улучшение инвестиционного климата на территории города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316" w:hRule="atLeast"/>
          <w:cantSplit w:val="true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onsPlusNormal1"/>
              <w:ind w:hanging="0" w:left="7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ind w:hanging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Оборот малых и средних предприятий в постоянных ценах по отношению к показателю 2014 года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ind w:hanging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процентов</w:t>
            </w:r>
          </w:p>
        </w:tc>
        <w:tc>
          <w:tcPr>
            <w:tcW w:w="17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ConsPlusNormal1"/>
              <w:ind w:hanging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16"/>
                <w:szCs w:val="16"/>
              </w:rPr>
              <w:t>данные Управления Федеральной службы государственной статистики по Красноярскому краю, Республике Хакасия и Республике Тыва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onsPlusNormal1"/>
              <w:ind w:hanging="0" w:left="113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</w:rPr>
              <w:t>100,1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onsPlusNormal1"/>
              <w:ind w:hanging="0" w:left="113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</w:rPr>
              <w:t>104,1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onsPlusNormal1"/>
              <w:ind w:hanging="0" w:left="113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</w:rPr>
              <w:t>105,7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onsPlusNormal1"/>
              <w:ind w:hanging="0" w:left="113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</w:rPr>
              <w:t>107,4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ConsPlusNormal1"/>
              <w:ind w:hanging="0" w:left="113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</w:rPr>
              <w:t>108,7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onsPlusNormal1"/>
              <w:ind w:hanging="0" w:left="113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</w:rPr>
              <w:t>108,9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onsPlusNormal1"/>
              <w:ind w:hanging="0" w:left="113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</w:rPr>
              <w:t>109,1</w:t>
            </w:r>
          </w:p>
        </w:tc>
        <w:tc>
          <w:tcPr>
            <w:tcW w:w="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onsPlusNormal1"/>
              <w:ind w:hanging="0" w:left="113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</w:rPr>
              <w:t>110,1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onsPlusNormal1"/>
              <w:ind w:hanging="0" w:left="113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</w:rPr>
              <w:t>113,3</w:t>
            </w:r>
          </w:p>
        </w:tc>
      </w:tr>
      <w:tr>
        <w:trPr>
          <w:trHeight w:val="316" w:hRule="atLeast"/>
          <w:cantSplit w:val="true"/>
        </w:trPr>
        <w:tc>
          <w:tcPr>
            <w:tcW w:w="110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ConsPlusNormal1"/>
              <w:ind w:hanging="0" w:left="7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2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ConsPlusNormal1"/>
              <w:ind w:hanging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Оборот в расчете на одного работника малых и средних предприятий в постоянных ценах по отношению к показателю 2014 года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ConsPlusNormal1"/>
              <w:ind w:hanging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процентов</w:t>
            </w:r>
          </w:p>
        </w:tc>
        <w:tc>
          <w:tcPr>
            <w:tcW w:w="1758" w:type="dxa"/>
            <w:vMerge w:val="continue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ConsPlusNormal1"/>
              <w:ind w:hanging="0" w:left="72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W w:w="82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ConsPlusNormal1"/>
              <w:ind w:hanging="0" w:left="113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</w:rPr>
              <w:t>101,0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ConsPlusNormal1"/>
              <w:ind w:hanging="0" w:left="113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</w:rPr>
              <w:t>104,9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ConsPlusNormal1"/>
              <w:ind w:hanging="0" w:left="113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</w:rPr>
              <w:t>106,3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ConsPlusNormal1"/>
              <w:ind w:hanging="0" w:left="113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</w:rPr>
              <w:t>107,9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ConsPlusNormal1"/>
              <w:ind w:hanging="0" w:left="113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</w:rPr>
              <w:t>113,7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ConsPlusNormal1"/>
              <w:ind w:hanging="0" w:left="113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</w:rPr>
              <w:t>110,2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ConsPlusNormal1"/>
              <w:ind w:hanging="0" w:left="113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</w:rPr>
              <w:t>110,5</w:t>
            </w:r>
          </w:p>
        </w:tc>
        <w:tc>
          <w:tcPr>
            <w:tcW w:w="865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ConsPlusNormal1"/>
              <w:ind w:hanging="0" w:left="113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</w:rPr>
              <w:t>115,4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ConsPlusNormal1"/>
              <w:ind w:hanging="0" w:left="113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</w:rPr>
              <w:t>118</w:t>
            </w:r>
          </w:p>
        </w:tc>
      </w:tr>
      <w:tr>
        <w:trPr>
          <w:trHeight w:val="316" w:hRule="atLeast"/>
          <w:cantSplit w:val="true"/>
        </w:trPr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ConsPlusNormal1"/>
              <w:ind w:hanging="0" w:left="7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3</w:t>
            </w:r>
          </w:p>
        </w:tc>
        <w:tc>
          <w:tcPr>
            <w:tcW w:w="3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ConsPlusNormal1"/>
              <w:ind w:hanging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Доля обрабатывающей промышленности в обороте субъектов малого и среднего предпринимательства (без учета индивидуальных предпринимателей)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ConsPlusNormal1"/>
              <w:ind w:hanging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процентов</w:t>
            </w:r>
          </w:p>
        </w:tc>
        <w:tc>
          <w:tcPr>
            <w:tcW w:w="1758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ConsPlusNormal1"/>
              <w:ind w:hanging="0" w:left="72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ConsPlusNormal1"/>
              <w:ind w:hanging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</w:rPr>
              <w:t>2,6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ConsPlusNormal1"/>
              <w:ind w:hanging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</w:rPr>
              <w:t>3,2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ConsPlusNormal1"/>
              <w:ind w:hanging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</w:rPr>
              <w:t>3,3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ConsPlusNormal1"/>
              <w:ind w:hanging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</w:rPr>
              <w:t>3,6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ConsPlusNormal1"/>
              <w:ind w:hanging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</w:rPr>
              <w:t>3,8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ConsPlusNormal1"/>
              <w:ind w:hanging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</w:rPr>
              <w:t>3,9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ConsPlusNormal1"/>
              <w:ind w:hanging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</w:rPr>
              <w:t>3,95</w:t>
            </w:r>
          </w:p>
        </w:tc>
        <w:tc>
          <w:tcPr>
            <w:tcW w:w="865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ConsPlusNormal1"/>
              <w:ind w:hanging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</w:rPr>
              <w:t>4,3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ConsPlusNormal1"/>
              <w:ind w:hanging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</w:rPr>
              <w:t>7,0</w:t>
            </w:r>
          </w:p>
        </w:tc>
      </w:tr>
      <w:tr>
        <w:trPr>
          <w:trHeight w:val="316" w:hRule="atLeast"/>
          <w:cantSplit w:val="true"/>
        </w:trPr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ConsPlusNormal1"/>
              <w:ind w:hanging="0" w:left="7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4</w:t>
            </w:r>
          </w:p>
        </w:tc>
        <w:tc>
          <w:tcPr>
            <w:tcW w:w="3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ConsPlusNormal1"/>
              <w:ind w:hanging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Доля среднесписочной численности работников (без внешних совместителей), занятых у субъектов малого и среднего предпринимательства, в общей численности занятого населения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ConsPlusNormal1"/>
              <w:ind w:hanging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процентов</w:t>
            </w:r>
          </w:p>
        </w:tc>
        <w:tc>
          <w:tcPr>
            <w:tcW w:w="1758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ConsPlusNormal1"/>
              <w:ind w:hanging="0" w:left="72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ConsPlusNormal1"/>
              <w:ind w:hanging="0" w:left="113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</w:rPr>
              <w:t>27,69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ConsPlusNormal1"/>
              <w:ind w:hanging="0" w:left="113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</w:rPr>
              <w:t>27,5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ConsPlusNormal1"/>
              <w:ind w:hanging="0" w:left="113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</w:rPr>
              <w:t>28,1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ConsPlusNormal1"/>
              <w:ind w:hanging="0" w:left="113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</w:rPr>
              <w:t>28,8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ConsPlusNormal1"/>
              <w:ind w:hanging="0" w:left="113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</w:rPr>
              <w:t>29,4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ConsPlusNormal1"/>
              <w:ind w:hanging="0" w:left="113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</w:rPr>
              <w:t>29,6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ConsPlusNormal1"/>
              <w:ind w:hanging="0" w:left="113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</w:rPr>
              <w:t>29,8</w:t>
            </w:r>
          </w:p>
        </w:tc>
        <w:tc>
          <w:tcPr>
            <w:tcW w:w="865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ConsPlusNormal1"/>
              <w:ind w:hanging="0" w:left="113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</w:rPr>
              <w:t>35,1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ConsPlusNormal1"/>
              <w:ind w:hanging="0" w:left="113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</w:rPr>
              <w:t>39,94</w:t>
            </w:r>
          </w:p>
        </w:tc>
      </w:tr>
      <w:tr>
        <w:trPr>
          <w:trHeight w:val="316" w:hRule="atLeast"/>
          <w:cantSplit w:val="true"/>
        </w:trPr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ConsPlusNormal1"/>
              <w:ind w:hanging="0" w:left="7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5</w:t>
            </w:r>
          </w:p>
        </w:tc>
        <w:tc>
          <w:tcPr>
            <w:tcW w:w="3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ConsPlusNormal1"/>
              <w:ind w:hanging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Коэффициент "рождаемости" субъектов малого и среднего предпринимательства (количество созданных в отчетном периоде малых и средних предприятий на 1 тыс. действующих на дату окончания отчетного периода малых и средних предприятий)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ConsPlusNormal1"/>
              <w:ind w:hanging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единиц</w:t>
            </w:r>
          </w:p>
        </w:tc>
        <w:tc>
          <w:tcPr>
            <w:tcW w:w="17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ConsPlusNormal1"/>
              <w:ind w:hanging="0" w:left="11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16"/>
                <w:szCs w:val="16"/>
              </w:rPr>
              <w:t>данные Управления Федеральной службы государственной статистики по Красноярскому краю, Республике Хакасия и Республике Тыва и Управления ФНС России по Красноярскому краю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ConsPlusNormal1"/>
              <w:ind w:hanging="0" w:left="113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</w:rPr>
              <w:t>14,5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ConsPlusNormal1"/>
              <w:ind w:hanging="0" w:left="113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</w:rPr>
              <w:t>15,9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ConsPlusNormal1"/>
              <w:ind w:hanging="0" w:left="113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</w:rPr>
              <w:t>16,7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ConsPlusNormal1"/>
              <w:ind w:hanging="0" w:left="113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</w:rPr>
              <w:t>17,5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ConsPlusNormal1"/>
              <w:ind w:hanging="0" w:left="113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</w:rPr>
              <w:t>17,8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ConsPlusNormal1"/>
              <w:ind w:hanging="0" w:left="113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</w:rPr>
              <w:t>18,1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ConsPlusNormal1"/>
              <w:ind w:hanging="0" w:left="113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</w:rPr>
              <w:t>18,4</w:t>
            </w:r>
          </w:p>
        </w:tc>
        <w:tc>
          <w:tcPr>
            <w:tcW w:w="865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ConsPlusNormal1"/>
              <w:ind w:hanging="0" w:left="113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</w:rPr>
              <w:t>20,1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ConsPlusNormal1"/>
              <w:ind w:hanging="0" w:left="113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</w:rPr>
              <w:t>22,1</w:t>
            </w:r>
          </w:p>
        </w:tc>
      </w:tr>
      <w:tr>
        <w:trPr>
          <w:trHeight w:val="316" w:hRule="atLeast"/>
          <w:cantSplit w:val="true"/>
        </w:trPr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ConsPlusNormal1"/>
              <w:ind w:hanging="0" w:left="7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6</w:t>
            </w:r>
          </w:p>
        </w:tc>
        <w:tc>
          <w:tcPr>
            <w:tcW w:w="3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ConsPlusNormal1"/>
              <w:ind w:hanging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Количество субъектов малого и среднего предпринимательства (включая индивидуальных предпринимателей) в расчете на 1 тыс. человек населения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ConsPlusNormal1"/>
              <w:ind w:hanging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единиц</w:t>
            </w:r>
          </w:p>
        </w:tc>
        <w:tc>
          <w:tcPr>
            <w:tcW w:w="1758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ConsPlusNormal1"/>
              <w:ind w:hanging="0" w:left="72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ConsPlusNormal1"/>
              <w:ind w:hanging="0" w:left="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40,0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ConsPlusNormal1"/>
              <w:ind w:hanging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29,046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ConsPlusNormal1"/>
              <w:ind w:hanging="0" w:left="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26,461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ConsPlusNormal1"/>
              <w:ind w:hanging="0" w:left="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27,053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ConsPlusNormal1"/>
              <w:ind w:hanging="0" w:left="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27,580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ConsPlusNormal1"/>
              <w:ind w:hanging="0" w:left="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28,288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ConsPlusNormal1"/>
              <w:ind w:hanging="0" w:left="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28,30</w:t>
            </w:r>
          </w:p>
        </w:tc>
        <w:tc>
          <w:tcPr>
            <w:tcW w:w="865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ConsPlusNormal1"/>
              <w:ind w:hanging="0" w:left="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26,7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ConsPlusNormal1"/>
              <w:ind w:hanging="0" w:left="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27,2</w:t>
            </w:r>
          </w:p>
        </w:tc>
      </w:tr>
    </w:tbl>
    <w:p>
      <w:pPr>
        <w:pStyle w:val="Normal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pStyle w:val="Normal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pStyle w:val="Normal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tbl>
      <w:tblPr>
        <w:tblpPr w:vertAnchor="text" w:horzAnchor="margin" w:leftFromText="180" w:rightFromText="180" w:tblpX="0" w:tblpY="207"/>
        <w:tblW w:w="15630" w:type="dxa"/>
        <w:jc w:val="left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  <w:tblLook w:firstRow="0" w:noVBand="0" w:lastRow="0" w:firstColumn="0" w:lastColumn="0" w:noHBand="0" w:val="0000"/>
      </w:tblPr>
      <w:tblGrid>
        <w:gridCol w:w="7105"/>
        <w:gridCol w:w="8524"/>
      </w:tblGrid>
      <w:tr>
        <w:trPr>
          <w:trHeight w:val="247" w:hRule="atLeast"/>
        </w:trPr>
        <w:tc>
          <w:tcPr>
            <w:tcW w:w="7105" w:type="dxa"/>
            <w:tcBorders/>
            <w:shd w:fill="auto" w:val="clear"/>
          </w:tcPr>
          <w:p>
            <w:pPr>
              <w:pStyle w:val="Normal"/>
              <w:widowControl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8524" w:type="dxa"/>
            <w:tcBorders/>
            <w:shd w:fill="auto" w:val="clear"/>
          </w:tcPr>
          <w:p>
            <w:pPr>
              <w:pStyle w:val="Normal"/>
              <w:widowControl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Приложение № 2 к муниципальной программе «Развитие инвестиционной деятельности малого и среднего предпринимательства на территории муниципального образования города Шарыпово», утвержденной постановлением Администрации города Шарыпово  от 04.10.2013  №   244</w:t>
            </w:r>
          </w:p>
        </w:tc>
      </w:tr>
    </w:tbl>
    <w:p>
      <w:pPr>
        <w:pStyle w:val="Normal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pStyle w:val="Normal"/>
        <w:jc w:val="center"/>
        <w:rPr>
          <w:color w:val="000000"/>
        </w:rPr>
      </w:pPr>
      <w:r>
        <w:rPr>
          <w:color w:val="000000"/>
        </w:rPr>
        <w:t>Информация</w:t>
      </w:r>
    </w:p>
    <w:p>
      <w:pPr>
        <w:pStyle w:val="Normal"/>
        <w:jc w:val="center"/>
        <w:rPr>
          <w:color w:val="000000"/>
        </w:rPr>
      </w:pPr>
      <w:r>
        <w:rPr>
          <w:color w:val="000000"/>
        </w:rPr>
        <w:t xml:space="preserve">о ресурсном обеспечении муниципальной программы муниципального образования города Шарыпово Красноярского края </w:t>
      </w:r>
    </w:p>
    <w:p>
      <w:pPr>
        <w:pStyle w:val="Normal"/>
        <w:jc w:val="center"/>
        <w:rPr>
          <w:color w:val="000000"/>
        </w:rPr>
      </w:pPr>
      <w:r>
        <w:rPr>
          <w:color w:val="000000"/>
        </w:rPr>
        <w:t>за счет средств бюджета города Шарыпово, в том числе средств, поступивших из бюджетов других уровней</w:t>
      </w:r>
    </w:p>
    <w:p>
      <w:pPr>
        <w:pStyle w:val="Normal"/>
        <w:jc w:val="center"/>
        <w:rPr>
          <w:color w:val="000000"/>
        </w:rPr>
      </w:pPr>
      <w:r>
        <w:rPr>
          <w:color w:val="000000"/>
        </w:rPr>
        <w:t>бюджетной системы и бюджетов государственных внебюджетных фондов</w:t>
      </w:r>
    </w:p>
    <w:tbl>
      <w:tblPr>
        <w:tblW w:w="15465" w:type="dxa"/>
        <w:jc w:val="left"/>
        <w:tblInd w:w="262" w:type="dxa"/>
        <w:tblLayout w:type="fixed"/>
        <w:tblCellMar>
          <w:top w:w="0" w:type="dxa"/>
          <w:left w:w="103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1062"/>
        <w:gridCol w:w="1607"/>
        <w:gridCol w:w="2077"/>
        <w:gridCol w:w="2055"/>
        <w:gridCol w:w="1302"/>
        <w:gridCol w:w="843"/>
        <w:gridCol w:w="1639"/>
        <w:gridCol w:w="688"/>
        <w:gridCol w:w="28"/>
        <w:gridCol w:w="939"/>
        <w:gridCol w:w="959"/>
        <w:gridCol w:w="11"/>
        <w:gridCol w:w="965"/>
        <w:gridCol w:w="1289"/>
      </w:tblGrid>
      <w:tr>
        <w:trPr>
          <w:trHeight w:val="522" w:hRule="atLeast"/>
        </w:trPr>
        <w:tc>
          <w:tcPr>
            <w:tcW w:w="10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onsPlusNormal1"/>
              <w:ind w:firstLine="57" w:left="57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№</w:t>
            </w:r>
          </w:p>
          <w:p>
            <w:pPr>
              <w:pStyle w:val="ConsPlusNormal1"/>
              <w:tabs>
                <w:tab w:val="clear" w:pos="408"/>
                <w:tab w:val="left" w:pos="743" w:leader="none"/>
              </w:tabs>
              <w:ind w:hanging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16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onsPlusNormal1"/>
              <w:ind w:hanging="0" w:left="113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Статус (муниципальная программа Красноярского края, подпрограмма)</w:t>
            </w:r>
          </w:p>
        </w:tc>
        <w:tc>
          <w:tcPr>
            <w:tcW w:w="20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onsPlusNormal1"/>
              <w:ind w:hanging="0" w:left="113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Наименование муниципальной программы Красноярского края, подпрограммы</w:t>
            </w:r>
          </w:p>
        </w:tc>
        <w:tc>
          <w:tcPr>
            <w:tcW w:w="20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onsPlusNormal1"/>
              <w:ind w:hanging="0" w:left="113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Наименование главного распорядителя бюджетных средств (далее - ГРБС)</w:t>
            </w:r>
          </w:p>
        </w:tc>
        <w:tc>
          <w:tcPr>
            <w:tcW w:w="4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onsPlusNormal1"/>
              <w:ind w:hanging="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2022 год</w:t>
            </w:r>
          </w:p>
        </w:tc>
        <w:tc>
          <w:tcPr>
            <w:tcW w:w="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onsPlusNormal1"/>
              <w:ind w:hanging="0" w:left="113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2023 год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onsPlusNormal1"/>
              <w:ind w:hanging="0" w:left="57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2024 год</w:t>
            </w:r>
          </w:p>
        </w:tc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onsPlusNormal1"/>
              <w:ind w:hanging="0" w:left="113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Итого на 2022-2024гг</w:t>
            </w:r>
          </w:p>
        </w:tc>
      </w:tr>
      <w:tr>
        <w:trPr>
          <w:trHeight w:val="268" w:hRule="atLeast"/>
        </w:trPr>
        <w:tc>
          <w:tcPr>
            <w:tcW w:w="10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3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60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0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0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ГРБС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РзПр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ВР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289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303" w:hRule="atLeast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</w:tr>
      <w:tr>
        <w:trPr>
          <w:trHeight w:val="360" w:hRule="atLeast"/>
        </w:trPr>
        <w:tc>
          <w:tcPr>
            <w:tcW w:w="10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16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</w:t>
            </w:r>
          </w:p>
        </w:tc>
        <w:tc>
          <w:tcPr>
            <w:tcW w:w="20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«Развитие инвестиционной деятельности,  малого и среднего предпринимательства на территории муниципального образования города Шарыпово»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всего расходные обязательства по программе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005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0810000</w:t>
            </w:r>
          </w:p>
        </w:tc>
        <w:tc>
          <w:tcPr>
            <w:tcW w:w="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2554,90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2554,90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2554,90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7 664,70</w:t>
            </w:r>
          </w:p>
        </w:tc>
      </w:tr>
      <w:tr>
        <w:trPr>
          <w:trHeight w:val="122" w:hRule="atLeast"/>
        </w:trPr>
        <w:tc>
          <w:tcPr>
            <w:tcW w:w="10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60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0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0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том числе по ГРБС: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08100</w:t>
            </w:r>
            <w:r>
              <w:rPr>
                <w:color w:val="000000"/>
                <w:sz w:val="22"/>
                <w:szCs w:val="22"/>
                <w:lang w:val="en-US"/>
              </w:rPr>
              <w:t>S607</w:t>
            </w: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811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5,00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5,00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15,00</w:t>
            </w:r>
          </w:p>
        </w:tc>
      </w:tr>
      <w:tr>
        <w:trPr>
          <w:trHeight w:val="122" w:hRule="atLeast"/>
        </w:trPr>
        <w:tc>
          <w:tcPr>
            <w:tcW w:w="10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60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0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0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0810</w:t>
            </w:r>
            <w:r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  <w:lang w:val="en-US"/>
              </w:rPr>
              <w:t>S607</w:t>
            </w:r>
            <w:r>
              <w:rPr>
                <w:color w:val="000000"/>
                <w:sz w:val="22"/>
                <w:szCs w:val="22"/>
              </w:rPr>
              <w:t>2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0810</w:t>
            </w:r>
            <w:r>
              <w:rPr>
                <w:color w:val="000000"/>
                <w:sz w:val="22"/>
                <w:szCs w:val="22"/>
              </w:rPr>
              <w:t>07</w:t>
            </w:r>
            <w:r>
              <w:rPr>
                <w:color w:val="000000"/>
                <w:sz w:val="22"/>
                <w:szCs w:val="22"/>
                <w:lang w:val="en-US"/>
              </w:rPr>
              <w:t>607</w:t>
            </w: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811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2344,90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2344,90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2344,90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7034,70</w:t>
            </w:r>
          </w:p>
        </w:tc>
      </w:tr>
      <w:tr>
        <w:trPr>
          <w:trHeight w:val="122" w:hRule="atLeast"/>
        </w:trPr>
        <w:tc>
          <w:tcPr>
            <w:tcW w:w="10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60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0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0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0810</w:t>
            </w:r>
            <w:r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  <w:lang w:val="en-US"/>
              </w:rPr>
              <w:t>S607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811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40,00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40,00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40,00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120,00</w:t>
            </w:r>
          </w:p>
        </w:tc>
      </w:tr>
      <w:tr>
        <w:trPr>
          <w:trHeight w:val="122" w:hRule="atLeast"/>
        </w:trPr>
        <w:tc>
          <w:tcPr>
            <w:tcW w:w="10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60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0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0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08100S6074</w:t>
            </w:r>
          </w:p>
        </w:tc>
        <w:tc>
          <w:tcPr>
            <w:tcW w:w="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631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40,00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40,00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40,00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120,00</w:t>
            </w:r>
          </w:p>
        </w:tc>
      </w:tr>
      <w:tr>
        <w:trPr>
          <w:trHeight w:val="209" w:hRule="atLeast"/>
        </w:trPr>
        <w:tc>
          <w:tcPr>
            <w:tcW w:w="10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60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0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0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0810</w:t>
            </w:r>
            <w:r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  <w:lang w:val="en-US"/>
              </w:rPr>
              <w:t>S607</w:t>
            </w: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811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40,00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40,00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40,00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120,00</w:t>
            </w:r>
          </w:p>
        </w:tc>
      </w:tr>
      <w:tr>
        <w:trPr>
          <w:trHeight w:val="209" w:hRule="atLeast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0810</w:t>
            </w:r>
            <w:r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  <w:lang w:val="en-US"/>
              </w:rPr>
              <w:t>S607</w:t>
            </w: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811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85,00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85,00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85,00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255,00</w:t>
            </w:r>
          </w:p>
        </w:tc>
      </w:tr>
      <w:tr>
        <w:trPr>
          <w:trHeight w:val="300" w:hRule="atLeast"/>
        </w:trPr>
        <w:tc>
          <w:tcPr>
            <w:tcW w:w="10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1.1.</w:t>
            </w:r>
          </w:p>
        </w:tc>
        <w:tc>
          <w:tcPr>
            <w:tcW w:w="16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</w:t>
            </w:r>
          </w:p>
        </w:tc>
        <w:tc>
          <w:tcPr>
            <w:tcW w:w="20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«Развитие субъектов малого и среднего предпринимательства в городе Шарыпово»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всего расходные обязательства по подпрограмме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005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0810000</w:t>
            </w:r>
          </w:p>
        </w:tc>
        <w:tc>
          <w:tcPr>
            <w:tcW w:w="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2554,90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2554,90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2554,90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7 664,70</w:t>
            </w:r>
          </w:p>
        </w:tc>
      </w:tr>
      <w:tr>
        <w:trPr>
          <w:trHeight w:val="85" w:hRule="atLeast"/>
        </w:trPr>
        <w:tc>
          <w:tcPr>
            <w:tcW w:w="10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60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0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0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том числе по ГРБС: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08100</w:t>
            </w:r>
            <w:r>
              <w:rPr>
                <w:color w:val="000000"/>
                <w:sz w:val="22"/>
                <w:szCs w:val="22"/>
                <w:lang w:val="en-US"/>
              </w:rPr>
              <w:t>S607</w:t>
            </w: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811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5,00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5,00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15,00</w:t>
            </w:r>
          </w:p>
        </w:tc>
      </w:tr>
      <w:tr>
        <w:trPr>
          <w:trHeight w:val="85" w:hRule="atLeast"/>
        </w:trPr>
        <w:tc>
          <w:tcPr>
            <w:tcW w:w="10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60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0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0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0810</w:t>
            </w:r>
            <w:r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  <w:lang w:val="en-US"/>
              </w:rPr>
              <w:t>S607</w:t>
            </w:r>
            <w:r>
              <w:rPr>
                <w:color w:val="000000"/>
                <w:sz w:val="22"/>
                <w:szCs w:val="22"/>
              </w:rPr>
              <w:t>2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0810</w:t>
            </w:r>
            <w:r>
              <w:rPr>
                <w:color w:val="000000"/>
                <w:sz w:val="22"/>
                <w:szCs w:val="22"/>
              </w:rPr>
              <w:t>07</w:t>
            </w:r>
            <w:r>
              <w:rPr>
                <w:color w:val="000000"/>
                <w:sz w:val="22"/>
                <w:szCs w:val="22"/>
                <w:lang w:val="en-US"/>
              </w:rPr>
              <w:t>607</w:t>
            </w: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811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2344,90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2344,90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2344,90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7034,70</w:t>
            </w:r>
          </w:p>
        </w:tc>
      </w:tr>
      <w:tr>
        <w:trPr>
          <w:trHeight w:val="85" w:hRule="atLeast"/>
        </w:trPr>
        <w:tc>
          <w:tcPr>
            <w:tcW w:w="10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60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0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0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0810</w:t>
            </w:r>
            <w:r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  <w:lang w:val="en-US"/>
              </w:rPr>
              <w:t>S607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811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40,00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40,00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40,00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120,00</w:t>
            </w:r>
          </w:p>
        </w:tc>
      </w:tr>
      <w:tr>
        <w:trPr>
          <w:trHeight w:val="85" w:hRule="atLeast"/>
        </w:trPr>
        <w:tc>
          <w:tcPr>
            <w:tcW w:w="10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60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0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0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08100S6074</w:t>
            </w:r>
          </w:p>
        </w:tc>
        <w:tc>
          <w:tcPr>
            <w:tcW w:w="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631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40,00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40,00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40,00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120,00</w:t>
            </w:r>
          </w:p>
        </w:tc>
      </w:tr>
      <w:tr>
        <w:trPr>
          <w:trHeight w:val="85" w:hRule="atLeast"/>
        </w:trPr>
        <w:tc>
          <w:tcPr>
            <w:tcW w:w="10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60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0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0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0810</w:t>
            </w:r>
            <w:r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  <w:lang w:val="en-US"/>
              </w:rPr>
              <w:t>S607</w:t>
            </w: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811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40,00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40,00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40,00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120,00</w:t>
            </w:r>
          </w:p>
        </w:tc>
      </w:tr>
      <w:tr>
        <w:trPr>
          <w:trHeight w:val="85" w:hRule="atLeast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0810</w:t>
            </w:r>
            <w:r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  <w:lang w:val="en-US"/>
              </w:rPr>
              <w:t>S607</w:t>
            </w: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811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85,00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85,00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85,00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255,00</w:t>
            </w:r>
          </w:p>
        </w:tc>
      </w:tr>
    </w:tbl>
    <w:p>
      <w:pPr>
        <w:pStyle w:val="Normal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pStyle w:val="Normal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pStyle w:val="Normal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tbl>
      <w:tblPr>
        <w:tblpPr w:vertAnchor="text" w:horzAnchor="margin" w:leftFromText="180" w:rightFromText="180" w:tblpX="0" w:tblpY="-681"/>
        <w:tblW w:w="15630" w:type="dxa"/>
        <w:jc w:val="left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  <w:tblLook w:firstRow="0" w:noVBand="0" w:lastRow="0" w:firstColumn="0" w:lastColumn="0" w:noHBand="0" w:val="0000"/>
      </w:tblPr>
      <w:tblGrid>
        <w:gridCol w:w="7105"/>
        <w:gridCol w:w="8524"/>
      </w:tblGrid>
      <w:tr>
        <w:trPr>
          <w:trHeight w:val="707" w:hRule="atLeast"/>
        </w:trPr>
        <w:tc>
          <w:tcPr>
            <w:tcW w:w="7105" w:type="dxa"/>
            <w:tcBorders/>
            <w:shd w:fill="auto" w:val="clea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524" w:type="dxa"/>
            <w:tcBorders/>
            <w:shd w:fill="auto" w:val="clea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Приложение № 3 к муниципальной программе «Развитие инвестиционной деятельности малого и среднего предпринимательства на территории муниципального образования города Шарыпово», утвержденной постановлением Администрации города Шарыпово  от 04.10.2013  №   244</w:t>
            </w:r>
          </w:p>
        </w:tc>
      </w:tr>
    </w:tbl>
    <w:p>
      <w:pPr>
        <w:pStyle w:val="Normal"/>
        <w:jc w:val="center"/>
        <w:rPr>
          <w:color w:val="000000"/>
        </w:rPr>
      </w:pPr>
      <w:r>
        <w:rPr>
          <w:color w:val="000000"/>
        </w:rPr>
      </w:r>
    </w:p>
    <w:p>
      <w:pPr>
        <w:pStyle w:val="Normal"/>
        <w:jc w:val="center"/>
        <w:rPr>
          <w:color w:val="000000"/>
        </w:rPr>
      </w:pPr>
      <w:r>
        <w:rPr>
          <w:color w:val="000000"/>
        </w:rPr>
        <w:t xml:space="preserve">Информация об источниках финансирования подпрограмм, отдельных мероприятий </w:t>
      </w:r>
    </w:p>
    <w:p>
      <w:pPr>
        <w:pStyle w:val="Normal"/>
        <w:jc w:val="center"/>
        <w:rPr>
          <w:color w:val="000000"/>
        </w:rPr>
      </w:pPr>
      <w:r>
        <w:rPr>
          <w:color w:val="000000"/>
        </w:rPr>
        <w:t>муниципальной программы муниципального образования города Шарыпово Красноярского края (средства бюджета города Шарыпово, в том числе средства, поступившие из бюджетов других уровней бюджетной системы, бюджетов государственных внебюджетных фондов)</w:t>
      </w:r>
    </w:p>
    <w:p>
      <w:pPr>
        <w:pStyle w:val="Normal"/>
        <w:jc w:val="right"/>
        <w:rPr>
          <w:color w:val="000000"/>
        </w:rPr>
      </w:pPr>
      <w:r>
        <w:rPr>
          <w:color w:val="000000"/>
        </w:rPr>
        <w:t xml:space="preserve"> </w:t>
      </w:r>
      <w:r>
        <w:rPr>
          <w:color w:val="000000"/>
        </w:rPr>
        <w:t>(тыс. руб.)</w:t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25" w:type="dxa"/>
          <w:bottom w:w="0" w:type="dxa"/>
          <w:right w:w="30" w:type="dxa"/>
        </w:tblCellMar>
        <w:tblLook w:firstRow="0" w:noVBand="0" w:lastRow="0" w:firstColumn="0" w:lastColumn="0" w:noHBand="0" w:val="0000"/>
      </w:tblPr>
      <w:tblGrid>
        <w:gridCol w:w="459"/>
        <w:gridCol w:w="2392"/>
        <w:gridCol w:w="4046"/>
        <w:gridCol w:w="3660"/>
        <w:gridCol w:w="1260"/>
        <w:gridCol w:w="1269"/>
        <w:gridCol w:w="23"/>
        <w:gridCol w:w="1245"/>
        <w:gridCol w:w="12"/>
        <w:gridCol w:w="1052"/>
      </w:tblGrid>
      <w:tr>
        <w:trPr>
          <w:trHeight w:val="570" w:hRule="atLeast"/>
        </w:trPr>
        <w:tc>
          <w:tcPr>
            <w:tcW w:w="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N№ п/п</w:t>
            </w:r>
          </w:p>
        </w:tc>
        <w:tc>
          <w:tcPr>
            <w:tcW w:w="2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onsPlusNormal1"/>
              <w:ind w:hanging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Статус (муниципальная программа, подпрограмма)</w:t>
            </w:r>
          </w:p>
        </w:tc>
        <w:tc>
          <w:tcPr>
            <w:tcW w:w="40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onsPlusNormal1"/>
              <w:ind w:hanging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Наименование муниципальной программы, подпрограммы</w:t>
            </w:r>
          </w:p>
        </w:tc>
        <w:tc>
          <w:tcPr>
            <w:tcW w:w="3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onsPlusNormal1"/>
              <w:ind w:hanging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Уровень бюджетной системы/источники финансирования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onsPlusNormal1"/>
              <w:ind w:hanging="0" w:left="112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2022 год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onsPlusNormal1"/>
              <w:ind w:hanging="0" w:left="112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2023 год</w:t>
            </w:r>
          </w:p>
        </w:tc>
        <w:tc>
          <w:tcPr>
            <w:tcW w:w="1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onsPlusNormal1"/>
              <w:ind w:hanging="0" w:left="112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2024 год</w:t>
            </w: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ind w:hanging="0" w:left="112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Итого</w:t>
            </w:r>
          </w:p>
          <w:p>
            <w:pPr>
              <w:pStyle w:val="Normal"/>
              <w:widowControl w:val="false"/>
              <w:ind w:hanging="0" w:left="11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 2022-2024 гг.</w:t>
            </w:r>
          </w:p>
        </w:tc>
      </w:tr>
      <w:tr>
        <w:trPr>
          <w:trHeight w:val="209" w:hRule="atLeast"/>
        </w:trPr>
        <w:tc>
          <w:tcPr>
            <w:tcW w:w="4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3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0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8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onsPlusNormal1"/>
              <w:ind w:hanging="0" w:left="72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план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329" w:hRule="atLeast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</w:tr>
      <w:tr>
        <w:trPr>
          <w:trHeight w:val="262" w:hRule="atLeast"/>
        </w:trPr>
        <w:tc>
          <w:tcPr>
            <w:tcW w:w="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2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Муниципальная программа</w:t>
            </w:r>
          </w:p>
          <w:p>
            <w:pPr>
              <w:pStyle w:val="Normal"/>
              <w:widowControl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40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«Развитие инвестиционной деятельности,  малого и среднего предпринимательства на территории муниципального образования города Шарыпово»</w:t>
            </w:r>
          </w:p>
          <w:p>
            <w:pPr>
              <w:pStyle w:val="Normal"/>
              <w:widowControl w:val="false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Всего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2"/>
                <w:szCs w:val="22"/>
              </w:rPr>
              <w:t>2554,90</w:t>
            </w:r>
          </w:p>
        </w:tc>
        <w:tc>
          <w:tcPr>
            <w:tcW w:w="1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2"/>
                <w:szCs w:val="22"/>
              </w:rPr>
              <w:t>2554,90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2"/>
                <w:szCs w:val="22"/>
              </w:rPr>
              <w:t>2554,90</w:t>
            </w: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2"/>
                <w:szCs w:val="22"/>
              </w:rPr>
              <w:t>7 664,70</w:t>
            </w:r>
          </w:p>
        </w:tc>
      </w:tr>
      <w:tr>
        <w:trPr>
          <w:trHeight w:val="300" w:hRule="atLeast"/>
        </w:trPr>
        <w:tc>
          <w:tcPr>
            <w:tcW w:w="4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3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</w:r>
          </w:p>
        </w:tc>
        <w:tc>
          <w:tcPr>
            <w:tcW w:w="40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в том числе: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</w:r>
          </w:p>
        </w:tc>
        <w:tc>
          <w:tcPr>
            <w:tcW w:w="1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</w: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</w:r>
          </w:p>
        </w:tc>
      </w:tr>
      <w:tr>
        <w:trPr>
          <w:trHeight w:val="300" w:hRule="atLeast"/>
        </w:trPr>
        <w:tc>
          <w:tcPr>
            <w:tcW w:w="4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3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</w:r>
          </w:p>
        </w:tc>
        <w:tc>
          <w:tcPr>
            <w:tcW w:w="40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бюджет города Шарыпово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2"/>
                <w:szCs w:val="22"/>
              </w:rPr>
              <w:t>250,00</w:t>
            </w:r>
          </w:p>
        </w:tc>
        <w:tc>
          <w:tcPr>
            <w:tcW w:w="1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2"/>
                <w:szCs w:val="22"/>
              </w:rPr>
              <w:t>250,00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2"/>
                <w:szCs w:val="22"/>
              </w:rPr>
              <w:t>250,00</w:t>
            </w: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2"/>
                <w:szCs w:val="22"/>
              </w:rPr>
              <w:t>750,00</w:t>
            </w:r>
          </w:p>
        </w:tc>
      </w:tr>
      <w:tr>
        <w:trPr>
          <w:trHeight w:val="300" w:hRule="atLeast"/>
        </w:trPr>
        <w:tc>
          <w:tcPr>
            <w:tcW w:w="4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3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</w:r>
          </w:p>
        </w:tc>
        <w:tc>
          <w:tcPr>
            <w:tcW w:w="40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ind w:hanging="0" w:left="720"/>
              <w:rPr/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 xml:space="preserve">краевой бюджет </w:t>
            </w:r>
            <w:hyperlink w:anchor="P1228">
              <w:r>
                <w:rPr>
                  <w:rStyle w:val="ListLabel3"/>
                  <w:rFonts w:cs="Times New Roman" w:ascii="Times New Roman" w:hAnsi="Times New Roman"/>
                  <w:color w:val="000000"/>
                  <w:sz w:val="21"/>
                  <w:szCs w:val="21"/>
                </w:rPr>
                <w:t>&lt;1&gt;</w:t>
              </w:r>
            </w:hyperlink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2"/>
                <w:szCs w:val="22"/>
              </w:rPr>
              <w:t>2304,90</w:t>
            </w:r>
          </w:p>
        </w:tc>
        <w:tc>
          <w:tcPr>
            <w:tcW w:w="1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2"/>
                <w:szCs w:val="22"/>
              </w:rPr>
              <w:t>2304,90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2"/>
                <w:szCs w:val="22"/>
              </w:rPr>
              <w:t>2304,90</w:t>
            </w: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2"/>
                <w:szCs w:val="22"/>
              </w:rPr>
              <w:t>6914,70</w:t>
            </w:r>
          </w:p>
        </w:tc>
      </w:tr>
      <w:tr>
        <w:trPr>
          <w:trHeight w:val="300" w:hRule="atLeast"/>
        </w:trPr>
        <w:tc>
          <w:tcPr>
            <w:tcW w:w="4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3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</w:r>
          </w:p>
        </w:tc>
        <w:tc>
          <w:tcPr>
            <w:tcW w:w="40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ind w:hanging="0" w:left="720"/>
              <w:rPr/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 xml:space="preserve">федеральный бюджет </w:t>
            </w:r>
            <w:hyperlink w:anchor="P1229">
              <w:r>
                <w:rPr>
                  <w:rStyle w:val="ListLabel3"/>
                  <w:rFonts w:cs="Times New Roman" w:ascii="Times New Roman" w:hAnsi="Times New Roman"/>
                  <w:color w:val="000000"/>
                  <w:sz w:val="21"/>
                  <w:szCs w:val="21"/>
                </w:rPr>
                <w:t>&lt;2&gt;</w:t>
              </w:r>
            </w:hyperlink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</w:r>
          </w:p>
        </w:tc>
        <w:tc>
          <w:tcPr>
            <w:tcW w:w="1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</w: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</w:r>
          </w:p>
        </w:tc>
      </w:tr>
      <w:tr>
        <w:trPr>
          <w:trHeight w:val="300" w:hRule="atLeast"/>
        </w:trPr>
        <w:tc>
          <w:tcPr>
            <w:tcW w:w="4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3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</w:r>
          </w:p>
        </w:tc>
        <w:tc>
          <w:tcPr>
            <w:tcW w:w="40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внебюджетные  источники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</w:r>
          </w:p>
        </w:tc>
        <w:tc>
          <w:tcPr>
            <w:tcW w:w="1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</w: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</w:r>
          </w:p>
        </w:tc>
      </w:tr>
      <w:tr>
        <w:trPr>
          <w:trHeight w:val="237" w:hRule="atLeast"/>
        </w:trPr>
        <w:tc>
          <w:tcPr>
            <w:tcW w:w="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</w:t>
            </w:r>
          </w:p>
        </w:tc>
        <w:tc>
          <w:tcPr>
            <w:tcW w:w="2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Подпрограмма</w:t>
            </w:r>
          </w:p>
        </w:tc>
        <w:tc>
          <w:tcPr>
            <w:tcW w:w="40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«Развитие субъектов малого и среднего предпринимательства в городе Шарыпово»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Всего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2"/>
                <w:szCs w:val="22"/>
              </w:rPr>
              <w:t>2554,90</w:t>
            </w:r>
          </w:p>
        </w:tc>
        <w:tc>
          <w:tcPr>
            <w:tcW w:w="1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2"/>
                <w:szCs w:val="22"/>
              </w:rPr>
              <w:t>2554,90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2"/>
                <w:szCs w:val="22"/>
              </w:rPr>
              <w:t>2554,90</w:t>
            </w: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2"/>
                <w:szCs w:val="22"/>
              </w:rPr>
              <w:t>7 664,70</w:t>
            </w:r>
          </w:p>
        </w:tc>
      </w:tr>
      <w:tr>
        <w:trPr>
          <w:trHeight w:val="300" w:hRule="atLeast"/>
        </w:trPr>
        <w:tc>
          <w:tcPr>
            <w:tcW w:w="4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3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</w:r>
          </w:p>
        </w:tc>
        <w:tc>
          <w:tcPr>
            <w:tcW w:w="40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в том числе: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</w:r>
          </w:p>
        </w:tc>
        <w:tc>
          <w:tcPr>
            <w:tcW w:w="1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</w: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</w:r>
          </w:p>
        </w:tc>
      </w:tr>
      <w:tr>
        <w:trPr>
          <w:trHeight w:val="300" w:hRule="atLeast"/>
        </w:trPr>
        <w:tc>
          <w:tcPr>
            <w:tcW w:w="4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3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</w:r>
          </w:p>
        </w:tc>
        <w:tc>
          <w:tcPr>
            <w:tcW w:w="40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бюджет города Шарыпово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2"/>
                <w:szCs w:val="22"/>
              </w:rPr>
              <w:t>250,00</w:t>
            </w:r>
          </w:p>
        </w:tc>
        <w:tc>
          <w:tcPr>
            <w:tcW w:w="1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2"/>
                <w:szCs w:val="22"/>
              </w:rPr>
              <w:t>250,00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2"/>
                <w:szCs w:val="22"/>
              </w:rPr>
              <w:t>250,00</w:t>
            </w: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2"/>
                <w:szCs w:val="22"/>
              </w:rPr>
              <w:t>750,00</w:t>
            </w:r>
          </w:p>
        </w:tc>
      </w:tr>
      <w:tr>
        <w:trPr>
          <w:trHeight w:val="300" w:hRule="atLeast"/>
        </w:trPr>
        <w:tc>
          <w:tcPr>
            <w:tcW w:w="4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3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</w:r>
          </w:p>
        </w:tc>
        <w:tc>
          <w:tcPr>
            <w:tcW w:w="40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ind w:hanging="0" w:left="720"/>
              <w:rPr/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 xml:space="preserve">краевой бюджет </w:t>
            </w:r>
            <w:hyperlink w:anchor="P1228">
              <w:r>
                <w:rPr>
                  <w:rStyle w:val="ListLabel3"/>
                  <w:rFonts w:cs="Times New Roman" w:ascii="Times New Roman" w:hAnsi="Times New Roman"/>
                  <w:color w:val="000000"/>
                  <w:sz w:val="21"/>
                  <w:szCs w:val="21"/>
                </w:rPr>
                <w:t>&lt;1&gt;</w:t>
              </w:r>
            </w:hyperlink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2"/>
                <w:szCs w:val="22"/>
              </w:rPr>
              <w:t>2304,90</w:t>
            </w:r>
          </w:p>
        </w:tc>
        <w:tc>
          <w:tcPr>
            <w:tcW w:w="1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2"/>
                <w:szCs w:val="22"/>
              </w:rPr>
              <w:t>2304,90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2"/>
                <w:szCs w:val="22"/>
              </w:rPr>
              <w:t>2304,90</w:t>
            </w: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2"/>
                <w:szCs w:val="22"/>
              </w:rPr>
              <w:t>6914,70</w:t>
            </w:r>
          </w:p>
        </w:tc>
      </w:tr>
      <w:tr>
        <w:trPr>
          <w:trHeight w:val="300" w:hRule="atLeast"/>
        </w:trPr>
        <w:tc>
          <w:tcPr>
            <w:tcW w:w="4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3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</w:r>
          </w:p>
        </w:tc>
        <w:tc>
          <w:tcPr>
            <w:tcW w:w="40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ind w:hanging="0" w:left="720"/>
              <w:rPr/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 xml:space="preserve">федеральный бюджет </w:t>
            </w:r>
            <w:hyperlink w:anchor="P1229">
              <w:r>
                <w:rPr>
                  <w:rStyle w:val="ListLabel3"/>
                  <w:rFonts w:cs="Times New Roman" w:ascii="Times New Roman" w:hAnsi="Times New Roman"/>
                  <w:color w:val="000000"/>
                  <w:sz w:val="21"/>
                  <w:szCs w:val="21"/>
                </w:rPr>
                <w:t>&lt;2&gt;</w:t>
              </w:r>
            </w:hyperlink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</w:r>
          </w:p>
        </w:tc>
        <w:tc>
          <w:tcPr>
            <w:tcW w:w="1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</w: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</w:r>
          </w:p>
        </w:tc>
      </w:tr>
      <w:tr>
        <w:trPr>
          <w:trHeight w:val="285" w:hRule="atLeast"/>
        </w:trPr>
        <w:tc>
          <w:tcPr>
            <w:tcW w:w="4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3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</w:r>
          </w:p>
        </w:tc>
        <w:tc>
          <w:tcPr>
            <w:tcW w:w="40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внебюджетные  источники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</w:r>
          </w:p>
        </w:tc>
        <w:tc>
          <w:tcPr>
            <w:tcW w:w="1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</w: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</w:r>
          </w:p>
        </w:tc>
      </w:tr>
    </w:tbl>
    <w:p>
      <w:pPr>
        <w:pStyle w:val="Normal"/>
        <w:jc w:val="center"/>
        <w:rPr>
          <w:b/>
          <w:color w:val="000000"/>
        </w:rPr>
      </w:pPr>
      <w:r>
        <w:rPr>
          <w:b/>
          <w:color w:val="000000"/>
        </w:rPr>
      </w:r>
    </w:p>
    <w:p>
      <w:pPr>
        <w:pStyle w:val="Normal"/>
        <w:jc w:val="center"/>
        <w:rPr>
          <w:b/>
          <w:color w:val="000000"/>
        </w:rPr>
      </w:pPr>
      <w:r>
        <w:rPr>
          <w:b/>
          <w:color w:val="000000"/>
        </w:rPr>
      </w:r>
    </w:p>
    <w:p>
      <w:pPr>
        <w:pStyle w:val="Normal"/>
        <w:jc w:val="center"/>
        <w:rPr>
          <w:b/>
          <w:color w:val="000000"/>
        </w:rPr>
      </w:pPr>
      <w:r>
        <w:rPr>
          <w:b/>
          <w:color w:val="000000"/>
        </w:rPr>
      </w:r>
    </w:p>
    <w:p>
      <w:pPr>
        <w:sectPr>
          <w:footerReference w:type="default" r:id="rId3"/>
          <w:footerReference w:type="first" r:id="rId4"/>
          <w:type w:val="nextPage"/>
          <w:pgSz w:orient="landscape" w:w="16838" w:h="11906"/>
          <w:pgMar w:left="567" w:right="851" w:gutter="0" w:header="0" w:top="284" w:footer="709" w:bottom="766"/>
          <w:pgNumType w:fmt="decimal"/>
          <w:formProt w:val="false"/>
          <w:textDirection w:val="lrTb"/>
          <w:docGrid w:type="default" w:linePitch="100" w:charSpace="0"/>
        </w:sectPr>
        <w:pStyle w:val="Normal"/>
        <w:jc w:val="center"/>
        <w:rPr>
          <w:b/>
          <w:color w:val="000000"/>
        </w:rPr>
      </w:pPr>
      <w:r>
        <w:rPr>
          <w:b/>
          <w:color w:val="000000"/>
        </w:rPr>
      </w:r>
    </w:p>
    <w:tbl>
      <w:tblPr>
        <w:tblW w:w="9386" w:type="dxa"/>
        <w:jc w:val="left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  <w:tblLook w:firstRow="0" w:noVBand="0" w:lastRow="0" w:firstColumn="0" w:lastColumn="0" w:noHBand="0" w:val="0000"/>
      </w:tblPr>
      <w:tblGrid>
        <w:gridCol w:w="3653"/>
        <w:gridCol w:w="5732"/>
      </w:tblGrid>
      <w:tr>
        <w:trPr>
          <w:trHeight w:val="1423" w:hRule="atLeast"/>
        </w:trPr>
        <w:tc>
          <w:tcPr>
            <w:tcW w:w="3653" w:type="dxa"/>
            <w:tcBorders/>
            <w:shd w:fill="auto" w:val="clea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5732" w:type="dxa"/>
            <w:tcBorders/>
            <w:shd w:fill="auto" w:val="clea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Приложение № 4 к муниципальной программе «Развитие инвестиционной деятельности малого и среднего предпринимательства на территории муниципального образования города Шарыпово», утвержденной постановлением Администрации города Шарыпово </w:t>
            </w:r>
            <w:r>
              <w:rPr>
                <w:color w:val="000000"/>
                <w:sz w:val="22"/>
                <w:szCs w:val="22"/>
              </w:rPr>
              <w:t xml:space="preserve"> от 04</w:t>
            </w:r>
            <w:r>
              <w:rPr>
                <w:color w:val="000000"/>
              </w:rPr>
              <w:t>.10.2013  №   244</w:t>
            </w:r>
          </w:p>
        </w:tc>
      </w:tr>
    </w:tbl>
    <w:p>
      <w:pPr>
        <w:pStyle w:val="Normal"/>
        <w:jc w:val="center"/>
        <w:rPr>
          <w:b/>
          <w:color w:val="000000"/>
        </w:rPr>
      </w:pPr>
      <w:r>
        <w:rPr>
          <w:b/>
          <w:color w:val="000000"/>
        </w:rPr>
      </w:r>
    </w:p>
    <w:p>
      <w:pPr>
        <w:pStyle w:val="Normal"/>
        <w:jc w:val="center"/>
        <w:rPr>
          <w:color w:val="000000"/>
        </w:rPr>
      </w:pPr>
      <w:r>
        <w:rPr>
          <w:b/>
          <w:color w:val="000000"/>
        </w:rPr>
        <w:t xml:space="preserve">Паспорт подпрограммы </w:t>
      </w:r>
    </w:p>
    <w:p>
      <w:pPr>
        <w:pStyle w:val="Normal"/>
        <w:jc w:val="center"/>
        <w:rPr>
          <w:color w:val="000000"/>
        </w:rPr>
      </w:pPr>
      <w:r>
        <w:rPr>
          <w:b/>
          <w:color w:val="000000"/>
        </w:rPr>
        <w:t>«Развитие субъектов малого и среднего предпринимательства в городе Шарыпово»</w:t>
      </w:r>
    </w:p>
    <w:p>
      <w:pPr>
        <w:pStyle w:val="Normal"/>
        <w:jc w:val="center"/>
        <w:rPr>
          <w:color w:val="000000"/>
        </w:rPr>
      </w:pPr>
      <w:r>
        <w:rPr>
          <w:color w:val="000000"/>
        </w:rPr>
      </w:r>
    </w:p>
    <w:tbl>
      <w:tblPr>
        <w:tblW w:w="9191" w:type="dxa"/>
        <w:jc w:val="left"/>
        <w:tblInd w:w="250" w:type="dxa"/>
        <w:tblLayout w:type="fixed"/>
        <w:tblCellMar>
          <w:top w:w="0" w:type="dxa"/>
          <w:left w:w="103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2999"/>
        <w:gridCol w:w="6191"/>
      </w:tblGrid>
      <w:tr>
        <w:trPr/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Наименование подпрограммы</w:t>
            </w:r>
          </w:p>
        </w:tc>
        <w:tc>
          <w:tcPr>
            <w:tcW w:w="6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ind w:hanging="0" w:right="96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«Развитие субъектов малого и среднего предпринимательства в городе Шарыпово» (далее –  Подпрограмма)</w:t>
            </w:r>
          </w:p>
        </w:tc>
      </w:tr>
      <w:tr>
        <w:trPr/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 «Развитие инвестиционной деятельности, малого и среднего предпринимательства на территории муниципального образования города Шарыпово».</w:t>
            </w:r>
          </w:p>
        </w:tc>
      </w:tr>
      <w:tr>
        <w:trPr/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Исполнитель подпрограммы</w:t>
            </w:r>
          </w:p>
        </w:tc>
        <w:tc>
          <w:tcPr>
            <w:tcW w:w="6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Администрация города Шарыпово</w:t>
            </w:r>
          </w:p>
        </w:tc>
      </w:tr>
      <w:tr>
        <w:trPr/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Главный распорядитель бюджетных средств, ответственный за реализацию мероприятий подпрограммы</w:t>
            </w:r>
          </w:p>
        </w:tc>
        <w:tc>
          <w:tcPr>
            <w:tcW w:w="6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Администрация города Шарыпово</w:t>
            </w:r>
          </w:p>
        </w:tc>
      </w:tr>
      <w:tr>
        <w:trPr/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Цель подпрограммы</w:t>
            </w:r>
          </w:p>
        </w:tc>
        <w:tc>
          <w:tcPr>
            <w:tcW w:w="6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Создание благоприятных условий для развития малого и среднего предпринимательства на территории города.</w:t>
            </w:r>
          </w:p>
        </w:tc>
      </w:tr>
      <w:tr>
        <w:trPr/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Задачи подпрограммы</w:t>
            </w:r>
          </w:p>
        </w:tc>
        <w:tc>
          <w:tcPr>
            <w:tcW w:w="6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1. Повышение эффективности системы и методов поддержки малого и среднего предпринимательства на территории муниципального образования города Шарыпово.</w:t>
            </w:r>
          </w:p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2. Оказание поддержки субъектам малого и среднего предпринимательства.</w:t>
            </w:r>
          </w:p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3. Обеспечение деятельности инфраструктуры поддержки субъектов малого и среднего предпринимательства.</w:t>
            </w:r>
          </w:p>
        </w:tc>
      </w:tr>
      <w:tr>
        <w:trPr/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Ожидаемые результаты от реализации подпрограммы с указанием динамики изменения показателей результативности, отражающих социально-экономическую эффективность реализации подпрограммы</w:t>
            </w:r>
          </w:p>
        </w:tc>
        <w:tc>
          <w:tcPr>
            <w:tcW w:w="6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Web"/>
              <w:widowControl w:val="false"/>
              <w:spacing w:beforeAutospacing="0" w:before="280" w:afterAutospacing="0" w:after="280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перечень показателей результативности подпрограммы приведен в приложении № 1 к подпрограмме</w:t>
            </w:r>
          </w:p>
        </w:tc>
      </w:tr>
      <w:tr>
        <w:trPr/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Cell"/>
              <w:spacing w:lineRule="auto" w:line="276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Cs w:val="24"/>
              </w:rPr>
              <w:t>Сроки реализации</w:t>
            </w:r>
          </w:p>
        </w:tc>
        <w:tc>
          <w:tcPr>
            <w:tcW w:w="6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Cell"/>
              <w:spacing w:lineRule="auto" w:line="276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Cs w:val="24"/>
              </w:rPr>
              <w:t>2014 - 2024 годы</w:t>
            </w:r>
          </w:p>
        </w:tc>
      </w:tr>
      <w:tr>
        <w:trPr/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Информация по ресурсному обеспечению подпрограммы</w:t>
            </w:r>
          </w:p>
        </w:tc>
        <w:tc>
          <w:tcPr>
            <w:tcW w:w="6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u w:val="single"/>
              </w:rPr>
              <w:t>Объем финансирования составляет  24 852 897,50 руб.</w:t>
            </w:r>
            <w:r>
              <w:rPr>
                <w:color w:val="000000"/>
              </w:rPr>
              <w:t xml:space="preserve"> в том числе по источникам и годам:</w:t>
            </w:r>
          </w:p>
          <w:p>
            <w:pPr>
              <w:pStyle w:val="Normal"/>
              <w:widowControl w:val="false"/>
              <w:ind w:hanging="0" w:right="96"/>
              <w:jc w:val="both"/>
              <w:rPr>
                <w:color w:val="000000"/>
              </w:rPr>
            </w:pPr>
            <w:r>
              <w:rPr>
                <w:color w:val="000000"/>
              </w:rPr>
              <w:t>2014 год – 4 015 900,00 рублей, в том числе:</w:t>
            </w:r>
          </w:p>
          <w:p>
            <w:pPr>
              <w:pStyle w:val="Normal"/>
              <w:widowControl w:val="false"/>
              <w:ind w:hanging="0" w:right="96"/>
              <w:jc w:val="both"/>
              <w:rPr>
                <w:color w:val="000000"/>
              </w:rPr>
            </w:pPr>
            <w:r>
              <w:rPr>
                <w:color w:val="000000"/>
              </w:rPr>
              <w:t>- бюджет городского округа города Шарыпово – 650 000,00 рублей;</w:t>
            </w:r>
          </w:p>
          <w:p>
            <w:pPr>
              <w:pStyle w:val="Normal"/>
              <w:widowControl w:val="false"/>
              <w:ind w:hanging="0" w:right="96"/>
              <w:jc w:val="both"/>
              <w:rPr>
                <w:color w:val="000000"/>
              </w:rPr>
            </w:pPr>
            <w:r>
              <w:rPr>
                <w:color w:val="000000"/>
              </w:rPr>
              <w:t>- краевой бюджет – 978 000,00 рублей;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- федеральный бюджет – 2 387 900,00 рублей;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 xml:space="preserve">2015 год – </w:t>
            </w:r>
            <w:r>
              <w:rPr>
                <w:color w:themeColor="text1" w:val="000000"/>
              </w:rPr>
              <w:t>6 910 000,00</w:t>
            </w:r>
            <w:r>
              <w:rPr>
                <w:color w:val="000000"/>
              </w:rPr>
              <w:t xml:space="preserve"> рублей, в том числе: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- бюджет городского округа города Шарыпово – 450 000,00 рублей;</w:t>
            </w:r>
          </w:p>
          <w:p>
            <w:pPr>
              <w:pStyle w:val="Normal"/>
              <w:widowControl w:val="false"/>
              <w:ind w:hanging="0" w:right="96"/>
              <w:jc w:val="both"/>
              <w:rPr>
                <w:color w:val="000000"/>
              </w:rPr>
            </w:pPr>
            <w:r>
              <w:rPr>
                <w:color w:val="000000"/>
              </w:rPr>
              <w:t>- краевой бюджет – 1 538 000,00 рублей;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- федеральный бюджет – 4 922 000,00 рублей;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2016 год – 1992 997,50 рублей, в том числе:</w:t>
            </w:r>
          </w:p>
          <w:p>
            <w:pPr>
              <w:pStyle w:val="Normal"/>
              <w:widowControl w:val="false"/>
              <w:ind w:hanging="0" w:right="96"/>
              <w:jc w:val="both"/>
              <w:rPr>
                <w:color w:val="000000"/>
              </w:rPr>
            </w:pPr>
            <w:r>
              <w:rPr>
                <w:color w:val="000000"/>
              </w:rPr>
              <w:t>- бюджет городского округа города Шарыпово – 250 000,00 рублей;</w:t>
            </w:r>
          </w:p>
          <w:p>
            <w:pPr>
              <w:pStyle w:val="Normal"/>
              <w:widowControl w:val="false"/>
              <w:ind w:hanging="0" w:right="96"/>
              <w:jc w:val="both"/>
              <w:rPr>
                <w:color w:val="000000"/>
              </w:rPr>
            </w:pPr>
            <w:r>
              <w:rPr>
                <w:color w:val="000000"/>
              </w:rPr>
              <w:t>- краевой бюджет – 1742997,50 рублей;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2017 год – 1 250 000,00 рублей, в том числе: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- бюджет городского округа города Шарыпово - 250 000,00 рублей;</w:t>
            </w:r>
          </w:p>
          <w:p>
            <w:pPr>
              <w:pStyle w:val="Normal"/>
              <w:widowControl w:val="false"/>
              <w:ind w:hanging="0" w:right="96"/>
              <w:jc w:val="both"/>
              <w:rPr>
                <w:color w:val="000000"/>
              </w:rPr>
            </w:pPr>
            <w:r>
              <w:rPr>
                <w:color w:val="000000"/>
              </w:rPr>
              <w:t>- краевой бюджет – 1 000 000,00 рублей;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2018 год – 1 831 800,00 рублей, в том числе:</w:t>
            </w:r>
          </w:p>
          <w:p>
            <w:pPr>
              <w:pStyle w:val="Normal"/>
              <w:widowControl w:val="false"/>
              <w:ind w:hanging="0" w:right="96"/>
              <w:jc w:val="both"/>
              <w:rPr>
                <w:color w:val="000000"/>
              </w:rPr>
            </w:pPr>
            <w:r>
              <w:rPr>
                <w:color w:val="000000"/>
              </w:rPr>
              <w:t>- бюджет городского округа города Шарыпово – 250 000,00 рублей;</w:t>
            </w:r>
          </w:p>
          <w:p>
            <w:pPr>
              <w:pStyle w:val="Normal"/>
              <w:widowControl w:val="false"/>
              <w:ind w:hanging="0" w:right="96"/>
              <w:jc w:val="both"/>
              <w:rPr>
                <w:color w:val="000000"/>
              </w:rPr>
            </w:pPr>
            <w:r>
              <w:rPr>
                <w:color w:val="000000"/>
              </w:rPr>
              <w:t>- краевой бюджет – 1 581 800,00 рублей;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2019 год – 70 000,00 рублей, в том числе: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- бюджет городского округа города Шарыпово —         70 000,00 рублей;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u w:val="single"/>
              </w:rPr>
              <w:t xml:space="preserve">2020 год – 867 500,00 </w:t>
            </w:r>
            <w:r>
              <w:rPr>
                <w:color w:val="000000"/>
              </w:rPr>
              <w:t>рублей, в том числе: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- бюджет городского округа города Шарыпово - 250 000,00 рублей;</w:t>
            </w:r>
          </w:p>
          <w:p>
            <w:pPr>
              <w:pStyle w:val="Normal"/>
              <w:widowControl w:val="false"/>
              <w:ind w:hanging="0" w:right="96"/>
              <w:jc w:val="both"/>
              <w:rPr>
                <w:color w:val="000000"/>
              </w:rPr>
            </w:pPr>
            <w:r>
              <w:rPr>
                <w:color w:val="000000"/>
              </w:rPr>
              <w:t>- краевой бюджет –  617 500,00 рублей;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2021 год – 250 000,00 рублей, в том числе: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- бюджет городского округа города Шарыпово —       250 000,00 рублей;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2022 год – 2 554 900,00 рублей, в том числе: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- бюджет городского округа города Шарыпово - 250 000,00 рублей.</w:t>
            </w:r>
          </w:p>
          <w:p>
            <w:pPr>
              <w:pStyle w:val="Normal"/>
              <w:widowControl w:val="false"/>
              <w:ind w:hanging="0" w:right="96"/>
              <w:jc w:val="both"/>
              <w:rPr>
                <w:color w:val="000000"/>
              </w:rPr>
            </w:pPr>
            <w:r>
              <w:rPr>
                <w:color w:val="000000"/>
              </w:rPr>
              <w:t>- краевой бюджет – 2 304 900,00 рублей.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2023 год – 2 554 900,00 рублей, в том числе: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- бюджет городского округа города Шарыпово - 250 000,00 рублей.</w:t>
            </w:r>
          </w:p>
          <w:p>
            <w:pPr>
              <w:pStyle w:val="Normal"/>
              <w:widowControl w:val="false"/>
              <w:ind w:hanging="0" w:right="96"/>
              <w:jc w:val="both"/>
              <w:rPr>
                <w:color w:val="000000"/>
              </w:rPr>
            </w:pPr>
            <w:r>
              <w:rPr>
                <w:color w:val="000000"/>
              </w:rPr>
              <w:t>- краевой бюджет – 2 304 900,00 рублей.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u w:val="single"/>
              </w:rPr>
              <w:t xml:space="preserve">2024 год </w:t>
            </w:r>
            <w:r>
              <w:rPr>
                <w:color w:val="000000"/>
              </w:rPr>
              <w:t>– 2 554 900,00 рублей, в том числе: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- бюджет городского округа города Шарыпово - 250 000,00 рублей.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- краевой бюджет – 2 304 900,00 рублей.</w:t>
            </w:r>
          </w:p>
        </w:tc>
      </w:tr>
    </w:tbl>
    <w:p>
      <w:pPr>
        <w:pStyle w:val="Normal"/>
        <w:tabs>
          <w:tab w:val="clear" w:pos="408"/>
          <w:tab w:val="left" w:pos="900" w:leader="none"/>
          <w:tab w:val="left" w:pos="1080" w:leader="none"/>
        </w:tabs>
        <w:ind w:firstLine="709" w:left="720"/>
        <w:jc w:val="center"/>
        <w:rPr>
          <w:b/>
          <w:color w:val="000000"/>
        </w:rPr>
      </w:pPr>
      <w:r>
        <w:rPr>
          <w:b/>
          <w:color w:val="000000"/>
        </w:rPr>
      </w:r>
    </w:p>
    <w:p>
      <w:pPr>
        <w:pStyle w:val="Normal"/>
        <w:tabs>
          <w:tab w:val="clear" w:pos="408"/>
          <w:tab w:val="left" w:pos="900" w:leader="none"/>
          <w:tab w:val="left" w:pos="1080" w:leader="none"/>
        </w:tabs>
        <w:ind w:firstLine="709" w:left="720"/>
        <w:jc w:val="center"/>
        <w:rPr>
          <w:color w:val="000000"/>
        </w:rPr>
      </w:pPr>
      <w:r>
        <w:rPr>
          <w:b/>
          <w:color w:val="000000"/>
        </w:rPr>
        <w:t>2. Мероприятия Подпрограммы</w:t>
      </w:r>
    </w:p>
    <w:p>
      <w:pPr>
        <w:pStyle w:val="Normal"/>
        <w:tabs>
          <w:tab w:val="clear" w:pos="408"/>
          <w:tab w:val="left" w:pos="900" w:leader="none"/>
          <w:tab w:val="left" w:pos="1080" w:leader="none"/>
        </w:tabs>
        <w:ind w:firstLine="714"/>
        <w:jc w:val="center"/>
        <w:rPr>
          <w:color w:val="000000"/>
        </w:rPr>
      </w:pPr>
      <w:r>
        <w:rPr>
          <w:color w:val="000000"/>
        </w:rPr>
      </w:r>
    </w:p>
    <w:p>
      <w:pPr>
        <w:pStyle w:val="Normal"/>
        <w:ind w:firstLine="714"/>
        <w:jc w:val="both"/>
        <w:rPr>
          <w:color w:val="000000"/>
        </w:rPr>
      </w:pPr>
      <w:r>
        <w:rPr>
          <w:color w:val="000000"/>
        </w:rPr>
        <w:t>Все мероприятия Подпрограммы разработаны в соответствии с определенными задачами и условно разделены на три взаимодополняющих блока:</w:t>
      </w:r>
    </w:p>
    <w:p>
      <w:pPr>
        <w:pStyle w:val="Normal"/>
        <w:ind w:firstLine="714"/>
        <w:jc w:val="both"/>
        <w:rPr>
          <w:color w:val="000000"/>
        </w:rPr>
      </w:pPr>
      <w:r>
        <w:rPr>
          <w:color w:val="000000"/>
        </w:rPr>
        <w:t>Первый блок: «Повышение эффективности системы и методов поддержки малого и среднего предпринимательства на территории муниципального образования города Шарыпово».</w:t>
      </w:r>
    </w:p>
    <w:p>
      <w:pPr>
        <w:pStyle w:val="Normal"/>
        <w:ind w:firstLine="714"/>
        <w:jc w:val="both"/>
        <w:rPr>
          <w:color w:val="000000"/>
        </w:rPr>
      </w:pPr>
      <w:r>
        <w:rPr>
          <w:color w:val="000000"/>
        </w:rPr>
        <w:t>Второй блок:  «Оказание поддержки субъектам малого и среднего предпринимательства».</w:t>
      </w:r>
    </w:p>
    <w:p>
      <w:pPr>
        <w:pStyle w:val="Normal"/>
        <w:ind w:firstLine="714"/>
        <w:jc w:val="both"/>
        <w:rPr>
          <w:color w:val="000000"/>
        </w:rPr>
      </w:pPr>
      <w:r>
        <w:rPr>
          <w:color w:val="000000"/>
        </w:rPr>
        <w:t>Третий блок:  «Обеспечение деятельности инфраструктуры поддержки субъектов малого и среднего предпринимательства».</w:t>
      </w:r>
    </w:p>
    <w:p>
      <w:pPr>
        <w:pStyle w:val="Normal"/>
        <w:ind w:firstLine="714"/>
        <w:jc w:val="both"/>
        <w:rPr>
          <w:color w:val="000000"/>
        </w:rPr>
      </w:pPr>
      <w:r>
        <w:rPr>
          <w:color w:val="000000"/>
          <w:u w:val="single"/>
        </w:rPr>
        <w:t>Мероприятия первого блока:</w:t>
      </w:r>
    </w:p>
    <w:p>
      <w:pPr>
        <w:pStyle w:val="Normal"/>
        <w:ind w:firstLine="714"/>
        <w:jc w:val="both"/>
        <w:rPr>
          <w:color w:val="000000"/>
        </w:rPr>
      </w:pPr>
      <w:r>
        <w:rPr>
          <w:color w:val="000000"/>
        </w:rPr>
        <w:t>1.1.  Пропаганда и популяризация предпринимательской деятельности.</w:t>
      </w:r>
    </w:p>
    <w:p>
      <w:pPr>
        <w:pStyle w:val="Normal"/>
        <w:tabs>
          <w:tab w:val="clear" w:pos="408"/>
          <w:tab w:val="left" w:pos="1134" w:leader="none"/>
        </w:tabs>
        <w:ind w:firstLine="714"/>
        <w:jc w:val="both"/>
        <w:rPr>
          <w:color w:val="000000"/>
        </w:rPr>
      </w:pPr>
      <w:r>
        <w:rPr>
          <w:color w:val="000000"/>
        </w:rPr>
        <w:t>1.2. Информационная и консультационная поддержка субъектов малого и среднего предпринимательства.</w:t>
      </w:r>
    </w:p>
    <w:p>
      <w:pPr>
        <w:pStyle w:val="Normal"/>
        <w:ind w:firstLine="714"/>
        <w:jc w:val="both"/>
        <w:rPr>
          <w:color w:val="000000"/>
        </w:rPr>
      </w:pPr>
      <w:r>
        <w:rPr>
          <w:color w:val="000000"/>
          <w:u w:val="single"/>
        </w:rPr>
        <w:t>Мероприятия второго блока:</w:t>
      </w:r>
    </w:p>
    <w:p>
      <w:pPr>
        <w:pStyle w:val="Normal"/>
        <w:ind w:firstLine="714"/>
        <w:jc w:val="both"/>
        <w:rPr>
          <w:color w:val="000000"/>
        </w:rPr>
      </w:pPr>
      <w:r>
        <w:rPr>
          <w:color w:val="000000"/>
        </w:rPr>
        <w:t>2.1. Имущественная поддержка субъектов малого и среднего предпринимательства.</w:t>
      </w:r>
    </w:p>
    <w:p>
      <w:pPr>
        <w:pStyle w:val="Normal"/>
        <w:ind w:firstLine="714"/>
        <w:jc w:val="both"/>
        <w:rPr>
          <w:color w:val="000000"/>
        </w:rPr>
      </w:pPr>
      <w:r>
        <w:rPr>
          <w:color w:val="000000"/>
        </w:rPr>
        <w:t>2.2. Финансовая поддержка субъектов малого и среднего предпринимательства.</w:t>
      </w:r>
    </w:p>
    <w:p>
      <w:pPr>
        <w:pStyle w:val="Normal"/>
        <w:ind w:firstLine="714"/>
        <w:jc w:val="both"/>
        <w:rPr>
          <w:color w:val="000000"/>
        </w:rPr>
      </w:pPr>
      <w:r>
        <w:rPr>
          <w:color w:val="000000"/>
          <w:u w:val="single"/>
        </w:rPr>
        <w:t>Мероприятия третьего блока:</w:t>
      </w:r>
    </w:p>
    <w:p>
      <w:pPr>
        <w:pStyle w:val="Normal"/>
        <w:ind w:firstLine="714"/>
        <w:jc w:val="both"/>
        <w:rPr/>
      </w:pPr>
      <w:r>
        <w:rPr>
          <w:color w:val="000000"/>
        </w:rPr>
        <w:t xml:space="preserve">3.1.  Обеспечение деятельности АНО </w:t>
      </w:r>
      <w:r>
        <w:rPr>
          <w:rStyle w:val="Strong"/>
          <w:color w:val="000000"/>
        </w:rPr>
        <w:t>«</w:t>
      </w:r>
      <w:r>
        <w:rPr>
          <w:color w:val="000000"/>
        </w:rPr>
        <w:t>Агентство поддержки МСБ г. Шарыпово</w:t>
      </w:r>
      <w:r>
        <w:rPr>
          <w:rStyle w:val="Strong"/>
          <w:color w:val="000000"/>
        </w:rPr>
        <w:t>».</w:t>
      </w:r>
      <w:r>
        <w:rPr>
          <w:color w:val="000000"/>
        </w:rPr>
        <w:t xml:space="preserve"> </w:t>
      </w:r>
    </w:p>
    <w:p>
      <w:pPr>
        <w:pStyle w:val="Normal"/>
        <w:ind w:firstLine="714"/>
        <w:jc w:val="both"/>
        <w:rPr>
          <w:color w:val="000000"/>
        </w:rPr>
      </w:pPr>
      <w:r>
        <w:rPr>
          <w:color w:val="000000"/>
        </w:rPr>
        <w:t>Мероприятия Подпрограммы:</w:t>
      </w:r>
    </w:p>
    <w:p>
      <w:pPr>
        <w:pStyle w:val="Normal"/>
        <w:ind w:firstLine="714"/>
        <w:jc w:val="both"/>
        <w:rPr>
          <w:color w:val="000000"/>
        </w:rPr>
      </w:pPr>
      <w:r>
        <w:rPr>
          <w:color w:val="000000"/>
          <w:u w:val="single"/>
        </w:rPr>
        <w:t>1. Первый блок:</w:t>
      </w:r>
      <w:r>
        <w:rPr>
          <w:color w:val="000000"/>
        </w:rPr>
        <w:t xml:space="preserve"> «Повышение эффективности системы и методов поддержки малого и среднего предпринимательства на территории муниципального образования города Шарыпово».</w:t>
      </w:r>
    </w:p>
    <w:p>
      <w:pPr>
        <w:pStyle w:val="Normal"/>
        <w:ind w:firstLine="714"/>
        <w:jc w:val="both"/>
        <w:rPr>
          <w:color w:val="000000"/>
        </w:rPr>
      </w:pPr>
      <w:r>
        <w:rPr>
          <w:color w:val="000000"/>
        </w:rPr>
        <w:t>Мероприятия первого блока реализуются отделом экономики и планирования Администрации города Шарыпово совместно с АНО «Агентство поддержки МСБ г. Шарыпово», Управлением образования Администрации города Шарыпово и КГБУ «Центр занятости населения города Шарыпово».</w:t>
      </w:r>
    </w:p>
    <w:p>
      <w:pPr>
        <w:pStyle w:val="Normal"/>
        <w:ind w:firstLine="714"/>
        <w:jc w:val="both"/>
        <w:rPr>
          <w:color w:val="000000"/>
        </w:rPr>
      </w:pPr>
      <w:r>
        <w:rPr>
          <w:color w:val="000000"/>
          <w:u w:val="single"/>
        </w:rPr>
        <w:t>1.1 Пропаганда и популяризация предпринимательской деятельности.</w:t>
      </w:r>
    </w:p>
    <w:p>
      <w:pPr>
        <w:pStyle w:val="Normal"/>
        <w:ind w:firstLine="714"/>
        <w:jc w:val="both"/>
        <w:rPr>
          <w:color w:val="000000"/>
        </w:rPr>
      </w:pPr>
      <w:r>
        <w:rPr>
          <w:color w:val="000000"/>
        </w:rPr>
        <w:t>1.1.1. Информирование населения муниципального образования города Шарыпово в печатных  средствах массовой информации, телевидении, Интернет ресурсах  о политике Администрации города Шарыпово в области развития и поддержки малого и среднего предпринимательства, механизмах поддержки субъектов малого и среднего предпринимательства, работе субъектов малого и среднего предпринимательства, с целью формирования позитивного отношения населения города Шарыпово к предпринимательской деятельности.</w:t>
      </w:r>
    </w:p>
    <w:p>
      <w:pPr>
        <w:pStyle w:val="Normal"/>
        <w:ind w:firstLine="714"/>
        <w:jc w:val="both"/>
        <w:rPr>
          <w:color w:val="000000"/>
        </w:rPr>
      </w:pPr>
      <w:r>
        <w:rPr>
          <w:color w:val="000000"/>
        </w:rPr>
        <w:t>1.1.2. Организация и проведение городского конкурса «Лучший предприниматель города Шарыпово». Организация городской  олимпиады «Я предприниматель» среди учащихся 11 классов.</w:t>
      </w:r>
    </w:p>
    <w:p>
      <w:pPr>
        <w:pStyle w:val="Normal"/>
        <w:ind w:firstLine="714"/>
        <w:jc w:val="both"/>
        <w:rPr>
          <w:color w:val="000000"/>
        </w:rPr>
      </w:pPr>
      <w:r>
        <w:rPr>
          <w:color w:val="000000"/>
          <w:u w:val="single"/>
        </w:rPr>
        <w:t>1.2. Информационная и консультационная поддержка субъектов малого и среднего предпринимательства</w:t>
      </w:r>
      <w:r>
        <w:rPr>
          <w:color w:val="000000"/>
        </w:rPr>
        <w:t>.</w:t>
      </w:r>
    </w:p>
    <w:p>
      <w:pPr>
        <w:pStyle w:val="Normal"/>
        <w:ind w:firstLine="714"/>
        <w:jc w:val="both"/>
        <w:rPr>
          <w:color w:val="000000"/>
        </w:rPr>
      </w:pPr>
      <w:r>
        <w:rPr>
          <w:color w:val="000000"/>
        </w:rPr>
        <w:t>1.2.1 Предоставление информационных услуг по актуальным вопросам организации и осуществления предпринимательской деятельности, а также мерам государственной и муниципальной поддержки.</w:t>
      </w:r>
    </w:p>
    <w:p>
      <w:pPr>
        <w:pStyle w:val="Normal"/>
        <w:ind w:firstLine="714"/>
        <w:jc w:val="both"/>
        <w:rPr>
          <w:color w:val="000000"/>
        </w:rPr>
      </w:pPr>
      <w:r>
        <w:rPr>
          <w:color w:val="000000"/>
        </w:rPr>
        <w:t xml:space="preserve">Производится подготовка и размещение информации по  различным направлениям предпринимательской деятельности на сайте Администрации города Шарыпово </w:t>
      </w:r>
      <w:r>
        <w:rPr>
          <w:color w:val="000000"/>
          <w:lang w:val="en-US"/>
        </w:rPr>
        <w:t>gorodsharypovo</w:t>
      </w:r>
      <w:r>
        <w:rPr>
          <w:color w:val="000000"/>
        </w:rPr>
        <w:t>.</w:t>
      </w:r>
      <w:r>
        <w:rPr>
          <w:color w:val="000000"/>
          <w:lang w:val="en-US"/>
        </w:rPr>
        <w:t>ru</w:t>
      </w:r>
      <w:r>
        <w:rPr>
          <w:color w:val="000000"/>
        </w:rPr>
        <w:t xml:space="preserve"> – вкладка «В помощь бизнесу», а также рассылка актуальной информации по электронной почте.</w:t>
      </w:r>
    </w:p>
    <w:p>
      <w:pPr>
        <w:pStyle w:val="Normal"/>
        <w:ind w:firstLine="714"/>
        <w:jc w:val="both"/>
        <w:rPr>
          <w:color w:val="000000"/>
        </w:rPr>
      </w:pPr>
      <w:r>
        <w:rPr>
          <w:color w:val="000000"/>
        </w:rPr>
        <w:t>1.2.2 Организация и проведение общественных и деловых мероприятий предпринимателей, предпринимательских объединений с привлечением органов исполнительной власти, структур поддержки малого и среднего предпринимательства города Шарыпово.</w:t>
      </w:r>
    </w:p>
    <w:p>
      <w:pPr>
        <w:pStyle w:val="Normal"/>
        <w:ind w:firstLine="714"/>
        <w:jc w:val="both"/>
        <w:rPr>
          <w:color w:val="000000"/>
        </w:rPr>
      </w:pPr>
      <w:r>
        <w:rPr>
          <w:color w:val="000000"/>
        </w:rPr>
        <w:t>1.2.3   Предоставление консультационных услуг субъектам малого и среднего предпринимательства по вопросам получения субсидий и сопровождения проектов.</w:t>
      </w:r>
    </w:p>
    <w:p>
      <w:pPr>
        <w:pStyle w:val="Normal"/>
        <w:ind w:firstLine="714"/>
        <w:jc w:val="both"/>
        <w:rPr>
          <w:color w:val="000000"/>
        </w:rPr>
      </w:pPr>
      <w:r>
        <w:rPr>
          <w:color w:val="000000"/>
        </w:rPr>
        <w:t>Консультирование субъектов малого и среднего предпринимательства, будущих  предпринимателей по вопросам подготовки технико-экономических обоснований проектов, предусматривающих получение бюджетных субсидий, экспертизы комплекта проектных документов, подготовки заключений по проектам, бизнес-планам.</w:t>
      </w:r>
    </w:p>
    <w:p>
      <w:pPr>
        <w:pStyle w:val="Normal"/>
        <w:ind w:firstLine="714"/>
        <w:jc w:val="both"/>
        <w:rPr>
          <w:color w:val="000000"/>
        </w:rPr>
      </w:pPr>
      <w:r>
        <w:rPr>
          <w:color w:val="000000"/>
          <w:u w:val="single"/>
        </w:rPr>
        <w:t>2. Второй блок: «Оказание поддержки субъектам малого и среднего предпринимательства».</w:t>
      </w:r>
    </w:p>
    <w:p>
      <w:pPr>
        <w:pStyle w:val="Normal"/>
        <w:ind w:firstLine="714"/>
        <w:jc w:val="both"/>
        <w:rPr>
          <w:color w:val="000000"/>
        </w:rPr>
      </w:pPr>
      <w:r>
        <w:rPr>
          <w:color w:val="000000"/>
        </w:rPr>
        <w:t>Мероприятия второго блока реализуются отделом экономики и планирования Администрации города Шарыпово совместно с Комитетом по управлению муниципальным имуществом и земельным отношениям Администрации города Шарыпово и АНО «Агентство  поддержки МСБ г. Шарыпово».</w:t>
      </w:r>
    </w:p>
    <w:p>
      <w:pPr>
        <w:pStyle w:val="Normal"/>
        <w:ind w:firstLine="714"/>
        <w:jc w:val="both"/>
        <w:rPr>
          <w:color w:val="000000"/>
        </w:rPr>
      </w:pPr>
      <w:r>
        <w:rPr>
          <w:color w:val="000000"/>
          <w:u w:val="single"/>
        </w:rPr>
        <w:t>2.1  Имущественная поддержка субъектов малого и среднего предпринимательства.</w:t>
      </w:r>
    </w:p>
    <w:p>
      <w:pPr>
        <w:pStyle w:val="Normal"/>
        <w:tabs>
          <w:tab w:val="clear" w:pos="408"/>
          <w:tab w:val="left" w:pos="720" w:leader="none"/>
        </w:tabs>
        <w:ind w:firstLine="714"/>
        <w:jc w:val="both"/>
        <w:rPr>
          <w:color w:val="000000"/>
        </w:rPr>
      </w:pPr>
      <w:r>
        <w:rPr>
          <w:color w:val="000000"/>
        </w:rPr>
        <w:t>2.1.1. Передача на возмездной основе (на льготных условиях) во владение и (или) в пользование объектов муниципального имущества субъектам малого и среднего предпринимательства, находящихся в собственности города Шарыпово Красноярского края.</w:t>
      </w:r>
    </w:p>
    <w:p>
      <w:pPr>
        <w:pStyle w:val="Normal"/>
        <w:ind w:firstLine="714"/>
        <w:jc w:val="both"/>
        <w:rPr>
          <w:color w:val="000000"/>
        </w:rPr>
      </w:pPr>
      <w:r>
        <w:rPr>
          <w:color w:val="000000"/>
          <w:u w:val="single"/>
        </w:rPr>
        <w:t>2.2.  Финансовая поддержка субъектов малого и среднего предпринимательства.</w:t>
      </w:r>
    </w:p>
    <w:p>
      <w:pPr>
        <w:pStyle w:val="Normal"/>
        <w:ind w:firstLine="714"/>
        <w:jc w:val="both"/>
        <w:rPr>
          <w:color w:val="000000"/>
        </w:rPr>
      </w:pPr>
      <w:r>
        <w:rPr>
          <w:color w:val="000000"/>
        </w:rPr>
        <w:t>Финансовая поддержка оказывается путем выделения денежных средств из бюджета города Шарыпово на реализацию Подпрограммных мероприятий.</w:t>
      </w:r>
    </w:p>
    <w:p>
      <w:pPr>
        <w:pStyle w:val="Normal"/>
        <w:ind w:firstLine="714"/>
        <w:jc w:val="both"/>
        <w:rPr>
          <w:color w:val="000000"/>
        </w:rPr>
      </w:pPr>
      <w:r>
        <w:rPr>
          <w:color w:val="000000"/>
        </w:rPr>
        <w:t>Кроме того, по результатам участия Программы в конкурсных отборах муниципальных программ (отдельных мероприятий муниципальных программ) проводимых Министерством экономического развития и инвестиционной политики Красноярского края могут быть привлечены дополнительные денежные средства из краевого и (или) федерального бюджетов, в виде субсидии на реализацию отдельных мероприятий Подпрограммы.</w:t>
      </w:r>
    </w:p>
    <w:p>
      <w:pPr>
        <w:pStyle w:val="Normal"/>
        <w:tabs>
          <w:tab w:val="clear" w:pos="408"/>
          <w:tab w:val="left" w:pos="900" w:leader="none"/>
          <w:tab w:val="left" w:pos="1080" w:leader="none"/>
        </w:tabs>
        <w:ind w:firstLine="714"/>
        <w:jc w:val="both"/>
        <w:rPr>
          <w:color w:val="000000"/>
        </w:rPr>
      </w:pPr>
      <w:r>
        <w:rPr>
          <w:color w:val="000000"/>
        </w:rPr>
        <w:t>Финансирование мероприятий Подпрограммы предоставляется в пределах средств, предусмотренных на эти цели Подпрограммой, в пределах установленных лимитов бюджетных обязательств и объемов финансирования.</w:t>
      </w:r>
    </w:p>
    <w:p>
      <w:pPr>
        <w:pStyle w:val="Normal"/>
        <w:ind w:firstLine="714"/>
        <w:jc w:val="both"/>
        <w:rPr>
          <w:color w:val="000000"/>
        </w:rPr>
      </w:pPr>
      <w:r>
        <w:rPr>
          <w:color w:val="000000"/>
        </w:rPr>
        <w:t>Полноценный эффект от реализаций мероприятий финансовой поддержки возможен только при привлечении денежных средств из краевого и (или) федерального бюджетов на софинансирование мероприятий.</w:t>
      </w:r>
    </w:p>
    <w:p>
      <w:pPr>
        <w:pStyle w:val="Normal"/>
        <w:ind w:firstLine="714"/>
        <w:jc w:val="both"/>
        <w:rPr>
          <w:color w:val="000000"/>
        </w:rPr>
      </w:pPr>
      <w:r>
        <w:rPr>
          <w:color w:val="000000"/>
        </w:rPr>
        <w:t>Финансовая поддержка, оказывается, по следующим направлениям: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  <w:szCs w:val="24"/>
        </w:rPr>
        <w:t>2.2.1 Субсидии на возмещение части затрат на реализацию проектов создания, и (или) развития, и (или) модернизации производства товаров (работ, услуг), реализуемых с использованием недвижимого имущества, находящегося в муниципальной собственности.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  <w:szCs w:val="24"/>
        </w:rPr>
        <w:t>2.2.2 Субсидии на возмещение части затрат на реализацию проектов, содержащих комплекс инвестиционных мероприятий по увеличению производительных сил в приоритетных видах деятельности.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  <w:szCs w:val="24"/>
        </w:rPr>
        <w:t>2.2.3 Субсидии на возмещение части затрат по приобретению оборудования за счет кредитов и займов.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  <w:szCs w:val="24"/>
        </w:rPr>
        <w:t>2.2.4 Субсидии на возмещение затрат,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услуг).</w:t>
      </w:r>
    </w:p>
    <w:p>
      <w:pPr>
        <w:pStyle w:val="Normal"/>
        <w:ind w:firstLine="709"/>
        <w:jc w:val="both"/>
        <w:rPr>
          <w:color w:val="000000"/>
        </w:rPr>
      </w:pPr>
      <w:r>
        <w:rPr>
          <w:bCs/>
          <w:color w:val="000000"/>
        </w:rPr>
        <w:t>2.2.5 Субсидии на возмещение части затрат, связанных с продвижением товаров (работ, услуг) и (или) повышением качества производимых товаров (работ, услуг).</w:t>
      </w:r>
    </w:p>
    <w:p>
      <w:pPr>
        <w:pStyle w:val="Normal"/>
        <w:tabs>
          <w:tab w:val="clear" w:pos="408"/>
          <w:tab w:val="left" w:pos="900" w:leader="none"/>
        </w:tabs>
        <w:ind w:firstLine="714"/>
        <w:jc w:val="both"/>
        <w:rPr/>
      </w:pPr>
      <w:r>
        <w:rPr>
          <w:color w:val="000000"/>
        </w:rPr>
        <w:t xml:space="preserve">Порядок и условия получения субсидий определяется Постановлением Администрации города Шарыпово </w:t>
      </w:r>
      <w:r>
        <w:rPr>
          <w:rStyle w:val="Strong"/>
          <w:b w:val="false"/>
          <w:color w:val="000000"/>
        </w:rPr>
        <w:t>«Об утверждении  Положения о порядке предоставления субсидий для субъектов малого и (или) среднего предпринимательства»</w:t>
      </w:r>
      <w:r>
        <w:rPr>
          <w:color w:val="000000"/>
        </w:rPr>
        <w:t>.</w:t>
      </w:r>
    </w:p>
    <w:p>
      <w:pPr>
        <w:pStyle w:val="Normal"/>
        <w:ind w:firstLine="714"/>
        <w:jc w:val="both"/>
        <w:rPr>
          <w:color w:val="000000"/>
        </w:rPr>
      </w:pPr>
      <w:r>
        <w:rPr>
          <w:color w:val="000000"/>
          <w:u w:val="single"/>
        </w:rPr>
        <w:t>3. Третий блок:  «Развитие инфраструктуры поддержки субъектов малого и среднего предпринимательства».</w:t>
      </w:r>
    </w:p>
    <w:p>
      <w:pPr>
        <w:pStyle w:val="Normal"/>
        <w:numPr>
          <w:ilvl w:val="0"/>
          <w:numId w:val="0"/>
        </w:numPr>
        <w:ind w:firstLine="714" w:left="0"/>
        <w:jc w:val="both"/>
        <w:outlineLvl w:val="2"/>
        <w:rPr/>
      </w:pPr>
      <w:r>
        <w:rPr>
          <w:color w:val="000000"/>
        </w:rPr>
        <w:t xml:space="preserve">3.1.  Обеспечение деятельности АНО </w:t>
      </w:r>
      <w:r>
        <w:rPr>
          <w:rStyle w:val="Strong"/>
          <w:color w:val="000000"/>
        </w:rPr>
        <w:t>«</w:t>
      </w:r>
      <w:r>
        <w:rPr>
          <w:color w:val="000000"/>
        </w:rPr>
        <w:t>Агентство поддержки МСБ г. Шарыпово</w:t>
      </w:r>
      <w:r>
        <w:rPr>
          <w:rStyle w:val="Strong"/>
          <w:color w:val="000000"/>
        </w:rPr>
        <w:t>»</w:t>
      </w:r>
      <w:r>
        <w:rPr>
          <w:color w:val="000000"/>
        </w:rPr>
        <w:t>.</w:t>
      </w:r>
    </w:p>
    <w:p>
      <w:pPr>
        <w:pStyle w:val="Normal"/>
        <w:numPr>
          <w:ilvl w:val="0"/>
          <w:numId w:val="0"/>
        </w:numPr>
        <w:ind w:firstLine="714" w:left="0"/>
        <w:jc w:val="both"/>
        <w:outlineLvl w:val="2"/>
        <w:rPr>
          <w:color w:val="000000"/>
        </w:rPr>
      </w:pPr>
      <w:r>
        <w:rPr>
          <w:color w:val="000000"/>
        </w:rPr>
        <w:t>3.1.1. Работа АНО «Агентство поддержки МСБ г. Шарыпово».</w:t>
      </w:r>
    </w:p>
    <w:p>
      <w:pPr>
        <w:pStyle w:val="Normal"/>
        <w:numPr>
          <w:ilvl w:val="0"/>
          <w:numId w:val="0"/>
        </w:numPr>
        <w:ind w:firstLine="714" w:left="0"/>
        <w:jc w:val="both"/>
        <w:outlineLvl w:val="2"/>
        <w:rPr>
          <w:color w:val="000000"/>
        </w:rPr>
      </w:pPr>
      <w:r>
        <w:rPr>
          <w:color w:val="000000"/>
        </w:rPr>
        <w:t>Основные направления деятельности организации:</w:t>
      </w:r>
    </w:p>
    <w:p>
      <w:pPr>
        <w:pStyle w:val="Normal"/>
        <w:ind w:firstLine="714"/>
        <w:jc w:val="both"/>
        <w:rPr>
          <w:color w:val="000000"/>
        </w:rPr>
      </w:pPr>
      <w:r>
        <w:rPr>
          <w:color w:val="000000"/>
        </w:rPr>
        <w:t>- информационная поддержка деятельности субъектов малого и среднего предпринимательства;</w:t>
      </w:r>
    </w:p>
    <w:p>
      <w:pPr>
        <w:pStyle w:val="Normal"/>
        <w:ind w:firstLine="714"/>
        <w:jc w:val="both"/>
        <w:rPr>
          <w:color w:val="000000"/>
        </w:rPr>
      </w:pPr>
      <w:r>
        <w:rPr>
          <w:color w:val="000000"/>
        </w:rPr>
        <w:t>- тренинги и семинары для предпринимателей;</w:t>
      </w:r>
    </w:p>
    <w:p>
      <w:pPr>
        <w:pStyle w:val="Normal"/>
        <w:ind w:firstLine="714"/>
        <w:jc w:val="both"/>
        <w:rPr>
          <w:color w:val="000000"/>
        </w:rPr>
      </w:pPr>
      <w:r>
        <w:rPr>
          <w:color w:val="000000"/>
        </w:rPr>
        <w:t>- консультации по различным аспектам и правовым вопросам предпринимательской деятельности;</w:t>
      </w:r>
    </w:p>
    <w:p>
      <w:pPr>
        <w:pStyle w:val="Normal"/>
        <w:ind w:firstLine="714"/>
        <w:jc w:val="both"/>
        <w:rPr>
          <w:color w:val="000000"/>
        </w:rPr>
      </w:pPr>
      <w:r>
        <w:rPr>
          <w:color w:val="000000"/>
        </w:rPr>
        <w:t>- разработка бизнес-планов;</w:t>
      </w:r>
    </w:p>
    <w:p>
      <w:pPr>
        <w:pStyle w:val="Normal"/>
        <w:ind w:firstLine="714"/>
        <w:jc w:val="both"/>
        <w:rPr>
          <w:color w:val="000000"/>
        </w:rPr>
      </w:pPr>
      <w:r>
        <w:rPr>
          <w:color w:val="000000"/>
        </w:rPr>
        <w:t>- экспертиза предпринимательских проектов;</w:t>
      </w:r>
    </w:p>
    <w:p>
      <w:pPr>
        <w:pStyle w:val="Normal"/>
        <w:ind w:firstLine="714"/>
        <w:jc w:val="both"/>
        <w:rPr>
          <w:color w:val="000000"/>
        </w:rPr>
      </w:pPr>
      <w:r>
        <w:rPr>
          <w:color w:val="000000"/>
        </w:rPr>
        <w:t>- исследование рынка и маркетинговые услуги.</w:t>
      </w:r>
    </w:p>
    <w:p>
      <w:pPr>
        <w:pStyle w:val="Normal"/>
        <w:tabs>
          <w:tab w:val="clear" w:pos="408"/>
          <w:tab w:val="left" w:pos="900" w:leader="none"/>
        </w:tabs>
        <w:ind w:firstLine="714"/>
        <w:jc w:val="both"/>
        <w:rPr>
          <w:color w:val="000000"/>
        </w:rPr>
      </w:pPr>
      <w:r>
        <w:rPr>
          <w:color w:val="000000"/>
        </w:rPr>
        <w:t xml:space="preserve">Порядок предоставления субсидии для обеспечения деятельности АНО «Агентство поддержки МСБ г. Шарыпово» определяется  Постановлением Администрации города Шарыпово. </w:t>
      </w:r>
    </w:p>
    <w:p>
      <w:pPr>
        <w:pStyle w:val="Normal"/>
        <w:tabs>
          <w:tab w:val="clear" w:pos="408"/>
          <w:tab w:val="left" w:pos="900" w:leader="none"/>
        </w:tabs>
        <w:ind w:firstLine="714"/>
        <w:jc w:val="both"/>
        <w:rPr>
          <w:color w:val="000000"/>
        </w:rPr>
      </w:pPr>
      <w:r>
        <w:rPr>
          <w:color w:val="000000"/>
        </w:rPr>
        <w:t>Перечень мероприятий Подпрограммы  указан в приложении № 2 к настоящей Подпрограмме.</w:t>
      </w:r>
    </w:p>
    <w:p>
      <w:pPr>
        <w:pStyle w:val="ConsPlusNormal1"/>
        <w:numPr>
          <w:ilvl w:val="0"/>
          <w:numId w:val="0"/>
        </w:numPr>
        <w:ind w:firstLine="714" w:left="0"/>
        <w:jc w:val="center"/>
        <w:outlineLvl w:val="2"/>
        <w:rPr>
          <w:rFonts w:ascii="Times New Roman" w:hAnsi="Times New Roman" w:cs="Times New Roman"/>
          <w:b/>
          <w:color w:val="000000"/>
          <w:szCs w:val="24"/>
        </w:rPr>
      </w:pPr>
      <w:r>
        <w:rPr>
          <w:rFonts w:cs="Times New Roman" w:ascii="Times New Roman" w:hAnsi="Times New Roman"/>
          <w:b/>
          <w:color w:val="000000"/>
          <w:szCs w:val="24"/>
        </w:rPr>
      </w:r>
    </w:p>
    <w:p>
      <w:pPr>
        <w:pStyle w:val="ConsPlusNormal1"/>
        <w:numPr>
          <w:ilvl w:val="0"/>
          <w:numId w:val="0"/>
        </w:numPr>
        <w:ind w:firstLine="714" w:left="0"/>
        <w:jc w:val="center"/>
        <w:outlineLvl w:val="2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b/>
          <w:color w:val="000000"/>
          <w:szCs w:val="24"/>
        </w:rPr>
        <w:t>3. Механизм реализации подпрограммы</w:t>
      </w:r>
    </w:p>
    <w:p>
      <w:pPr>
        <w:pStyle w:val="ConsPlusNormal1"/>
        <w:numPr>
          <w:ilvl w:val="0"/>
          <w:numId w:val="0"/>
        </w:numPr>
        <w:ind w:firstLine="714" w:left="0"/>
        <w:jc w:val="center"/>
        <w:outlineLvl w:val="2"/>
        <w:rPr>
          <w:rFonts w:ascii="Times New Roman" w:hAnsi="Times New Roman" w:cs="Times New Roman"/>
          <w:b/>
          <w:color w:val="000000"/>
          <w:szCs w:val="24"/>
        </w:rPr>
      </w:pPr>
      <w:r>
        <w:rPr>
          <w:rFonts w:cs="Times New Roman" w:ascii="Times New Roman" w:hAnsi="Times New Roman"/>
          <w:b/>
          <w:color w:val="000000"/>
          <w:szCs w:val="24"/>
        </w:rPr>
      </w:r>
    </w:p>
    <w:p>
      <w:pPr>
        <w:pStyle w:val="NormalWeb"/>
        <w:spacing w:before="280" w:after="280"/>
        <w:ind w:firstLine="714"/>
        <w:jc w:val="both"/>
        <w:rPr>
          <w:color w:val="000000"/>
        </w:rPr>
      </w:pPr>
      <w:r>
        <w:rPr>
          <w:color w:val="000000"/>
        </w:rPr>
        <w:t>Главным распорядителем бюджетных средств является Администрация города Шарыпово.</w:t>
      </w:r>
    </w:p>
    <w:p>
      <w:pPr>
        <w:pStyle w:val="NormalWeb"/>
        <w:spacing w:before="280" w:after="280"/>
        <w:ind w:firstLine="714"/>
        <w:jc w:val="both"/>
        <w:rPr>
          <w:color w:val="000000"/>
        </w:rPr>
      </w:pPr>
      <w:r>
        <w:rPr>
          <w:color w:val="000000"/>
        </w:rPr>
        <w:t>Средства на финансирование мероприятий Подпрограммы выделяются из бюджета города Шарыпово.</w:t>
      </w:r>
    </w:p>
    <w:p>
      <w:pPr>
        <w:pStyle w:val="NormalWeb"/>
        <w:spacing w:before="280" w:after="280"/>
        <w:ind w:firstLine="714"/>
        <w:jc w:val="both"/>
        <w:rPr>
          <w:color w:val="000000"/>
        </w:rPr>
      </w:pPr>
      <w:r>
        <w:rPr>
          <w:color w:val="000000"/>
        </w:rPr>
        <w:t>Кроме того, по результатам участия Подпрограммы в конкурсных отборах муниципальных Подпрограмм (отдельных мероприятий муниципальных подпрограмм) проводимых Министерством экономического развития и инвестиционной политики Красноярского края могут быть привлечены дополнительные денежные средства из краевого и (или) федерального бюджетов, в виде субсидии на реализацию отдельных мероприятий Подпрограммы.</w:t>
      </w:r>
    </w:p>
    <w:p>
      <w:pPr>
        <w:pStyle w:val="Normal"/>
        <w:numPr>
          <w:ilvl w:val="0"/>
          <w:numId w:val="0"/>
        </w:numPr>
        <w:ind w:firstLine="714" w:left="0"/>
        <w:jc w:val="center"/>
        <w:outlineLvl w:val="0"/>
        <w:rPr>
          <w:b/>
          <w:color w:val="000000"/>
        </w:rPr>
      </w:pPr>
      <w:r>
        <w:rPr>
          <w:b/>
          <w:color w:val="000000"/>
        </w:rPr>
      </w:r>
    </w:p>
    <w:p>
      <w:pPr>
        <w:pStyle w:val="Normal"/>
        <w:numPr>
          <w:ilvl w:val="0"/>
          <w:numId w:val="0"/>
        </w:numPr>
        <w:ind w:firstLine="714" w:left="0"/>
        <w:jc w:val="center"/>
        <w:outlineLvl w:val="0"/>
        <w:rPr>
          <w:color w:val="000000"/>
        </w:rPr>
      </w:pPr>
      <w:r>
        <w:rPr>
          <w:b/>
          <w:color w:val="000000"/>
        </w:rPr>
        <w:t>4. Управление подпрограммой и контроль за исполнением подпрограммы</w:t>
      </w:r>
    </w:p>
    <w:p>
      <w:pPr>
        <w:pStyle w:val="Normal"/>
        <w:ind w:firstLine="714"/>
        <w:rPr>
          <w:color w:val="000000"/>
        </w:rPr>
      </w:pPr>
      <w:r>
        <w:rPr>
          <w:color w:val="000000"/>
        </w:rPr>
      </w:r>
    </w:p>
    <w:p>
      <w:pPr>
        <w:pStyle w:val="NormalWeb"/>
        <w:spacing w:before="280" w:after="280"/>
        <w:ind w:firstLine="714"/>
        <w:jc w:val="both"/>
        <w:rPr>
          <w:color w:val="000000"/>
        </w:rPr>
      </w:pPr>
      <w:r>
        <w:rPr>
          <w:color w:val="000000"/>
        </w:rPr>
        <w:t>Управление реализацией подпрограммы осуществляет ответственный исполнитель – Администрация города Шарыпово.</w:t>
      </w:r>
    </w:p>
    <w:p>
      <w:pPr>
        <w:pStyle w:val="NormalWeb"/>
        <w:spacing w:before="280" w:after="280"/>
        <w:ind w:firstLine="714"/>
        <w:jc w:val="both"/>
        <w:rPr>
          <w:color w:val="000000"/>
        </w:rPr>
      </w:pPr>
      <w:r>
        <w:rPr>
          <w:color w:val="000000"/>
        </w:rPr>
        <w:t>Текущий контроль за целевым и эффективным расходованием бюджетных средств города осуществляет Финансовое управление.</w:t>
      </w:r>
    </w:p>
    <w:p>
      <w:pPr>
        <w:pStyle w:val="NormalWeb"/>
        <w:spacing w:before="280" w:after="280"/>
        <w:ind w:firstLine="714"/>
        <w:jc w:val="both"/>
        <w:rPr>
          <w:color w:val="000000"/>
        </w:rPr>
      </w:pPr>
      <w:r>
        <w:rPr>
          <w:color w:val="000000"/>
        </w:rPr>
        <w:t>Контроль за законностью, результативностью (эффективностью и экономностью) использования средств бюджета города Шарыпово  осуществляет Контрольно - счетная палата города Шарыпово.</w:t>
      </w:r>
    </w:p>
    <w:p>
      <w:pPr>
        <w:pStyle w:val="Normal"/>
        <w:ind w:firstLine="71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sectPr>
          <w:footerReference w:type="default" r:id="rId5"/>
          <w:footerReference w:type="first" r:id="rId6"/>
          <w:type w:val="nextPage"/>
          <w:pgSz w:w="11906" w:h="16838"/>
          <w:pgMar w:left="1701" w:right="850" w:gutter="0" w:header="0" w:top="1134" w:footer="709" w:bottom="1134"/>
          <w:pgNumType w:fmt="decimal"/>
          <w:formProt w:val="false"/>
          <w:textDirection w:val="lrTb"/>
          <w:docGrid w:type="default" w:linePitch="326" w:charSpace="0"/>
        </w:sectPr>
        <w:pStyle w:val="Normal"/>
        <w:ind w:firstLine="71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tbl>
      <w:tblPr>
        <w:tblpPr w:vertAnchor="page" w:horzAnchor="margin" w:leftFromText="180" w:rightFromText="180" w:tblpX="0" w:tblpY="751"/>
        <w:tblW w:w="15481" w:type="dxa"/>
        <w:jc w:val="left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  <w:tblLook w:firstRow="0" w:noVBand="0" w:lastRow="0" w:firstColumn="0" w:lastColumn="0" w:noHBand="0" w:val="0000"/>
      </w:tblPr>
      <w:tblGrid>
        <w:gridCol w:w="7539"/>
        <w:gridCol w:w="7941"/>
      </w:tblGrid>
      <w:tr>
        <w:trPr>
          <w:trHeight w:val="247" w:hRule="atLeast"/>
        </w:trPr>
        <w:tc>
          <w:tcPr>
            <w:tcW w:w="7539" w:type="dxa"/>
            <w:tcBorders/>
            <w:shd w:fill="auto" w:val="clea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tabs>
                <w:tab w:val="clear" w:pos="408"/>
                <w:tab w:val="left" w:pos="1095" w:leader="none"/>
              </w:tabs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7941" w:type="dxa"/>
            <w:tcBorders/>
            <w:shd w:fill="auto" w:val="clea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 xml:space="preserve">Приложение № 1 к Подпрограмме «Развитие субъектов малого и среднего предпринимательства в городе Шарыпово», утвержденной постановлением Администрации города Шарыпово </w:t>
            </w:r>
            <w:r>
              <w:rPr>
                <w:color w:val="000000"/>
                <w:sz w:val="22"/>
                <w:szCs w:val="22"/>
              </w:rPr>
              <w:t xml:space="preserve"> от 04</w:t>
            </w:r>
            <w:r>
              <w:rPr>
                <w:color w:val="000000"/>
              </w:rPr>
              <w:t>.10.2013  №   244</w:t>
            </w:r>
          </w:p>
        </w:tc>
      </w:tr>
    </w:tbl>
    <w:p>
      <w:pPr>
        <w:pStyle w:val="ConsPlusNormal1"/>
        <w:jc w:val="center"/>
        <w:rPr>
          <w:rFonts w:ascii="Times New Roman" w:hAnsi="Times New Roman" w:cs="Times New Roman"/>
          <w:color w:val="000000"/>
          <w:szCs w:val="24"/>
        </w:rPr>
      </w:pPr>
      <w:r>
        <w:rPr>
          <w:rFonts w:cs="Times New Roman" w:ascii="Times New Roman" w:hAnsi="Times New Roman"/>
          <w:color w:val="000000"/>
          <w:szCs w:val="24"/>
        </w:rPr>
      </w:r>
    </w:p>
    <w:p>
      <w:pPr>
        <w:pStyle w:val="ConsPlusNormal1"/>
        <w:jc w:val="center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  <w:szCs w:val="24"/>
        </w:rPr>
        <w:t>Перечень</w:t>
      </w:r>
    </w:p>
    <w:p>
      <w:pPr>
        <w:pStyle w:val="ConsPlusNormal1"/>
        <w:jc w:val="center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  <w:szCs w:val="24"/>
        </w:rPr>
        <w:t>и значения показателей результативности подпрограммы</w:t>
      </w:r>
    </w:p>
    <w:p>
      <w:pPr>
        <w:pStyle w:val="ConsPlusNormal1"/>
        <w:jc w:val="center"/>
        <w:rPr>
          <w:rFonts w:ascii="Times New Roman" w:hAnsi="Times New Roman" w:cs="Times New Roman"/>
          <w:color w:val="000000"/>
          <w:szCs w:val="24"/>
        </w:rPr>
      </w:pPr>
      <w:r>
        <w:rPr>
          <w:rFonts w:cs="Times New Roman" w:ascii="Times New Roman" w:hAnsi="Times New Roman"/>
          <w:color w:val="000000"/>
          <w:szCs w:val="24"/>
        </w:rPr>
      </w:r>
    </w:p>
    <w:tbl>
      <w:tblPr>
        <w:tblpPr w:vertAnchor="text" w:horzAnchor="margin" w:leftFromText="180" w:rightFromText="180" w:tblpX="0" w:tblpY="168"/>
        <w:tblW w:w="5000" w:type="pct"/>
        <w:jc w:val="left"/>
        <w:tblInd w:w="-7" w:type="dxa"/>
        <w:tblLayout w:type="fixed"/>
        <w:tblCellMar>
          <w:top w:w="0" w:type="dxa"/>
          <w:left w:w="54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487"/>
        <w:gridCol w:w="5787"/>
        <w:gridCol w:w="1073"/>
        <w:gridCol w:w="2043"/>
        <w:gridCol w:w="1386"/>
        <w:gridCol w:w="1421"/>
        <w:gridCol w:w="1517"/>
        <w:gridCol w:w="1704"/>
      </w:tblGrid>
      <w:tr>
        <w:trPr>
          <w:trHeight w:val="315" w:hRule="atLeast"/>
          <w:cantSplit w:val="true"/>
        </w:trPr>
        <w:tc>
          <w:tcPr>
            <w:tcW w:w="4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ConsPlusNormal1"/>
              <w:ind w:hanging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 xml:space="preserve">№  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br/>
              <w:t>п/п</w:t>
            </w:r>
          </w:p>
        </w:tc>
        <w:tc>
          <w:tcPr>
            <w:tcW w:w="57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ConsPlusNormal1"/>
              <w:ind w:hanging="0" w:left="72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 xml:space="preserve">Цель,    </w:t>
              <w:br/>
              <w:t>показатели результативности</w:t>
            </w:r>
          </w:p>
        </w:tc>
        <w:tc>
          <w:tcPr>
            <w:tcW w:w="10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ConsPlusNormal1"/>
              <w:ind w:hanging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Ед.</w:t>
              <w:br/>
              <w:t>изм.</w:t>
            </w:r>
          </w:p>
        </w:tc>
        <w:tc>
          <w:tcPr>
            <w:tcW w:w="20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ConsPlusNormal1"/>
              <w:ind w:hanging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 xml:space="preserve">Источник </w:t>
              <w:br/>
              <w:t>информации</w:t>
            </w:r>
          </w:p>
        </w:tc>
        <w:tc>
          <w:tcPr>
            <w:tcW w:w="6028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ConsPlusNormal1"/>
              <w:ind w:hanging="0" w:left="72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Года реализации программы</w:t>
            </w:r>
          </w:p>
        </w:tc>
      </w:tr>
      <w:tr>
        <w:trPr>
          <w:trHeight w:val="510" w:hRule="atLeast"/>
          <w:cantSplit w:val="true"/>
        </w:trPr>
        <w:tc>
          <w:tcPr>
            <w:tcW w:w="487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ConsPlusNormal1"/>
              <w:ind w:hanging="0" w:left="72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5787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ConsPlusNormal1"/>
              <w:ind w:hanging="0" w:left="72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073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ConsPlusNormal1"/>
              <w:ind w:hanging="0" w:left="72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2043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ConsPlusNormal1"/>
              <w:ind w:hanging="0" w:left="72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38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ConsPlusNormal1"/>
              <w:ind w:hanging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2021 год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ConsPlusNormal1"/>
              <w:ind w:hanging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2022 год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ConsPlusNormal1"/>
              <w:ind w:hanging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2023 год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ConsPlusNormal1"/>
              <w:ind w:hanging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2024 год</w:t>
            </w:r>
          </w:p>
        </w:tc>
      </w:tr>
      <w:tr>
        <w:trPr>
          <w:trHeight w:val="557" w:hRule="atLeast"/>
          <w:cantSplit w:val="true"/>
        </w:trPr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ConsPlusNormal1"/>
              <w:ind w:hanging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1493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ConsPlusNormal1"/>
              <w:ind w:hanging="0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Cs w:val="24"/>
              </w:rPr>
              <w:t>Цель Подпрограммы</w:t>
            </w:r>
            <w:r>
              <w:rPr>
                <w:rFonts w:cs="Times New Roman" w:ascii="Times New Roman" w:hAnsi="Times New Roman"/>
                <w:color w:val="000000"/>
                <w:szCs w:val="24"/>
              </w:rPr>
              <w:t xml:space="preserve">:  </w:t>
            </w:r>
            <w:r>
              <w:rPr>
                <w:rFonts w:cs="Times New Roman" w:ascii="Times New Roman" w:hAnsi="Times New Roman"/>
                <w:b/>
                <w:color w:val="000000"/>
                <w:szCs w:val="24"/>
              </w:rPr>
              <w:t>Создание благоприятных условий для развития малого и среднего предпринимательства на территории города.</w:t>
            </w:r>
          </w:p>
        </w:tc>
      </w:tr>
      <w:tr>
        <w:trPr>
          <w:trHeight w:val="240" w:hRule="atLeast"/>
          <w:cantSplit w:val="true"/>
        </w:trPr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ConsPlusNormal1"/>
              <w:ind w:hanging="0" w:left="720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Cs w:val="24"/>
              </w:rPr>
            </w:r>
          </w:p>
        </w:tc>
        <w:tc>
          <w:tcPr>
            <w:tcW w:w="1493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Задача 1  Повышение эффективности системы и методов поддержки малого и среднего предпринимательства на территории муниципального образования города Шарыпово.</w:t>
            </w:r>
          </w:p>
        </w:tc>
      </w:tr>
      <w:tr>
        <w:trPr>
          <w:trHeight w:val="240" w:hRule="atLeast"/>
          <w:cantSplit w:val="true"/>
        </w:trPr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ConsPlusNormal1"/>
              <w:ind w:hanging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Cs w:val="24"/>
              </w:rPr>
              <w:t>1.1</w:t>
            </w:r>
          </w:p>
        </w:tc>
        <w:tc>
          <w:tcPr>
            <w:tcW w:w="5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ConsPlusNormal1"/>
              <w:ind w:hanging="0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Cs w:val="24"/>
              </w:rPr>
              <w:t>Объем привлеченных инвестиций в секторе малого и среднего предпринимательства  при реализации подпрограммы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ConsPlusNormal1"/>
              <w:ind w:hanging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Cs w:val="24"/>
              </w:rPr>
              <w:t>млн. руб.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ConsPlusNormal1"/>
              <w:ind w:hanging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Cs w:val="24"/>
              </w:rPr>
              <w:t>Отчетные данные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ConsPlusNormal1"/>
              <w:ind w:hanging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Cs w:val="24"/>
              </w:rPr>
              <w:t>0,6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ConsPlusNormal1"/>
              <w:ind w:hanging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Cs w:val="24"/>
              </w:rPr>
              <w:t>0,6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>0,6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>0,6</w:t>
            </w:r>
          </w:p>
        </w:tc>
      </w:tr>
      <w:tr>
        <w:trPr>
          <w:trHeight w:val="240" w:hRule="atLeast"/>
          <w:cantSplit w:val="true"/>
        </w:trPr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ConsPlusNormal1"/>
              <w:ind w:hanging="0" w:left="720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Cs w:val="24"/>
              </w:rPr>
            </w:r>
          </w:p>
        </w:tc>
        <w:tc>
          <w:tcPr>
            <w:tcW w:w="1493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Задача 2  Оказание поддержки субъектам малого и среднего предпринимательства.</w:t>
            </w:r>
          </w:p>
        </w:tc>
      </w:tr>
      <w:tr>
        <w:trPr>
          <w:trHeight w:val="240" w:hRule="atLeast"/>
          <w:cantSplit w:val="true"/>
        </w:trPr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ConsPlusNormal1"/>
              <w:ind w:hanging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Cs w:val="24"/>
              </w:rPr>
              <w:t>1.1</w:t>
            </w:r>
          </w:p>
        </w:tc>
        <w:tc>
          <w:tcPr>
            <w:tcW w:w="5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ConsPlusNormal1"/>
              <w:ind w:hanging="0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Cs w:val="24"/>
              </w:rPr>
              <w:t>Количество субъектов малого и среднего предпринимательства, получивших государственную поддержку (ежегодно)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ConsPlusNormal1"/>
              <w:ind w:hanging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Cs w:val="24"/>
              </w:rPr>
              <w:t>ед.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ConsPlusNormal1"/>
              <w:ind w:hanging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Cs w:val="24"/>
              </w:rPr>
              <w:t>Отчетные данные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ConsPlusNormal1"/>
              <w:ind w:hanging="0" w:left="113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Cs w:val="24"/>
              </w:rPr>
              <w:t>не менее 1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ConsPlusNormal1"/>
              <w:ind w:hanging="0" w:left="113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Cs w:val="24"/>
              </w:rPr>
              <w:t>не менее 1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ConsPlusNormal1"/>
              <w:ind w:hanging="0" w:left="113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Cs w:val="24"/>
              </w:rPr>
              <w:t>не менее 1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ConsPlusNormal1"/>
              <w:ind w:hanging="0" w:left="113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Cs w:val="24"/>
              </w:rPr>
              <w:t>не менее 1</w:t>
            </w:r>
          </w:p>
        </w:tc>
      </w:tr>
      <w:tr>
        <w:trPr>
          <w:trHeight w:val="240" w:hRule="atLeast"/>
          <w:cantSplit w:val="true"/>
        </w:trPr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ConsPlusNormal1"/>
              <w:ind w:hanging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Cs w:val="24"/>
              </w:rPr>
              <w:t>1.2</w:t>
            </w:r>
          </w:p>
        </w:tc>
        <w:tc>
          <w:tcPr>
            <w:tcW w:w="5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ConsPlusNormal1"/>
              <w:ind w:hanging="0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Cs w:val="24"/>
              </w:rPr>
              <w:t>Количество созданных рабочих мест  в секторе малого и среднего  предпринимательства (ежегодно)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ед.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ConsPlusNormal1"/>
              <w:ind w:hanging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Cs w:val="24"/>
              </w:rPr>
              <w:t>Отчетные данные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ConsPlusNormal1"/>
              <w:ind w:hanging="0" w:left="113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Cs w:val="24"/>
              </w:rPr>
              <w:t>не менее 1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ConsPlusNormal1"/>
              <w:ind w:hanging="0" w:left="113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Cs w:val="24"/>
              </w:rPr>
              <w:t>не менее 1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ConsPlusNormal1"/>
              <w:ind w:hanging="0" w:left="113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Cs w:val="24"/>
              </w:rPr>
              <w:t>не менее 1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ConsPlusNormal1"/>
              <w:ind w:hanging="0" w:left="113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Cs w:val="24"/>
              </w:rPr>
              <w:t>не менее 1</w:t>
            </w:r>
          </w:p>
        </w:tc>
      </w:tr>
      <w:tr>
        <w:trPr>
          <w:trHeight w:val="240" w:hRule="atLeast"/>
          <w:cantSplit w:val="true"/>
        </w:trPr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ConsPlusNormal1"/>
              <w:ind w:hanging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Cs w:val="24"/>
              </w:rPr>
              <w:t>1.3</w:t>
            </w:r>
          </w:p>
        </w:tc>
        <w:tc>
          <w:tcPr>
            <w:tcW w:w="5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ConsPlusNormal1"/>
              <w:ind w:hanging="0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Cs w:val="24"/>
              </w:rPr>
              <w:t>Количество сохраненных рабочих мест в секторе малого и среднего предпринимательства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ед.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ConsPlusNormal1"/>
              <w:ind w:hanging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Cs w:val="24"/>
              </w:rPr>
              <w:t>Отчетные данные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ConsPlusNormal1"/>
              <w:ind w:hanging="0" w:left="113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ConsPlusNormal1"/>
              <w:ind w:hanging="0" w:left="113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ConsPlusNormal1"/>
              <w:ind w:hanging="0" w:left="113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ConsPlusNormal1"/>
              <w:ind w:hanging="0" w:left="113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Cs w:val="24"/>
              </w:rPr>
              <w:t>1</w:t>
            </w:r>
          </w:p>
        </w:tc>
      </w:tr>
      <w:tr>
        <w:trPr>
          <w:trHeight w:val="418" w:hRule="atLeast"/>
          <w:cantSplit w:val="true"/>
        </w:trPr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ConsPlusNormal1"/>
              <w:ind w:hanging="0" w:left="720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Cs w:val="24"/>
              </w:rPr>
            </w:r>
          </w:p>
        </w:tc>
        <w:tc>
          <w:tcPr>
            <w:tcW w:w="1493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ConsPlusNormal1"/>
              <w:ind w:hanging="0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Cs w:val="24"/>
              </w:rPr>
              <w:t>Задача 3 Обеспечение деятельности инфраструктуры поддержки субъектов малого и среднего предпринимательства.</w:t>
            </w:r>
          </w:p>
        </w:tc>
      </w:tr>
      <w:tr>
        <w:trPr>
          <w:trHeight w:val="708" w:hRule="atLeast"/>
          <w:cantSplit w:val="true"/>
        </w:trPr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ConsPlusNormal1"/>
              <w:ind w:hanging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Cs w:val="24"/>
              </w:rPr>
              <w:t>1.1</w:t>
            </w:r>
          </w:p>
        </w:tc>
        <w:tc>
          <w:tcPr>
            <w:tcW w:w="5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ConsPlusNormal1"/>
              <w:ind w:hanging="0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Cs w:val="24"/>
              </w:rPr>
              <w:t>Количество  инфраструктуры поддержки субъектов малого и среднего предпринимательства, получивших государственную поддержку (ежегодно)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ед.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ConsPlusNormal1"/>
              <w:ind w:hanging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Cs w:val="24"/>
              </w:rPr>
              <w:t>Отчетные данные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>
      <w:pPr>
        <w:pStyle w:val="ConsPlusNormal1"/>
        <w:ind w:hanging="0"/>
        <w:jc w:val="center"/>
        <w:rPr>
          <w:rFonts w:ascii="Times New Roman" w:hAnsi="Times New Roman" w:cs="Times New Roman"/>
          <w:color w:val="000000"/>
          <w:szCs w:val="24"/>
        </w:rPr>
      </w:pPr>
      <w:r>
        <w:rPr>
          <w:rFonts w:cs="Times New Roman" w:ascii="Times New Roman" w:hAnsi="Times New Roman"/>
          <w:color w:val="000000"/>
          <w:szCs w:val="24"/>
        </w:rPr>
      </w:r>
    </w:p>
    <w:p>
      <w:pPr>
        <w:pStyle w:val="ConsPlusNormal1"/>
        <w:ind w:hanging="0"/>
        <w:jc w:val="center"/>
        <w:rPr>
          <w:rFonts w:ascii="Times New Roman" w:hAnsi="Times New Roman" w:cs="Times New Roman"/>
          <w:color w:val="000000"/>
          <w:szCs w:val="24"/>
        </w:rPr>
      </w:pPr>
      <w:r>
        <w:rPr>
          <w:rFonts w:cs="Times New Roman" w:ascii="Times New Roman" w:hAnsi="Times New Roman"/>
          <w:color w:val="000000"/>
          <w:szCs w:val="24"/>
        </w:rPr>
      </w:r>
    </w:p>
    <w:p>
      <w:pPr>
        <w:pStyle w:val="ConsPlusNormal1"/>
        <w:ind w:hanging="0"/>
        <w:jc w:val="center"/>
        <w:rPr>
          <w:rFonts w:ascii="Times New Roman" w:hAnsi="Times New Roman" w:cs="Times New Roman"/>
          <w:color w:val="000000"/>
          <w:szCs w:val="24"/>
        </w:rPr>
      </w:pPr>
      <w:r>
        <w:rPr>
          <w:rFonts w:cs="Times New Roman" w:ascii="Times New Roman" w:hAnsi="Times New Roman"/>
          <w:color w:val="000000"/>
          <w:szCs w:val="24"/>
        </w:rPr>
      </w:r>
    </w:p>
    <w:p>
      <w:pPr>
        <w:pStyle w:val="ConsPlusNormal1"/>
        <w:ind w:hanging="0"/>
        <w:jc w:val="center"/>
        <w:rPr>
          <w:rFonts w:ascii="Times New Roman" w:hAnsi="Times New Roman" w:cs="Times New Roman"/>
          <w:color w:val="000000"/>
          <w:szCs w:val="24"/>
        </w:rPr>
      </w:pPr>
      <w:r>
        <w:rPr>
          <w:rFonts w:cs="Times New Roman" w:ascii="Times New Roman" w:hAnsi="Times New Roman"/>
          <w:color w:val="000000"/>
          <w:szCs w:val="24"/>
        </w:rPr>
      </w:r>
    </w:p>
    <w:p>
      <w:pPr>
        <w:pStyle w:val="ConsPlusNormal1"/>
        <w:ind w:hanging="0"/>
        <w:jc w:val="center"/>
        <w:rPr>
          <w:rFonts w:ascii="Times New Roman" w:hAnsi="Times New Roman" w:cs="Times New Roman"/>
          <w:color w:val="000000"/>
          <w:szCs w:val="24"/>
        </w:rPr>
      </w:pPr>
      <w:r>
        <w:rPr>
          <w:rFonts w:cs="Times New Roman" w:ascii="Times New Roman" w:hAnsi="Times New Roman"/>
          <w:color w:val="000000"/>
          <w:szCs w:val="24"/>
        </w:rPr>
      </w:r>
    </w:p>
    <w:p>
      <w:pPr>
        <w:pStyle w:val="ConsPlusNormal1"/>
        <w:ind w:hanging="0"/>
        <w:jc w:val="center"/>
        <w:rPr>
          <w:rFonts w:ascii="Times New Roman" w:hAnsi="Times New Roman" w:cs="Times New Roman"/>
          <w:color w:val="000000"/>
          <w:szCs w:val="24"/>
        </w:rPr>
      </w:pPr>
      <w:r>
        <w:rPr>
          <w:rFonts w:cs="Times New Roman" w:ascii="Times New Roman" w:hAnsi="Times New Roman"/>
          <w:color w:val="000000"/>
          <w:szCs w:val="24"/>
        </w:rPr>
      </w:r>
    </w:p>
    <w:p>
      <w:pPr>
        <w:pStyle w:val="ConsPlusNormal1"/>
        <w:ind w:hanging="0"/>
        <w:jc w:val="center"/>
        <w:rPr>
          <w:rFonts w:ascii="Times New Roman" w:hAnsi="Times New Roman" w:cs="Times New Roman"/>
          <w:color w:val="000000"/>
          <w:szCs w:val="24"/>
        </w:rPr>
      </w:pPr>
      <w:r>
        <w:rPr>
          <w:rFonts w:cs="Times New Roman" w:ascii="Times New Roman" w:hAnsi="Times New Roman"/>
          <w:color w:val="000000"/>
          <w:szCs w:val="24"/>
        </w:rPr>
        <mc:AlternateContent>
          <mc:Choice Requires="wps">
            <w:drawing>
              <wp:anchor behindDoc="0" distT="0" distB="635" distL="113665" distR="114300" simplePos="0" locked="0" layoutInCell="0" allowOverlap="1" relativeHeight="20">
                <wp:simplePos x="0" y="0"/>
                <wp:positionH relativeFrom="page">
                  <wp:posOffset>629285</wp:posOffset>
                </wp:positionH>
                <wp:positionV relativeFrom="paragraph">
                  <wp:posOffset>63500</wp:posOffset>
                </wp:positionV>
                <wp:extent cx="9925685" cy="875030"/>
                <wp:effectExtent l="0" t="0" r="0" b="0"/>
                <wp:wrapSquare wrapText="bothSides"/>
                <wp:docPr id="2" name="Врезка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25560" cy="8751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W w:w="15630" w:type="dxa"/>
                              <w:jc w:val="left"/>
                              <w:tblInd w:w="0" w:type="dxa"/>
                              <w:tblLayout w:type="fixed"/>
                              <w:tblCellMar>
                                <w:top w:w="0" w:type="dxa"/>
                                <w:left w:w="30" w:type="dxa"/>
                                <w:bottom w:w="0" w:type="dxa"/>
                                <w:right w:w="30" w:type="dxa"/>
                              </w:tblCellMar>
                              <w:tblLook w:firstRow="0" w:noVBand="0" w:lastRow="0" w:firstColumn="0" w:lastColumn="0" w:noHBand="0" w:val="0000"/>
                            </w:tblPr>
                            <w:tblGrid>
                              <w:gridCol w:w="7105"/>
                              <w:gridCol w:w="8524"/>
                            </w:tblGrid>
                            <w:tr>
                              <w:trPr>
                                <w:trHeight w:val="247" w:hRule="atLeast"/>
                              </w:trPr>
                              <w:tc>
                                <w:tcPr>
                                  <w:tcW w:w="7105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jc w:val="right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  <w:p>
                                  <w:pPr>
                                    <w:pStyle w:val="Normal"/>
                                    <w:widowControl w:val="false"/>
                                    <w:jc w:val="right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  <w:p>
                                  <w:pPr>
                                    <w:pStyle w:val="Normal"/>
                                    <w:widowControl w:val="false"/>
                                    <w:jc w:val="right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  <w:p>
                                  <w:pPr>
                                    <w:pStyle w:val="Normal"/>
                                    <w:widowControl w:val="false"/>
                                    <w:jc w:val="right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8524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jc w:val="both"/>
                                    <w:rPr/>
                                  </w:pPr>
                                  <w:r>
                                    <w:rPr/>
                                    <w:t xml:space="preserve">Приложение № 2 к Подпрограмме «Развитие субъектов малого и среднего предпринимательства в городе Шарыпово», утвержденной постановлением Администрации города Шарыпово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 от 04</w:t>
                                  </w:r>
                                  <w:r>
                                    <w:rPr/>
                                    <w:t>.10.2013  №   244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23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0" rIns="0" t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2" path="m0,0l-2147483645,0l-2147483645,-2147483646l0,-2147483646xe" stroked="f" o:allowincell="f" style="position:absolute;margin-left:49.55pt;margin-top:5pt;width:781.5pt;height:68.85pt;mso-wrap-style:none;v-text-anchor:middle;mso-position-horizontal-relative:page">
                <v:fill o:detectmouseclick="t" on="false"/>
                <v:stroke color="#3465a4" joinstyle="round" endcap="flat"/>
                <v:textbox>
                  <w:txbxContent>
                    <w:tbl>
                      <w:tblPr>
                        <w:tblW w:w="15630" w:type="dxa"/>
                        <w:jc w:val="left"/>
                        <w:tblInd w:w="0" w:type="dxa"/>
                        <w:tblLayout w:type="fixed"/>
                        <w:tblCellMar>
                          <w:top w:w="0" w:type="dxa"/>
                          <w:left w:w="30" w:type="dxa"/>
                          <w:bottom w:w="0" w:type="dxa"/>
                          <w:right w:w="30" w:type="dxa"/>
                        </w:tblCellMar>
                        <w:tblLook w:firstRow="0" w:noVBand="0" w:lastRow="0" w:firstColumn="0" w:lastColumn="0" w:noHBand="0" w:val="0000"/>
                      </w:tblPr>
                      <w:tblGrid>
                        <w:gridCol w:w="7105"/>
                        <w:gridCol w:w="8524"/>
                      </w:tblGrid>
                      <w:tr>
                        <w:trPr>
                          <w:trHeight w:val="247" w:hRule="atLeast"/>
                        </w:trPr>
                        <w:tc>
                          <w:tcPr>
                            <w:tcW w:w="7105" w:type="dxa"/>
                            <w:tcBorders/>
                            <w:shd w:fill="auto" w:val="clear"/>
                          </w:tcPr>
                          <w:p>
                            <w:pPr>
                              <w:pStyle w:val="Normal"/>
                              <w:widowControl w:val="false"/>
                              <w:jc w:val="righ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Normal"/>
                              <w:widowControl w:val="false"/>
                              <w:jc w:val="righ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Normal"/>
                              <w:widowControl w:val="false"/>
                              <w:jc w:val="righ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Normal"/>
                              <w:widowControl w:val="false"/>
                              <w:jc w:val="righ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c>
                        <w:tc>
                          <w:tcPr>
                            <w:tcW w:w="8524" w:type="dxa"/>
                            <w:tcBorders/>
                            <w:shd w:fill="auto" w:val="clear"/>
                          </w:tcPr>
                          <w:p>
                            <w:pPr>
                              <w:pStyle w:val="Normal"/>
                              <w:widowControl w:val="false"/>
                              <w:jc w:val="both"/>
                              <w:rPr/>
                            </w:pPr>
                            <w:r>
                              <w:rPr/>
                              <w:t xml:space="preserve">Приложение № 2 к Подпрограмме «Развитие субъектов малого и среднего предпринимательства в городе Шарыпово», утвержденной постановлением Администрации города Шарыпово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от 04</w:t>
                            </w:r>
                            <w:r>
                              <w:rPr/>
                              <w:t>.10.2013  №   244</w:t>
                            </w:r>
                          </w:p>
                        </w:tc>
                      </w:tr>
                    </w:tbl>
                    <w:p>
                      <w:pPr>
                        <w:pStyle w:val="Style23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0"/>
        </w:numPr>
        <w:ind w:hanging="0" w:left="0"/>
        <w:jc w:val="center"/>
        <w:outlineLvl w:val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pStyle w:val="Normal"/>
        <w:numPr>
          <w:ilvl w:val="0"/>
          <w:numId w:val="0"/>
        </w:numPr>
        <w:ind w:hanging="0" w:left="0"/>
        <w:jc w:val="center"/>
        <w:outlineLvl w:val="0"/>
        <w:rPr>
          <w:color w:val="000000"/>
        </w:rPr>
      </w:pPr>
      <w:r>
        <w:rPr>
          <w:color w:val="000000"/>
          <w:sz w:val="26"/>
          <w:szCs w:val="26"/>
        </w:rPr>
        <w:t>Перечень мероприятий подпрограммы</w:t>
      </w:r>
    </w:p>
    <w:p>
      <w:pPr>
        <w:pStyle w:val="Normal"/>
        <w:numPr>
          <w:ilvl w:val="0"/>
          <w:numId w:val="0"/>
        </w:numPr>
        <w:ind w:hanging="0" w:left="0"/>
        <w:jc w:val="center"/>
        <w:outlineLvl w:val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pStyle w:val="Normal"/>
        <w:numPr>
          <w:ilvl w:val="0"/>
          <w:numId w:val="0"/>
        </w:numPr>
        <w:ind w:hanging="0" w:left="0"/>
        <w:jc w:val="center"/>
        <w:outlineLvl w:val="0"/>
        <w:rPr>
          <w:color w:val="000000"/>
        </w:rPr>
      </w:pPr>
      <w:r>
        <w:rPr>
          <w:color w:val="000000"/>
        </w:rPr>
      </w:r>
    </w:p>
    <w:tbl>
      <w:tblPr>
        <w:tblW w:w="15872" w:type="dxa"/>
        <w:jc w:val="left"/>
        <w:tblInd w:w="108" w:type="dxa"/>
        <w:tblLayout w:type="fixed"/>
        <w:tblCellMar>
          <w:top w:w="0" w:type="dxa"/>
          <w:left w:w="103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4199"/>
        <w:gridCol w:w="1357"/>
        <w:gridCol w:w="678"/>
        <w:gridCol w:w="695"/>
        <w:gridCol w:w="1192"/>
        <w:gridCol w:w="546"/>
        <w:gridCol w:w="5"/>
        <w:gridCol w:w="25"/>
        <w:gridCol w:w="1249"/>
        <w:gridCol w:w="1281"/>
        <w:gridCol w:w="1276"/>
        <w:gridCol w:w="1205"/>
        <w:gridCol w:w="214"/>
        <w:gridCol w:w="2"/>
        <w:gridCol w:w="1946"/>
      </w:tblGrid>
      <w:tr>
        <w:trPr>
          <w:trHeight w:val="493" w:hRule="atLeast"/>
        </w:trPr>
        <w:tc>
          <w:tcPr>
            <w:tcW w:w="41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Наименование  программы, подпрограммы</w:t>
            </w:r>
          </w:p>
        </w:tc>
        <w:tc>
          <w:tcPr>
            <w:tcW w:w="1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ГРБС</w:t>
            </w:r>
          </w:p>
        </w:tc>
        <w:tc>
          <w:tcPr>
            <w:tcW w:w="3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50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Расходы </w:t>
              <w:br/>
              <w:t>(руб.), годы</w:t>
            </w:r>
          </w:p>
        </w:tc>
        <w:tc>
          <w:tcPr>
            <w:tcW w:w="2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>
        <w:trPr>
          <w:trHeight w:val="527" w:hRule="atLeast"/>
        </w:trPr>
        <w:tc>
          <w:tcPr>
            <w:tcW w:w="41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3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ГРБС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РзПр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ВР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2022 год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2024 год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итого на 2022 - 2024 годов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360" w:hRule="atLeast"/>
        </w:trPr>
        <w:tc>
          <w:tcPr>
            <w:tcW w:w="1587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Цель Подпрограммы:  Создание благоприятных условий для развития малого и среднего предпринимательства на территории города.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360" w:hRule="atLeast"/>
        </w:trPr>
        <w:tc>
          <w:tcPr>
            <w:tcW w:w="1587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Задача 1  Повышение эффективности системы и методов поддержки малого и среднего предпринимательства на территории муниципального образования города Шарыпово.</w:t>
            </w:r>
          </w:p>
          <w:p>
            <w:pPr>
              <w:pStyle w:val="Normal"/>
              <w:widowControl w:val="false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</w:tc>
      </w:tr>
      <w:tr>
        <w:trPr>
          <w:trHeight w:val="207" w:hRule="atLeast"/>
        </w:trPr>
        <w:tc>
          <w:tcPr>
            <w:tcW w:w="1587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Мероприятие 1.1</w:t>
            </w:r>
            <w:r>
              <w:rPr>
                <w:iCs/>
                <w:color w:val="000000"/>
              </w:rPr>
              <w:t xml:space="preserve">   Пропаганда и популяризация предпринимательской деятельности</w:t>
            </w:r>
          </w:p>
          <w:p>
            <w:pPr>
              <w:pStyle w:val="Normal"/>
              <w:widowControl w:val="false"/>
              <w:rPr>
                <w:iCs/>
                <w:color w:val="000000"/>
              </w:rPr>
            </w:pPr>
            <w:r>
              <w:rPr>
                <w:iCs/>
                <w:color w:val="000000"/>
              </w:rPr>
            </w:r>
          </w:p>
        </w:tc>
      </w:tr>
      <w:tr>
        <w:trPr>
          <w:trHeight w:val="300" w:hRule="atLeast"/>
        </w:trPr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1.1.1 Информирование населения муниципального образования</w:t>
            </w:r>
          </w:p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города Шарыпово в печатных  средствах массовой информации, телевидении, Интернет ресурсах  о политике Администрации города Шарыпово в области развития и поддержки малого и среднего предпринимательства, механизмах поддержки субъектов малого и среднего предпринимательства, работе субъектов малого и среднего предпринимательства, с целью формирования позитивного отношения населения города Шарыпово к предпринимательской деятельности.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Администрация города Шарыпово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Размещение публикаций в СМИ – не менее 1 статьи за каждый год реализации Подпрограммы.</w:t>
            </w:r>
          </w:p>
        </w:tc>
      </w:tr>
      <w:tr>
        <w:trPr>
          <w:trHeight w:val="268" w:hRule="atLeast"/>
        </w:trPr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1.1.2 Организация и проведение городского конкурса «Лучший предприниматель города Шарыпово». Организация городской  олимпиады «Я предприниматель» среди учащихся 11 классов.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Ад</w:t>
            </w:r>
            <w:r>
              <w:rPr>
                <w:color w:val="000000"/>
                <w:sz w:val="16"/>
                <w:szCs w:val="16"/>
              </w:rPr>
              <w:t>министрация города Шарыпово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268" w:hRule="atLeast"/>
        </w:trPr>
        <w:tc>
          <w:tcPr>
            <w:tcW w:w="1392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color w:val="000000"/>
                <w:sz w:val="20"/>
                <w:szCs w:val="20"/>
              </w:rPr>
            </w:pPr>
            <w:r>
              <w:rPr>
                <w:rStyle w:val="Strong"/>
                <w:color w:val="000000"/>
                <w:sz w:val="20"/>
                <w:szCs w:val="20"/>
              </w:rPr>
              <w:t xml:space="preserve">Мероприятие 1.2 Информационная и консультационная поддержка </w:t>
            </w:r>
            <w:r>
              <w:rPr>
                <w:color w:val="000000"/>
                <w:sz w:val="20"/>
                <w:szCs w:val="20"/>
              </w:rPr>
              <w:t>субъектов малого и среднего предпринимательства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540" w:leader="none"/>
                <w:tab w:val="left" w:pos="720" w:leader="none"/>
              </w:tabs>
              <w:jc w:val="both"/>
              <w:rPr/>
            </w:pPr>
            <w:r>
              <w:rPr>
                <w:sz w:val="20"/>
                <w:szCs w:val="20"/>
              </w:rPr>
              <w:t>Воспол</w:t>
            </w:r>
            <w:r>
              <w:rPr>
                <w:color w:val="000000"/>
                <w:sz w:val="20"/>
                <w:szCs w:val="20"/>
              </w:rPr>
              <w:t>ьзоваться муниципальной услугой имеют право юридические лица и индивидуальные предприниматели, отнесенные к субъектам малого и среднего предпринимательства в соответствии с требованиями статьи  4 Федерального закона от 24.07.2007 № 209-ФЗ «О развитии малого и среднего предпринимательства в Российской Федерации», а также ф</w:t>
            </w:r>
            <w:r>
              <w:rPr>
                <w:sz w:val="20"/>
                <w:szCs w:val="20"/>
              </w:rPr>
              <w:t xml:space="preserve">изические лица, не являющиеся индивидуальными предпринимателями и применяющие специальный налоговый </w:t>
            </w:r>
            <w:hyperlink r:id="rId7">
              <w:r>
                <w:rPr>
                  <w:rStyle w:val="ListLabel4"/>
                  <w:color w:val="000000"/>
                  <w:sz w:val="20"/>
                  <w:szCs w:val="20"/>
                </w:rPr>
                <w:t>режим</w:t>
              </w:r>
            </w:hyperlink>
            <w:r>
              <w:rPr>
                <w:sz w:val="20"/>
                <w:szCs w:val="20"/>
              </w:rPr>
              <w:t xml:space="preserve"> «Налог на профессиональный доход» (далее – самозанятые).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68" w:hRule="atLeast"/>
        </w:trPr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540" w:leader="none"/>
                <w:tab w:val="left" w:pos="720" w:leader="none"/>
              </w:tabs>
              <w:jc w:val="both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1.2.1 Предоставление информационных услуг по актуальным вопросам организации и осуществления предпринимательской деятельности, а также мерам государственной и муниципальной поддержки.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Администрация города Шарыпово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Размещение информации для СМСП на сайте gorodsharypovo.ru – вкладка «В помощь бизнесу» – не менее 5  информационных материалов, ежегодно</w:t>
            </w:r>
            <w:r>
              <w:rPr>
                <w:color w:val="000000"/>
                <w:sz w:val="16"/>
                <w:szCs w:val="16"/>
              </w:rPr>
              <w:t>.</w:t>
            </w:r>
          </w:p>
        </w:tc>
      </w:tr>
      <w:tr>
        <w:trPr>
          <w:trHeight w:val="268" w:hRule="atLeast"/>
        </w:trPr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1.2.2 Организация и проведение общественных и деловых мероприятий предпринимателей, предпринимательских</w:t>
            </w:r>
          </w:p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объединений с привлечением органов исполнительной власти, структур поддержки малого и среднего предпринимательства города Шарыпово.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Администрация города Шарыпово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Не менее 1 семинара, ежегодно.</w:t>
            </w:r>
          </w:p>
        </w:tc>
      </w:tr>
      <w:tr>
        <w:trPr>
          <w:trHeight w:val="268" w:hRule="atLeast"/>
        </w:trPr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1.2.3   Предоставление консультационных услуг субъектам малого и среднего предпринимательства по вопросам получения субсидий и сопровождения проектов.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Администрация города Шарыпово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Не менее 10  консультаций, ежегодно.</w:t>
            </w:r>
          </w:p>
          <w:p>
            <w:pPr>
              <w:pStyle w:val="Normal"/>
              <w:widowControl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300" w:hRule="atLeast"/>
        </w:trPr>
        <w:tc>
          <w:tcPr>
            <w:tcW w:w="1587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Задача 2   Оказание поддержки субъектам малого и среднего предпринимательства.</w:t>
            </w:r>
          </w:p>
        </w:tc>
      </w:tr>
      <w:tr>
        <w:trPr>
          <w:trHeight w:val="124" w:hRule="atLeast"/>
        </w:trPr>
        <w:tc>
          <w:tcPr>
            <w:tcW w:w="1587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Мероприятие 2.1.  Имущественная поддержка субъектов  малого и среднего предпринимательства</w:t>
            </w:r>
          </w:p>
        </w:tc>
      </w:tr>
      <w:tr>
        <w:trPr>
          <w:trHeight w:val="300" w:hRule="atLeast"/>
        </w:trPr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2.1.1 Передача на возмездной основе (на льготных условиях) во владение и (или) в пользование объектов муниципального имущества субъектам малого и среднего предпринимательства, находящихся в собственности города Шарыпово Красноярского края.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Администрация города Шарыпово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300" w:hRule="atLeast"/>
        </w:trPr>
        <w:tc>
          <w:tcPr>
            <w:tcW w:w="1587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b/>
                <w:color w:val="000000"/>
              </w:rPr>
              <w:t>Мероприятие 2.2    Финансовая поддержка субъектов малого и среднего предпринимательства</w:t>
            </w:r>
          </w:p>
        </w:tc>
      </w:tr>
      <w:tr>
        <w:trPr>
          <w:trHeight w:val="300" w:hRule="atLeast"/>
        </w:trPr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spacing w:beforeAutospacing="0" w:before="220" w:afterAutospacing="0" w:after="0"/>
              <w:ind w:hanging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</w:rPr>
              <w:t>2.2.1 Субсидии на возмещение части затрат на реализацию проектов создания, и (или) развития, и (или) модернизации производства товаров (работ, услуг), реализуемых с использованием недвижимого имущества, находящегося в муниципальной собственности.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Администрация города Шарыпово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08100</w:t>
            </w:r>
            <w:r>
              <w:rPr>
                <w:color w:val="000000"/>
                <w:sz w:val="18"/>
                <w:szCs w:val="18"/>
                <w:lang w:val="en-US"/>
              </w:rPr>
              <w:t>S607</w:t>
            </w: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811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15 000,00</w:t>
            </w:r>
          </w:p>
        </w:tc>
        <w:tc>
          <w:tcPr>
            <w:tcW w:w="19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Поддержано субъектов МСП – не менее 1 ед.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Создано рабочих мест  – не менее 1 ед.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Сохранено рабочих мест не менее – 1 ед.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Объем привлеченных инвестиций – не менее 0,6 млн. рублей.</w:t>
            </w:r>
          </w:p>
        </w:tc>
      </w:tr>
      <w:tr>
        <w:trPr>
          <w:trHeight w:val="1173" w:hRule="atLeast"/>
        </w:trPr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spacing w:before="220" w:after="0"/>
              <w:ind w:hanging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</w:rPr>
              <w:t>2.2.2 Субсидии на возмещение части затрат на реализацию проектов, содержащих комплекс инвестиционных мероприятий по увеличению производительных сил в приоритетных видах деятельности.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Администрация города Шарыпово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</w:r>
          </w:p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0810</w:t>
            </w:r>
            <w:r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  <w:lang w:val="en-US"/>
              </w:rPr>
              <w:t>S607</w:t>
            </w:r>
            <w:r>
              <w:rPr>
                <w:color w:val="000000"/>
                <w:sz w:val="18"/>
                <w:szCs w:val="18"/>
              </w:rPr>
              <w:t>2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0810</w:t>
            </w:r>
            <w:r>
              <w:rPr>
                <w:color w:val="000000"/>
                <w:sz w:val="18"/>
                <w:szCs w:val="18"/>
              </w:rPr>
              <w:t>07</w:t>
            </w:r>
            <w:r>
              <w:rPr>
                <w:color w:val="000000"/>
                <w:sz w:val="18"/>
                <w:szCs w:val="18"/>
                <w:lang w:val="en-US"/>
              </w:rPr>
              <w:t>607</w:t>
            </w:r>
            <w:r>
              <w:rPr>
                <w:color w:val="000000"/>
                <w:sz w:val="18"/>
                <w:szCs w:val="18"/>
              </w:rPr>
              <w:t>2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811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40 000,00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2 304 900,00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40 000,00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2 304 900,00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40 000,00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2 304 900,00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120 000,00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6 914 700,00</w:t>
            </w:r>
          </w:p>
        </w:tc>
        <w:tc>
          <w:tcPr>
            <w:tcW w:w="1948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300" w:hRule="atLeast"/>
        </w:trPr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spacing w:before="220" w:after="0"/>
              <w:ind w:hanging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</w:rPr>
              <w:t>2.2.3 Субсидии на возмещение части затрат по приобретению оборудования за счет кредитов и займов.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Администрация города Шарыпово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</w:r>
          </w:p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0810</w:t>
            </w:r>
            <w:r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  <w:lang w:val="en-US"/>
              </w:rPr>
              <w:t>S607</w:t>
            </w:r>
            <w:r>
              <w:rPr>
                <w:color w:val="000000"/>
                <w:sz w:val="18"/>
                <w:szCs w:val="18"/>
              </w:rPr>
              <w:t>3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811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40 000,00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40 000,00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120 000,00</w:t>
            </w:r>
          </w:p>
        </w:tc>
        <w:tc>
          <w:tcPr>
            <w:tcW w:w="1948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300" w:hRule="atLeast"/>
        </w:trPr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spacing w:before="220" w:after="0"/>
              <w:ind w:hanging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</w:rPr>
              <w:t>2.2.4 Субсидии на возмещение затрат,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услуг).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Администрация города Шарыпово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</w:r>
          </w:p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0810</w:t>
            </w:r>
            <w:r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  <w:lang w:val="en-US"/>
              </w:rPr>
              <w:t>S607</w:t>
            </w:r>
            <w:r>
              <w:rPr>
                <w:color w:val="000000"/>
                <w:sz w:val="18"/>
                <w:szCs w:val="18"/>
              </w:rPr>
              <w:t>5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811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40 000,00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40 000,00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120 000,00</w:t>
            </w:r>
          </w:p>
        </w:tc>
        <w:tc>
          <w:tcPr>
            <w:tcW w:w="1948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300" w:hRule="atLeast"/>
        </w:trPr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spacing w:before="220" w:after="0"/>
              <w:ind w:hanging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</w:rPr>
              <w:t>2.2.5 Субсидии на возмещение части затрат, связанных с продвижением товаров (работ, услуг) и (или) повышением качества производимых товаров (работ, услуг).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Администрация города Шарыпово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</w:r>
          </w:p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0810</w:t>
            </w:r>
            <w:r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  <w:lang w:val="en-US"/>
              </w:rPr>
              <w:t>S607</w:t>
            </w:r>
            <w:r>
              <w:rPr>
                <w:color w:val="000000"/>
                <w:sz w:val="18"/>
                <w:szCs w:val="18"/>
              </w:rPr>
              <w:t>6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811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85 000,00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85 000,00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255 000,00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</w:tr>
      <w:tr>
        <w:trPr>
          <w:trHeight w:val="300" w:hRule="atLeast"/>
        </w:trPr>
        <w:tc>
          <w:tcPr>
            <w:tcW w:w="1587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b/>
                <w:color w:val="000000"/>
              </w:rPr>
              <w:t>Задача 3   Обеспечение деятельности инфраструктуры поддержки субъектов малого и среднего предпринимательства</w:t>
            </w:r>
          </w:p>
        </w:tc>
      </w:tr>
      <w:tr>
        <w:trPr>
          <w:trHeight w:val="300" w:hRule="atLeast"/>
        </w:trPr>
        <w:tc>
          <w:tcPr>
            <w:tcW w:w="1587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</w:rPr>
              <w:t xml:space="preserve">Мероприятие 3.1  Обеспечение деятельности АНО </w:t>
            </w:r>
            <w:r>
              <w:rPr>
                <w:rStyle w:val="Strong"/>
                <w:color w:val="000000"/>
              </w:rPr>
              <w:t>«</w:t>
            </w:r>
            <w:r>
              <w:rPr>
                <w:color w:val="000000"/>
              </w:rPr>
              <w:t>Агентство поддержки МСБ г. Шарыпово</w:t>
            </w:r>
            <w:r>
              <w:rPr>
                <w:rStyle w:val="Strong"/>
                <w:color w:val="000000"/>
              </w:rPr>
              <w:t>»</w:t>
            </w:r>
          </w:p>
        </w:tc>
      </w:tr>
      <w:tr>
        <w:trPr>
          <w:trHeight w:val="1138" w:hRule="atLeast"/>
        </w:trPr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3.1.1   Работа АНО «Агентство поддержки МСБ г. Шарыпово»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Администрация города Шарыпово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08100</w:t>
            </w:r>
            <w:r>
              <w:rPr>
                <w:color w:val="000000"/>
                <w:sz w:val="18"/>
                <w:szCs w:val="18"/>
                <w:lang w:val="en-US"/>
              </w:rPr>
              <w:t>S607</w:t>
            </w: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631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40 000,00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40 000,00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120 000,00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Количество  инфраструктуры поддержки субъектов малого и среднего предпринимательства, получивших государственную поддержку (ежегодно) –  1</w:t>
            </w:r>
          </w:p>
        </w:tc>
      </w:tr>
      <w:tr>
        <w:trPr>
          <w:trHeight w:val="300" w:hRule="atLeast"/>
        </w:trPr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Итого по подпрограмме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2 554 900,00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2 554 900,00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2 554 900,00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7 664 700,00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</w:tbl>
    <w:p>
      <w:pPr>
        <w:pStyle w:val="Normal"/>
        <w:jc w:val="right"/>
        <w:rPr/>
      </w:pPr>
      <w:r>
        <w:rPr>
          <w:color w:val="000000"/>
        </w:rPr>
        <w:t>»</w:t>
      </w:r>
    </w:p>
    <w:sectPr>
      <w:footerReference w:type="default" r:id="rId8"/>
      <w:footerReference w:type="first" r:id="rId9"/>
      <w:type w:val="nextPage"/>
      <w:pgSz w:orient="landscape" w:w="16838" w:h="11906"/>
      <w:pgMar w:left="567" w:right="851" w:gutter="0" w:header="0" w:top="851" w:footer="709" w:bottom="76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  <w:font w:name="Cambri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  <w:font w:name="Calibri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15"/>
      <w:ind w:hanging="0" w:right="360"/>
      <w:rPr/>
    </w:pPr>
    <w:r>
      <w:rPr/>
      <mc:AlternateContent>
        <mc:Choice Requires="wps">
          <w:drawing>
            <wp:anchor behindDoc="0" distT="0" distB="0" distL="114300" distR="114300" simplePos="0" locked="0" layoutInCell="0" allowOverlap="1" relativeHeight="18" wp14:anchorId="613BE3D4">
              <wp:simplePos x="0" y="0"/>
              <wp:positionH relativeFrom="column">
                <wp:align>right</wp:align>
              </wp:positionH>
              <wp:positionV relativeFrom="paragraph">
                <wp:posOffset>635</wp:posOffset>
              </wp:positionV>
              <wp:extent cx="1108710" cy="191770"/>
              <wp:effectExtent l="0" t="0" r="0" b="0"/>
              <wp:wrapSquare wrapText="bothSides"/>
              <wp:docPr id="1" name="Изображение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08800" cy="191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15"/>
                            <w:rPr/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10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Изображение1" path="m0,0l-2147483645,0l-2147483645,-2147483646l0,-2147483646xe" stroked="f" o:allowincell="f" style="position:absolute;margin-left:371.4pt;margin-top:0.05pt;width:87.25pt;height:15.05pt;mso-wrap-style:square;v-text-anchor:top;mso-position-horizontal:right" wp14:anchorId="613BE3D4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15"/>
                      <w:rPr/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10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15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15"/>
      <w:rPr/>
    </w:pPr>
    <w:r>
      <w:rPr/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15"/>
      <w:rPr/>
    </w:pPr>
    <w:r>
      <w:rPr/>
    </w:r>
  </w:p>
</w:ftr>
</file>

<file path=word/footer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786" w:hanging="1077"/>
      </w:pPr>
      <w:rPr>
        <w:sz w:val="27"/>
        <w:rFonts w:ascii="Times New Roman" w:hAnsi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4"/>
  <w:defaultTabStop w:val="4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f920d4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nsPlusNormal" w:customStyle="1">
    <w:name w:val="ConsPlusNormal Знак"/>
    <w:qFormat/>
    <w:locked/>
    <w:rsid w:val="00ab2393"/>
    <w:rPr>
      <w:rFonts w:ascii="Arial" w:hAnsi="Arial" w:cs="Arial"/>
      <w:lang w:val="ru-RU" w:eastAsia="ru-RU" w:bidi="ar-SA"/>
    </w:rPr>
  </w:style>
  <w:style w:type="character" w:styleId="Strong">
    <w:name w:val="Strong"/>
    <w:qFormat/>
    <w:rsid w:val="00736c11"/>
    <w:rPr>
      <w:b/>
      <w:bCs/>
    </w:rPr>
  </w:style>
  <w:style w:type="character" w:styleId="Hyperlink" w:customStyle="1">
    <w:name w:val="Hyperlink"/>
    <w:rsid w:val="0052348d"/>
    <w:rPr>
      <w:color w:val="0000FF"/>
      <w:u w:val="single"/>
    </w:rPr>
  </w:style>
  <w:style w:type="character" w:styleId="FollowedHyperlink" w:customStyle="1">
    <w:name w:val="FollowedHyperlink"/>
    <w:qFormat/>
    <w:rsid w:val="0052348d"/>
    <w:rPr>
      <w:color w:val="800080"/>
      <w:u w:val="single"/>
    </w:rPr>
  </w:style>
  <w:style w:type="character" w:styleId="Style14" w:customStyle="1">
    <w:name w:val="Текст примечания Знак"/>
    <w:qFormat/>
    <w:locked/>
    <w:rsid w:val="0052348d"/>
    <w:rPr>
      <w:lang w:val="ru-RU" w:eastAsia="ru-RU" w:bidi="ar-SA"/>
    </w:rPr>
  </w:style>
  <w:style w:type="character" w:styleId="Style15" w:customStyle="1">
    <w:name w:val="Схема документа Знак"/>
    <w:qFormat/>
    <w:locked/>
    <w:rsid w:val="0052348d"/>
    <w:rPr>
      <w:rFonts w:ascii="Tahoma" w:hAnsi="Tahoma" w:cs="Tahoma"/>
      <w:sz w:val="16"/>
      <w:szCs w:val="16"/>
      <w:lang w:val="ru-RU" w:eastAsia="ru-RU" w:bidi="ar-SA"/>
    </w:rPr>
  </w:style>
  <w:style w:type="character" w:styleId="Style16" w:customStyle="1">
    <w:name w:val="Тема примечания Знак"/>
    <w:qFormat/>
    <w:locked/>
    <w:rsid w:val="0052348d"/>
    <w:rPr>
      <w:b/>
      <w:bCs/>
      <w:lang w:bidi="ar-SA"/>
    </w:rPr>
  </w:style>
  <w:style w:type="character" w:styleId="Style17" w:customStyle="1">
    <w:name w:val="Текст выноски Знак"/>
    <w:qFormat/>
    <w:locked/>
    <w:rsid w:val="0052348d"/>
    <w:rPr>
      <w:rFonts w:ascii="Tahoma" w:hAnsi="Tahoma" w:cs="Tahoma"/>
      <w:sz w:val="16"/>
      <w:szCs w:val="16"/>
      <w:lang w:bidi="ar-SA"/>
    </w:rPr>
  </w:style>
  <w:style w:type="character" w:styleId="Annotationreference">
    <w:name w:val="annotation reference"/>
    <w:qFormat/>
    <w:rsid w:val="0052348d"/>
    <w:rPr>
      <w:sz w:val="16"/>
      <w:szCs w:val="16"/>
    </w:rPr>
  </w:style>
  <w:style w:type="character" w:styleId="Pagenumber">
    <w:name w:val="page number"/>
    <w:basedOn w:val="DefaultParagraphFont"/>
    <w:qFormat/>
    <w:rsid w:val="00707770"/>
    <w:rPr/>
  </w:style>
  <w:style w:type="character" w:styleId="1" w:customStyle="1">
    <w:name w:val="Заголовок 1 Знак"/>
    <w:basedOn w:val="DefaultParagraphFont"/>
    <w:qFormat/>
    <w:rsid w:val="00d846ed"/>
    <w:rPr>
      <w:rFonts w:ascii="Cambria" w:hAnsi="Cambria" w:eastAsia="" w:cs=""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type="character" w:styleId="2" w:customStyle="1">
    <w:name w:val="Основной текст с отступом 2 Знак"/>
    <w:basedOn w:val="DefaultParagraphFont"/>
    <w:qFormat/>
    <w:rsid w:val="008b3f88"/>
    <w:rPr>
      <w:sz w:val="24"/>
      <w:szCs w:val="24"/>
    </w:rPr>
  </w:style>
  <w:style w:type="character" w:styleId="3" w:customStyle="1">
    <w:name w:val="Заголовок 3 Знак"/>
    <w:basedOn w:val="DefaultParagraphFont"/>
    <w:qFormat/>
    <w:rsid w:val="002c25b7"/>
    <w:rPr>
      <w:sz w:val="28"/>
      <w:szCs w:val="24"/>
    </w:rPr>
  </w:style>
  <w:style w:type="character" w:styleId="Style18">
    <w:name w:val="Выделение"/>
    <w:basedOn w:val="DefaultParagraphFont"/>
    <w:uiPriority w:val="20"/>
    <w:qFormat/>
    <w:rsid w:val="009c13ed"/>
    <w:rPr>
      <w:i/>
      <w:iCs/>
    </w:rPr>
  </w:style>
  <w:style w:type="paragraph" w:styleId="Style19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BodyText">
    <w:name w:val="Body Text"/>
    <w:basedOn w:val="Normal"/>
    <w:rsid w:val="0052348d"/>
    <w:pPr>
      <w:spacing w:before="0" w:after="120"/>
    </w:pPr>
    <w:rPr/>
  </w:style>
  <w:style w:type="paragraph" w:styleId="List">
    <w:name w:val="List"/>
    <w:basedOn w:val="BodyText"/>
    <w:rsid w:val="00b12eb2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11" w:customStyle="1">
    <w:name w:val="Заголовок 11"/>
    <w:basedOn w:val="Normal"/>
    <w:qFormat/>
    <w:rsid w:val="00d846ed"/>
    <w:pPr>
      <w:keepNext w:val="true"/>
      <w:keepLines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type="paragraph" w:styleId="21" w:customStyle="1">
    <w:name w:val="Основной текст с отступом 2 Знак1"/>
    <w:basedOn w:val="Normal"/>
    <w:link w:val="2"/>
    <w:qFormat/>
    <w:rsid w:val="00822726"/>
    <w:pPr>
      <w:keepNext w:val="true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1" w:customStyle="1">
    <w:name w:val="Заголовок 31"/>
    <w:basedOn w:val="Normal"/>
    <w:qFormat/>
    <w:rsid w:val="0052348d"/>
    <w:pPr>
      <w:keepNext w:val="true"/>
      <w:jc w:val="both"/>
      <w:outlineLvl w:val="2"/>
    </w:pPr>
    <w:rPr>
      <w:sz w:val="28"/>
    </w:rPr>
  </w:style>
  <w:style w:type="paragraph" w:styleId="41" w:customStyle="1">
    <w:name w:val="Заголовок 41"/>
    <w:basedOn w:val="Normal"/>
    <w:qFormat/>
    <w:rsid w:val="0052348d"/>
    <w:pPr>
      <w:keepNext w:val="true"/>
      <w:spacing w:before="240" w:after="60"/>
      <w:outlineLvl w:val="3"/>
    </w:pPr>
    <w:rPr>
      <w:b/>
      <w:bCs/>
      <w:sz w:val="28"/>
      <w:szCs w:val="28"/>
    </w:rPr>
  </w:style>
  <w:style w:type="paragraph" w:styleId="12" w:customStyle="1">
    <w:name w:val="Заголовок1"/>
    <w:basedOn w:val="Normal"/>
    <w:qFormat/>
    <w:rsid w:val="00b12eb2"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13" w:customStyle="1">
    <w:name w:val="Название объекта1"/>
    <w:basedOn w:val="Normal"/>
    <w:qFormat/>
    <w:rsid w:val="00b12eb2"/>
    <w:pPr>
      <w:suppressLineNumbers/>
      <w:spacing w:before="120" w:after="120"/>
    </w:pPr>
    <w:rPr>
      <w:rFonts w:cs="Lohit Devanagari"/>
      <w:i/>
      <w:iCs/>
    </w:rPr>
  </w:style>
  <w:style w:type="paragraph" w:styleId="Indexheading">
    <w:name w:val="index heading"/>
    <w:basedOn w:val="Normal"/>
    <w:qFormat/>
    <w:rsid w:val="00b12eb2"/>
    <w:pPr>
      <w:suppressLineNumbers/>
    </w:pPr>
    <w:rPr>
      <w:rFonts w:cs="Lohit Devanagari"/>
    </w:rPr>
  </w:style>
  <w:style w:type="paragraph" w:styleId="Style21" w:customStyle="1">
    <w:name w:val="Знак"/>
    <w:basedOn w:val="Normal"/>
    <w:qFormat/>
    <w:rsid w:val="00690604"/>
    <w:pPr>
      <w:spacing w:beforeAutospacing="1" w:afterAutospacing="1"/>
    </w:pPr>
    <w:rPr>
      <w:rFonts w:ascii="Tahoma" w:hAnsi="Tahoma"/>
      <w:sz w:val="20"/>
      <w:szCs w:val="20"/>
      <w:lang w:val="en-US" w:eastAsia="en-US"/>
    </w:rPr>
  </w:style>
  <w:style w:type="paragraph" w:styleId="ConsPlusNormal1" w:customStyle="1">
    <w:name w:val="ConsPlusNormal"/>
    <w:qFormat/>
    <w:rsid w:val="00ab2393"/>
    <w:pPr>
      <w:widowControl w:val="false"/>
      <w:bidi w:val="0"/>
      <w:spacing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4"/>
      <w:szCs w:val="20"/>
      <w:lang w:val="ru-RU" w:eastAsia="ru-RU" w:bidi="ar-SA"/>
    </w:rPr>
  </w:style>
  <w:style w:type="paragraph" w:styleId="NormalWeb">
    <w:name w:val="Normal (Web)"/>
    <w:basedOn w:val="Normal"/>
    <w:qFormat/>
    <w:rsid w:val="0052348d"/>
    <w:pPr>
      <w:spacing w:beforeAutospacing="1" w:afterAutospacing="1"/>
    </w:pPr>
    <w:rPr/>
  </w:style>
  <w:style w:type="paragraph" w:styleId="Annotationtext">
    <w:name w:val="annotation text"/>
    <w:basedOn w:val="Normal"/>
    <w:qFormat/>
    <w:rsid w:val="0052348d"/>
    <w:pPr/>
    <w:rPr>
      <w:sz w:val="20"/>
      <w:szCs w:val="20"/>
    </w:rPr>
  </w:style>
  <w:style w:type="paragraph" w:styleId="Style22" w:customStyle="1">
    <w:name w:val="Верхний и нижний колонтитулы"/>
    <w:basedOn w:val="Normal"/>
    <w:qFormat/>
    <w:rsid w:val="00b12eb2"/>
    <w:pPr/>
    <w:rPr/>
  </w:style>
  <w:style w:type="paragraph" w:styleId="14" w:customStyle="1">
    <w:name w:val="Верхний колонтитул1"/>
    <w:basedOn w:val="Normal"/>
    <w:qFormat/>
    <w:rsid w:val="0052348d"/>
    <w:pPr>
      <w:tabs>
        <w:tab w:val="clear" w:pos="408"/>
        <w:tab w:val="center" w:pos="4677" w:leader="none"/>
        <w:tab w:val="right" w:pos="9355" w:leader="none"/>
      </w:tabs>
    </w:pPr>
    <w:rPr/>
  </w:style>
  <w:style w:type="paragraph" w:styleId="15" w:customStyle="1">
    <w:name w:val="Нижний колонтитул1"/>
    <w:basedOn w:val="Normal"/>
    <w:qFormat/>
    <w:rsid w:val="0052348d"/>
    <w:pPr>
      <w:tabs>
        <w:tab w:val="clear" w:pos="408"/>
        <w:tab w:val="center" w:pos="4677" w:leader="none"/>
        <w:tab w:val="right" w:pos="9355" w:leader="none"/>
      </w:tabs>
    </w:pPr>
    <w:rPr/>
  </w:style>
  <w:style w:type="paragraph" w:styleId="BodyTextIndent">
    <w:name w:val="Body Text Indent"/>
    <w:basedOn w:val="Normal"/>
    <w:rsid w:val="0052348d"/>
    <w:pPr>
      <w:spacing w:before="0" w:after="120"/>
      <w:ind w:hanging="0" w:left="283"/>
    </w:pPr>
    <w:rPr/>
  </w:style>
  <w:style w:type="paragraph" w:styleId="DocumentMap">
    <w:name w:val="Document Map"/>
    <w:basedOn w:val="Normal"/>
    <w:qFormat/>
    <w:rsid w:val="0052348d"/>
    <w:pPr/>
    <w:rPr>
      <w:rFonts w:ascii="Tahoma" w:hAnsi="Tahoma" w:cs="Tahoma"/>
      <w:sz w:val="16"/>
      <w:szCs w:val="16"/>
    </w:rPr>
  </w:style>
  <w:style w:type="paragraph" w:styleId="Annotationsubject">
    <w:name w:val="annotation subject"/>
    <w:basedOn w:val="Annotationtext"/>
    <w:qFormat/>
    <w:rsid w:val="0052348d"/>
    <w:pPr/>
    <w:rPr>
      <w:b/>
      <w:bCs/>
    </w:rPr>
  </w:style>
  <w:style w:type="paragraph" w:styleId="BalloonText">
    <w:name w:val="Balloon Text"/>
    <w:basedOn w:val="Normal"/>
    <w:qFormat/>
    <w:rsid w:val="0052348d"/>
    <w:pPr/>
    <w:rPr>
      <w:rFonts w:ascii="Tahoma" w:hAnsi="Tahoma" w:cs="Tahoma"/>
      <w:sz w:val="16"/>
      <w:szCs w:val="16"/>
    </w:rPr>
  </w:style>
  <w:style w:type="paragraph" w:styleId="ConsNormal" w:customStyle="1">
    <w:name w:val="ConsNormal"/>
    <w:qFormat/>
    <w:rsid w:val="0052348d"/>
    <w:pPr>
      <w:widowControl w:val="false"/>
      <w:bidi w:val="0"/>
      <w:spacing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4"/>
      <w:szCs w:val="20"/>
      <w:lang w:val="ru-RU" w:eastAsia="ru-RU" w:bidi="ar-SA"/>
    </w:rPr>
  </w:style>
  <w:style w:type="paragraph" w:styleId="ConsPlusCell" w:customStyle="1">
    <w:name w:val="ConsPlusCell"/>
    <w:uiPriority w:val="99"/>
    <w:qFormat/>
    <w:rsid w:val="0052348d"/>
    <w:pPr>
      <w:widowControl w:val="fals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4"/>
      <w:szCs w:val="20"/>
      <w:lang w:val="ru-RU" w:eastAsia="ru-RU" w:bidi="ar-SA"/>
    </w:rPr>
  </w:style>
  <w:style w:type="paragraph" w:styleId="ConsPlusNonformat" w:customStyle="1">
    <w:name w:val="ConsPlusNonformat"/>
    <w:qFormat/>
    <w:rsid w:val="0052348d"/>
    <w:pPr>
      <w:widowControl w:val="fals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4"/>
      <w:szCs w:val="20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bd3846"/>
    <w:pPr>
      <w:spacing w:lineRule="auto" w:line="276" w:before="0" w:after="200"/>
      <w:ind w:hanging="0" w:left="72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BodyTextIndent2">
    <w:name w:val="Body Text Indent 2"/>
    <w:basedOn w:val="Normal"/>
    <w:qFormat/>
    <w:pPr>
      <w:spacing w:lineRule="auto" w:line="480" w:before="0" w:after="120"/>
      <w:ind w:hanging="0" w:left="283"/>
    </w:pPr>
    <w:rPr>
      <w:sz w:val="20"/>
      <w:szCs w:val="20"/>
    </w:rPr>
  </w:style>
  <w:style w:type="paragraph" w:styleId="ConsPlusTitle" w:customStyle="1">
    <w:name w:val="ConsPlusTitle"/>
    <w:qFormat/>
    <w:rsid w:val="00e07230"/>
    <w:pPr>
      <w:widowControl w:val="false"/>
      <w:bidi w:val="0"/>
      <w:spacing w:before="0" w:after="0"/>
      <w:jc w:val="left"/>
    </w:pPr>
    <w:rPr>
      <w:rFonts w:ascii="Calibri" w:hAnsi="Calibri" w:eastAsia="Times New Roman" w:cs="Calibri"/>
      <w:b/>
      <w:color w:val="auto"/>
      <w:kern w:val="0"/>
      <w:sz w:val="22"/>
      <w:szCs w:val="20"/>
      <w:lang w:val="ru-RU" w:eastAsia="ru-RU" w:bidi="ar-SA"/>
    </w:rPr>
  </w:style>
  <w:style w:type="paragraph" w:styleId="16" w:customStyle="1">
    <w:name w:val="Абзац списка1"/>
    <w:basedOn w:val="Normal"/>
    <w:qFormat/>
    <w:rsid w:val="00650262"/>
    <w:pPr>
      <w:ind w:hanging="0" w:left="720"/>
    </w:pPr>
    <w:rPr>
      <w:sz w:val="20"/>
      <w:szCs w:val="20"/>
    </w:rPr>
  </w:style>
  <w:style w:type="paragraph" w:styleId="Style23" w:customStyle="1">
    <w:name w:val="Содержимое врезки"/>
    <w:basedOn w:val="Normal"/>
    <w:qFormat/>
    <w:rsid w:val="00b12eb2"/>
    <w:pPr/>
    <w:rPr/>
  </w:style>
  <w:style w:type="paragraph" w:styleId="Style24" w:customStyle="1">
    <w:name w:val="Содержимое таблицы"/>
    <w:basedOn w:val="Normal"/>
    <w:qFormat/>
    <w:rsid w:val="00b12eb2"/>
    <w:pPr>
      <w:suppressLineNumbers/>
    </w:pPr>
    <w:rPr/>
  </w:style>
  <w:style w:type="paragraph" w:styleId="Style25" w:customStyle="1">
    <w:name w:val="Заголовок таблицы"/>
    <w:basedOn w:val="Style24"/>
    <w:qFormat/>
    <w:rsid w:val="00b12eb2"/>
    <w:pPr>
      <w:jc w:val="center"/>
    </w:pPr>
    <w:rPr>
      <w:b/>
      <w:bCs/>
    </w:rPr>
  </w:style>
  <w:style w:type="paragraph" w:styleId="Style26">
    <w:name w:val="Колонтитул"/>
    <w:basedOn w:val="Normal"/>
    <w:qFormat/>
    <w:pPr/>
    <w:rPr/>
  </w:style>
  <w:style w:type="paragraph" w:styleId="Footer">
    <w:name w:val="Footer"/>
    <w:basedOn w:val="Normal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a">
    <w:name w:val="Table Grid"/>
    <w:basedOn w:val="a1"/>
    <w:rsid w:val="00dd564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footer" Target="footer4.xml"/><Relationship Id="rId6" Type="http://schemas.openxmlformats.org/officeDocument/2006/relationships/footer" Target="footer5.xml"/><Relationship Id="rId7" Type="http://schemas.openxmlformats.org/officeDocument/2006/relationships/hyperlink" Target="consultantplus://offline/ref=95DF936464C9974784078D76DF148052DC82AD4765A063746BBCBA285EAC965976B7D8DC0CA7432F164F6D664967V0J" TargetMode="External"/><Relationship Id="rId8" Type="http://schemas.openxmlformats.org/officeDocument/2006/relationships/footer" Target="footer6.xml"/><Relationship Id="rId9" Type="http://schemas.openxmlformats.org/officeDocument/2006/relationships/footer" Target="footer7.xml"/><Relationship Id="rId10" Type="http://schemas.openxmlformats.org/officeDocument/2006/relationships/numbering" Target="numbering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<Relationship Id="rId14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457315-F2E5-4070-B30D-A7093DA3B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LibreOffice/7.6.4.1$Windows_X86_64 LibreOffice_project/e19e193f88cd6c0525a17fb7a176ed8e6a3e2aa1</Application>
  <AppVersion>15.0000</AppVersion>
  <DocSecurity>0</DocSecurity>
  <Pages>23</Pages>
  <Words>5760</Words>
  <Characters>41912</Characters>
  <CharactersWithSpaces>47248</CharactersWithSpaces>
  <Paragraphs>776</Paragraphs>
  <Company>MoBIL GROUP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2021-11-11T06:49:00Z</dcterms:created>
  <dc:creator>Admin</dc:creator>
  <dc:description/>
  <dc:language>ru-RU</dc:language>
  <cp:lastModifiedBy/>
  <cp:lastPrinted>2021-11-01T07:14:00Z</cp:lastPrinted>
  <dcterms:modified xsi:type="dcterms:W3CDTF">2021-11-11T14:33:56Z</dcterms:modified>
  <cp:revision>4</cp:revision>
  <dc:subject/>
  <dc:title>Администрация города Шарыпово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