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E54C6" w14:textId="77777777" w:rsidR="002161FB" w:rsidRPr="00D30ED8" w:rsidRDefault="002161FB" w:rsidP="002161FB">
      <w:pPr>
        <w:tabs>
          <w:tab w:val="left" w:pos="851"/>
        </w:tabs>
        <w:spacing w:after="0" w:line="240" w:lineRule="auto"/>
        <w:jc w:val="center"/>
        <w:rPr>
          <w:rFonts w:ascii="Times New Roman" w:eastAsia="Times New Roman" w:hAnsi="Times New Roman" w:cs="Times New Roman"/>
          <w:b/>
          <w:sz w:val="28"/>
          <w:szCs w:val="28"/>
          <w:lang w:eastAsia="ru-RU"/>
        </w:rPr>
      </w:pPr>
      <w:r w:rsidRPr="00D30ED8">
        <w:rPr>
          <w:rFonts w:ascii="Times New Roman" w:eastAsia="Times New Roman" w:hAnsi="Times New Roman" w:cs="Times New Roman"/>
          <w:b/>
          <w:noProof/>
          <w:sz w:val="28"/>
          <w:szCs w:val="28"/>
          <w:lang w:eastAsia="ru-RU"/>
        </w:rPr>
        <w:drawing>
          <wp:inline distT="0" distB="0" distL="0" distR="0" wp14:anchorId="4C035DCF" wp14:editId="3832A651">
            <wp:extent cx="504825" cy="742950"/>
            <wp:effectExtent l="0" t="0" r="0" b="0"/>
            <wp:docPr id="37"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742950"/>
                    </a:xfrm>
                    <a:prstGeom prst="rect">
                      <a:avLst/>
                    </a:prstGeom>
                    <a:noFill/>
                  </pic:spPr>
                </pic:pic>
              </a:graphicData>
            </a:graphic>
          </wp:inline>
        </w:drawing>
      </w:r>
    </w:p>
    <w:p w14:paraId="731714B5" w14:textId="77777777" w:rsidR="002161FB" w:rsidRPr="00D30ED8" w:rsidRDefault="002161FB" w:rsidP="002161FB">
      <w:pPr>
        <w:tabs>
          <w:tab w:val="left" w:pos="851"/>
        </w:tabs>
        <w:spacing w:after="0" w:line="240" w:lineRule="auto"/>
        <w:jc w:val="center"/>
        <w:rPr>
          <w:rFonts w:ascii="Times New Roman" w:eastAsia="Times New Roman" w:hAnsi="Times New Roman" w:cs="Times New Roman"/>
          <w:b/>
          <w:sz w:val="28"/>
          <w:szCs w:val="28"/>
          <w:lang w:eastAsia="ru-RU"/>
        </w:rPr>
      </w:pPr>
    </w:p>
    <w:p w14:paraId="5782495B" w14:textId="77777777" w:rsidR="002161FB" w:rsidRPr="00D30ED8" w:rsidRDefault="002161FB" w:rsidP="002161FB">
      <w:pPr>
        <w:tabs>
          <w:tab w:val="left" w:pos="851"/>
        </w:tabs>
        <w:spacing w:after="0" w:line="240" w:lineRule="auto"/>
        <w:jc w:val="center"/>
        <w:rPr>
          <w:rFonts w:ascii="Times New Roman" w:eastAsia="Times New Roman" w:hAnsi="Times New Roman" w:cs="Times New Roman"/>
          <w:b/>
          <w:sz w:val="28"/>
          <w:szCs w:val="28"/>
          <w:lang w:eastAsia="ru-RU"/>
        </w:rPr>
      </w:pPr>
      <w:r w:rsidRPr="00D30ED8">
        <w:rPr>
          <w:rFonts w:ascii="Times New Roman" w:eastAsia="Times New Roman" w:hAnsi="Times New Roman" w:cs="Times New Roman"/>
          <w:b/>
          <w:sz w:val="28"/>
          <w:szCs w:val="28"/>
          <w:lang w:eastAsia="ru-RU"/>
        </w:rPr>
        <w:t>АДМИНИСТРАЦИЯ ГОРОДА ШАРЫПОВО КРАСНОЯРСКОГО КРАЯ</w:t>
      </w:r>
    </w:p>
    <w:p w14:paraId="3C450D96" w14:textId="77777777" w:rsidR="002161FB" w:rsidRPr="00D30ED8" w:rsidRDefault="002161FB" w:rsidP="002161FB">
      <w:pPr>
        <w:tabs>
          <w:tab w:val="left" w:pos="851"/>
        </w:tabs>
        <w:spacing w:after="0" w:line="240" w:lineRule="auto"/>
        <w:jc w:val="center"/>
        <w:rPr>
          <w:rFonts w:ascii="Times New Roman" w:eastAsia="Times New Roman" w:hAnsi="Times New Roman" w:cs="Times New Roman"/>
          <w:sz w:val="26"/>
          <w:szCs w:val="26"/>
          <w:lang w:eastAsia="ru-RU"/>
        </w:rPr>
      </w:pPr>
    </w:p>
    <w:p w14:paraId="4027120D" w14:textId="77777777" w:rsidR="002161FB" w:rsidRPr="00D30ED8" w:rsidRDefault="002161FB" w:rsidP="002161FB">
      <w:pPr>
        <w:tabs>
          <w:tab w:val="left" w:pos="851"/>
        </w:tabs>
        <w:spacing w:after="0" w:line="240" w:lineRule="auto"/>
        <w:jc w:val="center"/>
        <w:rPr>
          <w:rFonts w:ascii="Times New Roman" w:eastAsia="Times New Roman" w:hAnsi="Times New Roman" w:cs="Times New Roman"/>
          <w:sz w:val="26"/>
          <w:szCs w:val="26"/>
          <w:lang w:eastAsia="ru-RU"/>
        </w:rPr>
      </w:pPr>
    </w:p>
    <w:p w14:paraId="35EC5F67" w14:textId="77777777" w:rsidR="002161FB" w:rsidRPr="00D30ED8" w:rsidRDefault="002161FB" w:rsidP="002161FB">
      <w:pPr>
        <w:tabs>
          <w:tab w:val="left" w:pos="851"/>
        </w:tabs>
        <w:spacing w:after="0" w:line="240" w:lineRule="auto"/>
        <w:jc w:val="center"/>
        <w:rPr>
          <w:rFonts w:ascii="Times New Roman" w:eastAsia="Times New Roman" w:hAnsi="Times New Roman" w:cs="Times New Roman"/>
          <w:b/>
          <w:sz w:val="28"/>
          <w:szCs w:val="28"/>
          <w:lang w:eastAsia="ru-RU"/>
        </w:rPr>
      </w:pPr>
      <w:r w:rsidRPr="00D30ED8">
        <w:rPr>
          <w:rFonts w:ascii="Times New Roman" w:eastAsia="Times New Roman" w:hAnsi="Times New Roman" w:cs="Times New Roman"/>
          <w:b/>
          <w:sz w:val="28"/>
          <w:szCs w:val="28"/>
          <w:lang w:eastAsia="ru-RU"/>
        </w:rPr>
        <w:t>ПОСТАНОВЛЕНИЕ</w:t>
      </w:r>
    </w:p>
    <w:p w14:paraId="4814D4B9" w14:textId="77777777" w:rsidR="002161FB" w:rsidRPr="00D30ED8" w:rsidRDefault="002161FB" w:rsidP="002161FB">
      <w:pPr>
        <w:tabs>
          <w:tab w:val="left" w:pos="851"/>
        </w:tabs>
        <w:spacing w:after="0" w:line="240" w:lineRule="auto"/>
        <w:jc w:val="center"/>
        <w:rPr>
          <w:rFonts w:ascii="Times New Roman" w:eastAsia="Times New Roman" w:hAnsi="Times New Roman" w:cs="Times New Roman"/>
          <w:sz w:val="26"/>
          <w:szCs w:val="26"/>
          <w:lang w:eastAsia="ru-RU"/>
        </w:rPr>
      </w:pPr>
    </w:p>
    <w:p w14:paraId="25486457" w14:textId="308876E7" w:rsidR="002161FB" w:rsidRPr="00D30ED8" w:rsidRDefault="00086C25" w:rsidP="00086C25">
      <w:pPr>
        <w:tabs>
          <w:tab w:val="left" w:pos="851"/>
        </w:tabs>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14.07.2025</w:t>
      </w:r>
      <w:r w:rsidR="002161FB" w:rsidRPr="00D30ED8">
        <w:rPr>
          <w:rFonts w:ascii="Times New Roman" w:eastAsia="Times New Roman" w:hAnsi="Times New Roman" w:cs="Times New Roman"/>
          <w:sz w:val="24"/>
          <w:szCs w:val="24"/>
          <w:lang w:eastAsia="ru-RU"/>
        </w:rPr>
        <w:tab/>
      </w:r>
      <w:r w:rsidR="002161FB" w:rsidRPr="00D30ED8">
        <w:rPr>
          <w:rFonts w:ascii="Times New Roman" w:eastAsia="Times New Roman" w:hAnsi="Times New Roman" w:cs="Times New Roman"/>
          <w:sz w:val="24"/>
          <w:szCs w:val="24"/>
          <w:lang w:eastAsia="ru-RU"/>
        </w:rPr>
        <w:tab/>
      </w:r>
      <w:r w:rsidR="002161FB" w:rsidRPr="00D30ED8">
        <w:rPr>
          <w:rFonts w:ascii="Times New Roman" w:eastAsia="Times New Roman" w:hAnsi="Times New Roman" w:cs="Times New Roman"/>
          <w:sz w:val="24"/>
          <w:szCs w:val="24"/>
          <w:lang w:eastAsia="ru-RU"/>
        </w:rPr>
        <w:tab/>
      </w:r>
      <w:r w:rsidR="002161FB" w:rsidRPr="00D30ED8">
        <w:rPr>
          <w:rFonts w:ascii="Times New Roman" w:eastAsia="Times New Roman" w:hAnsi="Times New Roman" w:cs="Times New Roman"/>
          <w:sz w:val="24"/>
          <w:szCs w:val="24"/>
          <w:lang w:eastAsia="ru-RU"/>
        </w:rPr>
        <w:tab/>
      </w:r>
      <w:r w:rsidR="002161FB" w:rsidRPr="00D30ED8">
        <w:rPr>
          <w:rFonts w:ascii="Times New Roman" w:eastAsia="Times New Roman" w:hAnsi="Times New Roman" w:cs="Times New Roman"/>
          <w:sz w:val="24"/>
          <w:szCs w:val="24"/>
          <w:lang w:eastAsia="ru-RU"/>
        </w:rPr>
        <w:tab/>
      </w:r>
      <w:r w:rsidR="002161FB" w:rsidRPr="00D30ED8">
        <w:rPr>
          <w:rFonts w:ascii="Times New Roman" w:eastAsia="Times New Roman" w:hAnsi="Times New Roman" w:cs="Times New Roman"/>
          <w:sz w:val="24"/>
          <w:szCs w:val="24"/>
          <w:lang w:eastAsia="ru-RU"/>
        </w:rPr>
        <w:tab/>
      </w:r>
      <w:r w:rsidR="002161FB" w:rsidRPr="00D30ED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002161FB" w:rsidRPr="00D30ED8">
        <w:rPr>
          <w:rFonts w:ascii="Times New Roman" w:eastAsia="Times New Roman" w:hAnsi="Times New Roman" w:cs="Times New Roman"/>
          <w:sz w:val="24"/>
          <w:szCs w:val="24"/>
          <w:lang w:eastAsia="ru-RU"/>
        </w:rPr>
        <w:tab/>
      </w:r>
      <w:r w:rsidR="002161FB" w:rsidRPr="00D30ED8">
        <w:rPr>
          <w:rFonts w:ascii="Times New Roman" w:eastAsia="Times New Roman" w:hAnsi="Times New Roman" w:cs="Times New Roman"/>
          <w:sz w:val="24"/>
          <w:szCs w:val="24"/>
          <w:lang w:eastAsia="ru-RU"/>
        </w:rPr>
        <w:tab/>
      </w:r>
      <w:r w:rsidR="002161FB" w:rsidRPr="00D30ED8">
        <w:rPr>
          <w:rFonts w:ascii="Times New Roman" w:eastAsia="Times New Roman" w:hAnsi="Times New Roman" w:cs="Times New Roman"/>
          <w:sz w:val="24"/>
          <w:szCs w:val="24"/>
          <w:lang w:eastAsia="ru-RU"/>
        </w:rPr>
        <w:tab/>
        <w:t>№</w:t>
      </w:r>
      <w:r>
        <w:rPr>
          <w:rFonts w:ascii="Times New Roman" w:eastAsia="Times New Roman" w:hAnsi="Times New Roman" w:cs="Times New Roman"/>
          <w:sz w:val="24"/>
          <w:szCs w:val="24"/>
          <w:lang w:eastAsia="ru-RU"/>
        </w:rPr>
        <w:t>168</w:t>
      </w:r>
    </w:p>
    <w:p w14:paraId="653E2FCD" w14:textId="77777777" w:rsidR="002161FB" w:rsidRPr="00D30ED8" w:rsidRDefault="002161FB" w:rsidP="002161FB">
      <w:pPr>
        <w:tabs>
          <w:tab w:val="left" w:pos="851"/>
        </w:tabs>
        <w:spacing w:after="0" w:line="240" w:lineRule="auto"/>
        <w:ind w:right="3968"/>
        <w:jc w:val="both"/>
        <w:rPr>
          <w:rFonts w:ascii="Times New Roman" w:eastAsia="Times New Roman" w:hAnsi="Times New Roman" w:cs="Times New Roman"/>
          <w:sz w:val="24"/>
          <w:szCs w:val="24"/>
          <w:lang w:eastAsia="ru-RU"/>
        </w:rPr>
      </w:pPr>
      <w:r w:rsidRPr="00D30ED8">
        <w:rPr>
          <w:rFonts w:ascii="Times New Roman" w:eastAsia="Times New Roman" w:hAnsi="Times New Roman" w:cs="Times New Roman"/>
          <w:sz w:val="24"/>
          <w:szCs w:val="24"/>
          <w:lang w:eastAsia="ru-RU"/>
        </w:rPr>
        <w:t xml:space="preserve">Об утверждении </w:t>
      </w:r>
      <w:r w:rsidR="00F24E75">
        <w:rPr>
          <w:rFonts w:ascii="Times New Roman" w:eastAsia="Times New Roman" w:hAnsi="Times New Roman" w:cs="Times New Roman"/>
          <w:sz w:val="24"/>
          <w:szCs w:val="24"/>
          <w:lang w:eastAsia="ru-RU"/>
        </w:rPr>
        <w:t>П</w:t>
      </w:r>
      <w:r w:rsidRPr="00D30ED8">
        <w:rPr>
          <w:rFonts w:ascii="Times New Roman" w:eastAsia="Times New Roman" w:hAnsi="Times New Roman" w:cs="Times New Roman"/>
          <w:sz w:val="24"/>
          <w:szCs w:val="24"/>
          <w:lang w:eastAsia="ru-RU"/>
        </w:rPr>
        <w:t>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реализации инвестиционных проектов в приоритетных отраслях и проведения отбора получателей указанных субсидий</w:t>
      </w:r>
    </w:p>
    <w:p w14:paraId="1DBCAF48" w14:textId="77777777" w:rsidR="002161FB" w:rsidRPr="00D30ED8" w:rsidRDefault="002161FB" w:rsidP="002161FB">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6A9D0E88" w14:textId="77777777" w:rsidR="002161FB" w:rsidRPr="00D30ED8" w:rsidRDefault="002161FB" w:rsidP="002161FB">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D30ED8">
        <w:rPr>
          <w:rFonts w:ascii="Times New Roman" w:hAnsi="Times New Roman" w:cs="Times New Roman"/>
          <w:sz w:val="24"/>
          <w:szCs w:val="24"/>
        </w:rPr>
        <w:t xml:space="preserve">В соответствии с </w:t>
      </w:r>
      <w:hyperlink r:id="rId7">
        <w:r w:rsidRPr="00D30ED8">
          <w:rPr>
            <w:rFonts w:ascii="Times New Roman" w:hAnsi="Times New Roman" w:cs="Times New Roman"/>
            <w:sz w:val="24"/>
            <w:szCs w:val="24"/>
          </w:rPr>
          <w:t>пунктом 1 статьи 78</w:t>
        </w:r>
      </w:hyperlink>
      <w:r w:rsidRPr="00D30ED8">
        <w:rPr>
          <w:rFonts w:ascii="Times New Roman" w:hAnsi="Times New Roman" w:cs="Times New Roman"/>
          <w:sz w:val="24"/>
          <w:szCs w:val="24"/>
        </w:rPr>
        <w:t xml:space="preserve">, </w:t>
      </w:r>
      <w:hyperlink r:id="rId8">
        <w:r w:rsidRPr="00D30ED8">
          <w:rPr>
            <w:rFonts w:ascii="Times New Roman" w:hAnsi="Times New Roman" w:cs="Times New Roman"/>
            <w:sz w:val="24"/>
            <w:szCs w:val="24"/>
          </w:rPr>
          <w:t>статьей 78.5</w:t>
        </w:r>
      </w:hyperlink>
      <w:r w:rsidRPr="00D30ED8">
        <w:rPr>
          <w:rFonts w:ascii="Times New Roman" w:hAnsi="Times New Roman" w:cs="Times New Roman"/>
          <w:sz w:val="24"/>
          <w:szCs w:val="24"/>
        </w:rPr>
        <w:t xml:space="preserve"> Бюджетного кодекса Российской Федерации, </w:t>
      </w:r>
      <w:r w:rsidR="00F24E75" w:rsidRPr="00F24E75">
        <w:rPr>
          <w:rFonts w:ascii="Times New Roman" w:hAnsi="Times New Roman" w:cs="Times New Roman"/>
          <w:sz w:val="24"/>
          <w:szCs w:val="24"/>
        </w:rPr>
        <w:t>Федеральны</w:t>
      </w:r>
      <w:r w:rsidR="00F24E75">
        <w:rPr>
          <w:rFonts w:ascii="Times New Roman" w:hAnsi="Times New Roman" w:cs="Times New Roman"/>
          <w:sz w:val="24"/>
          <w:szCs w:val="24"/>
        </w:rPr>
        <w:t>м</w:t>
      </w:r>
      <w:r w:rsidR="00F24E75" w:rsidRPr="00F24E75">
        <w:rPr>
          <w:rFonts w:ascii="Times New Roman" w:hAnsi="Times New Roman" w:cs="Times New Roman"/>
          <w:sz w:val="24"/>
          <w:szCs w:val="24"/>
        </w:rPr>
        <w:t xml:space="preserve"> </w:t>
      </w:r>
      <w:r w:rsidR="00F24E75">
        <w:rPr>
          <w:rFonts w:ascii="Times New Roman" w:hAnsi="Times New Roman" w:cs="Times New Roman"/>
          <w:sz w:val="24"/>
          <w:szCs w:val="24"/>
        </w:rPr>
        <w:t>З</w:t>
      </w:r>
      <w:r w:rsidR="00F24E75" w:rsidRPr="00F24E75">
        <w:rPr>
          <w:rFonts w:ascii="Times New Roman" w:hAnsi="Times New Roman" w:cs="Times New Roman"/>
          <w:sz w:val="24"/>
          <w:szCs w:val="24"/>
        </w:rPr>
        <w:t>акон</w:t>
      </w:r>
      <w:r w:rsidR="00F24E75">
        <w:rPr>
          <w:rFonts w:ascii="Times New Roman" w:hAnsi="Times New Roman" w:cs="Times New Roman"/>
          <w:sz w:val="24"/>
          <w:szCs w:val="24"/>
        </w:rPr>
        <w:t>ом</w:t>
      </w:r>
      <w:r w:rsidR="00F24E75" w:rsidRPr="00F24E75">
        <w:rPr>
          <w:rFonts w:ascii="Times New Roman" w:hAnsi="Times New Roman" w:cs="Times New Roman"/>
          <w:sz w:val="24"/>
          <w:szCs w:val="24"/>
        </w:rPr>
        <w:t xml:space="preserve"> </w:t>
      </w:r>
      <w:r w:rsidR="00F24E75">
        <w:rPr>
          <w:rFonts w:ascii="Times New Roman" w:hAnsi="Times New Roman" w:cs="Times New Roman"/>
          <w:sz w:val="24"/>
          <w:szCs w:val="24"/>
        </w:rPr>
        <w:t>«</w:t>
      </w:r>
      <w:r w:rsidR="00F24E75" w:rsidRPr="00F24E75">
        <w:rPr>
          <w:rFonts w:ascii="Times New Roman" w:hAnsi="Times New Roman" w:cs="Times New Roman"/>
          <w:sz w:val="24"/>
          <w:szCs w:val="24"/>
        </w:rPr>
        <w:t>О развитии малого и среднего предпринимательства в</w:t>
      </w:r>
      <w:r w:rsidR="00F24E75">
        <w:rPr>
          <w:rFonts w:ascii="Times New Roman" w:hAnsi="Times New Roman" w:cs="Times New Roman"/>
          <w:sz w:val="24"/>
          <w:szCs w:val="24"/>
        </w:rPr>
        <w:t> </w:t>
      </w:r>
      <w:r w:rsidR="00F24E75" w:rsidRPr="00F24E75">
        <w:rPr>
          <w:rFonts w:ascii="Times New Roman" w:hAnsi="Times New Roman" w:cs="Times New Roman"/>
          <w:sz w:val="24"/>
          <w:szCs w:val="24"/>
        </w:rPr>
        <w:t>Российской Федерации</w:t>
      </w:r>
      <w:r w:rsidR="00F24E75">
        <w:rPr>
          <w:rFonts w:ascii="Times New Roman" w:hAnsi="Times New Roman" w:cs="Times New Roman"/>
          <w:sz w:val="24"/>
          <w:szCs w:val="24"/>
        </w:rPr>
        <w:t>»</w:t>
      </w:r>
      <w:r w:rsidR="00F24E75" w:rsidRPr="00F24E75">
        <w:rPr>
          <w:rFonts w:ascii="Times New Roman" w:hAnsi="Times New Roman" w:cs="Times New Roman"/>
          <w:sz w:val="24"/>
          <w:szCs w:val="24"/>
        </w:rPr>
        <w:t xml:space="preserve"> от 24.07.2007 </w:t>
      </w:r>
      <w:r w:rsidR="00F24E75">
        <w:rPr>
          <w:rFonts w:ascii="Times New Roman" w:hAnsi="Times New Roman" w:cs="Times New Roman"/>
          <w:sz w:val="24"/>
          <w:szCs w:val="24"/>
        </w:rPr>
        <w:t>№</w:t>
      </w:r>
      <w:r w:rsidR="00F24E75" w:rsidRPr="00F24E75">
        <w:rPr>
          <w:rFonts w:ascii="Times New Roman" w:hAnsi="Times New Roman" w:cs="Times New Roman"/>
          <w:sz w:val="24"/>
          <w:szCs w:val="24"/>
        </w:rPr>
        <w:t xml:space="preserve"> 209-ФЗ</w:t>
      </w:r>
      <w:r w:rsidR="00F24E75">
        <w:rPr>
          <w:rFonts w:ascii="Times New Roman" w:hAnsi="Times New Roman" w:cs="Times New Roman"/>
          <w:sz w:val="24"/>
          <w:szCs w:val="24"/>
        </w:rPr>
        <w:t>,</w:t>
      </w:r>
      <w:r w:rsidR="00F24E75" w:rsidRPr="00F24E75">
        <w:rPr>
          <w:rFonts w:ascii="Times New Roman" w:hAnsi="Times New Roman" w:cs="Times New Roman"/>
          <w:sz w:val="24"/>
          <w:szCs w:val="24"/>
        </w:rPr>
        <w:t xml:space="preserve"> </w:t>
      </w:r>
      <w:hyperlink r:id="rId9">
        <w:r w:rsidRPr="00D30ED8">
          <w:rPr>
            <w:rFonts w:ascii="Times New Roman" w:hAnsi="Times New Roman" w:cs="Times New Roman"/>
            <w:sz w:val="24"/>
            <w:szCs w:val="24"/>
          </w:rPr>
          <w:t>постановлением</w:t>
        </w:r>
      </w:hyperlink>
      <w:r w:rsidRPr="00D30ED8">
        <w:rPr>
          <w:rFonts w:ascii="Times New Roman" w:hAnsi="Times New Roman" w:cs="Times New Roman"/>
          <w:sz w:val="24"/>
          <w:szCs w:val="24"/>
        </w:rPr>
        <w:t xml:space="preserve"> Правительства Российской Федерации от 25.10.2023 № 1782 «Об утверждении общих требований к</w:t>
      </w:r>
      <w:r w:rsidR="00F24E75">
        <w:rPr>
          <w:rFonts w:ascii="Times New Roman" w:hAnsi="Times New Roman" w:cs="Times New Roman"/>
          <w:sz w:val="24"/>
          <w:szCs w:val="24"/>
        </w:rPr>
        <w:t> </w:t>
      </w:r>
      <w:r w:rsidRPr="00D30ED8">
        <w:rPr>
          <w:rFonts w:ascii="Times New Roman" w:hAnsi="Times New Roman" w:cs="Times New Roman"/>
          <w:sz w:val="24"/>
          <w:szCs w:val="24"/>
        </w:rPr>
        <w:t>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w:t>
      </w:r>
      <w:r w:rsidR="00F24E75">
        <w:rPr>
          <w:rFonts w:ascii="Times New Roman" w:hAnsi="Times New Roman" w:cs="Times New Roman"/>
          <w:sz w:val="24"/>
          <w:szCs w:val="24"/>
        </w:rPr>
        <w:t> </w:t>
      </w:r>
      <w:r w:rsidRPr="00D30ED8">
        <w:rPr>
          <w:rFonts w:ascii="Times New Roman" w:hAnsi="Times New Roman" w:cs="Times New Roman"/>
          <w:sz w:val="24"/>
          <w:szCs w:val="24"/>
        </w:rPr>
        <w:t xml:space="preserve">проведение отборов получателей указанных субсидий, в том числе грантов в форме субсидий», </w:t>
      </w:r>
      <w:hyperlink r:id="rId10">
        <w:r w:rsidRPr="00D30ED8">
          <w:rPr>
            <w:rFonts w:ascii="Times New Roman" w:hAnsi="Times New Roman" w:cs="Times New Roman"/>
            <w:sz w:val="24"/>
            <w:szCs w:val="24"/>
          </w:rPr>
          <w:t>постановлением</w:t>
        </w:r>
      </w:hyperlink>
      <w:r w:rsidRPr="00D30ED8">
        <w:rPr>
          <w:rFonts w:ascii="Times New Roman" w:hAnsi="Times New Roman" w:cs="Times New Roman"/>
          <w:sz w:val="24"/>
          <w:szCs w:val="24"/>
        </w:rPr>
        <w:t xml:space="preserve"> Правительства Красноярского края от 30.09.2013 № 505-п «Об</w:t>
      </w:r>
      <w:r w:rsidR="00F24E75">
        <w:rPr>
          <w:rFonts w:ascii="Times New Roman" w:hAnsi="Times New Roman" w:cs="Times New Roman"/>
          <w:sz w:val="24"/>
          <w:szCs w:val="24"/>
        </w:rPr>
        <w:t> </w:t>
      </w:r>
      <w:r w:rsidRPr="00D30ED8">
        <w:rPr>
          <w:rFonts w:ascii="Times New Roman" w:hAnsi="Times New Roman" w:cs="Times New Roman"/>
          <w:sz w:val="24"/>
          <w:szCs w:val="24"/>
        </w:rPr>
        <w:t>утверждении государственной программы Красноярского края «Развитие промышленности, энергетики, малого и среднего предпринимательства и инновационной деятельности», постановление</w:t>
      </w:r>
      <w:r w:rsidR="009C2C53" w:rsidRPr="00D30ED8">
        <w:rPr>
          <w:rFonts w:ascii="Times New Roman" w:hAnsi="Times New Roman" w:cs="Times New Roman"/>
          <w:sz w:val="24"/>
          <w:szCs w:val="24"/>
        </w:rPr>
        <w:t>м</w:t>
      </w:r>
      <w:r w:rsidRPr="00D30ED8">
        <w:rPr>
          <w:rFonts w:ascii="Times New Roman" w:hAnsi="Times New Roman" w:cs="Times New Roman"/>
          <w:sz w:val="24"/>
          <w:szCs w:val="24"/>
        </w:rPr>
        <w:t xml:space="preserve"> Администрации города Шарыпово от 04.10.2013 № 244 «Об утверждении муниципальной программы «Развитие инвестиционной деятельности, малого и среднего предпринимательства на территории муниципального образования города Шарыпово», руководствуясь статьей 34 Устава города Шарыпово Красноярского края</w:t>
      </w:r>
    </w:p>
    <w:p w14:paraId="26436C25" w14:textId="77777777" w:rsidR="002161FB" w:rsidRPr="00D30ED8" w:rsidRDefault="002161FB" w:rsidP="00F24E75">
      <w:pPr>
        <w:pStyle w:val="ConsPlusNormal"/>
        <w:widowControl/>
        <w:tabs>
          <w:tab w:val="left" w:pos="851"/>
        </w:tabs>
        <w:jc w:val="both"/>
        <w:rPr>
          <w:rFonts w:ascii="Times New Roman" w:hAnsi="Times New Roman" w:cs="Times New Roman"/>
          <w:sz w:val="24"/>
          <w:szCs w:val="24"/>
        </w:rPr>
      </w:pPr>
      <w:r w:rsidRPr="00D30ED8">
        <w:rPr>
          <w:rFonts w:ascii="Times New Roman" w:hAnsi="Times New Roman" w:cs="Times New Roman"/>
          <w:sz w:val="24"/>
          <w:szCs w:val="24"/>
        </w:rPr>
        <w:t>ПОСТАНОВЛЯЮ:</w:t>
      </w:r>
    </w:p>
    <w:p w14:paraId="0398A122" w14:textId="77777777" w:rsidR="002161FB" w:rsidRPr="00D30ED8" w:rsidRDefault="002161FB" w:rsidP="002161FB">
      <w:pPr>
        <w:pStyle w:val="ConsPlusNormal"/>
        <w:numPr>
          <w:ilvl w:val="0"/>
          <w:numId w:val="2"/>
        </w:numPr>
        <w:ind w:left="0" w:firstLine="709"/>
        <w:jc w:val="both"/>
        <w:rPr>
          <w:rFonts w:ascii="Times New Roman" w:hAnsi="Times New Roman" w:cs="Times New Roman"/>
          <w:sz w:val="24"/>
          <w:szCs w:val="24"/>
        </w:rPr>
      </w:pPr>
      <w:r w:rsidRPr="00D30ED8">
        <w:rPr>
          <w:rFonts w:ascii="Times New Roman" w:hAnsi="Times New Roman" w:cs="Times New Roman"/>
          <w:sz w:val="24"/>
          <w:szCs w:val="24"/>
        </w:rPr>
        <w:t xml:space="preserve">Утвердить </w:t>
      </w:r>
      <w:hyperlink w:anchor="P33">
        <w:r w:rsidRPr="00D30ED8">
          <w:rPr>
            <w:rFonts w:ascii="Times New Roman" w:hAnsi="Times New Roman" w:cs="Times New Roman"/>
            <w:sz w:val="24"/>
            <w:szCs w:val="24"/>
          </w:rPr>
          <w:t>Порядок</w:t>
        </w:r>
      </w:hyperlink>
      <w:r w:rsidRPr="00D30ED8">
        <w:rPr>
          <w:rFonts w:ascii="Times New Roman" w:hAnsi="Times New Roman" w:cs="Times New Roman"/>
          <w:sz w:val="24"/>
          <w:szCs w:val="24"/>
        </w:rPr>
        <w:t xml:space="preserve"> предоставления субсидий субъектам малого и среднего предпринимательства и физическим лицам, применяющим специальный налоговый режим </w:t>
      </w:r>
      <w:r w:rsidR="00363A51" w:rsidRPr="00D30ED8">
        <w:rPr>
          <w:rFonts w:ascii="Times New Roman" w:hAnsi="Times New Roman" w:cs="Times New Roman"/>
          <w:sz w:val="24"/>
          <w:szCs w:val="24"/>
        </w:rPr>
        <w:t>«</w:t>
      </w:r>
      <w:r w:rsidRPr="00D30ED8">
        <w:rPr>
          <w:rFonts w:ascii="Times New Roman" w:hAnsi="Times New Roman" w:cs="Times New Roman"/>
          <w:sz w:val="24"/>
          <w:szCs w:val="24"/>
        </w:rPr>
        <w:t>Налог на профессиональный доход</w:t>
      </w:r>
      <w:r w:rsidR="00363A51" w:rsidRPr="00D30ED8">
        <w:rPr>
          <w:rFonts w:ascii="Times New Roman" w:hAnsi="Times New Roman" w:cs="Times New Roman"/>
          <w:sz w:val="24"/>
          <w:szCs w:val="24"/>
        </w:rPr>
        <w:t>»</w:t>
      </w:r>
      <w:r w:rsidRPr="00D30ED8">
        <w:rPr>
          <w:rFonts w:ascii="Times New Roman" w:hAnsi="Times New Roman" w:cs="Times New Roman"/>
          <w:sz w:val="24"/>
          <w:szCs w:val="24"/>
        </w:rPr>
        <w:t>, на возмещение затрат при реализации инвестиционных проектов в приоритетных отраслях и проведения отбора получателей указанных субсидий</w:t>
      </w:r>
      <w:r w:rsidR="009C2C53" w:rsidRPr="00D30ED8">
        <w:rPr>
          <w:rFonts w:ascii="Times New Roman" w:hAnsi="Times New Roman" w:cs="Times New Roman"/>
          <w:sz w:val="24"/>
          <w:szCs w:val="24"/>
        </w:rPr>
        <w:t xml:space="preserve"> согласно </w:t>
      </w:r>
      <w:r w:rsidR="00D446C0" w:rsidRPr="00D30ED8">
        <w:rPr>
          <w:rFonts w:ascii="Times New Roman" w:hAnsi="Times New Roman" w:cs="Times New Roman"/>
          <w:sz w:val="24"/>
          <w:szCs w:val="24"/>
        </w:rPr>
        <w:t>приложению,</w:t>
      </w:r>
      <w:r w:rsidR="009C2C53" w:rsidRPr="00D30ED8">
        <w:rPr>
          <w:rFonts w:ascii="Times New Roman" w:hAnsi="Times New Roman" w:cs="Times New Roman"/>
          <w:sz w:val="24"/>
          <w:szCs w:val="24"/>
        </w:rPr>
        <w:t xml:space="preserve"> к настоящему постановлению</w:t>
      </w:r>
      <w:r w:rsidRPr="00D30ED8">
        <w:rPr>
          <w:rFonts w:ascii="Times New Roman" w:hAnsi="Times New Roman" w:cs="Times New Roman"/>
          <w:sz w:val="24"/>
          <w:szCs w:val="24"/>
        </w:rPr>
        <w:t>.</w:t>
      </w:r>
    </w:p>
    <w:p w14:paraId="116A5917" w14:textId="77777777" w:rsidR="002161FB" w:rsidRPr="00D30ED8" w:rsidRDefault="002161FB" w:rsidP="002161FB">
      <w:pPr>
        <w:pStyle w:val="ConsPlusNormal"/>
        <w:numPr>
          <w:ilvl w:val="0"/>
          <w:numId w:val="2"/>
        </w:numPr>
        <w:ind w:left="0" w:firstLine="709"/>
        <w:jc w:val="both"/>
        <w:rPr>
          <w:rFonts w:ascii="Times New Roman" w:hAnsi="Times New Roman" w:cs="Times New Roman"/>
          <w:sz w:val="24"/>
          <w:szCs w:val="24"/>
        </w:rPr>
      </w:pPr>
      <w:r w:rsidRPr="00D30ED8">
        <w:rPr>
          <w:rFonts w:ascii="Times New Roman" w:eastAsia="Times New Roman" w:hAnsi="Times New Roman" w:cs="Times New Roman"/>
          <w:sz w:val="24"/>
          <w:szCs w:val="24"/>
        </w:rPr>
        <w:t>Контроль за исполнением настоящего</w:t>
      </w:r>
      <w:r w:rsidRPr="00D30ED8">
        <w:rPr>
          <w:rFonts w:ascii="Times New Roman" w:eastAsia="Times New Roman" w:hAnsi="Times New Roman" w:cs="Times New Roman"/>
          <w:bCs/>
          <w:sz w:val="24"/>
          <w:szCs w:val="24"/>
        </w:rPr>
        <w:t xml:space="preserve"> постановления возложить на Первого заместителя Главы города Шарыпово Д.В. Саюшева.</w:t>
      </w:r>
    </w:p>
    <w:p w14:paraId="37E882A0" w14:textId="77777777" w:rsidR="002161FB" w:rsidRPr="00D30ED8" w:rsidRDefault="002161FB" w:rsidP="002161FB">
      <w:pPr>
        <w:pStyle w:val="ConsPlusNormal"/>
        <w:numPr>
          <w:ilvl w:val="0"/>
          <w:numId w:val="2"/>
        </w:numPr>
        <w:ind w:left="0" w:firstLine="709"/>
        <w:jc w:val="both"/>
        <w:rPr>
          <w:rFonts w:ascii="Times New Roman" w:hAnsi="Times New Roman" w:cs="Times New Roman"/>
          <w:sz w:val="24"/>
          <w:szCs w:val="24"/>
        </w:rPr>
      </w:pPr>
      <w:r w:rsidRPr="00D30ED8">
        <w:rPr>
          <w:rFonts w:ascii="Times New Roman" w:eastAsia="Times New Roman" w:hAnsi="Times New Roman" w:cs="Times New Roman"/>
          <w:sz w:val="24"/>
          <w:szCs w:val="24"/>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11" w:history="1">
        <w:r w:rsidRPr="00D30ED8">
          <w:rPr>
            <w:rFonts w:ascii="Times New Roman" w:eastAsia="Times New Roman" w:hAnsi="Times New Roman" w:cs="Times New Roman"/>
            <w:sz w:val="24"/>
            <w:szCs w:val="24"/>
            <w:u w:val="single"/>
          </w:rPr>
          <w:t>https://sharypovo.gosuslugi.ru</w:t>
        </w:r>
      </w:hyperlink>
      <w:r w:rsidRPr="00D30ED8">
        <w:rPr>
          <w:rFonts w:ascii="Times New Roman" w:eastAsia="Times New Roman" w:hAnsi="Times New Roman" w:cs="Times New Roman"/>
          <w:sz w:val="24"/>
          <w:szCs w:val="24"/>
        </w:rPr>
        <w:t>).</w:t>
      </w:r>
    </w:p>
    <w:p w14:paraId="6DE80199" w14:textId="77777777" w:rsidR="002161FB" w:rsidRPr="00D30ED8" w:rsidRDefault="002161FB" w:rsidP="002161FB">
      <w:pPr>
        <w:tabs>
          <w:tab w:val="left" w:pos="851"/>
        </w:tabs>
        <w:spacing w:after="0" w:line="240" w:lineRule="auto"/>
        <w:ind w:firstLine="709"/>
        <w:rPr>
          <w:rFonts w:ascii="Times New Roman" w:eastAsia="Times New Roman" w:hAnsi="Times New Roman" w:cs="Times New Roman"/>
          <w:sz w:val="24"/>
          <w:szCs w:val="24"/>
          <w:lang w:eastAsia="ru-RU"/>
        </w:rPr>
      </w:pPr>
    </w:p>
    <w:p w14:paraId="789243BD" w14:textId="77777777" w:rsidR="00363A51" w:rsidRPr="00D30ED8" w:rsidRDefault="00363A51" w:rsidP="002161FB">
      <w:pPr>
        <w:tabs>
          <w:tab w:val="left" w:pos="851"/>
        </w:tabs>
        <w:spacing w:after="0" w:line="240" w:lineRule="auto"/>
        <w:ind w:firstLine="709"/>
        <w:rPr>
          <w:rFonts w:ascii="Times New Roman" w:eastAsia="Times New Roman" w:hAnsi="Times New Roman" w:cs="Times New Roman"/>
          <w:sz w:val="24"/>
          <w:szCs w:val="24"/>
          <w:lang w:eastAsia="ru-RU"/>
        </w:rPr>
      </w:pPr>
    </w:p>
    <w:p w14:paraId="1E3D9EED" w14:textId="77777777" w:rsidR="002161FB" w:rsidRPr="00D30ED8" w:rsidRDefault="002161FB" w:rsidP="002161FB">
      <w:pPr>
        <w:tabs>
          <w:tab w:val="left" w:pos="851"/>
        </w:tabs>
        <w:spacing w:after="0" w:line="240" w:lineRule="auto"/>
        <w:ind w:firstLine="709"/>
        <w:rPr>
          <w:rFonts w:ascii="Times New Roman" w:eastAsia="Times New Roman" w:hAnsi="Times New Roman" w:cs="Times New Roman"/>
          <w:sz w:val="24"/>
          <w:szCs w:val="24"/>
          <w:lang w:eastAsia="ru-RU"/>
        </w:rPr>
      </w:pPr>
    </w:p>
    <w:p w14:paraId="3D06A7EA" w14:textId="77777777" w:rsidR="002161FB" w:rsidRPr="00D30ED8" w:rsidRDefault="002161FB" w:rsidP="00363A51">
      <w:pPr>
        <w:tabs>
          <w:tab w:val="left" w:pos="851"/>
        </w:tabs>
        <w:spacing w:after="0" w:line="240" w:lineRule="auto"/>
        <w:rPr>
          <w:rFonts w:ascii="Times New Roman" w:eastAsia="Times New Roman" w:hAnsi="Times New Roman" w:cs="Times New Roman"/>
          <w:sz w:val="24"/>
          <w:szCs w:val="24"/>
          <w:lang w:eastAsia="ru-RU"/>
        </w:rPr>
      </w:pPr>
      <w:r w:rsidRPr="00D30ED8">
        <w:rPr>
          <w:rFonts w:ascii="Times New Roman" w:eastAsia="Times New Roman" w:hAnsi="Times New Roman" w:cs="Times New Roman"/>
          <w:sz w:val="24"/>
          <w:szCs w:val="24"/>
          <w:lang w:eastAsia="ru-RU"/>
        </w:rPr>
        <w:t>Глава города Шарыпово</w:t>
      </w:r>
      <w:r w:rsidRPr="00D30ED8">
        <w:rPr>
          <w:rFonts w:ascii="Times New Roman" w:eastAsia="Times New Roman" w:hAnsi="Times New Roman" w:cs="Times New Roman"/>
          <w:sz w:val="24"/>
          <w:szCs w:val="24"/>
          <w:lang w:eastAsia="ru-RU"/>
        </w:rPr>
        <w:tab/>
      </w:r>
      <w:r w:rsidRPr="00D30ED8">
        <w:rPr>
          <w:rFonts w:ascii="Times New Roman" w:eastAsia="Times New Roman" w:hAnsi="Times New Roman" w:cs="Times New Roman"/>
          <w:sz w:val="24"/>
          <w:szCs w:val="24"/>
          <w:lang w:eastAsia="ru-RU"/>
        </w:rPr>
        <w:tab/>
      </w:r>
      <w:r w:rsidRPr="00D30ED8">
        <w:rPr>
          <w:rFonts w:ascii="Times New Roman" w:eastAsia="Times New Roman" w:hAnsi="Times New Roman" w:cs="Times New Roman"/>
          <w:sz w:val="24"/>
          <w:szCs w:val="24"/>
          <w:lang w:eastAsia="ru-RU"/>
        </w:rPr>
        <w:tab/>
      </w:r>
      <w:r w:rsidRPr="00D30ED8">
        <w:rPr>
          <w:rFonts w:ascii="Times New Roman" w:eastAsia="Times New Roman" w:hAnsi="Times New Roman" w:cs="Times New Roman"/>
          <w:sz w:val="24"/>
          <w:szCs w:val="24"/>
          <w:lang w:eastAsia="ru-RU"/>
        </w:rPr>
        <w:tab/>
      </w:r>
      <w:r w:rsidRPr="00D30ED8">
        <w:rPr>
          <w:rFonts w:ascii="Times New Roman" w:eastAsia="Times New Roman" w:hAnsi="Times New Roman" w:cs="Times New Roman"/>
          <w:sz w:val="24"/>
          <w:szCs w:val="24"/>
          <w:lang w:eastAsia="ru-RU"/>
        </w:rPr>
        <w:tab/>
      </w:r>
      <w:r w:rsidRPr="00D30ED8">
        <w:rPr>
          <w:rFonts w:ascii="Times New Roman" w:eastAsia="Times New Roman" w:hAnsi="Times New Roman" w:cs="Times New Roman"/>
          <w:sz w:val="24"/>
          <w:szCs w:val="24"/>
          <w:lang w:eastAsia="ru-RU"/>
        </w:rPr>
        <w:tab/>
      </w:r>
      <w:r w:rsidRPr="00D30ED8">
        <w:rPr>
          <w:rFonts w:ascii="Times New Roman" w:eastAsia="Times New Roman" w:hAnsi="Times New Roman" w:cs="Times New Roman"/>
          <w:sz w:val="24"/>
          <w:szCs w:val="24"/>
          <w:lang w:eastAsia="ru-RU"/>
        </w:rPr>
        <w:tab/>
      </w:r>
      <w:r w:rsidR="00363A51" w:rsidRPr="00D30ED8">
        <w:rPr>
          <w:rFonts w:ascii="Times New Roman" w:eastAsia="Times New Roman" w:hAnsi="Times New Roman" w:cs="Times New Roman"/>
          <w:sz w:val="24"/>
          <w:szCs w:val="24"/>
          <w:lang w:eastAsia="ru-RU"/>
        </w:rPr>
        <w:tab/>
        <w:t xml:space="preserve">     </w:t>
      </w:r>
      <w:r w:rsidRPr="00D30ED8">
        <w:rPr>
          <w:rFonts w:ascii="Times New Roman" w:eastAsia="Times New Roman" w:hAnsi="Times New Roman" w:cs="Times New Roman"/>
          <w:sz w:val="24"/>
          <w:szCs w:val="24"/>
          <w:lang w:eastAsia="ru-RU"/>
        </w:rPr>
        <w:t>В.Г. Хохлов</w:t>
      </w:r>
    </w:p>
    <w:p w14:paraId="4364903A" w14:textId="77777777" w:rsidR="00363A51" w:rsidRPr="00D30ED8" w:rsidRDefault="00363A51" w:rsidP="00363A51">
      <w:pPr>
        <w:tabs>
          <w:tab w:val="left" w:pos="851"/>
        </w:tabs>
        <w:spacing w:after="0" w:line="240" w:lineRule="auto"/>
        <w:rPr>
          <w:rFonts w:ascii="Times New Roman" w:eastAsia="Times New Roman" w:hAnsi="Times New Roman" w:cs="Times New Roman"/>
          <w:sz w:val="24"/>
          <w:szCs w:val="24"/>
          <w:lang w:eastAsia="ru-RU"/>
        </w:rPr>
      </w:pPr>
    </w:p>
    <w:p w14:paraId="03FDE135" w14:textId="77777777" w:rsidR="00D15347" w:rsidRDefault="00D15347">
      <w:pPr>
        <w:pStyle w:val="ConsPlusTitle"/>
        <w:jc w:val="center"/>
        <w:sectPr w:rsidR="00D15347" w:rsidSect="00363A51">
          <w:pgSz w:w="11906" w:h="16838"/>
          <w:pgMar w:top="426" w:right="850" w:bottom="709" w:left="1701" w:header="708" w:footer="708" w:gutter="0"/>
          <w:cols w:space="708"/>
          <w:docGrid w:linePitch="360"/>
        </w:sectPr>
      </w:pPr>
    </w:p>
    <w:p w14:paraId="5B635734" w14:textId="77777777" w:rsidR="00D446C0" w:rsidRPr="00D30ED8" w:rsidRDefault="00D446C0" w:rsidP="00D446C0">
      <w:pPr>
        <w:tabs>
          <w:tab w:val="left" w:pos="851"/>
        </w:tabs>
        <w:autoSpaceDE w:val="0"/>
        <w:spacing w:after="0"/>
        <w:ind w:firstLine="5103"/>
        <w:rPr>
          <w:rFonts w:ascii="Times New Roman" w:hAnsi="Times New Roman" w:cs="Times New Roman"/>
          <w:sz w:val="24"/>
          <w:szCs w:val="24"/>
        </w:rPr>
      </w:pPr>
      <w:r w:rsidRPr="00D30ED8">
        <w:rPr>
          <w:rFonts w:ascii="Times New Roman" w:hAnsi="Times New Roman" w:cs="Times New Roman"/>
          <w:sz w:val="24"/>
          <w:szCs w:val="24"/>
        </w:rPr>
        <w:lastRenderedPageBreak/>
        <w:t>Приложение к постановлению</w:t>
      </w:r>
    </w:p>
    <w:p w14:paraId="0D155CA8" w14:textId="77777777" w:rsidR="00D446C0" w:rsidRPr="00D30ED8" w:rsidRDefault="00D446C0" w:rsidP="00D446C0">
      <w:pPr>
        <w:tabs>
          <w:tab w:val="left" w:pos="851"/>
        </w:tabs>
        <w:autoSpaceDE w:val="0"/>
        <w:spacing w:after="0"/>
        <w:ind w:firstLine="5103"/>
        <w:rPr>
          <w:rFonts w:ascii="Times New Roman" w:hAnsi="Times New Roman" w:cs="Times New Roman"/>
          <w:sz w:val="24"/>
          <w:szCs w:val="24"/>
        </w:rPr>
      </w:pPr>
      <w:r w:rsidRPr="00D30ED8">
        <w:rPr>
          <w:rFonts w:ascii="Times New Roman" w:hAnsi="Times New Roman" w:cs="Times New Roman"/>
          <w:sz w:val="24"/>
          <w:szCs w:val="24"/>
        </w:rPr>
        <w:t>Администрации города Шарыпово</w:t>
      </w:r>
    </w:p>
    <w:p w14:paraId="45414F7E" w14:textId="4D4BB330" w:rsidR="00D446C0" w:rsidRPr="00D30ED8" w:rsidRDefault="00D446C0" w:rsidP="00086C25">
      <w:pPr>
        <w:tabs>
          <w:tab w:val="left" w:pos="851"/>
        </w:tabs>
        <w:autoSpaceDE w:val="0"/>
        <w:spacing w:after="0"/>
        <w:ind w:firstLine="5103"/>
        <w:rPr>
          <w:rFonts w:ascii="Times New Roman" w:hAnsi="Times New Roman" w:cs="Times New Roman"/>
          <w:sz w:val="24"/>
          <w:szCs w:val="24"/>
        </w:rPr>
      </w:pPr>
      <w:r w:rsidRPr="00D30ED8">
        <w:rPr>
          <w:rFonts w:ascii="Times New Roman" w:hAnsi="Times New Roman" w:cs="Times New Roman"/>
          <w:sz w:val="24"/>
          <w:szCs w:val="24"/>
        </w:rPr>
        <w:t xml:space="preserve">от </w:t>
      </w:r>
      <w:r w:rsidR="00086C25">
        <w:rPr>
          <w:rFonts w:ascii="Times New Roman" w:hAnsi="Times New Roman" w:cs="Times New Roman"/>
          <w:sz w:val="24"/>
          <w:szCs w:val="24"/>
        </w:rPr>
        <w:t xml:space="preserve">14.07.2025 </w:t>
      </w:r>
      <w:r w:rsidRPr="00D30ED8">
        <w:rPr>
          <w:rFonts w:ascii="Times New Roman" w:hAnsi="Times New Roman" w:cs="Times New Roman"/>
          <w:sz w:val="24"/>
          <w:szCs w:val="24"/>
        </w:rPr>
        <w:t xml:space="preserve"> № </w:t>
      </w:r>
      <w:r w:rsidR="00086C25">
        <w:rPr>
          <w:rFonts w:ascii="Times New Roman" w:hAnsi="Times New Roman" w:cs="Times New Roman"/>
          <w:sz w:val="24"/>
          <w:szCs w:val="24"/>
        </w:rPr>
        <w:t>168</w:t>
      </w:r>
    </w:p>
    <w:p w14:paraId="75938084" w14:textId="77777777" w:rsidR="00F163C2" w:rsidRPr="00D30ED8" w:rsidRDefault="00F163C2" w:rsidP="00D446C0">
      <w:pPr>
        <w:pStyle w:val="ConsPlusNormal"/>
        <w:jc w:val="both"/>
        <w:rPr>
          <w:rFonts w:ascii="Times New Roman" w:hAnsi="Times New Roman" w:cs="Times New Roman"/>
          <w:sz w:val="24"/>
          <w:szCs w:val="24"/>
        </w:rPr>
      </w:pPr>
    </w:p>
    <w:p w14:paraId="36B64FCD" w14:textId="77777777" w:rsidR="00F163C2" w:rsidRPr="00D30ED8" w:rsidRDefault="00F163C2" w:rsidP="00D446C0">
      <w:pPr>
        <w:pStyle w:val="ConsPlusTitle"/>
        <w:jc w:val="center"/>
        <w:rPr>
          <w:rFonts w:ascii="Times New Roman" w:hAnsi="Times New Roman" w:cs="Times New Roman"/>
          <w:b w:val="0"/>
          <w:sz w:val="24"/>
          <w:szCs w:val="24"/>
        </w:rPr>
      </w:pPr>
      <w:bookmarkStart w:id="0" w:name="P33"/>
      <w:bookmarkEnd w:id="0"/>
      <w:r w:rsidRPr="00D30ED8">
        <w:rPr>
          <w:rFonts w:ascii="Times New Roman" w:hAnsi="Times New Roman" w:cs="Times New Roman"/>
          <w:b w:val="0"/>
          <w:sz w:val="24"/>
          <w:szCs w:val="24"/>
        </w:rPr>
        <w:t>ПОРЯДОК</w:t>
      </w:r>
    </w:p>
    <w:p w14:paraId="0B202B17" w14:textId="77777777" w:rsidR="00F163C2" w:rsidRPr="00D30ED8" w:rsidRDefault="00F163C2" w:rsidP="00D446C0">
      <w:pPr>
        <w:pStyle w:val="ConsPlusTitle"/>
        <w:jc w:val="center"/>
        <w:rPr>
          <w:rFonts w:ascii="Times New Roman" w:hAnsi="Times New Roman" w:cs="Times New Roman"/>
          <w:b w:val="0"/>
          <w:sz w:val="24"/>
          <w:szCs w:val="24"/>
        </w:rPr>
      </w:pPr>
      <w:r w:rsidRPr="00D30ED8">
        <w:rPr>
          <w:rFonts w:ascii="Times New Roman" w:hAnsi="Times New Roman" w:cs="Times New Roman"/>
          <w:b w:val="0"/>
          <w:sz w:val="24"/>
          <w:szCs w:val="24"/>
        </w:rPr>
        <w:t>ПРЕДОСТАВЛЕНИЯ СУБСИДИЙ СУБЪЕКТАМ МАЛОГО И СРЕДНЕГО</w:t>
      </w:r>
    </w:p>
    <w:p w14:paraId="6C21CCFF" w14:textId="77777777" w:rsidR="00F163C2" w:rsidRPr="00D30ED8" w:rsidRDefault="00F163C2" w:rsidP="00D446C0">
      <w:pPr>
        <w:pStyle w:val="ConsPlusTitle"/>
        <w:jc w:val="center"/>
        <w:rPr>
          <w:rFonts w:ascii="Times New Roman" w:hAnsi="Times New Roman" w:cs="Times New Roman"/>
          <w:b w:val="0"/>
          <w:sz w:val="24"/>
          <w:szCs w:val="24"/>
        </w:rPr>
      </w:pPr>
      <w:r w:rsidRPr="00D30ED8">
        <w:rPr>
          <w:rFonts w:ascii="Times New Roman" w:hAnsi="Times New Roman" w:cs="Times New Roman"/>
          <w:b w:val="0"/>
          <w:sz w:val="24"/>
          <w:szCs w:val="24"/>
        </w:rPr>
        <w:t>ПРЕДПРИНИМАТЕЛЬСТВА И ФИЗИЧЕСКИМ ЛИЦАМ, ПРИМЕНЯЮЩИМ</w:t>
      </w:r>
    </w:p>
    <w:p w14:paraId="67C242F4" w14:textId="77777777" w:rsidR="00F163C2" w:rsidRPr="00D30ED8" w:rsidRDefault="00F163C2" w:rsidP="00D446C0">
      <w:pPr>
        <w:pStyle w:val="ConsPlusTitle"/>
        <w:jc w:val="center"/>
        <w:rPr>
          <w:rFonts w:ascii="Times New Roman" w:hAnsi="Times New Roman" w:cs="Times New Roman"/>
          <w:b w:val="0"/>
          <w:sz w:val="24"/>
          <w:szCs w:val="24"/>
        </w:rPr>
      </w:pPr>
      <w:r w:rsidRPr="00D30ED8">
        <w:rPr>
          <w:rFonts w:ascii="Times New Roman" w:hAnsi="Times New Roman" w:cs="Times New Roman"/>
          <w:b w:val="0"/>
          <w:sz w:val="24"/>
          <w:szCs w:val="24"/>
        </w:rPr>
        <w:t xml:space="preserve">СПЕЦИАЛЬНЫЙ НАЛОГОВЫЙ РЕЖИМ </w:t>
      </w:r>
      <w:r w:rsidR="00D446C0" w:rsidRPr="00D30ED8">
        <w:rPr>
          <w:rFonts w:ascii="Times New Roman" w:hAnsi="Times New Roman" w:cs="Times New Roman"/>
          <w:b w:val="0"/>
          <w:sz w:val="24"/>
          <w:szCs w:val="24"/>
        </w:rPr>
        <w:t>«</w:t>
      </w:r>
      <w:r w:rsidRPr="00D30ED8">
        <w:rPr>
          <w:rFonts w:ascii="Times New Roman" w:hAnsi="Times New Roman" w:cs="Times New Roman"/>
          <w:b w:val="0"/>
          <w:sz w:val="24"/>
          <w:szCs w:val="24"/>
        </w:rPr>
        <w:t>НАЛОГ НА ПРОФЕССИОНАЛЬНЫЙ</w:t>
      </w:r>
    </w:p>
    <w:p w14:paraId="228F6F45" w14:textId="77777777" w:rsidR="00F163C2" w:rsidRPr="00D30ED8" w:rsidRDefault="00F163C2" w:rsidP="00D446C0">
      <w:pPr>
        <w:pStyle w:val="ConsPlusTitle"/>
        <w:jc w:val="center"/>
        <w:rPr>
          <w:rFonts w:ascii="Times New Roman" w:hAnsi="Times New Roman" w:cs="Times New Roman"/>
          <w:b w:val="0"/>
          <w:sz w:val="24"/>
          <w:szCs w:val="24"/>
        </w:rPr>
      </w:pPr>
      <w:r w:rsidRPr="00D30ED8">
        <w:rPr>
          <w:rFonts w:ascii="Times New Roman" w:hAnsi="Times New Roman" w:cs="Times New Roman"/>
          <w:b w:val="0"/>
          <w:sz w:val="24"/>
          <w:szCs w:val="24"/>
        </w:rPr>
        <w:t>ДОХОД</w:t>
      </w:r>
      <w:r w:rsidR="00D446C0" w:rsidRPr="00D30ED8">
        <w:rPr>
          <w:rFonts w:ascii="Times New Roman" w:hAnsi="Times New Roman" w:cs="Times New Roman"/>
          <w:b w:val="0"/>
          <w:sz w:val="24"/>
          <w:szCs w:val="24"/>
        </w:rPr>
        <w:t>»</w:t>
      </w:r>
      <w:r w:rsidRPr="00D30ED8">
        <w:rPr>
          <w:rFonts w:ascii="Times New Roman" w:hAnsi="Times New Roman" w:cs="Times New Roman"/>
          <w:b w:val="0"/>
          <w:sz w:val="24"/>
          <w:szCs w:val="24"/>
        </w:rPr>
        <w:t>, НА ВОЗМЕЩЕНИЕ ЗАТРАТ ПРИ РЕАЛИЗАЦИИ ИНВЕСТИЦИОННЫХ</w:t>
      </w:r>
    </w:p>
    <w:p w14:paraId="73AC81BB" w14:textId="77777777" w:rsidR="00F163C2" w:rsidRPr="00D30ED8" w:rsidRDefault="00F163C2" w:rsidP="00D446C0">
      <w:pPr>
        <w:pStyle w:val="ConsPlusTitle"/>
        <w:jc w:val="center"/>
        <w:rPr>
          <w:rFonts w:ascii="Times New Roman" w:hAnsi="Times New Roman" w:cs="Times New Roman"/>
          <w:b w:val="0"/>
          <w:sz w:val="24"/>
          <w:szCs w:val="24"/>
        </w:rPr>
      </w:pPr>
      <w:r w:rsidRPr="00D30ED8">
        <w:rPr>
          <w:rFonts w:ascii="Times New Roman" w:hAnsi="Times New Roman" w:cs="Times New Roman"/>
          <w:b w:val="0"/>
          <w:sz w:val="24"/>
          <w:szCs w:val="24"/>
        </w:rPr>
        <w:t>ПРОЕКТОВ В ПРИОРИТЕТНЫХ ОТРАСЛЯХ И ПРОВЕДЕНИЯ ОТБОРА</w:t>
      </w:r>
    </w:p>
    <w:p w14:paraId="3BF9D0B4" w14:textId="77777777" w:rsidR="00F163C2" w:rsidRPr="00D30ED8" w:rsidRDefault="00F163C2" w:rsidP="00D446C0">
      <w:pPr>
        <w:pStyle w:val="ConsPlusTitle"/>
        <w:jc w:val="center"/>
        <w:rPr>
          <w:rFonts w:ascii="Times New Roman" w:hAnsi="Times New Roman" w:cs="Times New Roman"/>
          <w:b w:val="0"/>
          <w:sz w:val="24"/>
          <w:szCs w:val="24"/>
        </w:rPr>
      </w:pPr>
      <w:r w:rsidRPr="00D30ED8">
        <w:rPr>
          <w:rFonts w:ascii="Times New Roman" w:hAnsi="Times New Roman" w:cs="Times New Roman"/>
          <w:b w:val="0"/>
          <w:sz w:val="24"/>
          <w:szCs w:val="24"/>
        </w:rPr>
        <w:t>ПОЛУЧАТЕЛЕЙ УКАЗАННЫХ СУБСИДИЙ</w:t>
      </w:r>
    </w:p>
    <w:p w14:paraId="79C86746" w14:textId="77777777" w:rsidR="00F163C2" w:rsidRPr="00D30ED8" w:rsidRDefault="00F163C2" w:rsidP="00D446C0">
      <w:pPr>
        <w:pStyle w:val="ConsPlusNormal"/>
        <w:jc w:val="both"/>
        <w:rPr>
          <w:rFonts w:ascii="Times New Roman" w:hAnsi="Times New Roman" w:cs="Times New Roman"/>
          <w:sz w:val="24"/>
          <w:szCs w:val="24"/>
        </w:rPr>
      </w:pPr>
    </w:p>
    <w:p w14:paraId="182ED920" w14:textId="77777777" w:rsidR="00F163C2" w:rsidRPr="00D30ED8" w:rsidRDefault="00F163C2" w:rsidP="00D446C0">
      <w:pPr>
        <w:pStyle w:val="ConsPlusTitle"/>
        <w:jc w:val="center"/>
        <w:outlineLvl w:val="1"/>
        <w:rPr>
          <w:rFonts w:ascii="Times New Roman" w:hAnsi="Times New Roman" w:cs="Times New Roman"/>
          <w:sz w:val="24"/>
          <w:szCs w:val="24"/>
        </w:rPr>
      </w:pPr>
      <w:r w:rsidRPr="00D30ED8">
        <w:rPr>
          <w:rFonts w:ascii="Times New Roman" w:hAnsi="Times New Roman" w:cs="Times New Roman"/>
          <w:sz w:val="24"/>
          <w:szCs w:val="24"/>
        </w:rPr>
        <w:t>1. ОБЩИЕ ПОЛОЖЕНИЯ</w:t>
      </w:r>
    </w:p>
    <w:p w14:paraId="584C5B4B" w14:textId="77777777" w:rsidR="00F163C2" w:rsidRPr="00D30ED8" w:rsidRDefault="00F163C2" w:rsidP="00D446C0">
      <w:pPr>
        <w:pStyle w:val="ConsPlusNormal"/>
        <w:jc w:val="both"/>
        <w:rPr>
          <w:rFonts w:ascii="Times New Roman" w:hAnsi="Times New Roman" w:cs="Times New Roman"/>
          <w:sz w:val="24"/>
          <w:szCs w:val="24"/>
        </w:rPr>
      </w:pPr>
    </w:p>
    <w:p w14:paraId="04572EB5"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1.1. Порядок предоставления субсидий субъектам малого и среднего предпринимательства (далее - МСП) и физическим лицам, применяющим специальный налоговый режим </w:t>
      </w:r>
      <w:r w:rsidR="00D446C0" w:rsidRPr="00D30ED8">
        <w:rPr>
          <w:rFonts w:ascii="Times New Roman" w:hAnsi="Times New Roman" w:cs="Times New Roman"/>
          <w:sz w:val="24"/>
          <w:szCs w:val="24"/>
        </w:rPr>
        <w:t>«</w:t>
      </w:r>
      <w:r w:rsidRPr="00D30ED8">
        <w:rPr>
          <w:rFonts w:ascii="Times New Roman" w:hAnsi="Times New Roman" w:cs="Times New Roman"/>
          <w:sz w:val="24"/>
          <w:szCs w:val="24"/>
        </w:rPr>
        <w:t>Налог на профессиональный доход</w:t>
      </w:r>
      <w:r w:rsidR="00D446C0" w:rsidRPr="00D30ED8">
        <w:rPr>
          <w:rFonts w:ascii="Times New Roman" w:hAnsi="Times New Roman" w:cs="Times New Roman"/>
          <w:sz w:val="24"/>
          <w:szCs w:val="24"/>
        </w:rPr>
        <w:t>»</w:t>
      </w:r>
      <w:r w:rsidRPr="00D30ED8">
        <w:rPr>
          <w:rFonts w:ascii="Times New Roman" w:hAnsi="Times New Roman" w:cs="Times New Roman"/>
          <w:sz w:val="24"/>
          <w:szCs w:val="24"/>
        </w:rPr>
        <w:t xml:space="preserve"> на возмещение затрат при реализации инвестиционных проектов в приоритетных отраслях и проведения отбора получателей указанных субсидий (далее - Порядок, субсидия) определяет общие положения о предоставлении субсидии, порядок проведения отбора получателей субсидии (далее - отбор), условия и порядок предоставления субсидии, требования к отчетности, осуществлению контроля (мониторинга) за соблюдением условий и порядка предоставления субсидии и ответственность за их нарушение.</w:t>
      </w:r>
    </w:p>
    <w:p w14:paraId="1FA77CCB"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1.2. Используемые в Порядке понятия </w:t>
      </w:r>
      <w:r w:rsidR="00D446C0" w:rsidRPr="00D30ED8">
        <w:rPr>
          <w:rFonts w:ascii="Times New Roman" w:hAnsi="Times New Roman" w:cs="Times New Roman"/>
          <w:sz w:val="24"/>
          <w:szCs w:val="24"/>
        </w:rPr>
        <w:t>«</w:t>
      </w:r>
      <w:r w:rsidRPr="00D30ED8">
        <w:rPr>
          <w:rFonts w:ascii="Times New Roman" w:hAnsi="Times New Roman" w:cs="Times New Roman"/>
          <w:sz w:val="24"/>
          <w:szCs w:val="24"/>
        </w:rPr>
        <w:t>субъект малого предпринимательства</w:t>
      </w:r>
      <w:r w:rsidR="00D446C0" w:rsidRPr="00D30ED8">
        <w:rPr>
          <w:rFonts w:ascii="Times New Roman" w:hAnsi="Times New Roman" w:cs="Times New Roman"/>
          <w:sz w:val="24"/>
          <w:szCs w:val="24"/>
        </w:rPr>
        <w:t>»</w:t>
      </w:r>
      <w:r w:rsidRPr="00D30ED8">
        <w:rPr>
          <w:rFonts w:ascii="Times New Roman" w:hAnsi="Times New Roman" w:cs="Times New Roman"/>
          <w:sz w:val="24"/>
          <w:szCs w:val="24"/>
        </w:rPr>
        <w:t xml:space="preserve"> и </w:t>
      </w:r>
      <w:r w:rsidR="00D446C0" w:rsidRPr="00D30ED8">
        <w:rPr>
          <w:rFonts w:ascii="Times New Roman" w:hAnsi="Times New Roman" w:cs="Times New Roman"/>
          <w:sz w:val="24"/>
          <w:szCs w:val="24"/>
        </w:rPr>
        <w:t>«</w:t>
      </w:r>
      <w:r w:rsidRPr="00D30ED8">
        <w:rPr>
          <w:rFonts w:ascii="Times New Roman" w:hAnsi="Times New Roman" w:cs="Times New Roman"/>
          <w:sz w:val="24"/>
          <w:szCs w:val="24"/>
        </w:rPr>
        <w:t>субъект среднего предпринимательства</w:t>
      </w:r>
      <w:r w:rsidR="00D446C0" w:rsidRPr="00D30ED8">
        <w:rPr>
          <w:rFonts w:ascii="Times New Roman" w:hAnsi="Times New Roman" w:cs="Times New Roman"/>
          <w:sz w:val="24"/>
          <w:szCs w:val="24"/>
        </w:rPr>
        <w:t>»</w:t>
      </w:r>
      <w:r w:rsidRPr="00D30ED8">
        <w:rPr>
          <w:rFonts w:ascii="Times New Roman" w:hAnsi="Times New Roman" w:cs="Times New Roman"/>
          <w:sz w:val="24"/>
          <w:szCs w:val="24"/>
        </w:rPr>
        <w:t xml:space="preserve"> понимаются в том значении, в котором они используются в Федеральном </w:t>
      </w:r>
      <w:hyperlink r:id="rId12">
        <w:r w:rsidRPr="00D30ED8">
          <w:rPr>
            <w:rFonts w:ascii="Times New Roman" w:hAnsi="Times New Roman" w:cs="Times New Roman"/>
            <w:sz w:val="24"/>
            <w:szCs w:val="24"/>
          </w:rPr>
          <w:t>законе</w:t>
        </w:r>
      </w:hyperlink>
      <w:r w:rsidRPr="00D30ED8">
        <w:rPr>
          <w:rFonts w:ascii="Times New Roman" w:hAnsi="Times New Roman" w:cs="Times New Roman"/>
          <w:sz w:val="24"/>
          <w:szCs w:val="24"/>
        </w:rPr>
        <w:t xml:space="preserve"> от 24.07.2007 </w:t>
      </w:r>
      <w:r w:rsidR="00D446C0" w:rsidRPr="00D30ED8">
        <w:rPr>
          <w:rFonts w:ascii="Times New Roman" w:hAnsi="Times New Roman" w:cs="Times New Roman"/>
          <w:sz w:val="24"/>
          <w:szCs w:val="24"/>
        </w:rPr>
        <w:t>№</w:t>
      </w:r>
      <w:r w:rsidRPr="00D30ED8">
        <w:rPr>
          <w:rFonts w:ascii="Times New Roman" w:hAnsi="Times New Roman" w:cs="Times New Roman"/>
          <w:sz w:val="24"/>
          <w:szCs w:val="24"/>
        </w:rPr>
        <w:t xml:space="preserve">209-ФЗ </w:t>
      </w:r>
      <w:r w:rsidR="00D446C0" w:rsidRPr="00D30ED8">
        <w:rPr>
          <w:rFonts w:ascii="Times New Roman" w:hAnsi="Times New Roman" w:cs="Times New Roman"/>
          <w:sz w:val="24"/>
          <w:szCs w:val="24"/>
        </w:rPr>
        <w:t>«</w:t>
      </w:r>
      <w:r w:rsidRPr="00D30ED8">
        <w:rPr>
          <w:rFonts w:ascii="Times New Roman" w:hAnsi="Times New Roman" w:cs="Times New Roman"/>
          <w:sz w:val="24"/>
          <w:szCs w:val="24"/>
        </w:rPr>
        <w:t>О развитии малого и среднего предпринимательства в Российской Федерации</w:t>
      </w:r>
      <w:r w:rsidR="00D446C0" w:rsidRPr="00D30ED8">
        <w:rPr>
          <w:rFonts w:ascii="Times New Roman" w:hAnsi="Times New Roman" w:cs="Times New Roman"/>
          <w:sz w:val="24"/>
          <w:szCs w:val="24"/>
        </w:rPr>
        <w:t>»</w:t>
      </w:r>
      <w:r w:rsidRPr="00D30ED8">
        <w:rPr>
          <w:rFonts w:ascii="Times New Roman" w:hAnsi="Times New Roman" w:cs="Times New Roman"/>
          <w:sz w:val="24"/>
          <w:szCs w:val="24"/>
        </w:rPr>
        <w:t>.</w:t>
      </w:r>
    </w:p>
    <w:p w14:paraId="776B4392"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Понятие </w:t>
      </w:r>
      <w:r w:rsidR="00D446C0" w:rsidRPr="00D30ED8">
        <w:rPr>
          <w:rFonts w:ascii="Times New Roman" w:hAnsi="Times New Roman" w:cs="Times New Roman"/>
          <w:sz w:val="24"/>
          <w:szCs w:val="24"/>
        </w:rPr>
        <w:t>«</w:t>
      </w:r>
      <w:r w:rsidRPr="00D30ED8">
        <w:rPr>
          <w:rFonts w:ascii="Times New Roman" w:hAnsi="Times New Roman" w:cs="Times New Roman"/>
          <w:sz w:val="24"/>
          <w:szCs w:val="24"/>
        </w:rPr>
        <w:t xml:space="preserve">физические лица, применяющие специальный налоговый режим </w:t>
      </w:r>
      <w:r w:rsidR="00D446C0" w:rsidRPr="00D30ED8">
        <w:rPr>
          <w:rFonts w:ascii="Times New Roman" w:hAnsi="Times New Roman" w:cs="Times New Roman"/>
          <w:sz w:val="24"/>
          <w:szCs w:val="24"/>
        </w:rPr>
        <w:t>«</w:t>
      </w:r>
      <w:r w:rsidRPr="00D30ED8">
        <w:rPr>
          <w:rFonts w:ascii="Times New Roman" w:hAnsi="Times New Roman" w:cs="Times New Roman"/>
          <w:sz w:val="24"/>
          <w:szCs w:val="24"/>
        </w:rPr>
        <w:t>Налог на профессиональный доход</w:t>
      </w:r>
      <w:r w:rsidR="00D446C0" w:rsidRPr="00D30ED8">
        <w:rPr>
          <w:rFonts w:ascii="Times New Roman" w:hAnsi="Times New Roman" w:cs="Times New Roman"/>
          <w:sz w:val="24"/>
          <w:szCs w:val="24"/>
        </w:rPr>
        <w:t>»</w:t>
      </w:r>
      <w:r w:rsidRPr="00D30ED8">
        <w:rPr>
          <w:rFonts w:ascii="Times New Roman" w:hAnsi="Times New Roman" w:cs="Times New Roman"/>
          <w:sz w:val="24"/>
          <w:szCs w:val="24"/>
        </w:rPr>
        <w:t xml:space="preserve">, понимается в том значении, в котором оно используется в Федеральном </w:t>
      </w:r>
      <w:hyperlink r:id="rId13">
        <w:r w:rsidRPr="00D30ED8">
          <w:rPr>
            <w:rFonts w:ascii="Times New Roman" w:hAnsi="Times New Roman" w:cs="Times New Roman"/>
            <w:sz w:val="24"/>
            <w:szCs w:val="24"/>
          </w:rPr>
          <w:t>законе</w:t>
        </w:r>
      </w:hyperlink>
      <w:r w:rsidRPr="00D30ED8">
        <w:rPr>
          <w:rFonts w:ascii="Times New Roman" w:hAnsi="Times New Roman" w:cs="Times New Roman"/>
          <w:sz w:val="24"/>
          <w:szCs w:val="24"/>
        </w:rPr>
        <w:t xml:space="preserve"> от 27.11.2018 </w:t>
      </w:r>
      <w:r w:rsidR="00D446C0" w:rsidRPr="00D30ED8">
        <w:rPr>
          <w:rFonts w:ascii="Times New Roman" w:hAnsi="Times New Roman" w:cs="Times New Roman"/>
          <w:sz w:val="24"/>
          <w:szCs w:val="24"/>
        </w:rPr>
        <w:t>№</w:t>
      </w:r>
      <w:r w:rsidRPr="00D30ED8">
        <w:rPr>
          <w:rFonts w:ascii="Times New Roman" w:hAnsi="Times New Roman" w:cs="Times New Roman"/>
          <w:sz w:val="24"/>
          <w:szCs w:val="24"/>
        </w:rPr>
        <w:t xml:space="preserve"> 422-ФЗ </w:t>
      </w:r>
      <w:r w:rsidR="00D446C0" w:rsidRPr="00D30ED8">
        <w:rPr>
          <w:rFonts w:ascii="Times New Roman" w:hAnsi="Times New Roman" w:cs="Times New Roman"/>
          <w:sz w:val="24"/>
          <w:szCs w:val="24"/>
        </w:rPr>
        <w:t>«</w:t>
      </w:r>
      <w:r w:rsidRPr="00D30ED8">
        <w:rPr>
          <w:rFonts w:ascii="Times New Roman" w:hAnsi="Times New Roman" w:cs="Times New Roman"/>
          <w:sz w:val="24"/>
          <w:szCs w:val="24"/>
        </w:rPr>
        <w:t xml:space="preserve">О проведении эксперимента по установлению специального налогового режима </w:t>
      </w:r>
      <w:r w:rsidR="00D446C0" w:rsidRPr="00D30ED8">
        <w:rPr>
          <w:rFonts w:ascii="Times New Roman" w:hAnsi="Times New Roman" w:cs="Times New Roman"/>
          <w:sz w:val="24"/>
          <w:szCs w:val="24"/>
        </w:rPr>
        <w:t>«</w:t>
      </w:r>
      <w:r w:rsidRPr="00D30ED8">
        <w:rPr>
          <w:rFonts w:ascii="Times New Roman" w:hAnsi="Times New Roman" w:cs="Times New Roman"/>
          <w:sz w:val="24"/>
          <w:szCs w:val="24"/>
        </w:rPr>
        <w:t>Налог на профессиональный доход</w:t>
      </w:r>
      <w:r w:rsidR="00D446C0" w:rsidRPr="00D30ED8">
        <w:rPr>
          <w:rFonts w:ascii="Times New Roman" w:hAnsi="Times New Roman" w:cs="Times New Roman"/>
          <w:sz w:val="24"/>
          <w:szCs w:val="24"/>
        </w:rPr>
        <w:t>»</w:t>
      </w:r>
      <w:r w:rsidRPr="00D30ED8">
        <w:rPr>
          <w:rFonts w:ascii="Times New Roman" w:hAnsi="Times New Roman" w:cs="Times New Roman"/>
          <w:sz w:val="24"/>
          <w:szCs w:val="24"/>
        </w:rPr>
        <w:t>.</w:t>
      </w:r>
    </w:p>
    <w:p w14:paraId="690C3159"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Для целей Порядка используются следующие понятия:</w:t>
      </w:r>
    </w:p>
    <w:p w14:paraId="13CE002C"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организатор отбора - отдел </w:t>
      </w:r>
      <w:r w:rsidR="00D446C0" w:rsidRPr="00D30ED8">
        <w:rPr>
          <w:rFonts w:ascii="Times New Roman" w:hAnsi="Times New Roman" w:cs="Times New Roman"/>
          <w:sz w:val="24"/>
          <w:szCs w:val="24"/>
        </w:rPr>
        <w:t>экономики и планирования А</w:t>
      </w:r>
      <w:r w:rsidRPr="00D30ED8">
        <w:rPr>
          <w:rFonts w:ascii="Times New Roman" w:hAnsi="Times New Roman" w:cs="Times New Roman"/>
          <w:sz w:val="24"/>
          <w:szCs w:val="24"/>
        </w:rPr>
        <w:t xml:space="preserve">дминистрации города </w:t>
      </w:r>
      <w:r w:rsidR="00D446C0" w:rsidRPr="00D30ED8">
        <w:rPr>
          <w:rFonts w:ascii="Times New Roman" w:hAnsi="Times New Roman" w:cs="Times New Roman"/>
          <w:sz w:val="24"/>
          <w:szCs w:val="24"/>
        </w:rPr>
        <w:t>Шарыпово</w:t>
      </w:r>
      <w:r w:rsidRPr="00D30ED8">
        <w:rPr>
          <w:rFonts w:ascii="Times New Roman" w:hAnsi="Times New Roman" w:cs="Times New Roman"/>
          <w:sz w:val="24"/>
          <w:szCs w:val="24"/>
        </w:rPr>
        <w:t xml:space="preserve"> (далее - Отдел);</w:t>
      </w:r>
    </w:p>
    <w:p w14:paraId="60E94D7B"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комиссия по рассмотрению заявок о предоставлении муниципальной финансовой поддержки субъектам малого и среднего предпринимательства (далее - комиссия) - коллегиальный совещательный орган по определению получателей субсидий и размеров предоставляемых субсидий на основании заявок, направленных участниками отбора для участия в отборе. Положение о комиссии и ее состав утверждается правовым актом </w:t>
      </w:r>
      <w:r w:rsidR="00D446C0" w:rsidRPr="00D30ED8">
        <w:rPr>
          <w:rFonts w:ascii="Times New Roman" w:hAnsi="Times New Roman" w:cs="Times New Roman"/>
          <w:sz w:val="24"/>
          <w:szCs w:val="24"/>
        </w:rPr>
        <w:t>А</w:t>
      </w:r>
      <w:r w:rsidRPr="00D30ED8">
        <w:rPr>
          <w:rFonts w:ascii="Times New Roman" w:hAnsi="Times New Roman" w:cs="Times New Roman"/>
          <w:sz w:val="24"/>
          <w:szCs w:val="24"/>
        </w:rPr>
        <w:t xml:space="preserve">дминистрации города </w:t>
      </w:r>
      <w:r w:rsidR="00D446C0" w:rsidRPr="00D30ED8">
        <w:rPr>
          <w:rFonts w:ascii="Times New Roman" w:hAnsi="Times New Roman" w:cs="Times New Roman"/>
          <w:sz w:val="24"/>
          <w:szCs w:val="24"/>
        </w:rPr>
        <w:t>Шарыпово</w:t>
      </w:r>
      <w:r w:rsidRPr="00D30ED8">
        <w:rPr>
          <w:rFonts w:ascii="Times New Roman" w:hAnsi="Times New Roman" w:cs="Times New Roman"/>
          <w:sz w:val="24"/>
          <w:szCs w:val="24"/>
        </w:rPr>
        <w:t>;</w:t>
      </w:r>
    </w:p>
    <w:p w14:paraId="714E5C0B"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инвестиционный проект (далее - проект) - комплексный план мероприятий субъекта МСП или физического лица, применяющего специальный налоговый режим </w:t>
      </w:r>
      <w:r w:rsidR="00D446C0" w:rsidRPr="00D30ED8">
        <w:rPr>
          <w:rFonts w:ascii="Times New Roman" w:hAnsi="Times New Roman" w:cs="Times New Roman"/>
          <w:sz w:val="24"/>
          <w:szCs w:val="24"/>
        </w:rPr>
        <w:t>«</w:t>
      </w:r>
      <w:r w:rsidRPr="00D30ED8">
        <w:rPr>
          <w:rFonts w:ascii="Times New Roman" w:hAnsi="Times New Roman" w:cs="Times New Roman"/>
          <w:sz w:val="24"/>
          <w:szCs w:val="24"/>
        </w:rPr>
        <w:t>Налог на профессиональный доход</w:t>
      </w:r>
      <w:r w:rsidR="00D446C0" w:rsidRPr="00D30ED8">
        <w:rPr>
          <w:rFonts w:ascii="Times New Roman" w:hAnsi="Times New Roman" w:cs="Times New Roman"/>
          <w:sz w:val="24"/>
          <w:szCs w:val="24"/>
        </w:rPr>
        <w:t>»</w:t>
      </w:r>
      <w:r w:rsidRPr="00D30ED8">
        <w:rPr>
          <w:rFonts w:ascii="Times New Roman" w:hAnsi="Times New Roman" w:cs="Times New Roman"/>
          <w:sz w:val="24"/>
          <w:szCs w:val="24"/>
        </w:rPr>
        <w:t xml:space="preserve"> (далее - самозанятый гражданин), включающий проектирование, строительство, приобретение технологий и оборудования, подготовку кадров, направленных на создание нового или развитие (модернизацию) действующего производства товаров (работ, услуг) с целью получения экономической выгоды;</w:t>
      </w:r>
    </w:p>
    <w:p w14:paraId="662E1591"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оборудование - новые, не бывшие в эксплуатации, приобретенные в целях реализации субъектом МСП или самозанятым гражданином проекта: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по сроку полезного использования к первой - десятой амортизационным группам, согласно требованиям Налогового </w:t>
      </w:r>
      <w:hyperlink r:id="rId14">
        <w:r w:rsidRPr="00D30ED8">
          <w:rPr>
            <w:rFonts w:ascii="Times New Roman" w:hAnsi="Times New Roman" w:cs="Times New Roman"/>
            <w:sz w:val="24"/>
            <w:szCs w:val="24"/>
          </w:rPr>
          <w:t>кодекса</w:t>
        </w:r>
      </w:hyperlink>
      <w:r w:rsidRPr="00D30ED8">
        <w:rPr>
          <w:rFonts w:ascii="Times New Roman" w:hAnsi="Times New Roman" w:cs="Times New Roman"/>
          <w:sz w:val="24"/>
          <w:szCs w:val="24"/>
        </w:rPr>
        <w:t xml:space="preserve"> Российской Федерации;</w:t>
      </w:r>
    </w:p>
    <w:p w14:paraId="10FE5A62"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lastRenderedPageBreak/>
        <w:t>приоритетные отрасли:</w:t>
      </w:r>
    </w:p>
    <w:p w14:paraId="08DE1B00"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проекты в сфере развития предпринимательской деятельности по видам деятельности, включенным в раздел А, раздел С (за исключением видов деятельности, включенных в класс 12), классы 38, 39 раздела Е, группу 45.20 раздела G, раздел F, раздел H, раздел I, раздел J, группы 70.21, 71.11, 71.12, 73.11, 74.10, 74.20, 74.30 и класс 75 раздела М, группу 77.22 раздела N, раздел Р, раздел Q, раздел R (за исключением класса 92), класс 95 и группы 96.01, 96.02, 96.04, 96.09 раздела S Общероссийского </w:t>
      </w:r>
      <w:hyperlink r:id="rId15">
        <w:r w:rsidRPr="00D30ED8">
          <w:rPr>
            <w:rFonts w:ascii="Times New Roman" w:hAnsi="Times New Roman" w:cs="Times New Roman"/>
            <w:sz w:val="24"/>
            <w:szCs w:val="24"/>
          </w:rPr>
          <w:t>классификатора</w:t>
        </w:r>
      </w:hyperlink>
      <w:r w:rsidRPr="00D30ED8">
        <w:rPr>
          <w:rFonts w:ascii="Times New Roman" w:hAnsi="Times New Roman" w:cs="Times New Roman"/>
          <w:sz w:val="24"/>
          <w:szCs w:val="24"/>
        </w:rPr>
        <w:t xml:space="preserve"> видов экономической деятельности ОК 029-2014, утвержденного Приказом Росстандарта от 31.01.2014 N 14-ст (далее - ОКВЭД);</w:t>
      </w:r>
    </w:p>
    <w:p w14:paraId="4BBE87B8"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проекты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w:t>
      </w:r>
      <w:hyperlink r:id="rId16">
        <w:r w:rsidRPr="00D30ED8">
          <w:rPr>
            <w:rFonts w:ascii="Times New Roman" w:hAnsi="Times New Roman" w:cs="Times New Roman"/>
            <w:sz w:val="24"/>
            <w:szCs w:val="24"/>
          </w:rPr>
          <w:t>ОКВЭД</w:t>
        </w:r>
      </w:hyperlink>
      <w:r w:rsidRPr="00D30ED8">
        <w:rPr>
          <w:rFonts w:ascii="Times New Roman" w:hAnsi="Times New Roman" w:cs="Times New Roman"/>
          <w:sz w:val="24"/>
          <w:szCs w:val="24"/>
        </w:rPr>
        <w:t>;</w:t>
      </w:r>
    </w:p>
    <w:p w14:paraId="67698AF0"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проект в сфере производства товаров (работ, услуг), за исключением видов деятельности, включенных в класс 12 раздела C, класс 92 раздела R, разделы A (за исключением классов 02, 03), B, D, E (за исключением класса 38, 39), G, K, L, M, N, O, S (за исключением группы 96.04), T, U </w:t>
      </w:r>
      <w:hyperlink r:id="rId17">
        <w:r w:rsidRPr="00D30ED8">
          <w:rPr>
            <w:rFonts w:ascii="Times New Roman" w:hAnsi="Times New Roman" w:cs="Times New Roman"/>
            <w:sz w:val="24"/>
            <w:szCs w:val="24"/>
          </w:rPr>
          <w:t>ОКВЭД</w:t>
        </w:r>
      </w:hyperlink>
      <w:r w:rsidRPr="00D30ED8">
        <w:rPr>
          <w:rFonts w:ascii="Times New Roman" w:hAnsi="Times New Roman" w:cs="Times New Roman"/>
          <w:sz w:val="24"/>
          <w:szCs w:val="24"/>
        </w:rPr>
        <w:t>;</w:t>
      </w:r>
    </w:p>
    <w:p w14:paraId="57040502"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период реализации проекта - отрезок времени, в течение которого осуществляются предусмотренные проектом действия, и обеспечивается достижение предусмотренных проектом результатов;</w:t>
      </w:r>
    </w:p>
    <w:p w14:paraId="5041062D"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полная стоимость проекта - суммарный объем всех затрат, понесенных субъектом МСП или самозанятым гражданином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14:paraId="6996CE20"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прикладное программное обеспечение - программное обеспечение, являющееся частью системы управления оборудованием для безопасной и эффективной эксплуатации оборудования, приобретенного в целях создания нового или развития (модернизации) действующего производства товаров (работ, услуг);</w:t>
      </w:r>
    </w:p>
    <w:p w14:paraId="596EA366"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проект в сфере развития - проекты в сфере развития предпринимательской деятельности по видам деятельности, включенным в раздел А, раздел С (за исключением видов деятельности, включенных в класс 12), классы 38, 39 раздела Е, группу 45.20 раздела G, раздел F, раздел I, раздел J, группы 70.21, 71.11, 71.12, 73.11, 74.10, 74.20, 74.30 и класс 75 раздела М, группу 77.22 раздела N, раздел P, раздел Q, раздел R (за исключением класса 92), класс 95 и группы 96.01, 96.02, 96.04, 96.09 раздела S </w:t>
      </w:r>
      <w:hyperlink r:id="rId18">
        <w:r w:rsidRPr="00D30ED8">
          <w:rPr>
            <w:rFonts w:ascii="Times New Roman" w:hAnsi="Times New Roman" w:cs="Times New Roman"/>
            <w:sz w:val="24"/>
            <w:szCs w:val="24"/>
          </w:rPr>
          <w:t>ОКВЭД</w:t>
        </w:r>
      </w:hyperlink>
      <w:r w:rsidRPr="00D30ED8">
        <w:rPr>
          <w:rFonts w:ascii="Times New Roman" w:hAnsi="Times New Roman" w:cs="Times New Roman"/>
          <w:sz w:val="24"/>
          <w:szCs w:val="24"/>
        </w:rPr>
        <w:t>;</w:t>
      </w:r>
    </w:p>
    <w:p w14:paraId="047F70FA"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проект в сфере дорожного сервиса - проекты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w:t>
      </w:r>
      <w:hyperlink r:id="rId19">
        <w:r w:rsidRPr="00D30ED8">
          <w:rPr>
            <w:rFonts w:ascii="Times New Roman" w:hAnsi="Times New Roman" w:cs="Times New Roman"/>
            <w:sz w:val="24"/>
            <w:szCs w:val="24"/>
          </w:rPr>
          <w:t>ОКВЭД</w:t>
        </w:r>
      </w:hyperlink>
      <w:r w:rsidRPr="00D30ED8">
        <w:rPr>
          <w:rFonts w:ascii="Times New Roman" w:hAnsi="Times New Roman" w:cs="Times New Roman"/>
          <w:sz w:val="24"/>
          <w:szCs w:val="24"/>
        </w:rPr>
        <w:t>;</w:t>
      </w:r>
    </w:p>
    <w:p w14:paraId="281DD008"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проекты в сфере производства - проекты в сфере производства товаров (работ, услуг), за исключением видов деятельности, включенных в класс 12 раздела C, класс 92 раздела R, разделы A (за исключением классов 02, 03), B, D, E (за исключением класса 38, 39), G, K, L, M, N, O, S (за исключением группы 96.04), T, U </w:t>
      </w:r>
      <w:hyperlink r:id="rId20">
        <w:r w:rsidRPr="00D30ED8">
          <w:rPr>
            <w:rFonts w:ascii="Times New Roman" w:hAnsi="Times New Roman" w:cs="Times New Roman"/>
            <w:sz w:val="24"/>
            <w:szCs w:val="24"/>
          </w:rPr>
          <w:t>ОКВЭД</w:t>
        </w:r>
      </w:hyperlink>
      <w:r w:rsidRPr="00D30ED8">
        <w:rPr>
          <w:rFonts w:ascii="Times New Roman" w:hAnsi="Times New Roman" w:cs="Times New Roman"/>
          <w:sz w:val="24"/>
          <w:szCs w:val="24"/>
        </w:rPr>
        <w:t>.</w:t>
      </w:r>
    </w:p>
    <w:p w14:paraId="1AC29900"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Понятие </w:t>
      </w:r>
      <w:r w:rsidR="00874F04" w:rsidRPr="00D30ED8">
        <w:rPr>
          <w:rFonts w:ascii="Times New Roman" w:hAnsi="Times New Roman" w:cs="Times New Roman"/>
          <w:sz w:val="24"/>
          <w:szCs w:val="24"/>
        </w:rPr>
        <w:t>«</w:t>
      </w:r>
      <w:r w:rsidRPr="00D30ED8">
        <w:rPr>
          <w:rFonts w:ascii="Times New Roman" w:hAnsi="Times New Roman" w:cs="Times New Roman"/>
          <w:sz w:val="24"/>
          <w:szCs w:val="24"/>
        </w:rPr>
        <w:t>объекты дорожного сервиса</w:t>
      </w:r>
      <w:r w:rsidR="00874F04" w:rsidRPr="00D30ED8">
        <w:rPr>
          <w:rFonts w:ascii="Times New Roman" w:hAnsi="Times New Roman" w:cs="Times New Roman"/>
          <w:sz w:val="24"/>
          <w:szCs w:val="24"/>
        </w:rPr>
        <w:t>»</w:t>
      </w:r>
      <w:r w:rsidRPr="00D30ED8">
        <w:rPr>
          <w:rFonts w:ascii="Times New Roman" w:hAnsi="Times New Roman" w:cs="Times New Roman"/>
          <w:sz w:val="24"/>
          <w:szCs w:val="24"/>
        </w:rPr>
        <w:t xml:space="preserve"> понимается в том значении, в котором оно используется в Федеральном </w:t>
      </w:r>
      <w:hyperlink r:id="rId21">
        <w:r w:rsidRPr="00D30ED8">
          <w:rPr>
            <w:rFonts w:ascii="Times New Roman" w:hAnsi="Times New Roman" w:cs="Times New Roman"/>
            <w:sz w:val="24"/>
            <w:szCs w:val="24"/>
          </w:rPr>
          <w:t>законе</w:t>
        </w:r>
      </w:hyperlink>
      <w:r w:rsidRPr="00D30ED8">
        <w:rPr>
          <w:rFonts w:ascii="Times New Roman" w:hAnsi="Times New Roman" w:cs="Times New Roman"/>
          <w:sz w:val="24"/>
          <w:szCs w:val="24"/>
        </w:rPr>
        <w:t xml:space="preserve"> от 08.11.2007 </w:t>
      </w:r>
      <w:r w:rsidR="00874F04" w:rsidRPr="00D30ED8">
        <w:rPr>
          <w:rFonts w:ascii="Times New Roman" w:hAnsi="Times New Roman" w:cs="Times New Roman"/>
          <w:sz w:val="24"/>
          <w:szCs w:val="24"/>
        </w:rPr>
        <w:t>№</w:t>
      </w:r>
      <w:r w:rsidRPr="00D30ED8">
        <w:rPr>
          <w:rFonts w:ascii="Times New Roman" w:hAnsi="Times New Roman" w:cs="Times New Roman"/>
          <w:sz w:val="24"/>
          <w:szCs w:val="24"/>
        </w:rPr>
        <w:t xml:space="preserve"> 257-ФЗ </w:t>
      </w:r>
      <w:r w:rsidR="00874F04" w:rsidRPr="00D30ED8">
        <w:rPr>
          <w:rFonts w:ascii="Times New Roman" w:hAnsi="Times New Roman" w:cs="Times New Roman"/>
          <w:sz w:val="24"/>
          <w:szCs w:val="24"/>
        </w:rPr>
        <w:t>«</w:t>
      </w:r>
      <w:r w:rsidRPr="00D30ED8">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74F04" w:rsidRPr="00D30ED8">
        <w:rPr>
          <w:rFonts w:ascii="Times New Roman" w:hAnsi="Times New Roman" w:cs="Times New Roman"/>
          <w:sz w:val="24"/>
          <w:szCs w:val="24"/>
        </w:rPr>
        <w:t>»</w:t>
      </w:r>
      <w:r w:rsidRPr="00D30ED8">
        <w:rPr>
          <w:rFonts w:ascii="Times New Roman" w:hAnsi="Times New Roman" w:cs="Times New Roman"/>
          <w:sz w:val="24"/>
          <w:szCs w:val="24"/>
        </w:rPr>
        <w:t>.</w:t>
      </w:r>
    </w:p>
    <w:p w14:paraId="36746387"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1" w:name="P62"/>
      <w:bookmarkEnd w:id="1"/>
      <w:r w:rsidRPr="00D30ED8">
        <w:rPr>
          <w:rFonts w:ascii="Times New Roman" w:hAnsi="Times New Roman" w:cs="Times New Roman"/>
          <w:sz w:val="24"/>
          <w:szCs w:val="24"/>
        </w:rPr>
        <w:t xml:space="preserve">1.3. Субсидия предоставляется в целях реализации мероприятия </w:t>
      </w:r>
      <w:r w:rsidR="00874F04" w:rsidRPr="00D30ED8">
        <w:rPr>
          <w:rFonts w:ascii="Times New Roman" w:hAnsi="Times New Roman" w:cs="Times New Roman"/>
          <w:sz w:val="24"/>
          <w:szCs w:val="24"/>
        </w:rPr>
        <w:t>«</w:t>
      </w:r>
      <w:r w:rsidRPr="00D30ED8">
        <w:rPr>
          <w:rFonts w:ascii="Times New Roman" w:hAnsi="Times New Roman" w:cs="Times New Roman"/>
          <w:sz w:val="24"/>
          <w:szCs w:val="24"/>
        </w:rPr>
        <w:t>Субсидии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w:t>
      </w:r>
      <w:r w:rsidR="00874F04" w:rsidRPr="00D30ED8">
        <w:rPr>
          <w:rFonts w:ascii="Times New Roman" w:hAnsi="Times New Roman" w:cs="Times New Roman"/>
          <w:sz w:val="24"/>
          <w:szCs w:val="24"/>
        </w:rPr>
        <w:t>»</w:t>
      </w:r>
      <w:r w:rsidRPr="00D30ED8">
        <w:rPr>
          <w:rFonts w:ascii="Times New Roman" w:hAnsi="Times New Roman" w:cs="Times New Roman"/>
          <w:sz w:val="24"/>
          <w:szCs w:val="24"/>
        </w:rPr>
        <w:t xml:space="preserve"> в рамках муниципальной </w:t>
      </w:r>
      <w:hyperlink r:id="rId22">
        <w:r w:rsidRPr="00D30ED8">
          <w:rPr>
            <w:rFonts w:ascii="Times New Roman" w:hAnsi="Times New Roman" w:cs="Times New Roman"/>
            <w:sz w:val="24"/>
            <w:szCs w:val="24"/>
          </w:rPr>
          <w:t>программы</w:t>
        </w:r>
      </w:hyperlink>
      <w:r w:rsidRPr="00D30ED8">
        <w:rPr>
          <w:rFonts w:ascii="Times New Roman" w:hAnsi="Times New Roman" w:cs="Times New Roman"/>
          <w:sz w:val="24"/>
          <w:szCs w:val="24"/>
        </w:rPr>
        <w:t xml:space="preserve"> города </w:t>
      </w:r>
      <w:r w:rsidR="00E26241" w:rsidRPr="00D30ED8">
        <w:rPr>
          <w:rFonts w:ascii="Times New Roman" w:hAnsi="Times New Roman" w:cs="Times New Roman"/>
          <w:sz w:val="24"/>
          <w:szCs w:val="24"/>
        </w:rPr>
        <w:t>Шарыпово</w:t>
      </w:r>
      <w:r w:rsidRPr="00D30ED8">
        <w:rPr>
          <w:rFonts w:ascii="Times New Roman" w:hAnsi="Times New Roman" w:cs="Times New Roman"/>
          <w:sz w:val="24"/>
          <w:szCs w:val="24"/>
        </w:rPr>
        <w:t xml:space="preserve"> </w:t>
      </w:r>
      <w:r w:rsidR="00E26241" w:rsidRPr="00D30ED8">
        <w:rPr>
          <w:rFonts w:ascii="Times New Roman" w:hAnsi="Times New Roman" w:cs="Times New Roman"/>
          <w:sz w:val="24"/>
          <w:szCs w:val="24"/>
        </w:rPr>
        <w:t>«Развитие инвестиционной деятельности, малого и среднего предпринимательства на территории муниципального образования города Шарыпово»</w:t>
      </w:r>
      <w:r w:rsidRPr="00D30ED8">
        <w:rPr>
          <w:rFonts w:ascii="Times New Roman" w:hAnsi="Times New Roman" w:cs="Times New Roman"/>
          <w:sz w:val="24"/>
          <w:szCs w:val="24"/>
        </w:rPr>
        <w:t xml:space="preserve">, утвержденной Постановлением администрации города </w:t>
      </w:r>
      <w:r w:rsidR="00E26241" w:rsidRPr="00D30ED8">
        <w:rPr>
          <w:rFonts w:ascii="Times New Roman" w:hAnsi="Times New Roman" w:cs="Times New Roman"/>
          <w:sz w:val="24"/>
          <w:szCs w:val="24"/>
        </w:rPr>
        <w:t>Шарыпово</w:t>
      </w:r>
      <w:r w:rsidRPr="00D30ED8">
        <w:rPr>
          <w:rFonts w:ascii="Times New Roman" w:hAnsi="Times New Roman" w:cs="Times New Roman"/>
          <w:sz w:val="24"/>
          <w:szCs w:val="24"/>
        </w:rPr>
        <w:t xml:space="preserve"> </w:t>
      </w:r>
      <w:r w:rsidR="00E26241" w:rsidRPr="00D30ED8">
        <w:rPr>
          <w:rFonts w:ascii="Times New Roman" w:hAnsi="Times New Roman" w:cs="Times New Roman"/>
          <w:sz w:val="24"/>
          <w:szCs w:val="24"/>
        </w:rPr>
        <w:t>от 04.10.2013 № 244</w:t>
      </w:r>
      <w:r w:rsidRPr="00D30ED8">
        <w:rPr>
          <w:rFonts w:ascii="Times New Roman" w:hAnsi="Times New Roman" w:cs="Times New Roman"/>
          <w:sz w:val="24"/>
          <w:szCs w:val="24"/>
        </w:rPr>
        <w:t>.</w:t>
      </w:r>
    </w:p>
    <w:p w14:paraId="2A1AF34F"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2" w:name="P63"/>
      <w:bookmarkEnd w:id="2"/>
      <w:r w:rsidRPr="00D30ED8">
        <w:rPr>
          <w:rFonts w:ascii="Times New Roman" w:hAnsi="Times New Roman" w:cs="Times New Roman"/>
          <w:sz w:val="24"/>
          <w:szCs w:val="24"/>
        </w:rPr>
        <w:t xml:space="preserve">1.4. Субсидия предоставляется в пределах бюджетных ассигнований, предусмотренных на указанные цели в бюджете </w:t>
      </w:r>
      <w:r w:rsidR="00E26241" w:rsidRPr="00D30ED8">
        <w:rPr>
          <w:rFonts w:ascii="Times New Roman" w:hAnsi="Times New Roman" w:cs="Times New Roman"/>
          <w:sz w:val="24"/>
          <w:szCs w:val="24"/>
        </w:rPr>
        <w:t>городского округа города Шарыпово</w:t>
      </w:r>
      <w:r w:rsidRPr="00D30ED8">
        <w:rPr>
          <w:rFonts w:ascii="Times New Roman" w:hAnsi="Times New Roman" w:cs="Times New Roman"/>
          <w:sz w:val="24"/>
          <w:szCs w:val="24"/>
        </w:rPr>
        <w:t xml:space="preserve"> на соответствующий финансовый год и плановый период, на основании решения </w:t>
      </w:r>
      <w:r w:rsidR="00E26241" w:rsidRPr="00D30ED8">
        <w:rPr>
          <w:rFonts w:ascii="Times New Roman" w:hAnsi="Times New Roman" w:cs="Times New Roman"/>
          <w:sz w:val="24"/>
          <w:szCs w:val="24"/>
        </w:rPr>
        <w:t>Шарыповского</w:t>
      </w:r>
      <w:r w:rsidRPr="00D30ED8">
        <w:rPr>
          <w:rFonts w:ascii="Times New Roman" w:hAnsi="Times New Roman" w:cs="Times New Roman"/>
          <w:sz w:val="24"/>
          <w:szCs w:val="24"/>
        </w:rPr>
        <w:t xml:space="preserve"> городского Совета депутатов о бюджете города, и лимитов бюджетных обязательств, доведенных в установленном порядке главному распорядителю средств бюджета города </w:t>
      </w:r>
      <w:r w:rsidR="00E26241" w:rsidRPr="00D30ED8">
        <w:rPr>
          <w:rFonts w:ascii="Times New Roman" w:hAnsi="Times New Roman" w:cs="Times New Roman"/>
          <w:sz w:val="24"/>
          <w:szCs w:val="24"/>
        </w:rPr>
        <w:t>Шарыпово</w:t>
      </w:r>
      <w:r w:rsidRPr="00D30ED8">
        <w:rPr>
          <w:rFonts w:ascii="Times New Roman" w:hAnsi="Times New Roman" w:cs="Times New Roman"/>
          <w:sz w:val="24"/>
          <w:szCs w:val="24"/>
        </w:rPr>
        <w:t xml:space="preserve">. Главным распорядителем средств бюджета города </w:t>
      </w:r>
      <w:r w:rsidR="00E26241" w:rsidRPr="00D30ED8">
        <w:rPr>
          <w:rFonts w:ascii="Times New Roman" w:hAnsi="Times New Roman" w:cs="Times New Roman"/>
          <w:sz w:val="24"/>
          <w:szCs w:val="24"/>
        </w:rPr>
        <w:t>Шарыпово</w:t>
      </w:r>
      <w:r w:rsidRPr="00D30ED8">
        <w:rPr>
          <w:rFonts w:ascii="Times New Roman" w:hAnsi="Times New Roman" w:cs="Times New Roman"/>
          <w:sz w:val="24"/>
          <w:szCs w:val="24"/>
        </w:rPr>
        <w:t xml:space="preserve">, осуществляющим предоставление субсидии (далее - главный распорядитель), является </w:t>
      </w:r>
      <w:r w:rsidR="00E26241" w:rsidRPr="00D30ED8">
        <w:rPr>
          <w:rFonts w:ascii="Times New Roman" w:hAnsi="Times New Roman" w:cs="Times New Roman"/>
          <w:sz w:val="24"/>
          <w:szCs w:val="24"/>
        </w:rPr>
        <w:t>А</w:t>
      </w:r>
      <w:r w:rsidRPr="00D30ED8">
        <w:rPr>
          <w:rFonts w:ascii="Times New Roman" w:hAnsi="Times New Roman" w:cs="Times New Roman"/>
          <w:sz w:val="24"/>
          <w:szCs w:val="24"/>
        </w:rPr>
        <w:t xml:space="preserve">дминистрация города </w:t>
      </w:r>
      <w:r w:rsidR="00E26241" w:rsidRPr="00D30ED8">
        <w:rPr>
          <w:rFonts w:ascii="Times New Roman" w:hAnsi="Times New Roman" w:cs="Times New Roman"/>
          <w:sz w:val="24"/>
          <w:szCs w:val="24"/>
        </w:rPr>
        <w:t>Шарыпово</w:t>
      </w:r>
      <w:r w:rsidRPr="00D30ED8">
        <w:rPr>
          <w:rFonts w:ascii="Times New Roman" w:hAnsi="Times New Roman" w:cs="Times New Roman"/>
          <w:sz w:val="24"/>
          <w:szCs w:val="24"/>
        </w:rPr>
        <w:t>.</w:t>
      </w:r>
    </w:p>
    <w:p w14:paraId="66F4D931"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1.5. Способом предоставления субсидии является возмещение затрат.</w:t>
      </w:r>
    </w:p>
    <w:p w14:paraId="5A3D0F2E"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1.6.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соответственно - сеть </w:t>
      </w:r>
      <w:r w:rsidR="00E26241" w:rsidRPr="00D30ED8">
        <w:rPr>
          <w:rFonts w:ascii="Times New Roman" w:hAnsi="Times New Roman" w:cs="Times New Roman"/>
          <w:sz w:val="24"/>
          <w:szCs w:val="24"/>
        </w:rPr>
        <w:t>«</w:t>
      </w:r>
      <w:r w:rsidRPr="00D30ED8">
        <w:rPr>
          <w:rFonts w:ascii="Times New Roman" w:hAnsi="Times New Roman" w:cs="Times New Roman"/>
          <w:sz w:val="24"/>
          <w:szCs w:val="24"/>
        </w:rPr>
        <w:t>Интернет</w:t>
      </w:r>
      <w:r w:rsidR="00E26241" w:rsidRPr="00D30ED8">
        <w:rPr>
          <w:rFonts w:ascii="Times New Roman" w:hAnsi="Times New Roman" w:cs="Times New Roman"/>
          <w:sz w:val="24"/>
          <w:szCs w:val="24"/>
        </w:rPr>
        <w:t>»</w:t>
      </w:r>
      <w:r w:rsidRPr="00D30ED8">
        <w:rPr>
          <w:rFonts w:ascii="Times New Roman" w:hAnsi="Times New Roman" w:cs="Times New Roman"/>
          <w:sz w:val="24"/>
          <w:szCs w:val="24"/>
        </w:rPr>
        <w:t xml:space="preserve">, единый портал) в </w:t>
      </w:r>
      <w:hyperlink r:id="rId23">
        <w:r w:rsidRPr="00D30ED8">
          <w:rPr>
            <w:rFonts w:ascii="Times New Roman" w:hAnsi="Times New Roman" w:cs="Times New Roman"/>
            <w:sz w:val="24"/>
            <w:szCs w:val="24"/>
          </w:rPr>
          <w:t>Порядке</w:t>
        </w:r>
      </w:hyperlink>
      <w:r w:rsidRPr="00D30ED8">
        <w:rPr>
          <w:rFonts w:ascii="Times New Roman" w:hAnsi="Times New Roman" w:cs="Times New Roman"/>
          <w:sz w:val="24"/>
          <w:szCs w:val="24"/>
        </w:rPr>
        <w:t xml:space="preserve">, установленном Приказом Министерства финансов Российской Федерации от 28.12.2016 </w:t>
      </w:r>
      <w:r w:rsidR="00E26241" w:rsidRPr="00D30ED8">
        <w:rPr>
          <w:rFonts w:ascii="Times New Roman" w:hAnsi="Times New Roman" w:cs="Times New Roman"/>
          <w:sz w:val="24"/>
          <w:szCs w:val="24"/>
        </w:rPr>
        <w:t>№</w:t>
      </w:r>
      <w:r w:rsidRPr="00D30ED8">
        <w:rPr>
          <w:rFonts w:ascii="Times New Roman" w:hAnsi="Times New Roman" w:cs="Times New Roman"/>
          <w:sz w:val="24"/>
          <w:szCs w:val="24"/>
        </w:rPr>
        <w:t xml:space="preserve">243н </w:t>
      </w:r>
      <w:r w:rsidR="00E26241" w:rsidRPr="00D30ED8">
        <w:rPr>
          <w:rFonts w:ascii="Times New Roman" w:hAnsi="Times New Roman" w:cs="Times New Roman"/>
          <w:sz w:val="24"/>
          <w:szCs w:val="24"/>
        </w:rPr>
        <w:t>«</w:t>
      </w:r>
      <w:r w:rsidRPr="00D30ED8">
        <w:rPr>
          <w:rFonts w:ascii="Times New Roman" w:hAnsi="Times New Roman" w:cs="Times New Roman"/>
          <w:sz w:val="24"/>
          <w:szCs w:val="24"/>
        </w:rPr>
        <w:t>О составе и порядке размещения и предоставления информации на едином портале бюджетной системы Российской Федерации</w:t>
      </w:r>
      <w:r w:rsidR="00E26241" w:rsidRPr="00D30ED8">
        <w:rPr>
          <w:rFonts w:ascii="Times New Roman" w:hAnsi="Times New Roman" w:cs="Times New Roman"/>
          <w:sz w:val="24"/>
          <w:szCs w:val="24"/>
        </w:rPr>
        <w:t>»</w:t>
      </w:r>
      <w:r w:rsidRPr="00D30ED8">
        <w:rPr>
          <w:rFonts w:ascii="Times New Roman" w:hAnsi="Times New Roman" w:cs="Times New Roman"/>
          <w:sz w:val="24"/>
          <w:szCs w:val="24"/>
        </w:rPr>
        <w:t>.</w:t>
      </w:r>
    </w:p>
    <w:p w14:paraId="737C4481" w14:textId="77777777" w:rsidR="00F163C2" w:rsidRPr="00D30ED8" w:rsidRDefault="00F163C2" w:rsidP="00C9456C">
      <w:pPr>
        <w:pStyle w:val="ConsPlusNormal"/>
        <w:jc w:val="both"/>
        <w:rPr>
          <w:rFonts w:ascii="Times New Roman" w:hAnsi="Times New Roman" w:cs="Times New Roman"/>
          <w:sz w:val="24"/>
          <w:szCs w:val="24"/>
        </w:rPr>
      </w:pPr>
    </w:p>
    <w:p w14:paraId="015CFF2E" w14:textId="77777777" w:rsidR="00F163C2" w:rsidRPr="00D30ED8" w:rsidRDefault="00F163C2" w:rsidP="00C9456C">
      <w:pPr>
        <w:pStyle w:val="ConsPlusTitle"/>
        <w:jc w:val="center"/>
        <w:outlineLvl w:val="1"/>
        <w:rPr>
          <w:rFonts w:ascii="Times New Roman" w:hAnsi="Times New Roman" w:cs="Times New Roman"/>
          <w:sz w:val="24"/>
          <w:szCs w:val="24"/>
        </w:rPr>
      </w:pPr>
      <w:r w:rsidRPr="00D30ED8">
        <w:rPr>
          <w:rFonts w:ascii="Times New Roman" w:hAnsi="Times New Roman" w:cs="Times New Roman"/>
          <w:sz w:val="24"/>
          <w:szCs w:val="24"/>
        </w:rPr>
        <w:t>2. ПОРЯДОК ПРОВЕДЕНИЯ ОТБОРА</w:t>
      </w:r>
    </w:p>
    <w:p w14:paraId="67B633FE" w14:textId="77777777" w:rsidR="00F163C2" w:rsidRPr="00D30ED8" w:rsidRDefault="00F163C2" w:rsidP="00C9456C">
      <w:pPr>
        <w:pStyle w:val="ConsPlusNormal"/>
        <w:jc w:val="both"/>
        <w:rPr>
          <w:rFonts w:ascii="Times New Roman" w:hAnsi="Times New Roman" w:cs="Times New Roman"/>
          <w:sz w:val="24"/>
          <w:szCs w:val="24"/>
        </w:rPr>
      </w:pPr>
    </w:p>
    <w:p w14:paraId="53F57E86"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2.1. Государственной информационной системой, обеспечивающей проведение отбора получателей субсидии (далее - отбор), является государственная интегрированная информационная система управления общественными финансами </w:t>
      </w:r>
      <w:r w:rsidR="00E424FE" w:rsidRPr="00D30ED8">
        <w:rPr>
          <w:rFonts w:ascii="Times New Roman" w:hAnsi="Times New Roman" w:cs="Times New Roman"/>
          <w:sz w:val="24"/>
          <w:szCs w:val="24"/>
        </w:rPr>
        <w:t>«</w:t>
      </w:r>
      <w:r w:rsidRPr="00D30ED8">
        <w:rPr>
          <w:rFonts w:ascii="Times New Roman" w:hAnsi="Times New Roman" w:cs="Times New Roman"/>
          <w:sz w:val="24"/>
          <w:szCs w:val="24"/>
        </w:rPr>
        <w:t>Электронный бюджет</w:t>
      </w:r>
      <w:r w:rsidR="00E424FE" w:rsidRPr="00D30ED8">
        <w:rPr>
          <w:rFonts w:ascii="Times New Roman" w:hAnsi="Times New Roman" w:cs="Times New Roman"/>
          <w:sz w:val="24"/>
          <w:szCs w:val="24"/>
        </w:rPr>
        <w:t>»</w:t>
      </w:r>
      <w:r w:rsidRPr="00D30ED8">
        <w:rPr>
          <w:rFonts w:ascii="Times New Roman" w:hAnsi="Times New Roman" w:cs="Times New Roman"/>
          <w:sz w:val="24"/>
          <w:szCs w:val="24"/>
        </w:rPr>
        <w:t xml:space="preserve"> (далее - система </w:t>
      </w:r>
      <w:r w:rsidR="00E424FE" w:rsidRPr="00D30ED8">
        <w:rPr>
          <w:rFonts w:ascii="Times New Roman" w:hAnsi="Times New Roman" w:cs="Times New Roman"/>
          <w:sz w:val="24"/>
          <w:szCs w:val="24"/>
        </w:rPr>
        <w:t>«</w:t>
      </w:r>
      <w:r w:rsidRPr="00D30ED8">
        <w:rPr>
          <w:rFonts w:ascii="Times New Roman" w:hAnsi="Times New Roman" w:cs="Times New Roman"/>
          <w:sz w:val="24"/>
          <w:szCs w:val="24"/>
        </w:rPr>
        <w:t>Электронный бюджет</w:t>
      </w:r>
      <w:r w:rsidR="00E424FE" w:rsidRPr="00D30ED8">
        <w:rPr>
          <w:rFonts w:ascii="Times New Roman" w:hAnsi="Times New Roman" w:cs="Times New Roman"/>
          <w:sz w:val="24"/>
          <w:szCs w:val="24"/>
        </w:rPr>
        <w:t>»</w:t>
      </w:r>
      <w:r w:rsidRPr="00D30ED8">
        <w:rPr>
          <w:rFonts w:ascii="Times New Roman" w:hAnsi="Times New Roman" w:cs="Times New Roman"/>
          <w:sz w:val="24"/>
          <w:szCs w:val="24"/>
        </w:rPr>
        <w:t xml:space="preserve">). Отбор проводится Отделом в системе </w:t>
      </w:r>
      <w:r w:rsidR="00E424FE" w:rsidRPr="00D30ED8">
        <w:rPr>
          <w:rFonts w:ascii="Times New Roman" w:hAnsi="Times New Roman" w:cs="Times New Roman"/>
          <w:sz w:val="24"/>
          <w:szCs w:val="24"/>
        </w:rPr>
        <w:t>«</w:t>
      </w:r>
      <w:r w:rsidRPr="00D30ED8">
        <w:rPr>
          <w:rFonts w:ascii="Times New Roman" w:hAnsi="Times New Roman" w:cs="Times New Roman"/>
          <w:sz w:val="24"/>
          <w:szCs w:val="24"/>
        </w:rPr>
        <w:t>Электронный бюджет</w:t>
      </w:r>
      <w:r w:rsidR="00E424FE" w:rsidRPr="00D30ED8">
        <w:rPr>
          <w:rFonts w:ascii="Times New Roman" w:hAnsi="Times New Roman" w:cs="Times New Roman"/>
          <w:sz w:val="24"/>
          <w:szCs w:val="24"/>
        </w:rPr>
        <w:t>»</w:t>
      </w:r>
      <w:r w:rsidRPr="00D30ED8">
        <w:rPr>
          <w:rFonts w:ascii="Times New Roman" w:hAnsi="Times New Roman" w:cs="Times New Roman"/>
          <w:sz w:val="24"/>
          <w:szCs w:val="24"/>
        </w:rPr>
        <w:t xml:space="preserve"> в течение текущего финансового года в сроки, установленные в объявлении о проведении отбора получателей субсидии (далее - объявление об отборе).</w:t>
      </w:r>
    </w:p>
    <w:p w14:paraId="0C03CB86"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Взаимодействие Отдела, комиссии с участниками отбора осуществляется с использованием документов в электронной форме в системе </w:t>
      </w:r>
      <w:r w:rsidR="00E424FE" w:rsidRPr="00D30ED8">
        <w:rPr>
          <w:rFonts w:ascii="Times New Roman" w:hAnsi="Times New Roman" w:cs="Times New Roman"/>
          <w:sz w:val="24"/>
          <w:szCs w:val="24"/>
        </w:rPr>
        <w:t>«</w:t>
      </w:r>
      <w:r w:rsidRPr="00D30ED8">
        <w:rPr>
          <w:rFonts w:ascii="Times New Roman" w:hAnsi="Times New Roman" w:cs="Times New Roman"/>
          <w:sz w:val="24"/>
          <w:szCs w:val="24"/>
        </w:rPr>
        <w:t>Электронный бюджет</w:t>
      </w:r>
      <w:r w:rsidR="00E424FE" w:rsidRPr="00D30ED8">
        <w:rPr>
          <w:rFonts w:ascii="Times New Roman" w:hAnsi="Times New Roman" w:cs="Times New Roman"/>
          <w:sz w:val="24"/>
          <w:szCs w:val="24"/>
        </w:rPr>
        <w:t>»</w:t>
      </w:r>
      <w:r w:rsidRPr="00D30ED8">
        <w:rPr>
          <w:rFonts w:ascii="Times New Roman" w:hAnsi="Times New Roman" w:cs="Times New Roman"/>
          <w:sz w:val="24"/>
          <w:szCs w:val="24"/>
        </w:rPr>
        <w:t xml:space="preserve"> с применением усиленной квалифицированной электронной подписи (для юридических лиц и индивидуальных предпринимателей), простой электронной подписи (для физических лиц) в соответствии с Федеральным </w:t>
      </w:r>
      <w:hyperlink r:id="rId24">
        <w:r w:rsidRPr="00D30ED8">
          <w:rPr>
            <w:rFonts w:ascii="Times New Roman" w:hAnsi="Times New Roman" w:cs="Times New Roman"/>
            <w:sz w:val="24"/>
            <w:szCs w:val="24"/>
          </w:rPr>
          <w:t>законом</w:t>
        </w:r>
      </w:hyperlink>
      <w:r w:rsidRPr="00D30ED8">
        <w:rPr>
          <w:rFonts w:ascii="Times New Roman" w:hAnsi="Times New Roman" w:cs="Times New Roman"/>
          <w:sz w:val="24"/>
          <w:szCs w:val="24"/>
        </w:rPr>
        <w:t xml:space="preserve"> от 06.04.2011 </w:t>
      </w:r>
      <w:r w:rsidR="00E424FE" w:rsidRPr="00D30ED8">
        <w:rPr>
          <w:rFonts w:ascii="Times New Roman" w:hAnsi="Times New Roman" w:cs="Times New Roman"/>
          <w:sz w:val="24"/>
          <w:szCs w:val="24"/>
        </w:rPr>
        <w:t>№</w:t>
      </w:r>
      <w:r w:rsidRPr="00D30ED8">
        <w:rPr>
          <w:rFonts w:ascii="Times New Roman" w:hAnsi="Times New Roman" w:cs="Times New Roman"/>
          <w:sz w:val="24"/>
          <w:szCs w:val="24"/>
        </w:rPr>
        <w:t xml:space="preserve"> 63-ФЗ </w:t>
      </w:r>
      <w:r w:rsidR="00E424FE" w:rsidRPr="00D30ED8">
        <w:rPr>
          <w:rFonts w:ascii="Times New Roman" w:hAnsi="Times New Roman" w:cs="Times New Roman"/>
          <w:sz w:val="24"/>
          <w:szCs w:val="24"/>
        </w:rPr>
        <w:t>«</w:t>
      </w:r>
      <w:r w:rsidRPr="00D30ED8">
        <w:rPr>
          <w:rFonts w:ascii="Times New Roman" w:hAnsi="Times New Roman" w:cs="Times New Roman"/>
          <w:sz w:val="24"/>
          <w:szCs w:val="24"/>
        </w:rPr>
        <w:t>Об электронной подписи</w:t>
      </w:r>
      <w:r w:rsidR="00E424FE" w:rsidRPr="00D30ED8">
        <w:rPr>
          <w:rFonts w:ascii="Times New Roman" w:hAnsi="Times New Roman" w:cs="Times New Roman"/>
          <w:sz w:val="24"/>
          <w:szCs w:val="24"/>
        </w:rPr>
        <w:t>»</w:t>
      </w:r>
      <w:r w:rsidRPr="00D30ED8">
        <w:rPr>
          <w:rFonts w:ascii="Times New Roman" w:hAnsi="Times New Roman" w:cs="Times New Roman"/>
          <w:sz w:val="24"/>
          <w:szCs w:val="24"/>
        </w:rPr>
        <w:t xml:space="preserve"> (далее - Федеральный закон от 06.04.20211 </w:t>
      </w:r>
      <w:r w:rsidR="00E424FE" w:rsidRPr="00D30ED8">
        <w:rPr>
          <w:rFonts w:ascii="Times New Roman" w:hAnsi="Times New Roman" w:cs="Times New Roman"/>
          <w:sz w:val="24"/>
          <w:szCs w:val="24"/>
        </w:rPr>
        <w:t>№</w:t>
      </w:r>
      <w:r w:rsidRPr="00D30ED8">
        <w:rPr>
          <w:rFonts w:ascii="Times New Roman" w:hAnsi="Times New Roman" w:cs="Times New Roman"/>
          <w:sz w:val="24"/>
          <w:szCs w:val="24"/>
        </w:rPr>
        <w:t xml:space="preserve"> 63-ФЗ, электронная подпись), с использованием федеральной государственной информационной системы </w:t>
      </w:r>
      <w:r w:rsidR="00E424FE" w:rsidRPr="00D30ED8">
        <w:rPr>
          <w:rFonts w:ascii="Times New Roman" w:hAnsi="Times New Roman" w:cs="Times New Roman"/>
          <w:sz w:val="24"/>
          <w:szCs w:val="24"/>
        </w:rPr>
        <w:t>«</w:t>
      </w:r>
      <w:r w:rsidRPr="00D30ED8">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424FE" w:rsidRPr="00D30ED8">
        <w:rPr>
          <w:rFonts w:ascii="Times New Roman" w:hAnsi="Times New Roman" w:cs="Times New Roman"/>
          <w:sz w:val="24"/>
          <w:szCs w:val="24"/>
        </w:rPr>
        <w:t>»</w:t>
      </w:r>
      <w:r w:rsidRPr="00D30ED8">
        <w:rPr>
          <w:rFonts w:ascii="Times New Roman" w:hAnsi="Times New Roman" w:cs="Times New Roman"/>
          <w:sz w:val="24"/>
          <w:szCs w:val="24"/>
        </w:rPr>
        <w:t>.</w:t>
      </w:r>
    </w:p>
    <w:p w14:paraId="08A39C4A"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2.2. Способом проведения отбора является конкурс. Отбор осуществляется по трем направлениям: на реализацию проектов в сфере развития; на реализацию проектов в сфере дорожного сервиса; на реализацию проектов в сфере производства (далее - направления поддержки).</w:t>
      </w:r>
    </w:p>
    <w:p w14:paraId="07AF76BD"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3" w:name="P72"/>
      <w:bookmarkEnd w:id="3"/>
      <w:r w:rsidRPr="00D30ED8">
        <w:rPr>
          <w:rFonts w:ascii="Times New Roman" w:hAnsi="Times New Roman" w:cs="Times New Roman"/>
          <w:sz w:val="24"/>
          <w:szCs w:val="24"/>
        </w:rPr>
        <w:t xml:space="preserve">2.3. Объявление об отборе формируется Отделом с соблюдением требований, установленных </w:t>
      </w:r>
      <w:hyperlink w:anchor="P73">
        <w:r w:rsidRPr="00D30ED8">
          <w:rPr>
            <w:rFonts w:ascii="Times New Roman" w:hAnsi="Times New Roman" w:cs="Times New Roman"/>
            <w:sz w:val="24"/>
            <w:szCs w:val="24"/>
          </w:rPr>
          <w:t>пунктом 2.3.1</w:t>
        </w:r>
      </w:hyperlink>
      <w:r w:rsidRPr="00D30ED8">
        <w:rPr>
          <w:rFonts w:ascii="Times New Roman" w:hAnsi="Times New Roman" w:cs="Times New Roman"/>
          <w:sz w:val="24"/>
          <w:szCs w:val="24"/>
        </w:rPr>
        <w:t xml:space="preserve"> Порядка, в электронной форме посредством заполнения соответствующих экранных форм веб-интерфейса системы </w:t>
      </w:r>
      <w:r w:rsidR="00700F80" w:rsidRPr="00D30ED8">
        <w:rPr>
          <w:rFonts w:ascii="Times New Roman" w:hAnsi="Times New Roman" w:cs="Times New Roman"/>
          <w:sz w:val="24"/>
          <w:szCs w:val="24"/>
        </w:rPr>
        <w:t>«</w:t>
      </w:r>
      <w:r w:rsidRPr="00D30ED8">
        <w:rPr>
          <w:rFonts w:ascii="Times New Roman" w:hAnsi="Times New Roman" w:cs="Times New Roman"/>
          <w:sz w:val="24"/>
          <w:szCs w:val="24"/>
        </w:rPr>
        <w:t>Электронный бюджет</w:t>
      </w:r>
      <w:r w:rsidR="00700F80" w:rsidRPr="00D30ED8">
        <w:rPr>
          <w:rFonts w:ascii="Times New Roman" w:hAnsi="Times New Roman" w:cs="Times New Roman"/>
          <w:sz w:val="24"/>
          <w:szCs w:val="24"/>
        </w:rPr>
        <w:t>»</w:t>
      </w:r>
      <w:r w:rsidRPr="00D30ED8">
        <w:rPr>
          <w:rFonts w:ascii="Times New Roman" w:hAnsi="Times New Roman" w:cs="Times New Roman"/>
          <w:sz w:val="24"/>
          <w:szCs w:val="24"/>
        </w:rPr>
        <w:t xml:space="preserve">, подписывается электронной подписью ведущего специалиста Отдела. Отдел публикует объявление об отборе на едином портале, </w:t>
      </w:r>
      <w:r w:rsidR="00700F80" w:rsidRPr="00D30ED8">
        <w:rPr>
          <w:rFonts w:ascii="Times New Roman" w:eastAsia="Times New Roman" w:hAnsi="Times New Roman" w:cs="Times New Roman"/>
          <w:sz w:val="24"/>
          <w:szCs w:val="24"/>
        </w:rPr>
        <w:t>на официальном сайте муниципального образования города Шарыпово Красноярского края (</w:t>
      </w:r>
      <w:hyperlink r:id="rId25" w:history="1">
        <w:r w:rsidR="00700F80" w:rsidRPr="00D30ED8">
          <w:rPr>
            <w:rFonts w:ascii="Times New Roman" w:eastAsia="Times New Roman" w:hAnsi="Times New Roman" w:cs="Times New Roman"/>
            <w:sz w:val="24"/>
            <w:szCs w:val="24"/>
            <w:u w:val="single"/>
          </w:rPr>
          <w:t>https://sharypovo.gosuslugi.ru</w:t>
        </w:r>
      </w:hyperlink>
      <w:r w:rsidR="00700F80" w:rsidRPr="00D30ED8">
        <w:rPr>
          <w:rFonts w:ascii="Times New Roman" w:eastAsia="Times New Roman" w:hAnsi="Times New Roman" w:cs="Times New Roman"/>
          <w:sz w:val="24"/>
          <w:szCs w:val="24"/>
        </w:rPr>
        <w:t>)</w:t>
      </w:r>
      <w:r w:rsidRPr="00D30ED8">
        <w:rPr>
          <w:rFonts w:ascii="Times New Roman" w:hAnsi="Times New Roman" w:cs="Times New Roman"/>
          <w:sz w:val="24"/>
          <w:szCs w:val="24"/>
        </w:rPr>
        <w:t xml:space="preserve"> в разделе </w:t>
      </w:r>
      <w:r w:rsidR="002F025F" w:rsidRPr="00D30ED8">
        <w:rPr>
          <w:rFonts w:ascii="Times New Roman" w:hAnsi="Times New Roman" w:cs="Times New Roman"/>
          <w:sz w:val="24"/>
          <w:szCs w:val="24"/>
        </w:rPr>
        <w:t>«</w:t>
      </w:r>
      <w:r w:rsidRPr="00D30ED8">
        <w:rPr>
          <w:rFonts w:ascii="Times New Roman" w:hAnsi="Times New Roman" w:cs="Times New Roman"/>
          <w:sz w:val="24"/>
          <w:szCs w:val="24"/>
        </w:rPr>
        <w:t>Деятельность</w:t>
      </w:r>
      <w:r w:rsidR="002F025F" w:rsidRPr="00D30ED8">
        <w:rPr>
          <w:rFonts w:ascii="Times New Roman" w:hAnsi="Times New Roman" w:cs="Times New Roman"/>
          <w:sz w:val="24"/>
          <w:szCs w:val="24"/>
        </w:rPr>
        <w:t xml:space="preserve"> </w:t>
      </w:r>
      <w:r w:rsidRPr="00D30ED8">
        <w:rPr>
          <w:rFonts w:ascii="Times New Roman" w:hAnsi="Times New Roman" w:cs="Times New Roman"/>
          <w:sz w:val="24"/>
          <w:szCs w:val="24"/>
        </w:rPr>
        <w:t>/</w:t>
      </w:r>
      <w:r w:rsidR="002F025F" w:rsidRPr="00D30ED8">
        <w:t xml:space="preserve"> </w:t>
      </w:r>
      <w:r w:rsidR="002F025F" w:rsidRPr="00D30ED8">
        <w:rPr>
          <w:rFonts w:ascii="Times New Roman" w:hAnsi="Times New Roman" w:cs="Times New Roman"/>
          <w:sz w:val="24"/>
          <w:szCs w:val="24"/>
        </w:rPr>
        <w:t>Меры поддержки / Поддержка МСП и физлиц, применяющих налог на профессиональный доход</w:t>
      </w:r>
      <w:r w:rsidRPr="00D30ED8">
        <w:rPr>
          <w:rFonts w:ascii="Times New Roman" w:hAnsi="Times New Roman" w:cs="Times New Roman"/>
          <w:sz w:val="24"/>
          <w:szCs w:val="24"/>
        </w:rPr>
        <w:t>/</w:t>
      </w:r>
      <w:r w:rsidR="002F025F" w:rsidRPr="00D30ED8">
        <w:rPr>
          <w:rFonts w:ascii="Times New Roman" w:hAnsi="Times New Roman" w:cs="Times New Roman"/>
          <w:sz w:val="24"/>
          <w:szCs w:val="24"/>
        </w:rPr>
        <w:t xml:space="preserve"> для получения Грантов, Субсидий»</w:t>
      </w:r>
      <w:r w:rsidRPr="00D30ED8">
        <w:rPr>
          <w:rFonts w:ascii="Times New Roman" w:hAnsi="Times New Roman" w:cs="Times New Roman"/>
          <w:sz w:val="24"/>
          <w:szCs w:val="24"/>
        </w:rPr>
        <w:t xml:space="preserve"> (далее - официальный сайт) не позднее 3 рабочих дней до дня начала приема заявок.</w:t>
      </w:r>
    </w:p>
    <w:p w14:paraId="716AD872"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4" w:name="P73"/>
      <w:bookmarkEnd w:id="4"/>
      <w:r w:rsidRPr="00D30ED8">
        <w:rPr>
          <w:rFonts w:ascii="Times New Roman" w:hAnsi="Times New Roman" w:cs="Times New Roman"/>
          <w:sz w:val="24"/>
          <w:szCs w:val="24"/>
        </w:rPr>
        <w:t>2.3.1. Объявление об отборе должно содержать следующую информацию:</w:t>
      </w:r>
    </w:p>
    <w:p w14:paraId="2AFE7890"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дату размещения объявления об отборе;</w:t>
      </w:r>
    </w:p>
    <w:p w14:paraId="7F63FC8F"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lastRenderedPageBreak/>
        <w:t>способ проведения отбора;</w:t>
      </w:r>
    </w:p>
    <w:p w14:paraId="39DCE865"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сроки проведения отбора;</w:t>
      </w:r>
    </w:p>
    <w:p w14:paraId="6ACC3AA3"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дату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об отборе;</w:t>
      </w:r>
    </w:p>
    <w:p w14:paraId="37F27826"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наименование, место нахождения, почтовый адрес, адрес электронной почты главного распорядителя;</w:t>
      </w:r>
    </w:p>
    <w:p w14:paraId="6BF82A3C"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решение о создании комиссии;</w:t>
      </w:r>
    </w:p>
    <w:p w14:paraId="2A79373C"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наименование субсидии;</w:t>
      </w:r>
    </w:p>
    <w:p w14:paraId="0748C0F5"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результаты предоставления субсидии;</w:t>
      </w:r>
    </w:p>
    <w:p w14:paraId="0D1F2769"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доменное имя и (или) указатели страниц системы </w:t>
      </w:r>
      <w:r w:rsidR="00EA5ECD" w:rsidRPr="00D30ED8">
        <w:rPr>
          <w:rFonts w:ascii="Times New Roman" w:hAnsi="Times New Roman" w:cs="Times New Roman"/>
          <w:sz w:val="24"/>
          <w:szCs w:val="24"/>
        </w:rPr>
        <w:t>«</w:t>
      </w:r>
      <w:r w:rsidRPr="00D30ED8">
        <w:rPr>
          <w:rFonts w:ascii="Times New Roman" w:hAnsi="Times New Roman" w:cs="Times New Roman"/>
          <w:sz w:val="24"/>
          <w:szCs w:val="24"/>
        </w:rPr>
        <w:t>Электронный бюджет</w:t>
      </w:r>
      <w:r w:rsidR="00EA5ECD" w:rsidRPr="00D30ED8">
        <w:rPr>
          <w:rFonts w:ascii="Times New Roman" w:hAnsi="Times New Roman" w:cs="Times New Roman"/>
          <w:sz w:val="24"/>
          <w:szCs w:val="24"/>
        </w:rPr>
        <w:t>»</w:t>
      </w:r>
      <w:r w:rsidRPr="00D30ED8">
        <w:rPr>
          <w:rFonts w:ascii="Times New Roman" w:hAnsi="Times New Roman" w:cs="Times New Roman"/>
          <w:sz w:val="24"/>
          <w:szCs w:val="24"/>
        </w:rPr>
        <w:t>;</w:t>
      </w:r>
    </w:p>
    <w:p w14:paraId="7F37A7A7"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требования к участникам отбора и к перечню документов, представляемых участником отбора для подтверждения его соответствия указанным требованиям;</w:t>
      </w:r>
    </w:p>
    <w:p w14:paraId="1527C0EF"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категория получателей субсидии;</w:t>
      </w:r>
    </w:p>
    <w:p w14:paraId="31214FB1"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порядок подачи заявок участниками отбора и требования, предъявляемые к форме и содержанию заявок;</w:t>
      </w:r>
    </w:p>
    <w:p w14:paraId="65FAFBFC"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порядок отзыва заявок, порядок возврата заявок, определяющий в том числе основания для возврата заявок, порядок внесения изменений в заявки;</w:t>
      </w:r>
    </w:p>
    <w:p w14:paraId="68A1E5B6"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правила рассмотрения и оценки заявок, порядок оценки заявок, включающий критерии оценки и их весовое значение в общей оценке, необходимую для представления участником отбора информацию по каждому критерию оценки, сведения, документы и материалы, подтверждающие такую информацию, сроки оценки заявок, а также информацию об участии комиссии в оценке заявок;</w:t>
      </w:r>
    </w:p>
    <w:p w14:paraId="25F657ED"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порядок возврата заявок на доработку;</w:t>
      </w:r>
    </w:p>
    <w:p w14:paraId="7697ECA5"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порядок отклонения заявок, а также информацию об основаниях их отклонения;</w:t>
      </w:r>
    </w:p>
    <w:p w14:paraId="3D5E7612"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объем распределяемой субсидии в рамках отбора по направлениям поддержки, порядок расчета размера субсидии, правила распределения субсидии по результатам отбора;</w:t>
      </w:r>
    </w:p>
    <w:p w14:paraId="6BE45B64"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порядок предоставления участникам отбора разъяснений положений объявления об отборе, даты начала и окончания срока такого предоставления;</w:t>
      </w:r>
    </w:p>
    <w:p w14:paraId="3292F6C7"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срок, в течение которого победитель (победители) отбора должен подписать соглашение;</w:t>
      </w:r>
    </w:p>
    <w:p w14:paraId="4B11F60D"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условия признания победителя (победителей) отбора уклонившимся от заключения соглашения;</w:t>
      </w:r>
    </w:p>
    <w:p w14:paraId="0B192EB0"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контакты лица, осуществляющего прием заявок (фамилия, имя, отчество (при наличии), телефон);</w:t>
      </w:r>
    </w:p>
    <w:p w14:paraId="6020C0DF"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сроки размещения протокола подведения итогов отбора на едином портале, на официальном сайте.</w:t>
      </w:r>
    </w:p>
    <w:p w14:paraId="639407EC"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2.3.2. Внесение изменений в объявление об отборе осуществляется в порядке, аналогичном порядку формирования объявления об отборе, установленном </w:t>
      </w:r>
      <w:hyperlink w:anchor="P72">
        <w:r w:rsidRPr="00D30ED8">
          <w:rPr>
            <w:rFonts w:ascii="Times New Roman" w:hAnsi="Times New Roman" w:cs="Times New Roman"/>
            <w:sz w:val="24"/>
            <w:szCs w:val="24"/>
          </w:rPr>
          <w:t>пунктом 2.3</w:t>
        </w:r>
      </w:hyperlink>
      <w:r w:rsidRPr="00D30ED8">
        <w:rPr>
          <w:rFonts w:ascii="Times New Roman" w:hAnsi="Times New Roman" w:cs="Times New Roman"/>
          <w:sz w:val="24"/>
          <w:szCs w:val="24"/>
        </w:rPr>
        <w:t xml:space="preserve"> Порядка, не позднее наступления даты окончания приема заявок участников отбора с соблюдением следующих условий:</w:t>
      </w:r>
    </w:p>
    <w:p w14:paraId="4100CB91"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 не менее 10 календарных дней;</w:t>
      </w:r>
    </w:p>
    <w:p w14:paraId="568E438E"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при внесении изменений в объявление о проведении отбора изменение способа отбора не допускается;</w:t>
      </w:r>
    </w:p>
    <w:p w14:paraId="2AC27C2C"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14:paraId="022278CF"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w:t>
      </w:r>
      <w:r w:rsidRPr="00D30ED8">
        <w:rPr>
          <w:rFonts w:ascii="Times New Roman" w:hAnsi="Times New Roman" w:cs="Times New Roman"/>
          <w:sz w:val="24"/>
          <w:szCs w:val="24"/>
        </w:rPr>
        <w:lastRenderedPageBreak/>
        <w:t xml:space="preserve">в объявление о проведении отбора с использованием системы </w:t>
      </w:r>
      <w:r w:rsidR="00075E54" w:rsidRPr="00D30ED8">
        <w:rPr>
          <w:rFonts w:ascii="Times New Roman" w:hAnsi="Times New Roman" w:cs="Times New Roman"/>
          <w:sz w:val="24"/>
          <w:szCs w:val="24"/>
        </w:rPr>
        <w:t>«</w:t>
      </w:r>
      <w:r w:rsidRPr="00D30ED8">
        <w:rPr>
          <w:rFonts w:ascii="Times New Roman" w:hAnsi="Times New Roman" w:cs="Times New Roman"/>
          <w:sz w:val="24"/>
          <w:szCs w:val="24"/>
        </w:rPr>
        <w:t>Электронный бюджет</w:t>
      </w:r>
      <w:r w:rsidR="00075E54" w:rsidRPr="00D30ED8">
        <w:rPr>
          <w:rFonts w:ascii="Times New Roman" w:hAnsi="Times New Roman" w:cs="Times New Roman"/>
          <w:sz w:val="24"/>
          <w:szCs w:val="24"/>
        </w:rPr>
        <w:t>»</w:t>
      </w:r>
      <w:r w:rsidRPr="00D30ED8">
        <w:rPr>
          <w:rFonts w:ascii="Times New Roman" w:hAnsi="Times New Roman" w:cs="Times New Roman"/>
          <w:sz w:val="24"/>
          <w:szCs w:val="24"/>
        </w:rPr>
        <w:t>.</w:t>
      </w:r>
    </w:p>
    <w:p w14:paraId="7F8141FC"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2.3.3. Участник отбора со дня размещения объявления об отборе на едином портале и на официальном сайте не позднее 3-го рабочего дня до дня завершения подачи заявок вправе направить главному распорядителю не более 5 запросов о разъяснении положений объявления об отборе путем формирования в системе </w:t>
      </w:r>
      <w:r w:rsidR="002910F0" w:rsidRPr="00D30ED8">
        <w:rPr>
          <w:rFonts w:ascii="Times New Roman" w:hAnsi="Times New Roman" w:cs="Times New Roman"/>
          <w:sz w:val="24"/>
          <w:szCs w:val="24"/>
        </w:rPr>
        <w:t>«</w:t>
      </w:r>
      <w:r w:rsidRPr="00D30ED8">
        <w:rPr>
          <w:rFonts w:ascii="Times New Roman" w:hAnsi="Times New Roman" w:cs="Times New Roman"/>
          <w:sz w:val="24"/>
          <w:szCs w:val="24"/>
        </w:rPr>
        <w:t>Электронный бюджет</w:t>
      </w:r>
      <w:r w:rsidR="002910F0" w:rsidRPr="00D30ED8">
        <w:rPr>
          <w:rFonts w:ascii="Times New Roman" w:hAnsi="Times New Roman" w:cs="Times New Roman"/>
          <w:sz w:val="24"/>
          <w:szCs w:val="24"/>
        </w:rPr>
        <w:t>»</w:t>
      </w:r>
      <w:r w:rsidRPr="00D30ED8">
        <w:rPr>
          <w:rFonts w:ascii="Times New Roman" w:hAnsi="Times New Roman" w:cs="Times New Roman"/>
          <w:sz w:val="24"/>
          <w:szCs w:val="24"/>
        </w:rPr>
        <w:t xml:space="preserve"> соответствующего запроса.</w:t>
      </w:r>
    </w:p>
    <w:p w14:paraId="1CCD67DF"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Главный распорядитель в ответ на запрос направляет разъяснение положений объявления о проведении отбора в срок, установленный объявлением об отборе, но не позднее одного рабочего дня до дня завершения подачи заявок, путем формирования в системе </w:t>
      </w:r>
      <w:r w:rsidR="002910F0" w:rsidRPr="00D30ED8">
        <w:rPr>
          <w:rFonts w:ascii="Times New Roman" w:hAnsi="Times New Roman" w:cs="Times New Roman"/>
          <w:sz w:val="24"/>
          <w:szCs w:val="24"/>
        </w:rPr>
        <w:t>«</w:t>
      </w:r>
      <w:r w:rsidRPr="00D30ED8">
        <w:rPr>
          <w:rFonts w:ascii="Times New Roman" w:hAnsi="Times New Roman" w:cs="Times New Roman"/>
          <w:sz w:val="24"/>
          <w:szCs w:val="24"/>
        </w:rPr>
        <w:t>Электронный бюджет</w:t>
      </w:r>
      <w:r w:rsidR="002910F0" w:rsidRPr="00D30ED8">
        <w:rPr>
          <w:rFonts w:ascii="Times New Roman" w:hAnsi="Times New Roman" w:cs="Times New Roman"/>
          <w:sz w:val="24"/>
          <w:szCs w:val="24"/>
        </w:rPr>
        <w:t>»</w:t>
      </w:r>
      <w:r w:rsidRPr="00D30ED8">
        <w:rPr>
          <w:rFonts w:ascii="Times New Roman" w:hAnsi="Times New Roman" w:cs="Times New Roman"/>
          <w:sz w:val="24"/>
          <w:szCs w:val="24"/>
        </w:rPr>
        <w:t xml:space="preserve"> соответствующего разъяснения. Представленное главным распорядителем разъяснение положений объявления об отборе не должно изменять суть информации, содержащейся в объявлении об отборе.</w:t>
      </w:r>
    </w:p>
    <w:p w14:paraId="0F16A238"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5" w:name="P103"/>
      <w:bookmarkEnd w:id="5"/>
      <w:r w:rsidRPr="00D30ED8">
        <w:rPr>
          <w:rFonts w:ascii="Times New Roman" w:hAnsi="Times New Roman" w:cs="Times New Roman"/>
          <w:sz w:val="24"/>
          <w:szCs w:val="24"/>
        </w:rPr>
        <w:t xml:space="preserve">2.4. Категория получателей субсидии - субъект МСП, сведения о котором внесены в </w:t>
      </w:r>
      <w:r w:rsidR="00C9456C" w:rsidRPr="00D30ED8">
        <w:rPr>
          <w:rFonts w:ascii="Times New Roman" w:hAnsi="Times New Roman" w:cs="Times New Roman"/>
          <w:sz w:val="24"/>
          <w:szCs w:val="24"/>
        </w:rPr>
        <w:t>Е</w:t>
      </w:r>
      <w:r w:rsidRPr="00D30ED8">
        <w:rPr>
          <w:rFonts w:ascii="Times New Roman" w:hAnsi="Times New Roman" w:cs="Times New Roman"/>
          <w:sz w:val="24"/>
          <w:szCs w:val="24"/>
        </w:rPr>
        <w:t xml:space="preserve">диный реестр субъектов малого и среднего предпринимательства, или самозанятый гражданин, зарегистрированные и осуществляющие деятельность на территории города </w:t>
      </w:r>
      <w:r w:rsidR="0094624A" w:rsidRPr="00D30ED8">
        <w:rPr>
          <w:rFonts w:ascii="Times New Roman" w:hAnsi="Times New Roman" w:cs="Times New Roman"/>
          <w:sz w:val="24"/>
          <w:szCs w:val="24"/>
        </w:rPr>
        <w:t>Шарыпово</w:t>
      </w:r>
      <w:r w:rsidRPr="00D30ED8">
        <w:rPr>
          <w:rFonts w:ascii="Times New Roman" w:hAnsi="Times New Roman" w:cs="Times New Roman"/>
          <w:sz w:val="24"/>
          <w:szCs w:val="24"/>
        </w:rPr>
        <w:t>.</w:t>
      </w:r>
    </w:p>
    <w:p w14:paraId="7259E767"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6" w:name="P104"/>
      <w:bookmarkEnd w:id="6"/>
      <w:r w:rsidRPr="00D30ED8">
        <w:rPr>
          <w:rFonts w:ascii="Times New Roman" w:hAnsi="Times New Roman" w:cs="Times New Roman"/>
          <w:sz w:val="24"/>
          <w:szCs w:val="24"/>
        </w:rPr>
        <w:t>2.5. Участник отбора должен соответствовать следующим требованиям:</w:t>
      </w:r>
    </w:p>
    <w:p w14:paraId="7E0F48EF"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7" w:name="P105"/>
      <w:bookmarkEnd w:id="7"/>
      <w:r w:rsidRPr="00D30ED8">
        <w:rPr>
          <w:rFonts w:ascii="Times New Roman" w:hAnsi="Times New Roman" w:cs="Times New Roman"/>
          <w:sz w:val="24"/>
          <w:szCs w:val="24"/>
        </w:rPr>
        <w:t>1)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B6DF608"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4845877"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3) не находится в составляемых в рамках реализации полномочий, предусмотренных </w:t>
      </w:r>
      <w:hyperlink r:id="rId26">
        <w:r w:rsidRPr="00D30ED8">
          <w:rPr>
            <w:rFonts w:ascii="Times New Roman" w:hAnsi="Times New Roman" w:cs="Times New Roman"/>
            <w:sz w:val="24"/>
            <w:szCs w:val="24"/>
          </w:rPr>
          <w:t>главой VII</w:t>
        </w:r>
      </w:hyperlink>
      <w:r w:rsidRPr="00D30ED8">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442929D"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8" w:name="P108"/>
      <w:bookmarkEnd w:id="8"/>
      <w:r w:rsidRPr="00D30ED8">
        <w:rPr>
          <w:rFonts w:ascii="Times New Roman" w:hAnsi="Times New Roman" w:cs="Times New Roman"/>
          <w:sz w:val="24"/>
          <w:szCs w:val="24"/>
        </w:rPr>
        <w:t xml:space="preserve">4) не получает средства из бюджета города </w:t>
      </w:r>
      <w:r w:rsidR="00EC4DE8" w:rsidRPr="00D30ED8">
        <w:rPr>
          <w:rFonts w:ascii="Times New Roman" w:hAnsi="Times New Roman" w:cs="Times New Roman"/>
          <w:sz w:val="24"/>
          <w:szCs w:val="24"/>
        </w:rPr>
        <w:t>Шарыпово</w:t>
      </w:r>
      <w:r w:rsidRPr="00D30ED8">
        <w:rPr>
          <w:rFonts w:ascii="Times New Roman" w:hAnsi="Times New Roman" w:cs="Times New Roman"/>
          <w:sz w:val="24"/>
          <w:szCs w:val="24"/>
        </w:rPr>
        <w:t xml:space="preserve"> на основании иных муниципальных правовых актов города </w:t>
      </w:r>
      <w:r w:rsidR="00EC4DE8" w:rsidRPr="00D30ED8">
        <w:rPr>
          <w:rFonts w:ascii="Times New Roman" w:hAnsi="Times New Roman" w:cs="Times New Roman"/>
          <w:sz w:val="24"/>
          <w:szCs w:val="24"/>
        </w:rPr>
        <w:t>Шарыпово</w:t>
      </w:r>
      <w:r w:rsidRPr="00D30ED8">
        <w:rPr>
          <w:rFonts w:ascii="Times New Roman" w:hAnsi="Times New Roman" w:cs="Times New Roman"/>
          <w:sz w:val="24"/>
          <w:szCs w:val="24"/>
        </w:rPr>
        <w:t xml:space="preserve"> на цели, установленные </w:t>
      </w:r>
      <w:hyperlink w:anchor="P62">
        <w:r w:rsidRPr="00D30ED8">
          <w:rPr>
            <w:rFonts w:ascii="Times New Roman" w:hAnsi="Times New Roman" w:cs="Times New Roman"/>
            <w:sz w:val="24"/>
            <w:szCs w:val="24"/>
          </w:rPr>
          <w:t>пунктом 1.3</w:t>
        </w:r>
      </w:hyperlink>
      <w:r w:rsidRPr="00D30ED8">
        <w:rPr>
          <w:rFonts w:ascii="Times New Roman" w:hAnsi="Times New Roman" w:cs="Times New Roman"/>
          <w:sz w:val="24"/>
          <w:szCs w:val="24"/>
        </w:rPr>
        <w:t xml:space="preserve"> Порядка;</w:t>
      </w:r>
    </w:p>
    <w:p w14:paraId="18FF7285"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9" w:name="P109"/>
      <w:bookmarkEnd w:id="9"/>
      <w:r w:rsidRPr="00D30ED8">
        <w:rPr>
          <w:rFonts w:ascii="Times New Roman" w:hAnsi="Times New Roman" w:cs="Times New Roman"/>
          <w:sz w:val="24"/>
          <w:szCs w:val="24"/>
        </w:rPr>
        <w:t xml:space="preserve">5) не является иностранным агентом в соответствии с Федеральным </w:t>
      </w:r>
      <w:hyperlink r:id="rId27">
        <w:r w:rsidRPr="00D30ED8">
          <w:rPr>
            <w:rFonts w:ascii="Times New Roman" w:hAnsi="Times New Roman" w:cs="Times New Roman"/>
            <w:sz w:val="24"/>
            <w:szCs w:val="24"/>
          </w:rPr>
          <w:t>законом</w:t>
        </w:r>
      </w:hyperlink>
      <w:r w:rsidRPr="00D30ED8">
        <w:rPr>
          <w:rFonts w:ascii="Times New Roman" w:hAnsi="Times New Roman" w:cs="Times New Roman"/>
          <w:sz w:val="24"/>
          <w:szCs w:val="24"/>
        </w:rPr>
        <w:t xml:space="preserve"> от 14.07.2022 </w:t>
      </w:r>
      <w:r w:rsidR="00EC4DE8" w:rsidRPr="00D30ED8">
        <w:rPr>
          <w:rFonts w:ascii="Times New Roman" w:hAnsi="Times New Roman" w:cs="Times New Roman"/>
          <w:sz w:val="24"/>
          <w:szCs w:val="24"/>
        </w:rPr>
        <w:t>№</w:t>
      </w:r>
      <w:r w:rsidRPr="00D30ED8">
        <w:rPr>
          <w:rFonts w:ascii="Times New Roman" w:hAnsi="Times New Roman" w:cs="Times New Roman"/>
          <w:sz w:val="24"/>
          <w:szCs w:val="24"/>
        </w:rPr>
        <w:t xml:space="preserve"> 255-ФЗ </w:t>
      </w:r>
      <w:r w:rsidR="00EC4DE8" w:rsidRPr="00D30ED8">
        <w:rPr>
          <w:rFonts w:ascii="Times New Roman" w:hAnsi="Times New Roman" w:cs="Times New Roman"/>
          <w:sz w:val="24"/>
          <w:szCs w:val="24"/>
        </w:rPr>
        <w:t>«</w:t>
      </w:r>
      <w:r w:rsidRPr="00D30ED8">
        <w:rPr>
          <w:rFonts w:ascii="Times New Roman" w:hAnsi="Times New Roman" w:cs="Times New Roman"/>
          <w:sz w:val="24"/>
          <w:szCs w:val="24"/>
        </w:rPr>
        <w:t>О контроле за деятельностью лиц, находящихся под иностранным влиянием</w:t>
      </w:r>
      <w:r w:rsidR="00EC4DE8" w:rsidRPr="00D30ED8">
        <w:rPr>
          <w:rFonts w:ascii="Times New Roman" w:hAnsi="Times New Roman" w:cs="Times New Roman"/>
          <w:sz w:val="24"/>
          <w:szCs w:val="24"/>
        </w:rPr>
        <w:t>»</w:t>
      </w:r>
      <w:r w:rsidRPr="00D30ED8">
        <w:rPr>
          <w:rFonts w:ascii="Times New Roman" w:hAnsi="Times New Roman" w:cs="Times New Roman"/>
          <w:sz w:val="24"/>
          <w:szCs w:val="24"/>
        </w:rPr>
        <w:t>;</w:t>
      </w:r>
    </w:p>
    <w:p w14:paraId="1AD917DC"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10" w:name="P110"/>
      <w:bookmarkEnd w:id="10"/>
      <w:r w:rsidRPr="00D30ED8">
        <w:rPr>
          <w:rFonts w:ascii="Times New Roman" w:hAnsi="Times New Roman" w:cs="Times New Roman"/>
          <w:sz w:val="24"/>
          <w:szCs w:val="24"/>
        </w:rPr>
        <w:t xml:space="preserve">6) на едином налоговом счете участника отбора отсутствует или не превышает размер, определенный </w:t>
      </w:r>
      <w:hyperlink r:id="rId28">
        <w:r w:rsidRPr="00D30ED8">
          <w:rPr>
            <w:rFonts w:ascii="Times New Roman" w:hAnsi="Times New Roman" w:cs="Times New Roman"/>
            <w:sz w:val="24"/>
            <w:szCs w:val="24"/>
          </w:rPr>
          <w:t>пунктом 3 статьи 47</w:t>
        </w:r>
      </w:hyperlink>
      <w:r w:rsidRPr="00D30ED8">
        <w:rPr>
          <w:rFonts w:ascii="Times New Roman" w:hAnsi="Times New Roman" w:cs="Times New Roman"/>
          <w:sz w:val="24"/>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5750799"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11" w:name="P111"/>
      <w:bookmarkEnd w:id="11"/>
      <w:r w:rsidRPr="00D30ED8">
        <w:rPr>
          <w:rFonts w:ascii="Times New Roman" w:hAnsi="Times New Roman" w:cs="Times New Roman"/>
          <w:sz w:val="24"/>
          <w:szCs w:val="24"/>
        </w:rPr>
        <w:t xml:space="preserve">7) отсутствуют просроченная задолженность по возврату в бюджет города </w:t>
      </w:r>
      <w:r w:rsidR="00EC4DE8" w:rsidRPr="00D30ED8">
        <w:rPr>
          <w:rFonts w:ascii="Times New Roman" w:hAnsi="Times New Roman" w:cs="Times New Roman"/>
          <w:sz w:val="24"/>
          <w:szCs w:val="24"/>
        </w:rPr>
        <w:t>Шарыпово</w:t>
      </w:r>
      <w:r w:rsidRPr="00D30ED8">
        <w:rPr>
          <w:rFonts w:ascii="Times New Roman" w:hAnsi="Times New Roman" w:cs="Times New Roman"/>
          <w:sz w:val="24"/>
          <w:szCs w:val="24"/>
        </w:rPr>
        <w:t xml:space="preserve"> иных субсидий, бюджетных инвестиций, а также иная просроченная (неурегулированная) задолженность по денежным обязательствам перед городом </w:t>
      </w:r>
      <w:r w:rsidR="00EC4DE8" w:rsidRPr="00D30ED8">
        <w:rPr>
          <w:rFonts w:ascii="Times New Roman" w:hAnsi="Times New Roman" w:cs="Times New Roman"/>
          <w:sz w:val="24"/>
          <w:szCs w:val="24"/>
        </w:rPr>
        <w:t>Шарыпово</w:t>
      </w:r>
      <w:r w:rsidRPr="00D30ED8">
        <w:rPr>
          <w:rFonts w:ascii="Times New Roman" w:hAnsi="Times New Roman" w:cs="Times New Roman"/>
          <w:sz w:val="24"/>
          <w:szCs w:val="24"/>
        </w:rPr>
        <w:t>;</w:t>
      </w:r>
    </w:p>
    <w:p w14:paraId="45B146A8"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12" w:name="P112"/>
      <w:bookmarkEnd w:id="12"/>
      <w:r w:rsidRPr="00D30ED8">
        <w:rPr>
          <w:rFonts w:ascii="Times New Roman" w:hAnsi="Times New Roman" w:cs="Times New Roman"/>
          <w:sz w:val="24"/>
          <w:szCs w:val="24"/>
        </w:rPr>
        <w:t xml:space="preserve">8) участник отбора, являющийся юридическим лицом, не находится в процессе </w:t>
      </w:r>
      <w:r w:rsidRPr="00D30ED8">
        <w:rPr>
          <w:rFonts w:ascii="Times New Roman" w:hAnsi="Times New Roman" w:cs="Times New Roman"/>
          <w:sz w:val="24"/>
          <w:szCs w:val="24"/>
        </w:rPr>
        <w:lastRenderedPageBreak/>
        <w:t>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3CF07F36"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13" w:name="P113"/>
      <w:bookmarkEnd w:id="13"/>
      <w:r w:rsidRPr="00D30ED8">
        <w:rPr>
          <w:rFonts w:ascii="Times New Roman" w:hAnsi="Times New Roman" w:cs="Times New Roman"/>
          <w:sz w:val="24"/>
          <w:szCs w:val="24"/>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14D0ED5"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14" w:name="P114"/>
      <w:bookmarkEnd w:id="14"/>
      <w:r w:rsidRPr="00D30ED8">
        <w:rPr>
          <w:rFonts w:ascii="Times New Roman" w:hAnsi="Times New Roman" w:cs="Times New Roman"/>
          <w:sz w:val="24"/>
          <w:szCs w:val="24"/>
        </w:rPr>
        <w:t>10) у участника отбора отсутствуют тяжелые несчастные случаи на производстве и (или) несчастные случаи на производстве со смертельным исходом, произошедшие с работниками и другими лицами, участвующими в производственной деятельности работодателя, вследствие необеспечения (нарушения требований) работодателем безопасных условий и охраны труда (далее - вина работодателя) в году, предшествующем году получения субсидии, и в году получения субсидии.</w:t>
      </w:r>
    </w:p>
    <w:p w14:paraId="343F07E0"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Участник отбора должен соответствовать требованиям, установленным </w:t>
      </w:r>
      <w:hyperlink w:anchor="P105">
        <w:r w:rsidRPr="00D30ED8">
          <w:rPr>
            <w:rFonts w:ascii="Times New Roman" w:hAnsi="Times New Roman" w:cs="Times New Roman"/>
            <w:sz w:val="24"/>
            <w:szCs w:val="24"/>
          </w:rPr>
          <w:t>подпунктами 1</w:t>
        </w:r>
      </w:hyperlink>
      <w:r w:rsidRPr="00D30ED8">
        <w:rPr>
          <w:rFonts w:ascii="Times New Roman" w:hAnsi="Times New Roman" w:cs="Times New Roman"/>
          <w:sz w:val="24"/>
          <w:szCs w:val="24"/>
        </w:rPr>
        <w:t xml:space="preserve"> - </w:t>
      </w:r>
      <w:hyperlink w:anchor="P108">
        <w:r w:rsidRPr="00D30ED8">
          <w:rPr>
            <w:rFonts w:ascii="Times New Roman" w:hAnsi="Times New Roman" w:cs="Times New Roman"/>
            <w:sz w:val="24"/>
            <w:szCs w:val="24"/>
          </w:rPr>
          <w:t>4</w:t>
        </w:r>
      </w:hyperlink>
      <w:r w:rsidRPr="00D30ED8">
        <w:rPr>
          <w:rFonts w:ascii="Times New Roman" w:hAnsi="Times New Roman" w:cs="Times New Roman"/>
          <w:sz w:val="24"/>
          <w:szCs w:val="24"/>
        </w:rPr>
        <w:t xml:space="preserve">, </w:t>
      </w:r>
      <w:hyperlink w:anchor="P111">
        <w:r w:rsidRPr="00D30ED8">
          <w:rPr>
            <w:rFonts w:ascii="Times New Roman" w:hAnsi="Times New Roman" w:cs="Times New Roman"/>
            <w:sz w:val="24"/>
            <w:szCs w:val="24"/>
          </w:rPr>
          <w:t>7</w:t>
        </w:r>
      </w:hyperlink>
      <w:r w:rsidRPr="00D30ED8">
        <w:rPr>
          <w:rFonts w:ascii="Times New Roman" w:hAnsi="Times New Roman" w:cs="Times New Roman"/>
          <w:sz w:val="24"/>
          <w:szCs w:val="24"/>
        </w:rPr>
        <w:t xml:space="preserve"> настоящего пункта на первое число месяца подачи заявки, требованиям, установленным </w:t>
      </w:r>
      <w:hyperlink w:anchor="P109">
        <w:r w:rsidRPr="00D30ED8">
          <w:rPr>
            <w:rFonts w:ascii="Times New Roman" w:hAnsi="Times New Roman" w:cs="Times New Roman"/>
            <w:sz w:val="24"/>
            <w:szCs w:val="24"/>
          </w:rPr>
          <w:t>подпунктами 5</w:t>
        </w:r>
      </w:hyperlink>
      <w:r w:rsidRPr="00D30ED8">
        <w:rPr>
          <w:rFonts w:ascii="Times New Roman" w:hAnsi="Times New Roman" w:cs="Times New Roman"/>
          <w:sz w:val="24"/>
          <w:szCs w:val="24"/>
        </w:rPr>
        <w:t xml:space="preserve">, </w:t>
      </w:r>
      <w:hyperlink w:anchor="P110">
        <w:r w:rsidRPr="00D30ED8">
          <w:rPr>
            <w:rFonts w:ascii="Times New Roman" w:hAnsi="Times New Roman" w:cs="Times New Roman"/>
            <w:sz w:val="24"/>
            <w:szCs w:val="24"/>
          </w:rPr>
          <w:t>6</w:t>
        </w:r>
      </w:hyperlink>
      <w:r w:rsidRPr="00D30ED8">
        <w:rPr>
          <w:rFonts w:ascii="Times New Roman" w:hAnsi="Times New Roman" w:cs="Times New Roman"/>
          <w:sz w:val="24"/>
          <w:szCs w:val="24"/>
        </w:rPr>
        <w:t xml:space="preserve">, </w:t>
      </w:r>
      <w:hyperlink w:anchor="P112">
        <w:r w:rsidRPr="00D30ED8">
          <w:rPr>
            <w:rFonts w:ascii="Times New Roman" w:hAnsi="Times New Roman" w:cs="Times New Roman"/>
            <w:sz w:val="24"/>
            <w:szCs w:val="24"/>
          </w:rPr>
          <w:t>8</w:t>
        </w:r>
      </w:hyperlink>
      <w:r w:rsidRPr="00D30ED8">
        <w:rPr>
          <w:rFonts w:ascii="Times New Roman" w:hAnsi="Times New Roman" w:cs="Times New Roman"/>
          <w:sz w:val="24"/>
          <w:szCs w:val="24"/>
        </w:rPr>
        <w:t xml:space="preserve"> - </w:t>
      </w:r>
      <w:hyperlink w:anchor="P114">
        <w:r w:rsidRPr="00D30ED8">
          <w:rPr>
            <w:rFonts w:ascii="Times New Roman" w:hAnsi="Times New Roman" w:cs="Times New Roman"/>
            <w:sz w:val="24"/>
            <w:szCs w:val="24"/>
          </w:rPr>
          <w:t>10</w:t>
        </w:r>
      </w:hyperlink>
      <w:r w:rsidRPr="00D30ED8">
        <w:rPr>
          <w:rFonts w:ascii="Times New Roman" w:hAnsi="Times New Roman" w:cs="Times New Roman"/>
          <w:sz w:val="24"/>
          <w:szCs w:val="24"/>
        </w:rPr>
        <w:t xml:space="preserve"> настоящего пункта, на дату не ранее первого числа месяца подачи заявки.</w:t>
      </w:r>
    </w:p>
    <w:p w14:paraId="711DF802" w14:textId="77777777" w:rsidR="00C9456C" w:rsidRPr="00D30ED8" w:rsidRDefault="00F163C2" w:rsidP="00C9456C">
      <w:pPr>
        <w:pStyle w:val="ConsPlusNormal"/>
        <w:ind w:firstLine="540"/>
        <w:jc w:val="both"/>
        <w:rPr>
          <w:rFonts w:ascii="Times New Roman" w:hAnsi="Times New Roman" w:cs="Times New Roman"/>
          <w:sz w:val="24"/>
          <w:szCs w:val="24"/>
        </w:rPr>
      </w:pPr>
      <w:bookmarkStart w:id="15" w:name="P116"/>
      <w:bookmarkEnd w:id="15"/>
      <w:r w:rsidRPr="00D30ED8">
        <w:rPr>
          <w:rFonts w:ascii="Times New Roman" w:hAnsi="Times New Roman" w:cs="Times New Roman"/>
          <w:sz w:val="24"/>
          <w:szCs w:val="24"/>
        </w:rPr>
        <w:t>2.6. Субсидия не предоставляется участникам отбора</w:t>
      </w:r>
      <w:r w:rsidR="00C9456C" w:rsidRPr="00D30ED8">
        <w:rPr>
          <w:rFonts w:ascii="Times New Roman" w:hAnsi="Times New Roman" w:cs="Times New Roman"/>
          <w:sz w:val="24"/>
          <w:szCs w:val="24"/>
        </w:rPr>
        <w:t>:</w:t>
      </w:r>
    </w:p>
    <w:p w14:paraId="25C06A8D" w14:textId="77777777" w:rsidR="00C9456C" w:rsidRPr="00D30ED8" w:rsidRDefault="00C9456C"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не включенным в Единый реестр субъектов малого и среднего предпринимательства;</w:t>
      </w:r>
    </w:p>
    <w:p w14:paraId="61C46695" w14:textId="77777777" w:rsidR="00C9456C" w:rsidRPr="00D30ED8" w:rsidRDefault="00C9456C"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14:paraId="46A04748" w14:textId="77777777" w:rsidR="00C9456C" w:rsidRPr="00D30ED8" w:rsidRDefault="00C9456C"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29" w:history="1">
        <w:r w:rsidRPr="00D30ED8">
          <w:rPr>
            <w:rFonts w:ascii="Times New Roman" w:hAnsi="Times New Roman" w:cs="Times New Roman"/>
            <w:sz w:val="24"/>
            <w:szCs w:val="24"/>
          </w:rPr>
          <w:t>пунктом 3 статьи 47</w:t>
        </w:r>
      </w:hyperlink>
      <w:r w:rsidRPr="00D30ED8">
        <w:rPr>
          <w:rFonts w:ascii="Times New Roman" w:hAnsi="Times New Roman" w:cs="Times New Roman"/>
          <w:sz w:val="24"/>
          <w:szCs w:val="24"/>
        </w:rPr>
        <w:t xml:space="preserve"> Налогового кодекса Российской Федерации;</w:t>
      </w:r>
    </w:p>
    <w:p w14:paraId="0DDB773E" w14:textId="77777777" w:rsidR="00F163C2" w:rsidRPr="00D30ED8" w:rsidRDefault="00C9456C"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имеющим установленные факты произошедших тяжелых несчастных случаев или несчастных случаев со смертельным исходом на производстве по вине субъекта МСП в году, предшествующем году обращения за поддержкой,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w:t>
      </w:r>
      <w:r w:rsidR="00F163C2" w:rsidRPr="00D30ED8">
        <w:rPr>
          <w:rFonts w:ascii="Times New Roman" w:hAnsi="Times New Roman" w:cs="Times New Roman"/>
          <w:sz w:val="24"/>
          <w:szCs w:val="24"/>
        </w:rPr>
        <w:t>.</w:t>
      </w:r>
    </w:p>
    <w:p w14:paraId="377A3015"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16" w:name="P117"/>
      <w:bookmarkEnd w:id="16"/>
      <w:r w:rsidRPr="00D30ED8">
        <w:rPr>
          <w:rFonts w:ascii="Times New Roman" w:hAnsi="Times New Roman" w:cs="Times New Roman"/>
          <w:sz w:val="24"/>
          <w:szCs w:val="24"/>
        </w:rPr>
        <w:t>2.7. Участник отбора должен соответствовать следующим иным требованиям:</w:t>
      </w:r>
    </w:p>
    <w:p w14:paraId="6593760F"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17" w:name="P118"/>
      <w:bookmarkEnd w:id="17"/>
      <w:r w:rsidRPr="00D30ED8">
        <w:rPr>
          <w:rFonts w:ascii="Times New Roman" w:hAnsi="Times New Roman" w:cs="Times New Roman"/>
          <w:sz w:val="24"/>
          <w:szCs w:val="24"/>
        </w:rPr>
        <w:t>1) реализует проект:</w:t>
      </w:r>
    </w:p>
    <w:p w14:paraId="652514E2"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субъект МСП и самозанятый гражданин - проект в сфере развития предпринимательской деятельности по видам деятельности, включенным в раздел А, раздел С (за исключением видов деятельности, включенных в класс 12), классы 38, 39 раздела Е, группу 45.20 раздела G, раздел F, раздел H, раздел I, раздел J, группы 70.21, 71.11, 71.12, 73.11, 74.10, 74.20, 74.30 и класс 75 раздела М, группу 77.22 раздела N, раздел Р, раздел Q, раздел R (за исключением класса 92), класс 95 и группы 96.01, 96.02, 96.04, 96.09 раздела S </w:t>
      </w:r>
      <w:hyperlink r:id="rId30">
        <w:r w:rsidRPr="00D30ED8">
          <w:rPr>
            <w:rFonts w:ascii="Times New Roman" w:hAnsi="Times New Roman" w:cs="Times New Roman"/>
            <w:sz w:val="24"/>
            <w:szCs w:val="24"/>
          </w:rPr>
          <w:t>ОКВЭД</w:t>
        </w:r>
      </w:hyperlink>
      <w:r w:rsidRPr="00D30ED8">
        <w:rPr>
          <w:rFonts w:ascii="Times New Roman" w:hAnsi="Times New Roman" w:cs="Times New Roman"/>
          <w:sz w:val="24"/>
          <w:szCs w:val="24"/>
        </w:rPr>
        <w:t>;</w:t>
      </w:r>
    </w:p>
    <w:p w14:paraId="5A9F1078"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субъект МСП - проект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w:t>
      </w:r>
      <w:hyperlink r:id="rId31">
        <w:r w:rsidRPr="00D30ED8">
          <w:rPr>
            <w:rFonts w:ascii="Times New Roman" w:hAnsi="Times New Roman" w:cs="Times New Roman"/>
            <w:sz w:val="24"/>
            <w:szCs w:val="24"/>
          </w:rPr>
          <w:t>ОКВЭД</w:t>
        </w:r>
      </w:hyperlink>
      <w:r w:rsidRPr="00D30ED8">
        <w:rPr>
          <w:rFonts w:ascii="Times New Roman" w:hAnsi="Times New Roman" w:cs="Times New Roman"/>
          <w:sz w:val="24"/>
          <w:szCs w:val="24"/>
        </w:rPr>
        <w:t>;</w:t>
      </w:r>
    </w:p>
    <w:p w14:paraId="2347BACA"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субъект МСП - проект в сфере производства товаров (работ, услуг), за исключением видов деятельности, включенных в класс 12 раздела C, класс 92 раздела R, разделы A (за исключением классов 02, 03), B, D, E (за исключением класса 38, 39), G, K, L, M, N, O, S (за исключением группы 96.04), T, U </w:t>
      </w:r>
      <w:hyperlink r:id="rId32">
        <w:r w:rsidRPr="00D30ED8">
          <w:rPr>
            <w:rFonts w:ascii="Times New Roman" w:hAnsi="Times New Roman" w:cs="Times New Roman"/>
            <w:sz w:val="24"/>
            <w:szCs w:val="24"/>
          </w:rPr>
          <w:t>ОКВЭД</w:t>
        </w:r>
      </w:hyperlink>
      <w:r w:rsidRPr="00D30ED8">
        <w:rPr>
          <w:rFonts w:ascii="Times New Roman" w:hAnsi="Times New Roman" w:cs="Times New Roman"/>
          <w:sz w:val="24"/>
          <w:szCs w:val="24"/>
        </w:rPr>
        <w:t>.</w:t>
      </w:r>
    </w:p>
    <w:p w14:paraId="11D5A024"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lastRenderedPageBreak/>
        <w:t xml:space="preserve">2) размер среднемесячной заработной платы наемных работников участника отбора (для субъектов МСП, имеющих наемных работников) за последний квартал, предшествующий дате подачи заявки, составляет в расчете на одну тарифную ставку не менее величины минимального размера оплаты труда (далее - МРОТ), установленного Федеральным </w:t>
      </w:r>
      <w:hyperlink r:id="rId33">
        <w:r w:rsidRPr="00D30ED8">
          <w:rPr>
            <w:rFonts w:ascii="Times New Roman" w:hAnsi="Times New Roman" w:cs="Times New Roman"/>
            <w:sz w:val="24"/>
            <w:szCs w:val="24"/>
          </w:rPr>
          <w:t>законом</w:t>
        </w:r>
      </w:hyperlink>
      <w:r w:rsidRPr="00D30ED8">
        <w:rPr>
          <w:rFonts w:ascii="Times New Roman" w:hAnsi="Times New Roman" w:cs="Times New Roman"/>
          <w:sz w:val="24"/>
          <w:szCs w:val="24"/>
        </w:rPr>
        <w:t xml:space="preserve"> от 19.06.2000 </w:t>
      </w:r>
      <w:r w:rsidR="00EC4DE8" w:rsidRPr="00D30ED8">
        <w:rPr>
          <w:rFonts w:ascii="Times New Roman" w:hAnsi="Times New Roman" w:cs="Times New Roman"/>
          <w:sz w:val="24"/>
          <w:szCs w:val="24"/>
        </w:rPr>
        <w:t>№</w:t>
      </w:r>
      <w:r w:rsidRPr="00D30ED8">
        <w:rPr>
          <w:rFonts w:ascii="Times New Roman" w:hAnsi="Times New Roman" w:cs="Times New Roman"/>
          <w:sz w:val="24"/>
          <w:szCs w:val="24"/>
        </w:rPr>
        <w:t xml:space="preserve"> 82-ФЗ </w:t>
      </w:r>
      <w:r w:rsidR="00EC4DE8" w:rsidRPr="00D30ED8">
        <w:rPr>
          <w:rFonts w:ascii="Times New Roman" w:hAnsi="Times New Roman" w:cs="Times New Roman"/>
          <w:sz w:val="24"/>
          <w:szCs w:val="24"/>
        </w:rPr>
        <w:t>«</w:t>
      </w:r>
      <w:r w:rsidRPr="00D30ED8">
        <w:rPr>
          <w:rFonts w:ascii="Times New Roman" w:hAnsi="Times New Roman" w:cs="Times New Roman"/>
          <w:sz w:val="24"/>
          <w:szCs w:val="24"/>
        </w:rPr>
        <w:t>О минимальном размере оплаты труда</w:t>
      </w:r>
      <w:r w:rsidR="00EC4DE8" w:rsidRPr="00D30ED8">
        <w:rPr>
          <w:rFonts w:ascii="Times New Roman" w:hAnsi="Times New Roman" w:cs="Times New Roman"/>
          <w:sz w:val="24"/>
          <w:szCs w:val="24"/>
        </w:rPr>
        <w:t>»</w:t>
      </w:r>
      <w:r w:rsidRPr="00D30ED8">
        <w:rPr>
          <w:rFonts w:ascii="Times New Roman" w:hAnsi="Times New Roman" w:cs="Times New Roman"/>
          <w:sz w:val="24"/>
          <w:szCs w:val="24"/>
        </w:rPr>
        <w:t>, с учетом районного коэффициента и процентной надбавки, начисляемых в связи с работой в местностях с особыми климатическими условиями.</w:t>
      </w:r>
    </w:p>
    <w:p w14:paraId="4B6D46DD"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Показатель рассчитывается согласно данным, отраженным в расчете по страховым взносам за последний отчетный период, и справке о средней численности и среднемесячной заработной плате работников в разрезе категорий работников (основной персонал и внутренние совместители; внешние совместители; работники, работающие по договорам гражданско-правового характера), как отношение суммы выплат и иных вознаграждений, начисленных в пользу физических лиц в разрезе категорий работников, без учета сумм, не подлежащих обложению страховыми взносами, к средней численности работников соответствующей категории, работающих у участника отбора, за последние 3 месяца отчетного периода;</w:t>
      </w:r>
    </w:p>
    <w:p w14:paraId="3A44788F"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3) субъект МСП обязуется не прекращать деятельность в течение 24 месяцев после получения субсидии;</w:t>
      </w:r>
    </w:p>
    <w:p w14:paraId="6FD1CB7B"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субъект МСП, получивший субсидию на реализацию проекта в сфере производства, обязуется сохранить объем производства продукции в году, следующем за годом получением субсидии на уровне не ниже чем в году, предшествующем году получения субсидии;</w:t>
      </w:r>
    </w:p>
    <w:p w14:paraId="5E781D1A"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субъект МСП, получивший субсидию на реализацию проекта, обязуется сохранить численность работников через 12 месяцев после получения субсидии в размере не менее 100 процентов среднесписочной численности работников субъекта МСП.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МСП на 1 января года получения субсидии;</w:t>
      </w:r>
    </w:p>
    <w:p w14:paraId="41014C2E"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самозанятый гражданин обязуется не прекращать предпринимательскую деятельность в течение 12 месяцев после получения субсидии в качестве самозанятого гражданина и (или) индивидуального предпринимателя.</w:t>
      </w:r>
    </w:p>
    <w:p w14:paraId="69D46377"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18" w:name="P128"/>
      <w:bookmarkEnd w:id="18"/>
      <w:r w:rsidRPr="00D30ED8">
        <w:rPr>
          <w:rFonts w:ascii="Times New Roman" w:hAnsi="Times New Roman" w:cs="Times New Roman"/>
          <w:sz w:val="24"/>
          <w:szCs w:val="24"/>
        </w:rPr>
        <w:t xml:space="preserve">2.8. Участник отбора в течение срока, указанного в объявлении об отборе, формирует заявку в электронной форме посредством заполнения соответствующих экранных форм веб-интерфейса системы </w:t>
      </w:r>
      <w:r w:rsidR="00B76C01" w:rsidRPr="00D30ED8">
        <w:rPr>
          <w:rFonts w:ascii="Times New Roman" w:hAnsi="Times New Roman" w:cs="Times New Roman"/>
          <w:sz w:val="24"/>
          <w:szCs w:val="24"/>
        </w:rPr>
        <w:t>«</w:t>
      </w:r>
      <w:r w:rsidRPr="00D30ED8">
        <w:rPr>
          <w:rFonts w:ascii="Times New Roman" w:hAnsi="Times New Roman" w:cs="Times New Roman"/>
          <w:sz w:val="24"/>
          <w:szCs w:val="24"/>
        </w:rPr>
        <w:t>Электронный бюджет</w:t>
      </w:r>
      <w:r w:rsidR="00B76C01" w:rsidRPr="00D30ED8">
        <w:rPr>
          <w:rFonts w:ascii="Times New Roman" w:hAnsi="Times New Roman" w:cs="Times New Roman"/>
          <w:sz w:val="24"/>
          <w:szCs w:val="24"/>
        </w:rPr>
        <w:t>»</w:t>
      </w:r>
      <w:r w:rsidRPr="00D30ED8">
        <w:rPr>
          <w:rFonts w:ascii="Times New Roman" w:hAnsi="Times New Roman" w:cs="Times New Roman"/>
          <w:sz w:val="24"/>
          <w:szCs w:val="24"/>
        </w:rPr>
        <w:t xml:space="preserve"> и представляет в систему </w:t>
      </w:r>
      <w:r w:rsidR="00B76C01" w:rsidRPr="00D30ED8">
        <w:rPr>
          <w:rFonts w:ascii="Times New Roman" w:hAnsi="Times New Roman" w:cs="Times New Roman"/>
          <w:sz w:val="24"/>
          <w:szCs w:val="24"/>
        </w:rPr>
        <w:t>«</w:t>
      </w:r>
      <w:r w:rsidRPr="00D30ED8">
        <w:rPr>
          <w:rFonts w:ascii="Times New Roman" w:hAnsi="Times New Roman" w:cs="Times New Roman"/>
          <w:sz w:val="24"/>
          <w:szCs w:val="24"/>
        </w:rPr>
        <w:t>Электронный бюджет</w:t>
      </w:r>
      <w:r w:rsidR="00B76C01" w:rsidRPr="00D30ED8">
        <w:rPr>
          <w:rFonts w:ascii="Times New Roman" w:hAnsi="Times New Roman" w:cs="Times New Roman"/>
          <w:sz w:val="24"/>
          <w:szCs w:val="24"/>
        </w:rPr>
        <w:t>»</w:t>
      </w:r>
      <w:r w:rsidRPr="00D30ED8">
        <w:rPr>
          <w:rFonts w:ascii="Times New Roman" w:hAnsi="Times New Roman" w:cs="Times New Roman"/>
          <w:sz w:val="24"/>
          <w:szCs w:val="24"/>
        </w:rPr>
        <w:t xml:space="preserve"> электронные копии документов (документов на бумажном носителе, преобразованных в электронную форму путем сканирования).</w:t>
      </w:r>
    </w:p>
    <w:p w14:paraId="13F8B582"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Заявка содержит следующие сведения:</w:t>
      </w:r>
    </w:p>
    <w:p w14:paraId="4757F792"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а) информация и документы об участнике отбора:</w:t>
      </w:r>
    </w:p>
    <w:p w14:paraId="14C1707C"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полное и сокращенное (при наличии) наименование участника отбора (для юридических лиц);</w:t>
      </w:r>
    </w:p>
    <w:p w14:paraId="5C0513B8"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14:paraId="49D26F68"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фамилия, имя, отчество (при наличии) индивидуального предпринимателя;</w:t>
      </w:r>
    </w:p>
    <w:p w14:paraId="2908C266"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основной государственный регистрационный номер участника отбора (для юридических лиц и индивидуальных предпринимателей);</w:t>
      </w:r>
    </w:p>
    <w:p w14:paraId="50167FD2"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идентификационный номер налогоплательщика;</w:t>
      </w:r>
    </w:p>
    <w:p w14:paraId="0A32810C"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дата постановки на учет в налоговом органе (для физических лиц, в том числе индивидуальных предпринимателей);</w:t>
      </w:r>
    </w:p>
    <w:p w14:paraId="4E8D5019"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lastRenderedPageBreak/>
        <w:t>дата и код причины постановки на учет в налоговом органе (для юридических лиц);</w:t>
      </w:r>
    </w:p>
    <w:p w14:paraId="1E46A567"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дата государственной регистрации физического лица в качестве индивидуального предпринимателя;</w:t>
      </w:r>
    </w:p>
    <w:p w14:paraId="17441D7D"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дата и место рождения (для физических лиц, в том числе индивидуальных предпринимателей);</w:t>
      </w:r>
    </w:p>
    <w:p w14:paraId="2B2BF950"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страховой номер индивидуального лицевого счета (для физических лиц, в том числе индивидуальных предпринимателей);</w:t>
      </w:r>
    </w:p>
    <w:p w14:paraId="51082EAE"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адрес юридического лица, адрес регистрации (для физических лиц, в том числе индивидуальных предпринимателей);</w:t>
      </w:r>
    </w:p>
    <w:p w14:paraId="41F3A107"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адрес места осуществления деятельности;</w:t>
      </w:r>
    </w:p>
    <w:p w14:paraId="3A755EE3"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номер контактного телефона, почтовый адрес и адрес электронной почты для направления юридически значимых сообщений;</w:t>
      </w:r>
    </w:p>
    <w:p w14:paraId="43C60008"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34">
        <w:r w:rsidRPr="00D30ED8">
          <w:rPr>
            <w:rFonts w:ascii="Times New Roman" w:hAnsi="Times New Roman" w:cs="Times New Roman"/>
            <w:sz w:val="24"/>
            <w:szCs w:val="24"/>
          </w:rPr>
          <w:t>законом</w:t>
        </w:r>
      </w:hyperlink>
      <w:r w:rsidRPr="00D30ED8">
        <w:rPr>
          <w:rFonts w:ascii="Times New Roman" w:hAnsi="Times New Roman" w:cs="Times New Roman"/>
          <w:sz w:val="24"/>
          <w:szCs w:val="24"/>
        </w:rPr>
        <w:t xml:space="preserve"> от 08.12.1995 </w:t>
      </w:r>
      <w:r w:rsidR="00451C16" w:rsidRPr="00D30ED8">
        <w:rPr>
          <w:rFonts w:ascii="Times New Roman" w:hAnsi="Times New Roman" w:cs="Times New Roman"/>
          <w:sz w:val="24"/>
          <w:szCs w:val="24"/>
        </w:rPr>
        <w:t>№</w:t>
      </w:r>
      <w:r w:rsidRPr="00D30ED8">
        <w:rPr>
          <w:rFonts w:ascii="Times New Roman" w:hAnsi="Times New Roman" w:cs="Times New Roman"/>
          <w:sz w:val="24"/>
          <w:szCs w:val="24"/>
        </w:rPr>
        <w:t xml:space="preserve"> 193-ФЗ </w:t>
      </w:r>
      <w:r w:rsidR="00451C16" w:rsidRPr="00D30ED8">
        <w:rPr>
          <w:rFonts w:ascii="Times New Roman" w:hAnsi="Times New Roman" w:cs="Times New Roman"/>
          <w:sz w:val="24"/>
          <w:szCs w:val="24"/>
        </w:rPr>
        <w:t>«</w:t>
      </w:r>
      <w:r w:rsidRPr="00D30ED8">
        <w:rPr>
          <w:rFonts w:ascii="Times New Roman" w:hAnsi="Times New Roman" w:cs="Times New Roman"/>
          <w:sz w:val="24"/>
          <w:szCs w:val="24"/>
        </w:rPr>
        <w:t>О сельскохозяйственной кооперации</w:t>
      </w:r>
      <w:r w:rsidR="00451C16" w:rsidRPr="00D30ED8">
        <w:rPr>
          <w:rFonts w:ascii="Times New Roman" w:hAnsi="Times New Roman" w:cs="Times New Roman"/>
          <w:sz w:val="24"/>
          <w:szCs w:val="24"/>
        </w:rPr>
        <w:t>»</w:t>
      </w:r>
      <w:r w:rsidRPr="00D30ED8">
        <w:rPr>
          <w:rFonts w:ascii="Times New Roman" w:hAnsi="Times New Roman" w:cs="Times New Roman"/>
          <w:sz w:val="24"/>
          <w:szCs w:val="24"/>
        </w:rPr>
        <w:t>), членов коллегиального исполнительного органа, лица, исполняющего функции единоличного исполнительного органа (для юридических лиц);</w:t>
      </w:r>
    </w:p>
    <w:p w14:paraId="1DFC1D62"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информация о руководителе юридического лица (фамилия, имя, отчество (при наличии), идентификационный номер налогоплательщика, должность);</w:t>
      </w:r>
    </w:p>
    <w:p w14:paraId="6BFFF059"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14:paraId="54B46591"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27A9406C"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документ, подтверждающий полномочия представителя участника отбора на подписание заявки (в случае формирования заявки представителем участника отбора);</w:t>
      </w:r>
    </w:p>
    <w:p w14:paraId="2319336C"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б) информация и документы, подтверждающие соответствие участника отбора установленным в объявлении об отборе требованиям:</w:t>
      </w:r>
    </w:p>
    <w:p w14:paraId="18D674F4"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19" w:name="P150"/>
      <w:bookmarkEnd w:id="19"/>
      <w:r w:rsidRPr="00D30ED8">
        <w:rPr>
          <w:rFonts w:ascii="Times New Roman" w:hAnsi="Times New Roman" w:cs="Times New Roman"/>
          <w:sz w:val="24"/>
          <w:szCs w:val="24"/>
        </w:rPr>
        <w:t>1) выписка из единого государственного реестра юридических лиц (далее - ЕГРЮЛ) (единого государственного реестра индивидуальных предпринимателей (далее - ЕГРИП)), полученная участником отбора не ранее 20 рабочих дней до даты подачи заявки (представляется по собственной инициативе);</w:t>
      </w:r>
    </w:p>
    <w:p w14:paraId="76516963"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20" w:name="P151"/>
      <w:bookmarkEnd w:id="20"/>
      <w:r w:rsidRPr="00D30ED8">
        <w:rPr>
          <w:rFonts w:ascii="Times New Roman" w:hAnsi="Times New Roman" w:cs="Times New Roman"/>
          <w:sz w:val="24"/>
          <w:szCs w:val="24"/>
        </w:rPr>
        <w:t>2) сведения из единого реестра субъектов малого и среднего предпринимательства (представляются по собственной инициативе);</w:t>
      </w:r>
    </w:p>
    <w:p w14:paraId="2C44F660"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3) </w:t>
      </w:r>
      <w:hyperlink r:id="rId35">
        <w:r w:rsidRPr="00D30ED8">
          <w:rPr>
            <w:rFonts w:ascii="Times New Roman" w:hAnsi="Times New Roman" w:cs="Times New Roman"/>
            <w:sz w:val="24"/>
            <w:szCs w:val="24"/>
          </w:rPr>
          <w:t>справка</w:t>
        </w:r>
      </w:hyperlink>
      <w:r w:rsidRPr="00D30ED8">
        <w:rPr>
          <w:rFonts w:ascii="Times New Roman" w:hAnsi="Times New Roman" w:cs="Times New Roman"/>
          <w:sz w:val="24"/>
          <w:szCs w:val="24"/>
        </w:rPr>
        <w:t xml:space="preserve"> о наличии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утвержденной Приказом Федеральной налоговой службы России от 05.11.2024 N ЕД-7-8/987@ </w:t>
      </w:r>
      <w:r w:rsidR="00451C16" w:rsidRPr="00D30ED8">
        <w:rPr>
          <w:rFonts w:ascii="Times New Roman" w:hAnsi="Times New Roman" w:cs="Times New Roman"/>
          <w:sz w:val="24"/>
          <w:szCs w:val="24"/>
        </w:rPr>
        <w:t>«</w:t>
      </w:r>
      <w:r w:rsidRPr="00D30ED8">
        <w:rPr>
          <w:rFonts w:ascii="Times New Roman" w:hAnsi="Times New Roman" w:cs="Times New Roman"/>
          <w:sz w:val="24"/>
          <w:szCs w:val="24"/>
        </w:rPr>
        <w:t>Об утверждении формы справки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и формата ее представления в электронной форме</w:t>
      </w:r>
      <w:r w:rsidR="00451C16" w:rsidRPr="00D30ED8">
        <w:rPr>
          <w:rFonts w:ascii="Times New Roman" w:hAnsi="Times New Roman" w:cs="Times New Roman"/>
          <w:sz w:val="24"/>
          <w:szCs w:val="24"/>
        </w:rPr>
        <w:t>»</w:t>
      </w:r>
      <w:r w:rsidRPr="00D30ED8">
        <w:rPr>
          <w:rFonts w:ascii="Times New Roman" w:hAnsi="Times New Roman" w:cs="Times New Roman"/>
          <w:sz w:val="24"/>
          <w:szCs w:val="24"/>
        </w:rPr>
        <w:t xml:space="preserve"> (представляется по собственной инициативе);</w:t>
      </w:r>
    </w:p>
    <w:p w14:paraId="6CAC7AA4"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21" w:name="P153"/>
      <w:bookmarkEnd w:id="21"/>
      <w:r w:rsidRPr="00D30ED8">
        <w:rPr>
          <w:rFonts w:ascii="Times New Roman" w:hAnsi="Times New Roman" w:cs="Times New Roman"/>
          <w:sz w:val="24"/>
          <w:szCs w:val="24"/>
        </w:rPr>
        <w:t xml:space="preserve">4) </w:t>
      </w:r>
      <w:hyperlink r:id="rId36">
        <w:r w:rsidRPr="00D30ED8">
          <w:rPr>
            <w:rFonts w:ascii="Times New Roman" w:hAnsi="Times New Roman" w:cs="Times New Roman"/>
            <w:sz w:val="24"/>
            <w:szCs w:val="24"/>
          </w:rPr>
          <w:t>справка</w:t>
        </w:r>
      </w:hyperlink>
      <w:r w:rsidRPr="00D30ED8">
        <w:rPr>
          <w:rFonts w:ascii="Times New Roman" w:hAnsi="Times New Roman" w:cs="Times New Roman"/>
          <w:sz w:val="24"/>
          <w:szCs w:val="24"/>
        </w:rPr>
        <w:t xml:space="preserve"> об отсутствии запрашиваемой информации в отношении руководителя, члена коллегиального исполнительного органа, лица, исполняющего функции единоличного исполнительного органа или главного бухгалтера (при наличии) участника отбора - юридического лица или об участнике отбора - индивидуальном предпринимателе, выданная территориальным органом Федеральной налоговой службы по форме, утвержденной Приказом Федеральной налоговой службы от 31.12.2014 N НД-7-14/700@ </w:t>
      </w:r>
      <w:r w:rsidR="00451C16" w:rsidRPr="00D30ED8">
        <w:rPr>
          <w:rFonts w:ascii="Times New Roman" w:hAnsi="Times New Roman" w:cs="Times New Roman"/>
          <w:sz w:val="24"/>
          <w:szCs w:val="24"/>
        </w:rPr>
        <w:t>«</w:t>
      </w:r>
      <w:r w:rsidRPr="00D30ED8">
        <w:rPr>
          <w:rFonts w:ascii="Times New Roman" w:hAnsi="Times New Roman" w:cs="Times New Roman"/>
          <w:sz w:val="24"/>
          <w:szCs w:val="24"/>
        </w:rPr>
        <w:t xml:space="preserve">Об утверждении порядка предоставления сведений, содержащихся в реестре дисквалифицированных лиц, форм выписки из реестра дисквалифицированных лиц и </w:t>
      </w:r>
      <w:r w:rsidRPr="00D30ED8">
        <w:rPr>
          <w:rFonts w:ascii="Times New Roman" w:hAnsi="Times New Roman" w:cs="Times New Roman"/>
          <w:sz w:val="24"/>
          <w:szCs w:val="24"/>
        </w:rPr>
        <w:lastRenderedPageBreak/>
        <w:t>справки об отсутствии запрашиваемой информации</w:t>
      </w:r>
      <w:r w:rsidR="00451C16" w:rsidRPr="00D30ED8">
        <w:rPr>
          <w:rFonts w:ascii="Times New Roman" w:hAnsi="Times New Roman" w:cs="Times New Roman"/>
          <w:sz w:val="24"/>
          <w:szCs w:val="24"/>
        </w:rPr>
        <w:t>»</w:t>
      </w:r>
      <w:r w:rsidRPr="00D30ED8">
        <w:rPr>
          <w:rFonts w:ascii="Times New Roman" w:hAnsi="Times New Roman" w:cs="Times New Roman"/>
          <w:sz w:val="24"/>
          <w:szCs w:val="24"/>
        </w:rPr>
        <w:t xml:space="preserve"> (представляются по собственной инициативе);</w:t>
      </w:r>
    </w:p>
    <w:p w14:paraId="2FE9E781"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22" w:name="P154"/>
      <w:bookmarkEnd w:id="22"/>
      <w:r w:rsidRPr="00D30ED8">
        <w:rPr>
          <w:rFonts w:ascii="Times New Roman" w:hAnsi="Times New Roman" w:cs="Times New Roman"/>
          <w:sz w:val="24"/>
          <w:szCs w:val="24"/>
        </w:rPr>
        <w:t>5) сведения об отсутствии в году, предшествующем году получения субсидии, и в году получения субсидии тяжелого несчастного случая на производстве и (или) несчастного случая на производстве со смертельным исходом, произошедшего с работниками и другими лицами, участвующими в производственной деятельности по вине работодателя, являющегося участником отбора;</w:t>
      </w:r>
    </w:p>
    <w:p w14:paraId="3B631881"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6) описание проекта (паспорт проекта) по формам, установленным </w:t>
      </w:r>
      <w:hyperlink w:anchor="P477">
        <w:r w:rsidRPr="00D30ED8">
          <w:rPr>
            <w:rFonts w:ascii="Times New Roman" w:hAnsi="Times New Roman" w:cs="Times New Roman"/>
            <w:sz w:val="24"/>
            <w:szCs w:val="24"/>
          </w:rPr>
          <w:t xml:space="preserve">приложениями </w:t>
        </w:r>
        <w:r w:rsidR="00451C16" w:rsidRPr="00D30ED8">
          <w:rPr>
            <w:rFonts w:ascii="Times New Roman" w:hAnsi="Times New Roman" w:cs="Times New Roman"/>
            <w:sz w:val="24"/>
            <w:szCs w:val="24"/>
          </w:rPr>
          <w:t>№</w:t>
        </w:r>
        <w:r w:rsidRPr="00D30ED8">
          <w:rPr>
            <w:rFonts w:ascii="Times New Roman" w:hAnsi="Times New Roman" w:cs="Times New Roman"/>
            <w:sz w:val="24"/>
            <w:szCs w:val="24"/>
          </w:rPr>
          <w:t>1</w:t>
        </w:r>
      </w:hyperlink>
      <w:r w:rsidRPr="00D30ED8">
        <w:rPr>
          <w:rFonts w:ascii="Times New Roman" w:hAnsi="Times New Roman" w:cs="Times New Roman"/>
          <w:sz w:val="24"/>
          <w:szCs w:val="24"/>
        </w:rPr>
        <w:t xml:space="preserve"> - </w:t>
      </w:r>
      <w:hyperlink w:anchor="P845">
        <w:r w:rsidRPr="00D30ED8">
          <w:rPr>
            <w:rFonts w:ascii="Times New Roman" w:hAnsi="Times New Roman" w:cs="Times New Roman"/>
            <w:sz w:val="24"/>
            <w:szCs w:val="24"/>
          </w:rPr>
          <w:t>3</w:t>
        </w:r>
      </w:hyperlink>
      <w:r w:rsidRPr="00D30ED8">
        <w:rPr>
          <w:rFonts w:ascii="Times New Roman" w:hAnsi="Times New Roman" w:cs="Times New Roman"/>
          <w:sz w:val="24"/>
          <w:szCs w:val="24"/>
        </w:rPr>
        <w:t xml:space="preserve"> к Порядку;</w:t>
      </w:r>
    </w:p>
    <w:p w14:paraId="63AFE221"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в) информация и документы, представляемые при проведении отбора в процессе документооборота:</w:t>
      </w:r>
    </w:p>
    <w:p w14:paraId="6D8300F3"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подтверждение согласия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результатами предоставления субсидии, подаваемое посредством заполнения соответствующих экранных форм веб-интерфейса системы </w:t>
      </w:r>
      <w:r w:rsidR="00451C16" w:rsidRPr="00D30ED8">
        <w:rPr>
          <w:rFonts w:ascii="Times New Roman" w:hAnsi="Times New Roman" w:cs="Times New Roman"/>
          <w:sz w:val="24"/>
          <w:szCs w:val="24"/>
        </w:rPr>
        <w:t>«</w:t>
      </w:r>
      <w:r w:rsidRPr="00D30ED8">
        <w:rPr>
          <w:rFonts w:ascii="Times New Roman" w:hAnsi="Times New Roman" w:cs="Times New Roman"/>
          <w:sz w:val="24"/>
          <w:szCs w:val="24"/>
        </w:rPr>
        <w:t>Электронный бюджет</w:t>
      </w:r>
      <w:r w:rsidR="00451C16" w:rsidRPr="00D30ED8">
        <w:rPr>
          <w:rFonts w:ascii="Times New Roman" w:hAnsi="Times New Roman" w:cs="Times New Roman"/>
          <w:sz w:val="24"/>
          <w:szCs w:val="24"/>
        </w:rPr>
        <w:t>»</w:t>
      </w:r>
      <w:r w:rsidRPr="00D30ED8">
        <w:rPr>
          <w:rFonts w:ascii="Times New Roman" w:hAnsi="Times New Roman" w:cs="Times New Roman"/>
          <w:sz w:val="24"/>
          <w:szCs w:val="24"/>
        </w:rPr>
        <w:t>;</w:t>
      </w:r>
    </w:p>
    <w:p w14:paraId="55C858DF"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подтверждение согласия на обработку персональных данных, подаваемое посредством заполнения соответствующих экранных форм веб-интерфейса системы </w:t>
      </w:r>
      <w:r w:rsidR="00451C16" w:rsidRPr="00D30ED8">
        <w:rPr>
          <w:rFonts w:ascii="Times New Roman" w:hAnsi="Times New Roman" w:cs="Times New Roman"/>
          <w:sz w:val="24"/>
          <w:szCs w:val="24"/>
        </w:rPr>
        <w:t>«</w:t>
      </w:r>
      <w:r w:rsidRPr="00D30ED8">
        <w:rPr>
          <w:rFonts w:ascii="Times New Roman" w:hAnsi="Times New Roman" w:cs="Times New Roman"/>
          <w:sz w:val="24"/>
          <w:szCs w:val="24"/>
        </w:rPr>
        <w:t>Электронный бюджет</w:t>
      </w:r>
      <w:r w:rsidR="00451C16" w:rsidRPr="00D30ED8">
        <w:rPr>
          <w:rFonts w:ascii="Times New Roman" w:hAnsi="Times New Roman" w:cs="Times New Roman"/>
          <w:sz w:val="24"/>
          <w:szCs w:val="24"/>
        </w:rPr>
        <w:t>»</w:t>
      </w:r>
      <w:r w:rsidRPr="00D30ED8">
        <w:rPr>
          <w:rFonts w:ascii="Times New Roman" w:hAnsi="Times New Roman" w:cs="Times New Roman"/>
          <w:sz w:val="24"/>
          <w:szCs w:val="24"/>
        </w:rPr>
        <w:t xml:space="preserve"> (для физических лиц);</w:t>
      </w:r>
    </w:p>
    <w:p w14:paraId="020640C0"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г) предлагаемые участником отбора значения результатов предоставления субсидии, указанных в </w:t>
      </w:r>
      <w:hyperlink w:anchor="P412">
        <w:r w:rsidRPr="00D30ED8">
          <w:rPr>
            <w:rFonts w:ascii="Times New Roman" w:hAnsi="Times New Roman" w:cs="Times New Roman"/>
            <w:sz w:val="24"/>
            <w:szCs w:val="24"/>
          </w:rPr>
          <w:t>пункте 3.13</w:t>
        </w:r>
      </w:hyperlink>
      <w:r w:rsidRPr="00D30ED8">
        <w:rPr>
          <w:rFonts w:ascii="Times New Roman" w:hAnsi="Times New Roman" w:cs="Times New Roman"/>
          <w:sz w:val="24"/>
          <w:szCs w:val="24"/>
        </w:rPr>
        <w:t xml:space="preserve"> Порядка, значение запрашиваемого участником отбора размера субсидии, который не может быть выше (ниже) максимального (минимального) размера, установленного в объявлении о проведении отбора;</w:t>
      </w:r>
    </w:p>
    <w:p w14:paraId="44EEC224"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д) информация по каждому указанному в объявлении о проведении отбора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w:t>
      </w:r>
    </w:p>
    <w:p w14:paraId="169AC85C"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юридические лица и индивидуальные предприниматели, осуществляющие бухгалтерский учет в соответствии с Федеральным </w:t>
      </w:r>
      <w:hyperlink r:id="rId37">
        <w:r w:rsidRPr="00D30ED8">
          <w:rPr>
            <w:rFonts w:ascii="Times New Roman" w:hAnsi="Times New Roman" w:cs="Times New Roman"/>
            <w:sz w:val="24"/>
            <w:szCs w:val="24"/>
          </w:rPr>
          <w:t>законом</w:t>
        </w:r>
      </w:hyperlink>
      <w:r w:rsidRPr="00D30ED8">
        <w:rPr>
          <w:rFonts w:ascii="Times New Roman" w:hAnsi="Times New Roman" w:cs="Times New Roman"/>
          <w:sz w:val="24"/>
          <w:szCs w:val="24"/>
        </w:rPr>
        <w:t xml:space="preserve"> от 06.12.2011 </w:t>
      </w:r>
      <w:r w:rsidR="00451C16" w:rsidRPr="00D30ED8">
        <w:rPr>
          <w:rFonts w:ascii="Times New Roman" w:hAnsi="Times New Roman" w:cs="Times New Roman"/>
          <w:sz w:val="24"/>
          <w:szCs w:val="24"/>
        </w:rPr>
        <w:t>№</w:t>
      </w:r>
      <w:r w:rsidRPr="00D30ED8">
        <w:rPr>
          <w:rFonts w:ascii="Times New Roman" w:hAnsi="Times New Roman" w:cs="Times New Roman"/>
          <w:sz w:val="24"/>
          <w:szCs w:val="24"/>
        </w:rPr>
        <w:t xml:space="preserve"> 402-ФЗ </w:t>
      </w:r>
      <w:r w:rsidR="00451C16" w:rsidRPr="00D30ED8">
        <w:rPr>
          <w:rFonts w:ascii="Times New Roman" w:hAnsi="Times New Roman" w:cs="Times New Roman"/>
          <w:sz w:val="24"/>
          <w:szCs w:val="24"/>
        </w:rPr>
        <w:t>«</w:t>
      </w:r>
      <w:r w:rsidRPr="00D30ED8">
        <w:rPr>
          <w:rFonts w:ascii="Times New Roman" w:hAnsi="Times New Roman" w:cs="Times New Roman"/>
          <w:sz w:val="24"/>
          <w:szCs w:val="24"/>
        </w:rPr>
        <w:t>О бухгалтерском учете</w:t>
      </w:r>
      <w:r w:rsidR="00451C16" w:rsidRPr="00D30ED8">
        <w:rPr>
          <w:rFonts w:ascii="Times New Roman" w:hAnsi="Times New Roman" w:cs="Times New Roman"/>
          <w:sz w:val="24"/>
          <w:szCs w:val="24"/>
        </w:rPr>
        <w:t>»</w:t>
      </w:r>
      <w:r w:rsidRPr="00D30ED8">
        <w:rPr>
          <w:rFonts w:ascii="Times New Roman" w:hAnsi="Times New Roman" w:cs="Times New Roman"/>
          <w:sz w:val="24"/>
          <w:szCs w:val="24"/>
        </w:rPr>
        <w:t xml:space="preserve"> (далее - Федеральный закон </w:t>
      </w:r>
      <w:r w:rsidR="00451C16" w:rsidRPr="00D30ED8">
        <w:rPr>
          <w:rFonts w:ascii="Times New Roman" w:hAnsi="Times New Roman" w:cs="Times New Roman"/>
          <w:sz w:val="24"/>
          <w:szCs w:val="24"/>
        </w:rPr>
        <w:t>№</w:t>
      </w:r>
      <w:r w:rsidRPr="00D30ED8">
        <w:rPr>
          <w:rFonts w:ascii="Times New Roman" w:hAnsi="Times New Roman" w:cs="Times New Roman"/>
          <w:sz w:val="24"/>
          <w:szCs w:val="24"/>
        </w:rPr>
        <w:t xml:space="preserve"> 402-ФЗ от 06.12.2011), представляют промежуточную бухгалтерскую отчетность (бухгалтерский баланс и отчет о финансовых результатах) за два предшествующих календарных года и последний отчетный период;</w:t>
      </w:r>
    </w:p>
    <w:p w14:paraId="4B051D68"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индивидуальные предприниматели, применяющие общую систему налогообложения и не осуществляющие бухгалтерский учет в соответствии со </w:t>
      </w:r>
      <w:hyperlink r:id="rId38">
        <w:r w:rsidRPr="00D30ED8">
          <w:rPr>
            <w:rFonts w:ascii="Times New Roman" w:hAnsi="Times New Roman" w:cs="Times New Roman"/>
            <w:sz w:val="24"/>
            <w:szCs w:val="24"/>
          </w:rPr>
          <w:t>статьей 6</w:t>
        </w:r>
      </w:hyperlink>
      <w:r w:rsidRPr="00D30ED8">
        <w:rPr>
          <w:rFonts w:ascii="Times New Roman" w:hAnsi="Times New Roman" w:cs="Times New Roman"/>
          <w:sz w:val="24"/>
          <w:szCs w:val="24"/>
        </w:rPr>
        <w:t xml:space="preserve"> Федерального </w:t>
      </w:r>
      <w:r w:rsidR="00451C16" w:rsidRPr="00D30ED8">
        <w:rPr>
          <w:rFonts w:ascii="Times New Roman" w:hAnsi="Times New Roman" w:cs="Times New Roman"/>
          <w:sz w:val="24"/>
          <w:szCs w:val="24"/>
        </w:rPr>
        <w:t>№</w:t>
      </w:r>
      <w:r w:rsidRPr="00D30ED8">
        <w:rPr>
          <w:rFonts w:ascii="Times New Roman" w:hAnsi="Times New Roman" w:cs="Times New Roman"/>
          <w:sz w:val="24"/>
          <w:szCs w:val="24"/>
        </w:rPr>
        <w:t xml:space="preserve"> 402-ФЗ от 06.12.2011, представляют копии книги учета доходов или доходов и </w:t>
      </w:r>
      <w:r w:rsidR="00451C16" w:rsidRPr="00D30ED8">
        <w:rPr>
          <w:rFonts w:ascii="Times New Roman" w:hAnsi="Times New Roman" w:cs="Times New Roman"/>
          <w:sz w:val="24"/>
          <w:szCs w:val="24"/>
        </w:rPr>
        <w:t>расходов,</w:t>
      </w:r>
      <w:r w:rsidRPr="00D30ED8">
        <w:rPr>
          <w:rFonts w:ascii="Times New Roman" w:hAnsi="Times New Roman" w:cs="Times New Roman"/>
          <w:sz w:val="24"/>
          <w:szCs w:val="24"/>
        </w:rPr>
        <w:t xml:space="preserve"> и хозяйственных операций индивидуального предпринимателя за два предшествующих календарных года и последний отчетный период;</w:t>
      </w:r>
    </w:p>
    <w:p w14:paraId="1E45EA29"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налогоплательщики, применяющие упрощенную систему налогообложения, представляют копии книги учета доходов или доходов и расходов организаций и индивидуальных предпринимателей, применяющих упрощенную систему налогообложения за два предшествующих календарных года и последний отчетный период;</w:t>
      </w:r>
    </w:p>
    <w:p w14:paraId="7B34F664"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индивидуальные предприниматели, применяющие патентную систему налогообложения, представляют копии книги учета доходов индивидуальных предпринимателей, применяющих патентную систему налогообложения за два предшествующих календарных года и последний отчетный период, копию патента на право применения патентной системы налогообложения за два предшествующих календарных года и последний отчетный период;</w:t>
      </w:r>
    </w:p>
    <w:p w14:paraId="39DD4FD1" w14:textId="77777777" w:rsidR="00F163C2" w:rsidRPr="00D30ED8" w:rsidRDefault="00F163C2" w:rsidP="00C9456C">
      <w:pPr>
        <w:pStyle w:val="ConsPlusNormal"/>
        <w:ind w:firstLine="540"/>
        <w:jc w:val="both"/>
        <w:rPr>
          <w:rFonts w:ascii="Times New Roman" w:hAnsi="Times New Roman" w:cs="Times New Roman"/>
          <w:sz w:val="24"/>
          <w:szCs w:val="24"/>
        </w:rPr>
      </w:pPr>
      <w:hyperlink w:anchor="P1018">
        <w:r w:rsidRPr="00D30ED8">
          <w:rPr>
            <w:rFonts w:ascii="Times New Roman" w:hAnsi="Times New Roman" w:cs="Times New Roman"/>
            <w:sz w:val="24"/>
            <w:szCs w:val="24"/>
          </w:rPr>
          <w:t>справка</w:t>
        </w:r>
      </w:hyperlink>
      <w:r w:rsidRPr="00D30ED8">
        <w:rPr>
          <w:rFonts w:ascii="Times New Roman" w:hAnsi="Times New Roman" w:cs="Times New Roman"/>
          <w:sz w:val="24"/>
          <w:szCs w:val="24"/>
        </w:rPr>
        <w:t xml:space="preserve"> об имущественном и финансовом состоянии, для субъектов малого и среднего предпринимательства, применяющих специальные режимы налогообложения, и индивидуальных предпринимателей, применяющих общую систему налогообложения по форме, согласно приложению </w:t>
      </w:r>
      <w:r w:rsidR="00451C16" w:rsidRPr="00D30ED8">
        <w:rPr>
          <w:rFonts w:ascii="Times New Roman" w:hAnsi="Times New Roman" w:cs="Times New Roman"/>
          <w:sz w:val="24"/>
          <w:szCs w:val="24"/>
        </w:rPr>
        <w:t>№</w:t>
      </w:r>
      <w:r w:rsidRPr="00D30ED8">
        <w:rPr>
          <w:rFonts w:ascii="Times New Roman" w:hAnsi="Times New Roman" w:cs="Times New Roman"/>
          <w:sz w:val="24"/>
          <w:szCs w:val="24"/>
        </w:rPr>
        <w:t>4 к Порядку;</w:t>
      </w:r>
    </w:p>
    <w:p w14:paraId="7A4BD792"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расчет по страховым взносам за два предшествующих календарных года и последний </w:t>
      </w:r>
      <w:r w:rsidRPr="00D30ED8">
        <w:rPr>
          <w:rFonts w:ascii="Times New Roman" w:hAnsi="Times New Roman" w:cs="Times New Roman"/>
          <w:sz w:val="24"/>
          <w:szCs w:val="24"/>
        </w:rPr>
        <w:lastRenderedPageBreak/>
        <w:t>отчетный период с отметкой о принятии налогового органа;</w:t>
      </w:r>
    </w:p>
    <w:p w14:paraId="4A99E34A" w14:textId="77777777" w:rsidR="00F163C2" w:rsidRPr="00D30ED8" w:rsidRDefault="00F163C2" w:rsidP="00C9456C">
      <w:pPr>
        <w:pStyle w:val="ConsPlusNormal"/>
        <w:ind w:firstLine="540"/>
        <w:jc w:val="both"/>
        <w:rPr>
          <w:rFonts w:ascii="Times New Roman" w:hAnsi="Times New Roman" w:cs="Times New Roman"/>
          <w:sz w:val="24"/>
          <w:szCs w:val="24"/>
        </w:rPr>
      </w:pPr>
      <w:hyperlink w:anchor="P1095">
        <w:r w:rsidRPr="00D30ED8">
          <w:rPr>
            <w:rFonts w:ascii="Times New Roman" w:hAnsi="Times New Roman" w:cs="Times New Roman"/>
            <w:sz w:val="24"/>
            <w:szCs w:val="24"/>
          </w:rPr>
          <w:t>справка</w:t>
        </w:r>
      </w:hyperlink>
      <w:r w:rsidRPr="00D30ED8">
        <w:rPr>
          <w:rFonts w:ascii="Times New Roman" w:hAnsi="Times New Roman" w:cs="Times New Roman"/>
          <w:sz w:val="24"/>
          <w:szCs w:val="24"/>
        </w:rPr>
        <w:t xml:space="preserve"> о средней численности и среднемесячной заработной плате работников за два предшествующих календарных года и последний отчетный период по форме, согласно приложению </w:t>
      </w:r>
      <w:r w:rsidR="00451C16" w:rsidRPr="00D30ED8">
        <w:rPr>
          <w:rFonts w:ascii="Times New Roman" w:hAnsi="Times New Roman" w:cs="Times New Roman"/>
          <w:sz w:val="24"/>
          <w:szCs w:val="24"/>
        </w:rPr>
        <w:t>№</w:t>
      </w:r>
      <w:r w:rsidRPr="00D30ED8">
        <w:rPr>
          <w:rFonts w:ascii="Times New Roman" w:hAnsi="Times New Roman" w:cs="Times New Roman"/>
          <w:sz w:val="24"/>
          <w:szCs w:val="24"/>
        </w:rPr>
        <w:t>5 к Порядку;</w:t>
      </w:r>
    </w:p>
    <w:p w14:paraId="0CB1736A"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справка о постановке на учет (снятии с учета) физического лица в качестве налогоплательщика налога на профессиональный доход (форма КНД 1122035) (для индивидуального предпринимателя, самозанятого гражданина, применяющего специальный налоговый режим </w:t>
      </w:r>
      <w:r w:rsidR="00451C16" w:rsidRPr="00D30ED8">
        <w:rPr>
          <w:rFonts w:ascii="Times New Roman" w:hAnsi="Times New Roman" w:cs="Times New Roman"/>
          <w:sz w:val="24"/>
          <w:szCs w:val="24"/>
        </w:rPr>
        <w:t>«</w:t>
      </w:r>
      <w:r w:rsidRPr="00D30ED8">
        <w:rPr>
          <w:rFonts w:ascii="Times New Roman" w:hAnsi="Times New Roman" w:cs="Times New Roman"/>
          <w:sz w:val="24"/>
          <w:szCs w:val="24"/>
        </w:rPr>
        <w:t>Налог на профессиональный доход</w:t>
      </w:r>
      <w:r w:rsidR="00451C16" w:rsidRPr="00D30ED8">
        <w:rPr>
          <w:rFonts w:ascii="Times New Roman" w:hAnsi="Times New Roman" w:cs="Times New Roman"/>
          <w:sz w:val="24"/>
          <w:szCs w:val="24"/>
        </w:rPr>
        <w:t>»</w:t>
      </w:r>
      <w:r w:rsidRPr="00D30ED8">
        <w:rPr>
          <w:rFonts w:ascii="Times New Roman" w:hAnsi="Times New Roman" w:cs="Times New Roman"/>
          <w:sz w:val="24"/>
          <w:szCs w:val="24"/>
        </w:rPr>
        <w:t>);</w:t>
      </w:r>
    </w:p>
    <w:p w14:paraId="0EA561B5"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справка о состоянии расчетов (доходах) по налогу на профессиональный доход (форма КНД 1122036) за два предыдущих года и истекший период года подачи заявки (для индивидуального предпринимателя, самозанятого гражданина, применяющего специальный налоговый режим </w:t>
      </w:r>
      <w:r w:rsidR="00451C16" w:rsidRPr="00D30ED8">
        <w:rPr>
          <w:rFonts w:ascii="Times New Roman" w:hAnsi="Times New Roman" w:cs="Times New Roman"/>
          <w:sz w:val="24"/>
          <w:szCs w:val="24"/>
        </w:rPr>
        <w:t>«</w:t>
      </w:r>
      <w:r w:rsidRPr="00D30ED8">
        <w:rPr>
          <w:rFonts w:ascii="Times New Roman" w:hAnsi="Times New Roman" w:cs="Times New Roman"/>
          <w:sz w:val="24"/>
          <w:szCs w:val="24"/>
        </w:rPr>
        <w:t>Налог на профессиональный доход</w:t>
      </w:r>
      <w:r w:rsidR="00451C16" w:rsidRPr="00D30ED8">
        <w:rPr>
          <w:rFonts w:ascii="Times New Roman" w:hAnsi="Times New Roman" w:cs="Times New Roman"/>
          <w:sz w:val="24"/>
          <w:szCs w:val="24"/>
        </w:rPr>
        <w:t>»</w:t>
      </w:r>
      <w:r w:rsidRPr="00D30ED8">
        <w:rPr>
          <w:rFonts w:ascii="Times New Roman" w:hAnsi="Times New Roman" w:cs="Times New Roman"/>
          <w:sz w:val="24"/>
          <w:szCs w:val="24"/>
        </w:rPr>
        <w:t>);</w:t>
      </w:r>
    </w:p>
    <w:p w14:paraId="79A21911"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23" w:name="P170"/>
      <w:bookmarkEnd w:id="23"/>
      <w:r w:rsidRPr="00D30ED8">
        <w:rPr>
          <w:rFonts w:ascii="Times New Roman" w:hAnsi="Times New Roman" w:cs="Times New Roman"/>
          <w:sz w:val="24"/>
          <w:szCs w:val="24"/>
        </w:rPr>
        <w:t>е) документы, подтверждающие фактически произведенные затраты:</w:t>
      </w:r>
    </w:p>
    <w:p w14:paraId="5AA8A9D8"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1) документ, подтверждающий право собственности на нежилые помещения, здания, строения, сооружения;</w:t>
      </w:r>
    </w:p>
    <w:p w14:paraId="1388A94D"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2) договоры аренды нежилых помещений, зданий, строений, сооружений;</w:t>
      </w:r>
    </w:p>
    <w:p w14:paraId="7CD39CAD"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3) при возмещении части затрат 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14:paraId="5D2E9168"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договоры на выполнение работ (оказание услуг) 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14:paraId="5E8D26A9"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проектно-сметная документация (локально-сметный расчет);</w:t>
      </w:r>
    </w:p>
    <w:p w14:paraId="6811001A"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унифицированные формы КС-2 (акт о приемке выполненных работ);</w:t>
      </w:r>
    </w:p>
    <w:p w14:paraId="6F3DD60F"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унифицированные формы КС-3 (справка о стоимости выполненных работ и затрат);</w:t>
      </w:r>
    </w:p>
    <w:p w14:paraId="3249FDE1"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платежные документы, подтверждающие оплату произведенных расходов: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их наличия), платежные поручения;</w:t>
      </w:r>
    </w:p>
    <w:p w14:paraId="5B9D611A"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4) при возмещении части затрат на приобретение техники, оборудования:</w:t>
      </w:r>
    </w:p>
    <w:p w14:paraId="3FA2FD69"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договор на приобретение техники, оборудования;</w:t>
      </w:r>
    </w:p>
    <w:p w14:paraId="6AE06C40"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платежные документы, подтверждающие оплату произведенных расходов: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их наличия), платежные поручения;</w:t>
      </w:r>
    </w:p>
    <w:p w14:paraId="3EA5BB8D"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документы, подтверждающие получение товаров: (товарные накладные, товарно-транспортные накладные, универсальные передаточные документы, акты приема-передачи);</w:t>
      </w:r>
    </w:p>
    <w:p w14:paraId="7718E410"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документ, подтверждающий постановку на баланс приобретенного оборудования;</w:t>
      </w:r>
    </w:p>
    <w:p w14:paraId="10F243D5"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технический паспорт, и (или) техническая документация на приобретенное оборудование, и (или) паспорт оборудования, гарантийный талон, и (или) инструкция (руководство) по эксплуатации оборудования, и (или) паспорт транспортного средства с приложением свидетельства о регистрации транспортного средства в случае осуществления расходов по приобретению транспортных средств;</w:t>
      </w:r>
    </w:p>
    <w:p w14:paraId="39210C55"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5) при возмещении части затрат, связанных с сертификацией (декларированием) продукции (продовольственного сырья, товаров, работ, услуг), лицензированием деятельности:</w:t>
      </w:r>
    </w:p>
    <w:p w14:paraId="43E2FD6F"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договоры на выполнение работ (оказание услуг), связанных с лицензированием деятельности, сертификацией (декларированием) продукции (продовольственного сырья, товаров, работ, услуг);</w:t>
      </w:r>
    </w:p>
    <w:p w14:paraId="76215C05"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платежные документы, подтверждающие оплату работ (услуг), связанных с лицензированием деятельности, сертификацией (декларированием) продукции </w:t>
      </w:r>
      <w:r w:rsidRPr="00D30ED8">
        <w:rPr>
          <w:rFonts w:ascii="Times New Roman" w:hAnsi="Times New Roman" w:cs="Times New Roman"/>
          <w:sz w:val="24"/>
          <w:szCs w:val="24"/>
        </w:rPr>
        <w:lastRenderedPageBreak/>
        <w:t>(продовольственного сырья, товаров, работ, услуг);</w:t>
      </w:r>
    </w:p>
    <w:p w14:paraId="78D41DB4"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лицензии на осуществление деятельности, сертификаты (декларации) соответствия продукции (продовольственного сырья, товаров, работ, услуг);</w:t>
      </w:r>
    </w:p>
    <w:p w14:paraId="7C848630"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6) при возмещении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14:paraId="031CCCC3"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договор лизинга оборудования с графиком погашения лизинга и уплаты процентов по нему, с приложением договора купли-продажи предмета лизинга;</w:t>
      </w:r>
    </w:p>
    <w:p w14:paraId="02E808EB"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документ, подтверждающий передачу предмета лизинга во временное владение и пользование;</w:t>
      </w:r>
    </w:p>
    <w:p w14:paraId="1AAADC11"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технический паспорт, и (или) техническая документация на предмет лизинга, паспорт транспортного средства или паспорт самоходной машины (в случае, если предмет лизинга - транспортное средство или самоходная машина);</w:t>
      </w:r>
    </w:p>
    <w:p w14:paraId="27C94799"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платежные документы, подтверждающие оплату первоначального (авансового) взноса и (или) очередных лизинговых платежей в сроки, предусмотренные договором лизинга;</w:t>
      </w:r>
    </w:p>
    <w:p w14:paraId="6FCC791D"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7) при возмещении части затрат на уплату процентов по кредитам на приобретение оборудования:</w:t>
      </w:r>
    </w:p>
    <w:p w14:paraId="124F2E92"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кредитный договор, заключенный с российской кредитной организацией, с приложением графика погашения кредита и уплаты процентных платежей по кредиту;</w:t>
      </w:r>
    </w:p>
    <w:p w14:paraId="02BA5336"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документ, подтверждающий получение заявителем кредита;</w:t>
      </w:r>
    </w:p>
    <w:p w14:paraId="4116ECA0"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платежные документы, подтверждающие осуществление расходов по уплате сумм основного долга по кредитному договору и процентов за пользование кредитом;</w:t>
      </w:r>
    </w:p>
    <w:p w14:paraId="27807DD6"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документ, выданный российской кредитной организацией, подтверждающий отсутствие долга и просроченных платежей по кредитному договору;</w:t>
      </w:r>
    </w:p>
    <w:p w14:paraId="07683EB5"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договоры на приобретение оборудования;</w:t>
      </w:r>
    </w:p>
    <w:p w14:paraId="453A4F90"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платежные документы, подтверждающие оплату произведенных расходов: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их наличия), платежные поручения;</w:t>
      </w:r>
    </w:p>
    <w:p w14:paraId="690B2EC9"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документ, подтверждающий постановку на баланс приобретенного оборудования;</w:t>
      </w:r>
    </w:p>
    <w:p w14:paraId="6D0ECF4D"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8) при возмещении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w:t>
      </w:r>
    </w:p>
    <w:p w14:paraId="6C33A798"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договор страхования имущества;</w:t>
      </w:r>
    </w:p>
    <w:p w14:paraId="14B15E58"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документ, подтверждающий факт оплаты первоначальных страховых взносов и (или) очередных страховых взносов;</w:t>
      </w:r>
    </w:p>
    <w:p w14:paraId="737D0DA3"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документ, подтверждающий право владения имуществом;</w:t>
      </w:r>
    </w:p>
    <w:p w14:paraId="1F8124D9" w14:textId="77777777" w:rsidR="00F163C2" w:rsidRPr="00D30ED8" w:rsidRDefault="00F24E75" w:rsidP="00C9456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F163C2" w:rsidRPr="00D30ED8">
        <w:rPr>
          <w:rFonts w:ascii="Times New Roman" w:hAnsi="Times New Roman" w:cs="Times New Roman"/>
          <w:sz w:val="24"/>
          <w:szCs w:val="24"/>
        </w:rPr>
        <w:t>) при возмещении части затрат на выплату по передаче прав на франшизу (паушальный взнос):</w:t>
      </w:r>
    </w:p>
    <w:p w14:paraId="386F4B69"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договор коммерческой концессии (договора франчайзинга);</w:t>
      </w:r>
    </w:p>
    <w:p w14:paraId="20ACC5ED"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платежный документ, подтверждающий оплату паушального взноса по франшизе;</w:t>
      </w:r>
    </w:p>
    <w:p w14:paraId="1F31D337"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документ, подтверждающий передачу прав по коммерческой концессии (франшизе).</w:t>
      </w:r>
    </w:p>
    <w:p w14:paraId="5580AEB5"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Участником отбора может быть подана только одна заявка.</w:t>
      </w:r>
    </w:p>
    <w:p w14:paraId="44BB4BC4"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Документы, перечисленные в настоящем пункте, представляемые участником отбора в систему </w:t>
      </w:r>
      <w:r w:rsidR="0041615F" w:rsidRPr="00D30ED8">
        <w:rPr>
          <w:rFonts w:ascii="Times New Roman" w:hAnsi="Times New Roman" w:cs="Times New Roman"/>
          <w:sz w:val="24"/>
          <w:szCs w:val="24"/>
        </w:rPr>
        <w:t>«</w:t>
      </w:r>
      <w:r w:rsidRPr="00D30ED8">
        <w:rPr>
          <w:rFonts w:ascii="Times New Roman" w:hAnsi="Times New Roman" w:cs="Times New Roman"/>
          <w:sz w:val="24"/>
          <w:szCs w:val="24"/>
        </w:rPr>
        <w:t>Электронный бюджет</w:t>
      </w:r>
      <w:r w:rsidR="0041615F" w:rsidRPr="00D30ED8">
        <w:rPr>
          <w:rFonts w:ascii="Times New Roman" w:hAnsi="Times New Roman" w:cs="Times New Roman"/>
          <w:sz w:val="24"/>
          <w:szCs w:val="24"/>
        </w:rPr>
        <w:t>»</w:t>
      </w:r>
      <w:r w:rsidRPr="00D30ED8">
        <w:rPr>
          <w:rFonts w:ascii="Times New Roman" w:hAnsi="Times New Roman" w:cs="Times New Roman"/>
          <w:sz w:val="24"/>
          <w:szCs w:val="24"/>
        </w:rPr>
        <w:t xml:space="preserve"> в составе заявки, должны соответствовать следующим требованиям:</w:t>
      </w:r>
    </w:p>
    <w:p w14:paraId="60567B43"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выполнены с использованием технических средств, без подчисток, исправлений, неустановленных сокращений и формулировок, не позволяющих однозначно истолковать их содержание, должны поддаваться прочтению, отсканированы в цвете и сохранены в формате </w:t>
      </w:r>
      <w:proofErr w:type="spellStart"/>
      <w:r w:rsidRPr="00D30ED8">
        <w:rPr>
          <w:rFonts w:ascii="Times New Roman" w:hAnsi="Times New Roman" w:cs="Times New Roman"/>
          <w:sz w:val="24"/>
          <w:szCs w:val="24"/>
        </w:rPr>
        <w:t>pdf</w:t>
      </w:r>
      <w:proofErr w:type="spellEnd"/>
      <w:r w:rsidRPr="00D30ED8">
        <w:rPr>
          <w:rFonts w:ascii="Times New Roman" w:hAnsi="Times New Roman" w:cs="Times New Roman"/>
          <w:sz w:val="24"/>
          <w:szCs w:val="24"/>
        </w:rPr>
        <w:t>;</w:t>
      </w:r>
    </w:p>
    <w:p w14:paraId="70C3AA1B"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w:t>
      </w:r>
      <w:r w:rsidRPr="00D30ED8">
        <w:rPr>
          <w:rFonts w:ascii="Times New Roman" w:hAnsi="Times New Roman" w:cs="Times New Roman"/>
          <w:sz w:val="24"/>
          <w:szCs w:val="24"/>
        </w:rPr>
        <w:lastRenderedPageBreak/>
        <w:t>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1D61B5D0"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подписаны (заверены) электронной подписью участника отбора или уполномоченного им лица на подписание документов (за исключением документов, предусмотренных </w:t>
      </w:r>
      <w:hyperlink w:anchor="P150">
        <w:r w:rsidRPr="00D30ED8">
          <w:rPr>
            <w:rFonts w:ascii="Times New Roman" w:hAnsi="Times New Roman" w:cs="Times New Roman"/>
            <w:sz w:val="24"/>
            <w:szCs w:val="24"/>
          </w:rPr>
          <w:t>подпунктами 1</w:t>
        </w:r>
      </w:hyperlink>
      <w:r w:rsidRPr="00D30ED8">
        <w:rPr>
          <w:rFonts w:ascii="Times New Roman" w:hAnsi="Times New Roman" w:cs="Times New Roman"/>
          <w:sz w:val="24"/>
          <w:szCs w:val="24"/>
        </w:rPr>
        <w:t xml:space="preserve"> - </w:t>
      </w:r>
      <w:hyperlink w:anchor="P153">
        <w:r w:rsidRPr="00D30ED8">
          <w:rPr>
            <w:rFonts w:ascii="Times New Roman" w:hAnsi="Times New Roman" w:cs="Times New Roman"/>
            <w:sz w:val="24"/>
            <w:szCs w:val="24"/>
          </w:rPr>
          <w:t>4 подпункта "б"</w:t>
        </w:r>
      </w:hyperlink>
      <w:r w:rsidRPr="00D30ED8">
        <w:rPr>
          <w:rFonts w:ascii="Times New Roman" w:hAnsi="Times New Roman" w:cs="Times New Roman"/>
          <w:sz w:val="24"/>
          <w:szCs w:val="24"/>
        </w:rPr>
        <w:t xml:space="preserve"> настоящего пункта).</w:t>
      </w:r>
    </w:p>
    <w:p w14:paraId="4888A489"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3D1CE98C"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2.9.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w:t>
      </w:r>
      <w:r w:rsidR="0041615F" w:rsidRPr="00D30ED8">
        <w:rPr>
          <w:rFonts w:ascii="Times New Roman" w:hAnsi="Times New Roman" w:cs="Times New Roman"/>
          <w:sz w:val="24"/>
          <w:szCs w:val="24"/>
        </w:rPr>
        <w:t>«</w:t>
      </w:r>
      <w:r w:rsidRPr="00D30ED8">
        <w:rPr>
          <w:rFonts w:ascii="Times New Roman" w:hAnsi="Times New Roman" w:cs="Times New Roman"/>
          <w:sz w:val="24"/>
          <w:szCs w:val="24"/>
        </w:rPr>
        <w:t>Электронный бюджет</w:t>
      </w:r>
      <w:r w:rsidR="0041615F" w:rsidRPr="00D30ED8">
        <w:rPr>
          <w:rFonts w:ascii="Times New Roman" w:hAnsi="Times New Roman" w:cs="Times New Roman"/>
          <w:sz w:val="24"/>
          <w:szCs w:val="24"/>
        </w:rPr>
        <w:t>»</w:t>
      </w:r>
      <w:r w:rsidRPr="00D30ED8">
        <w:rPr>
          <w:rFonts w:ascii="Times New Roman" w:hAnsi="Times New Roman" w:cs="Times New Roman"/>
          <w:sz w:val="24"/>
          <w:szCs w:val="24"/>
        </w:rPr>
        <w:t>.</w:t>
      </w:r>
    </w:p>
    <w:p w14:paraId="1938682B"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Внесение изменений в заявку осуществляются участником отбора до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в порядке, аналогичном порядку формирования заявки участника отбора, установленном </w:t>
      </w:r>
      <w:hyperlink w:anchor="P128">
        <w:r w:rsidRPr="00D30ED8">
          <w:rPr>
            <w:rFonts w:ascii="Times New Roman" w:hAnsi="Times New Roman" w:cs="Times New Roman"/>
            <w:sz w:val="24"/>
            <w:szCs w:val="24"/>
          </w:rPr>
          <w:t>пунктом 2.8</w:t>
        </w:r>
      </w:hyperlink>
      <w:r w:rsidRPr="00D30ED8">
        <w:rPr>
          <w:rFonts w:ascii="Times New Roman" w:hAnsi="Times New Roman" w:cs="Times New Roman"/>
          <w:sz w:val="24"/>
          <w:szCs w:val="24"/>
        </w:rPr>
        <w:t xml:space="preserve"> Порядка.</w:t>
      </w:r>
    </w:p>
    <w:p w14:paraId="2400F7F7"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2.10. Главный распорядитель в целях подтверждения соответствия участника отбора установленным требованиям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главного распорядителя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по собственной инициативе.</w:t>
      </w:r>
    </w:p>
    <w:p w14:paraId="54357700"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24" w:name="P219"/>
      <w:bookmarkEnd w:id="24"/>
      <w:r w:rsidRPr="00D30ED8">
        <w:rPr>
          <w:rFonts w:ascii="Times New Roman" w:hAnsi="Times New Roman" w:cs="Times New Roman"/>
          <w:sz w:val="24"/>
          <w:szCs w:val="24"/>
        </w:rPr>
        <w:t xml:space="preserve">Проверка участника отбора на соответствие требованиям, установленным </w:t>
      </w:r>
      <w:hyperlink w:anchor="P105">
        <w:r w:rsidRPr="00D30ED8">
          <w:rPr>
            <w:rFonts w:ascii="Times New Roman" w:hAnsi="Times New Roman" w:cs="Times New Roman"/>
            <w:sz w:val="24"/>
            <w:szCs w:val="24"/>
          </w:rPr>
          <w:t>подпунктами 1</w:t>
        </w:r>
      </w:hyperlink>
      <w:r w:rsidRPr="00D30ED8">
        <w:rPr>
          <w:rFonts w:ascii="Times New Roman" w:hAnsi="Times New Roman" w:cs="Times New Roman"/>
          <w:sz w:val="24"/>
          <w:szCs w:val="24"/>
        </w:rPr>
        <w:t xml:space="preserve"> - </w:t>
      </w:r>
      <w:hyperlink w:anchor="P113">
        <w:r w:rsidRPr="00D30ED8">
          <w:rPr>
            <w:rFonts w:ascii="Times New Roman" w:hAnsi="Times New Roman" w:cs="Times New Roman"/>
            <w:sz w:val="24"/>
            <w:szCs w:val="24"/>
          </w:rPr>
          <w:t>9 пункта 2.5</w:t>
        </w:r>
      </w:hyperlink>
      <w:r w:rsidRPr="00D30ED8">
        <w:rPr>
          <w:rFonts w:ascii="Times New Roman" w:hAnsi="Times New Roman" w:cs="Times New Roman"/>
          <w:sz w:val="24"/>
          <w:szCs w:val="24"/>
        </w:rPr>
        <w:t xml:space="preserve"> Порядка, осуществляется автоматически в системе </w:t>
      </w:r>
      <w:r w:rsidR="00587204" w:rsidRPr="00D30ED8">
        <w:rPr>
          <w:rFonts w:ascii="Times New Roman" w:hAnsi="Times New Roman" w:cs="Times New Roman"/>
          <w:sz w:val="24"/>
          <w:szCs w:val="24"/>
        </w:rPr>
        <w:t>«</w:t>
      </w:r>
      <w:r w:rsidRPr="00D30ED8">
        <w:rPr>
          <w:rFonts w:ascii="Times New Roman" w:hAnsi="Times New Roman" w:cs="Times New Roman"/>
          <w:sz w:val="24"/>
          <w:szCs w:val="24"/>
        </w:rPr>
        <w:t>Электронный бюджет</w:t>
      </w:r>
      <w:r w:rsidR="00587204" w:rsidRPr="00D30ED8">
        <w:rPr>
          <w:rFonts w:ascii="Times New Roman" w:hAnsi="Times New Roman" w:cs="Times New Roman"/>
          <w:sz w:val="24"/>
          <w:szCs w:val="24"/>
        </w:rPr>
        <w:t>»</w:t>
      </w:r>
      <w:r w:rsidRPr="00D30ED8">
        <w:rPr>
          <w:rFonts w:ascii="Times New Roman" w:hAnsi="Times New Roman" w:cs="Times New Roman"/>
          <w:sz w:val="24"/>
          <w:szCs w:val="24"/>
        </w:rPr>
        <w:t xml:space="preserve">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222324A7"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25" w:name="P220"/>
      <w:bookmarkEnd w:id="25"/>
      <w:r w:rsidRPr="00D30ED8">
        <w:rPr>
          <w:rFonts w:ascii="Times New Roman" w:hAnsi="Times New Roman" w:cs="Times New Roman"/>
          <w:sz w:val="24"/>
          <w:szCs w:val="24"/>
        </w:rPr>
        <w:t xml:space="preserve">Подтверждение соответствия участника отбора требованиям, установленным </w:t>
      </w:r>
      <w:hyperlink w:anchor="P105">
        <w:r w:rsidRPr="00D30ED8">
          <w:rPr>
            <w:rFonts w:ascii="Times New Roman" w:hAnsi="Times New Roman" w:cs="Times New Roman"/>
            <w:sz w:val="24"/>
            <w:szCs w:val="24"/>
          </w:rPr>
          <w:t>подпунктами 1</w:t>
        </w:r>
      </w:hyperlink>
      <w:r w:rsidRPr="00D30ED8">
        <w:rPr>
          <w:rFonts w:ascii="Times New Roman" w:hAnsi="Times New Roman" w:cs="Times New Roman"/>
          <w:sz w:val="24"/>
          <w:szCs w:val="24"/>
        </w:rPr>
        <w:t xml:space="preserve"> - </w:t>
      </w:r>
      <w:hyperlink w:anchor="P113">
        <w:r w:rsidRPr="00D30ED8">
          <w:rPr>
            <w:rFonts w:ascii="Times New Roman" w:hAnsi="Times New Roman" w:cs="Times New Roman"/>
            <w:sz w:val="24"/>
            <w:szCs w:val="24"/>
          </w:rPr>
          <w:t>9 пункта 2.5</w:t>
        </w:r>
      </w:hyperlink>
      <w:r w:rsidRPr="00D30ED8">
        <w:rPr>
          <w:rFonts w:ascii="Times New Roman" w:hAnsi="Times New Roman" w:cs="Times New Roman"/>
          <w:sz w:val="24"/>
          <w:szCs w:val="24"/>
        </w:rPr>
        <w:t xml:space="preserve"> Порядка, в случае отсутствия технической возможности осуществления автоматической проверки в системе </w:t>
      </w:r>
      <w:r w:rsidR="00587204" w:rsidRPr="00D30ED8">
        <w:rPr>
          <w:rFonts w:ascii="Times New Roman" w:hAnsi="Times New Roman" w:cs="Times New Roman"/>
          <w:sz w:val="24"/>
          <w:szCs w:val="24"/>
        </w:rPr>
        <w:t>«</w:t>
      </w:r>
      <w:r w:rsidRPr="00D30ED8">
        <w:rPr>
          <w:rFonts w:ascii="Times New Roman" w:hAnsi="Times New Roman" w:cs="Times New Roman"/>
          <w:sz w:val="24"/>
          <w:szCs w:val="24"/>
        </w:rPr>
        <w:t>Электронный бюджет</w:t>
      </w:r>
      <w:r w:rsidR="00587204" w:rsidRPr="00D30ED8">
        <w:rPr>
          <w:rFonts w:ascii="Times New Roman" w:hAnsi="Times New Roman" w:cs="Times New Roman"/>
          <w:sz w:val="24"/>
          <w:szCs w:val="24"/>
        </w:rPr>
        <w:t>»</w:t>
      </w:r>
      <w:r w:rsidRPr="00D30ED8">
        <w:rPr>
          <w:rFonts w:ascii="Times New Roman" w:hAnsi="Times New Roman" w:cs="Times New Roman"/>
          <w:sz w:val="24"/>
          <w:szCs w:val="24"/>
        </w:rPr>
        <w:t xml:space="preserve">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sidR="00587204" w:rsidRPr="00D30ED8">
        <w:rPr>
          <w:rFonts w:ascii="Times New Roman" w:hAnsi="Times New Roman" w:cs="Times New Roman"/>
          <w:sz w:val="24"/>
          <w:szCs w:val="24"/>
        </w:rPr>
        <w:t>«</w:t>
      </w:r>
      <w:r w:rsidRPr="00D30ED8">
        <w:rPr>
          <w:rFonts w:ascii="Times New Roman" w:hAnsi="Times New Roman" w:cs="Times New Roman"/>
          <w:sz w:val="24"/>
          <w:szCs w:val="24"/>
        </w:rPr>
        <w:t>Электронный бюджет</w:t>
      </w:r>
      <w:r w:rsidR="00587204" w:rsidRPr="00D30ED8">
        <w:rPr>
          <w:rFonts w:ascii="Times New Roman" w:hAnsi="Times New Roman" w:cs="Times New Roman"/>
          <w:sz w:val="24"/>
          <w:szCs w:val="24"/>
        </w:rPr>
        <w:t>»</w:t>
      </w:r>
      <w:r w:rsidRPr="00D30ED8">
        <w:rPr>
          <w:rFonts w:ascii="Times New Roman" w:hAnsi="Times New Roman" w:cs="Times New Roman"/>
          <w:sz w:val="24"/>
          <w:szCs w:val="24"/>
        </w:rPr>
        <w:t>.</w:t>
      </w:r>
    </w:p>
    <w:p w14:paraId="3941D27E"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2.11. Не позднее одного рабочего дня, следующего за днем окончания срока подачи заявок, установленного в объявлении о проведении отбора, в системе </w:t>
      </w:r>
      <w:r w:rsidR="00587204" w:rsidRPr="00D30ED8">
        <w:rPr>
          <w:rFonts w:ascii="Times New Roman" w:hAnsi="Times New Roman" w:cs="Times New Roman"/>
          <w:sz w:val="24"/>
          <w:szCs w:val="24"/>
        </w:rPr>
        <w:t>«</w:t>
      </w:r>
      <w:r w:rsidRPr="00D30ED8">
        <w:rPr>
          <w:rFonts w:ascii="Times New Roman" w:hAnsi="Times New Roman" w:cs="Times New Roman"/>
          <w:sz w:val="24"/>
          <w:szCs w:val="24"/>
        </w:rPr>
        <w:t>Электронный бюджет</w:t>
      </w:r>
      <w:r w:rsidR="00587204" w:rsidRPr="00D30ED8">
        <w:rPr>
          <w:rFonts w:ascii="Times New Roman" w:hAnsi="Times New Roman" w:cs="Times New Roman"/>
          <w:sz w:val="24"/>
          <w:szCs w:val="24"/>
        </w:rPr>
        <w:t>»</w:t>
      </w:r>
      <w:r w:rsidRPr="00D30ED8">
        <w:rPr>
          <w:rFonts w:ascii="Times New Roman" w:hAnsi="Times New Roman" w:cs="Times New Roman"/>
          <w:sz w:val="24"/>
          <w:szCs w:val="24"/>
        </w:rPr>
        <w:t xml:space="preserve"> открывается доступ организатору отбора, а также комиссии к поданным участниками отбора заявкам для их рассмотрения и последующей оценки.</w:t>
      </w:r>
    </w:p>
    <w:p w14:paraId="2D34EB9D"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Протокол вскрытия заявок формируется на едином портале автоматически и подписывается электронной подписью председателя комиссии </w:t>
      </w:r>
      <w:r w:rsidR="00EA650D" w:rsidRPr="00D30ED8">
        <w:rPr>
          <w:rFonts w:ascii="Times New Roman" w:hAnsi="Times New Roman" w:cs="Times New Roman"/>
          <w:sz w:val="24"/>
          <w:szCs w:val="24"/>
        </w:rPr>
        <w:t xml:space="preserve">(председателя комиссии и членов комиссии) </w:t>
      </w:r>
      <w:r w:rsidRPr="00D30ED8">
        <w:rPr>
          <w:rFonts w:ascii="Times New Roman" w:hAnsi="Times New Roman" w:cs="Times New Roman"/>
          <w:sz w:val="24"/>
          <w:szCs w:val="24"/>
        </w:rPr>
        <w:t xml:space="preserve">не позднее одного рабочего дня, следующего за днем окончания приема заявок, установленного в объявлении об отборе, в системе </w:t>
      </w:r>
      <w:r w:rsidR="00587204" w:rsidRPr="00D30ED8">
        <w:rPr>
          <w:rFonts w:ascii="Times New Roman" w:hAnsi="Times New Roman" w:cs="Times New Roman"/>
          <w:sz w:val="24"/>
          <w:szCs w:val="24"/>
        </w:rPr>
        <w:t>«</w:t>
      </w:r>
      <w:r w:rsidRPr="00D30ED8">
        <w:rPr>
          <w:rFonts w:ascii="Times New Roman" w:hAnsi="Times New Roman" w:cs="Times New Roman"/>
          <w:sz w:val="24"/>
          <w:szCs w:val="24"/>
        </w:rPr>
        <w:t>Электронный бюджет</w:t>
      </w:r>
      <w:r w:rsidR="00587204" w:rsidRPr="00D30ED8">
        <w:rPr>
          <w:rFonts w:ascii="Times New Roman" w:hAnsi="Times New Roman" w:cs="Times New Roman"/>
          <w:sz w:val="24"/>
          <w:szCs w:val="24"/>
        </w:rPr>
        <w:t>»</w:t>
      </w:r>
      <w:r w:rsidRPr="00D30ED8">
        <w:rPr>
          <w:rFonts w:ascii="Times New Roman" w:hAnsi="Times New Roman" w:cs="Times New Roman"/>
          <w:sz w:val="24"/>
          <w:szCs w:val="24"/>
        </w:rPr>
        <w:t>, а также размещается на едином портале не позднее 1-го рабочего дня, следующего за днем его подписания. Протокол вскрытия заявок содержит следующую информацию о поступивших для участия в отборе заявках:</w:t>
      </w:r>
    </w:p>
    <w:p w14:paraId="623FB695"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а) регистрационный номер заявки;</w:t>
      </w:r>
    </w:p>
    <w:p w14:paraId="414C5615"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б) дата и время поступления заявки;</w:t>
      </w:r>
    </w:p>
    <w:p w14:paraId="288F494F"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14:paraId="1BFC21D6"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г) адрес юридического лица;</w:t>
      </w:r>
    </w:p>
    <w:p w14:paraId="32AAC2D2"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lastRenderedPageBreak/>
        <w:t>д) запрашиваемый участником отбора размер субсидии.</w:t>
      </w:r>
    </w:p>
    <w:p w14:paraId="5C00AEFB"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2.12. Заявка признается надлежащей, если она соответствует требованиям, указанным в объявлении об отборе, и при отсутствии оснований для отклонения заявки.</w:t>
      </w:r>
    </w:p>
    <w:p w14:paraId="2145B1F8"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Решения о соответствии заявки и участника отбора требованиям, указанным в объявлении об отборе, принимаются комиссией единожды на дату получения результатов проверки представленных участником отбора информации и документов, поданных в составе заявки, по результатам:</w:t>
      </w:r>
    </w:p>
    <w:p w14:paraId="09C94852"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автоматической проверки, осуществляемой в соответствии с </w:t>
      </w:r>
      <w:hyperlink w:anchor="P219">
        <w:r w:rsidRPr="00D30ED8">
          <w:rPr>
            <w:rFonts w:ascii="Times New Roman" w:hAnsi="Times New Roman" w:cs="Times New Roman"/>
            <w:sz w:val="24"/>
            <w:szCs w:val="24"/>
          </w:rPr>
          <w:t>абзацем вторым пункта 2.10</w:t>
        </w:r>
      </w:hyperlink>
      <w:r w:rsidRPr="00D30ED8">
        <w:rPr>
          <w:rFonts w:ascii="Times New Roman" w:hAnsi="Times New Roman" w:cs="Times New Roman"/>
          <w:sz w:val="24"/>
          <w:szCs w:val="24"/>
        </w:rPr>
        <w:t xml:space="preserve"> Порядка;</w:t>
      </w:r>
    </w:p>
    <w:p w14:paraId="09E8215F"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проверки факта проставления участником отбора в электронном виде отметок о соответствии требованиям, установленным </w:t>
      </w:r>
      <w:hyperlink w:anchor="P105">
        <w:r w:rsidRPr="00D30ED8">
          <w:rPr>
            <w:rFonts w:ascii="Times New Roman" w:hAnsi="Times New Roman" w:cs="Times New Roman"/>
            <w:sz w:val="24"/>
            <w:szCs w:val="24"/>
          </w:rPr>
          <w:t>подпунктами 1</w:t>
        </w:r>
      </w:hyperlink>
      <w:r w:rsidRPr="00D30ED8">
        <w:rPr>
          <w:rFonts w:ascii="Times New Roman" w:hAnsi="Times New Roman" w:cs="Times New Roman"/>
          <w:sz w:val="24"/>
          <w:szCs w:val="24"/>
        </w:rPr>
        <w:t xml:space="preserve"> - </w:t>
      </w:r>
      <w:hyperlink w:anchor="P113">
        <w:r w:rsidRPr="00D30ED8">
          <w:rPr>
            <w:rFonts w:ascii="Times New Roman" w:hAnsi="Times New Roman" w:cs="Times New Roman"/>
            <w:sz w:val="24"/>
            <w:szCs w:val="24"/>
          </w:rPr>
          <w:t>9 пункта 2.5</w:t>
        </w:r>
      </w:hyperlink>
      <w:r w:rsidRPr="00D30ED8">
        <w:rPr>
          <w:rFonts w:ascii="Times New Roman" w:hAnsi="Times New Roman" w:cs="Times New Roman"/>
          <w:sz w:val="24"/>
          <w:szCs w:val="24"/>
        </w:rPr>
        <w:t xml:space="preserve"> Порядка, посредством заполнения соответствующих экранных форм веб-интерфейса системы </w:t>
      </w:r>
      <w:r w:rsidR="008A1DD2" w:rsidRPr="00D30ED8">
        <w:rPr>
          <w:rFonts w:ascii="Times New Roman" w:hAnsi="Times New Roman" w:cs="Times New Roman"/>
          <w:sz w:val="24"/>
          <w:szCs w:val="24"/>
        </w:rPr>
        <w:t>«</w:t>
      </w:r>
      <w:r w:rsidRPr="00D30ED8">
        <w:rPr>
          <w:rFonts w:ascii="Times New Roman" w:hAnsi="Times New Roman" w:cs="Times New Roman"/>
          <w:sz w:val="24"/>
          <w:szCs w:val="24"/>
        </w:rPr>
        <w:t>Электронный бюджет</w:t>
      </w:r>
      <w:r w:rsidR="008A1DD2" w:rsidRPr="00D30ED8">
        <w:rPr>
          <w:rFonts w:ascii="Times New Roman" w:hAnsi="Times New Roman" w:cs="Times New Roman"/>
          <w:sz w:val="24"/>
          <w:szCs w:val="24"/>
        </w:rPr>
        <w:t>»</w:t>
      </w:r>
      <w:r w:rsidRPr="00D30ED8">
        <w:rPr>
          <w:rFonts w:ascii="Times New Roman" w:hAnsi="Times New Roman" w:cs="Times New Roman"/>
          <w:sz w:val="24"/>
          <w:szCs w:val="24"/>
        </w:rPr>
        <w:t xml:space="preserve"> (в случае отсутствия технической возможности осуществления автоматической проверки в системе </w:t>
      </w:r>
      <w:r w:rsidR="008A1DD2" w:rsidRPr="00D30ED8">
        <w:rPr>
          <w:rFonts w:ascii="Times New Roman" w:hAnsi="Times New Roman" w:cs="Times New Roman"/>
          <w:sz w:val="24"/>
          <w:szCs w:val="24"/>
        </w:rPr>
        <w:t>«</w:t>
      </w:r>
      <w:r w:rsidRPr="00D30ED8">
        <w:rPr>
          <w:rFonts w:ascii="Times New Roman" w:hAnsi="Times New Roman" w:cs="Times New Roman"/>
          <w:sz w:val="24"/>
          <w:szCs w:val="24"/>
        </w:rPr>
        <w:t>Электронный бюджет</w:t>
      </w:r>
      <w:r w:rsidR="008A1DD2" w:rsidRPr="00D30ED8">
        <w:rPr>
          <w:rFonts w:ascii="Times New Roman" w:hAnsi="Times New Roman" w:cs="Times New Roman"/>
          <w:sz w:val="24"/>
          <w:szCs w:val="24"/>
        </w:rPr>
        <w:t>»</w:t>
      </w:r>
      <w:r w:rsidRPr="00D30ED8">
        <w:rPr>
          <w:rFonts w:ascii="Times New Roman" w:hAnsi="Times New Roman" w:cs="Times New Roman"/>
          <w:sz w:val="24"/>
          <w:szCs w:val="24"/>
        </w:rPr>
        <w:t>);</w:t>
      </w:r>
    </w:p>
    <w:p w14:paraId="2954FA1A"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проверки представленных участником отбора информации и документов, подтверждающих его соответствие требованиям, установленным </w:t>
      </w:r>
      <w:hyperlink w:anchor="P114">
        <w:r w:rsidRPr="00D30ED8">
          <w:rPr>
            <w:rFonts w:ascii="Times New Roman" w:hAnsi="Times New Roman" w:cs="Times New Roman"/>
            <w:sz w:val="24"/>
            <w:szCs w:val="24"/>
          </w:rPr>
          <w:t>подпунктом 10 пункта 2.5</w:t>
        </w:r>
      </w:hyperlink>
      <w:r w:rsidRPr="00D30ED8">
        <w:rPr>
          <w:rFonts w:ascii="Times New Roman" w:hAnsi="Times New Roman" w:cs="Times New Roman"/>
          <w:sz w:val="24"/>
          <w:szCs w:val="24"/>
        </w:rPr>
        <w:t xml:space="preserve">, </w:t>
      </w:r>
      <w:hyperlink w:anchor="P116">
        <w:r w:rsidRPr="00D30ED8">
          <w:rPr>
            <w:rFonts w:ascii="Times New Roman" w:hAnsi="Times New Roman" w:cs="Times New Roman"/>
            <w:sz w:val="24"/>
            <w:szCs w:val="24"/>
          </w:rPr>
          <w:t>пунктом 2.6</w:t>
        </w:r>
      </w:hyperlink>
      <w:r w:rsidRPr="00D30ED8">
        <w:rPr>
          <w:rFonts w:ascii="Times New Roman" w:hAnsi="Times New Roman" w:cs="Times New Roman"/>
          <w:sz w:val="24"/>
          <w:szCs w:val="24"/>
        </w:rPr>
        <w:t xml:space="preserve">, </w:t>
      </w:r>
      <w:hyperlink w:anchor="P118">
        <w:r w:rsidRPr="00D30ED8">
          <w:rPr>
            <w:rFonts w:ascii="Times New Roman" w:hAnsi="Times New Roman" w:cs="Times New Roman"/>
            <w:sz w:val="24"/>
            <w:szCs w:val="24"/>
          </w:rPr>
          <w:t>подпунктом 1 пункта 2.7</w:t>
        </w:r>
      </w:hyperlink>
      <w:r w:rsidRPr="00D30ED8">
        <w:rPr>
          <w:rFonts w:ascii="Times New Roman" w:hAnsi="Times New Roman" w:cs="Times New Roman"/>
          <w:sz w:val="24"/>
          <w:szCs w:val="24"/>
        </w:rPr>
        <w:t xml:space="preserve"> Порядка, на предмет соответствия указанных информации и документов установленным в объявлении об отборе требованиям и достоверности таких информации и документов.</w:t>
      </w:r>
    </w:p>
    <w:p w14:paraId="3C0B80F3"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В случае если участник отбора не представил документы, указанные в </w:t>
      </w:r>
      <w:hyperlink w:anchor="P150">
        <w:r w:rsidRPr="00D30ED8">
          <w:rPr>
            <w:rFonts w:ascii="Times New Roman" w:hAnsi="Times New Roman" w:cs="Times New Roman"/>
            <w:sz w:val="24"/>
            <w:szCs w:val="24"/>
          </w:rPr>
          <w:t>подпунктах 1</w:t>
        </w:r>
      </w:hyperlink>
      <w:r w:rsidRPr="00D30ED8">
        <w:rPr>
          <w:rFonts w:ascii="Times New Roman" w:hAnsi="Times New Roman" w:cs="Times New Roman"/>
          <w:sz w:val="24"/>
          <w:szCs w:val="24"/>
        </w:rPr>
        <w:t xml:space="preserve"> - </w:t>
      </w:r>
      <w:hyperlink w:anchor="P151">
        <w:r w:rsidRPr="00D30ED8">
          <w:rPr>
            <w:rFonts w:ascii="Times New Roman" w:hAnsi="Times New Roman" w:cs="Times New Roman"/>
            <w:sz w:val="24"/>
            <w:szCs w:val="24"/>
          </w:rPr>
          <w:t xml:space="preserve">2 подпункта </w:t>
        </w:r>
        <w:r w:rsidR="008A1DD2" w:rsidRPr="00D30ED8">
          <w:rPr>
            <w:rFonts w:ascii="Times New Roman" w:hAnsi="Times New Roman" w:cs="Times New Roman"/>
            <w:sz w:val="24"/>
            <w:szCs w:val="24"/>
          </w:rPr>
          <w:t>«</w:t>
        </w:r>
        <w:r w:rsidRPr="00D30ED8">
          <w:rPr>
            <w:rFonts w:ascii="Times New Roman" w:hAnsi="Times New Roman" w:cs="Times New Roman"/>
            <w:sz w:val="24"/>
            <w:szCs w:val="24"/>
          </w:rPr>
          <w:t>б</w:t>
        </w:r>
        <w:r w:rsidR="008A1DD2" w:rsidRPr="00D30ED8">
          <w:rPr>
            <w:rFonts w:ascii="Times New Roman" w:hAnsi="Times New Roman" w:cs="Times New Roman"/>
            <w:sz w:val="24"/>
            <w:szCs w:val="24"/>
          </w:rPr>
          <w:t>»</w:t>
        </w:r>
        <w:r w:rsidRPr="00D30ED8">
          <w:rPr>
            <w:rFonts w:ascii="Times New Roman" w:hAnsi="Times New Roman" w:cs="Times New Roman"/>
            <w:sz w:val="24"/>
            <w:szCs w:val="24"/>
          </w:rPr>
          <w:t xml:space="preserve"> пункта 2.8</w:t>
        </w:r>
      </w:hyperlink>
      <w:r w:rsidRPr="00D30ED8">
        <w:rPr>
          <w:rFonts w:ascii="Times New Roman" w:hAnsi="Times New Roman" w:cs="Times New Roman"/>
          <w:sz w:val="24"/>
          <w:szCs w:val="24"/>
        </w:rPr>
        <w:t xml:space="preserve"> Порядка по собственной инициативе, подтверждающие соблюдение требований, установленных </w:t>
      </w:r>
      <w:hyperlink w:anchor="P116">
        <w:r w:rsidRPr="00D30ED8">
          <w:rPr>
            <w:rFonts w:ascii="Times New Roman" w:hAnsi="Times New Roman" w:cs="Times New Roman"/>
            <w:sz w:val="24"/>
            <w:szCs w:val="24"/>
          </w:rPr>
          <w:t>пунктом 2.6</w:t>
        </w:r>
      </w:hyperlink>
      <w:r w:rsidRPr="00D30ED8">
        <w:rPr>
          <w:rFonts w:ascii="Times New Roman" w:hAnsi="Times New Roman" w:cs="Times New Roman"/>
          <w:sz w:val="24"/>
          <w:szCs w:val="24"/>
        </w:rPr>
        <w:t xml:space="preserve">, </w:t>
      </w:r>
      <w:hyperlink w:anchor="P118">
        <w:r w:rsidRPr="00D30ED8">
          <w:rPr>
            <w:rFonts w:ascii="Times New Roman" w:hAnsi="Times New Roman" w:cs="Times New Roman"/>
            <w:sz w:val="24"/>
            <w:szCs w:val="24"/>
          </w:rPr>
          <w:t>подпунктом 1 пункта 2.7</w:t>
        </w:r>
      </w:hyperlink>
      <w:r w:rsidRPr="00D30ED8">
        <w:rPr>
          <w:rFonts w:ascii="Times New Roman" w:hAnsi="Times New Roman" w:cs="Times New Roman"/>
          <w:sz w:val="24"/>
          <w:szCs w:val="24"/>
        </w:rPr>
        <w:t xml:space="preserve"> Порядка, Отдел в течение 3 рабочих дней со дня, следующего за днем открытия доступа к заявкам в системе </w:t>
      </w:r>
      <w:r w:rsidR="008A1DD2" w:rsidRPr="00D30ED8">
        <w:rPr>
          <w:rFonts w:ascii="Times New Roman" w:hAnsi="Times New Roman" w:cs="Times New Roman"/>
          <w:sz w:val="24"/>
          <w:szCs w:val="24"/>
        </w:rPr>
        <w:t>«</w:t>
      </w:r>
      <w:r w:rsidRPr="00D30ED8">
        <w:rPr>
          <w:rFonts w:ascii="Times New Roman" w:hAnsi="Times New Roman" w:cs="Times New Roman"/>
          <w:sz w:val="24"/>
          <w:szCs w:val="24"/>
        </w:rPr>
        <w:t>Электронный бюджет</w:t>
      </w:r>
      <w:r w:rsidR="008A1DD2" w:rsidRPr="00D30ED8">
        <w:rPr>
          <w:rFonts w:ascii="Times New Roman" w:hAnsi="Times New Roman" w:cs="Times New Roman"/>
          <w:sz w:val="24"/>
          <w:szCs w:val="24"/>
        </w:rPr>
        <w:t>»</w:t>
      </w:r>
      <w:r w:rsidRPr="00D30ED8">
        <w:rPr>
          <w:rFonts w:ascii="Times New Roman" w:hAnsi="Times New Roman" w:cs="Times New Roman"/>
          <w:sz w:val="24"/>
          <w:szCs w:val="24"/>
        </w:rPr>
        <w:t>, направляет запрос 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информационного взаимодействия.</w:t>
      </w:r>
    </w:p>
    <w:p w14:paraId="205ECB63"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В случае если участник отбора не представил сведения, указанные в </w:t>
      </w:r>
      <w:hyperlink w:anchor="P154">
        <w:r w:rsidRPr="00D30ED8">
          <w:rPr>
            <w:rFonts w:ascii="Times New Roman" w:hAnsi="Times New Roman" w:cs="Times New Roman"/>
            <w:sz w:val="24"/>
            <w:szCs w:val="24"/>
          </w:rPr>
          <w:t xml:space="preserve">подпункте 5 подпункта </w:t>
        </w:r>
        <w:r w:rsidR="008A1DD2" w:rsidRPr="00D30ED8">
          <w:rPr>
            <w:rFonts w:ascii="Times New Roman" w:hAnsi="Times New Roman" w:cs="Times New Roman"/>
            <w:sz w:val="24"/>
            <w:szCs w:val="24"/>
          </w:rPr>
          <w:t>«</w:t>
        </w:r>
        <w:r w:rsidRPr="00D30ED8">
          <w:rPr>
            <w:rFonts w:ascii="Times New Roman" w:hAnsi="Times New Roman" w:cs="Times New Roman"/>
            <w:sz w:val="24"/>
            <w:szCs w:val="24"/>
          </w:rPr>
          <w:t>б</w:t>
        </w:r>
        <w:r w:rsidR="008A1DD2" w:rsidRPr="00D30ED8">
          <w:rPr>
            <w:rFonts w:ascii="Times New Roman" w:hAnsi="Times New Roman" w:cs="Times New Roman"/>
            <w:sz w:val="24"/>
            <w:szCs w:val="24"/>
          </w:rPr>
          <w:t>»</w:t>
        </w:r>
        <w:r w:rsidRPr="00D30ED8">
          <w:rPr>
            <w:rFonts w:ascii="Times New Roman" w:hAnsi="Times New Roman" w:cs="Times New Roman"/>
            <w:sz w:val="24"/>
            <w:szCs w:val="24"/>
          </w:rPr>
          <w:t xml:space="preserve"> пункта 2.8</w:t>
        </w:r>
      </w:hyperlink>
      <w:r w:rsidRPr="00D30ED8">
        <w:rPr>
          <w:rFonts w:ascii="Times New Roman" w:hAnsi="Times New Roman" w:cs="Times New Roman"/>
          <w:sz w:val="24"/>
          <w:szCs w:val="24"/>
        </w:rPr>
        <w:t xml:space="preserve"> Порядка, по собственной инициативе, подтверждающие соблюдение требования, установленного </w:t>
      </w:r>
      <w:hyperlink w:anchor="P114">
        <w:r w:rsidRPr="00D30ED8">
          <w:rPr>
            <w:rFonts w:ascii="Times New Roman" w:hAnsi="Times New Roman" w:cs="Times New Roman"/>
            <w:sz w:val="24"/>
            <w:szCs w:val="24"/>
          </w:rPr>
          <w:t>подпунктом 10 пункта 2.5</w:t>
        </w:r>
      </w:hyperlink>
      <w:r w:rsidRPr="00D30ED8">
        <w:rPr>
          <w:rFonts w:ascii="Times New Roman" w:hAnsi="Times New Roman" w:cs="Times New Roman"/>
          <w:sz w:val="24"/>
          <w:szCs w:val="24"/>
        </w:rPr>
        <w:t xml:space="preserve"> Порядка, Отдел в течение 3 рабочих дней со дня, следующего за днем открытия доступа к заявкам в системе </w:t>
      </w:r>
      <w:r w:rsidR="00B12DD5" w:rsidRPr="00D30ED8">
        <w:rPr>
          <w:rFonts w:ascii="Times New Roman" w:hAnsi="Times New Roman" w:cs="Times New Roman"/>
          <w:sz w:val="24"/>
          <w:szCs w:val="24"/>
        </w:rPr>
        <w:t>«</w:t>
      </w:r>
      <w:r w:rsidRPr="00D30ED8">
        <w:rPr>
          <w:rFonts w:ascii="Times New Roman" w:hAnsi="Times New Roman" w:cs="Times New Roman"/>
          <w:sz w:val="24"/>
          <w:szCs w:val="24"/>
        </w:rPr>
        <w:t>Электронный бюджет</w:t>
      </w:r>
      <w:r w:rsidR="00B12DD5" w:rsidRPr="00D30ED8">
        <w:rPr>
          <w:rFonts w:ascii="Times New Roman" w:hAnsi="Times New Roman" w:cs="Times New Roman"/>
          <w:sz w:val="24"/>
          <w:szCs w:val="24"/>
        </w:rPr>
        <w:t>»</w:t>
      </w:r>
      <w:r w:rsidRPr="00D30ED8">
        <w:rPr>
          <w:rFonts w:ascii="Times New Roman" w:hAnsi="Times New Roman" w:cs="Times New Roman"/>
          <w:sz w:val="24"/>
          <w:szCs w:val="24"/>
        </w:rPr>
        <w:t>, направляет запрос в агентство труда и занятости населения Красноярского края о предоставлении данных сведений в порядке межведомственного информационного взаимодействия.</w:t>
      </w:r>
    </w:p>
    <w:p w14:paraId="6FAD5806"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Документы и (или) сведения, полученные в порядке межведомственного информационного взаимодействия, приобщаются к соответствующей заявке.</w:t>
      </w:r>
    </w:p>
    <w:p w14:paraId="6816CDD2"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26" w:name="P236"/>
      <w:bookmarkEnd w:id="26"/>
      <w:r w:rsidRPr="00D30ED8">
        <w:rPr>
          <w:rFonts w:ascii="Times New Roman" w:hAnsi="Times New Roman" w:cs="Times New Roman"/>
          <w:sz w:val="24"/>
          <w:szCs w:val="24"/>
        </w:rPr>
        <w:t>2.13. Основаниями для отклонения заявок являются:</w:t>
      </w:r>
    </w:p>
    <w:p w14:paraId="4DE2E401"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1) несоответствие участника отбора требованиям, указанным в объявлении о проведении отбора, установленным </w:t>
      </w:r>
      <w:hyperlink w:anchor="P104">
        <w:r w:rsidRPr="00D30ED8">
          <w:rPr>
            <w:rFonts w:ascii="Times New Roman" w:hAnsi="Times New Roman" w:cs="Times New Roman"/>
            <w:sz w:val="24"/>
            <w:szCs w:val="24"/>
          </w:rPr>
          <w:t>пунктами 2.5</w:t>
        </w:r>
      </w:hyperlink>
      <w:r w:rsidRPr="00D30ED8">
        <w:rPr>
          <w:rFonts w:ascii="Times New Roman" w:hAnsi="Times New Roman" w:cs="Times New Roman"/>
          <w:sz w:val="24"/>
          <w:szCs w:val="24"/>
        </w:rPr>
        <w:t xml:space="preserve"> - </w:t>
      </w:r>
      <w:hyperlink w:anchor="P117">
        <w:r w:rsidRPr="00D30ED8">
          <w:rPr>
            <w:rFonts w:ascii="Times New Roman" w:hAnsi="Times New Roman" w:cs="Times New Roman"/>
            <w:sz w:val="24"/>
            <w:szCs w:val="24"/>
          </w:rPr>
          <w:t>2.7</w:t>
        </w:r>
      </w:hyperlink>
      <w:r w:rsidRPr="00D30ED8">
        <w:rPr>
          <w:rFonts w:ascii="Times New Roman" w:hAnsi="Times New Roman" w:cs="Times New Roman"/>
          <w:sz w:val="24"/>
          <w:szCs w:val="24"/>
        </w:rPr>
        <w:t xml:space="preserve"> Порядка;</w:t>
      </w:r>
    </w:p>
    <w:p w14:paraId="1451D7BA"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2) непредставление (представление не в полном объеме) документов, указанных в объявлении об отборе, предусмотренных </w:t>
      </w:r>
      <w:hyperlink w:anchor="P128">
        <w:r w:rsidRPr="00D30ED8">
          <w:rPr>
            <w:rFonts w:ascii="Times New Roman" w:hAnsi="Times New Roman" w:cs="Times New Roman"/>
            <w:sz w:val="24"/>
            <w:szCs w:val="24"/>
          </w:rPr>
          <w:t>пунктом 2.8</w:t>
        </w:r>
      </w:hyperlink>
      <w:r w:rsidRPr="00D30ED8">
        <w:rPr>
          <w:rFonts w:ascii="Times New Roman" w:hAnsi="Times New Roman" w:cs="Times New Roman"/>
          <w:sz w:val="24"/>
          <w:szCs w:val="24"/>
        </w:rPr>
        <w:t xml:space="preserve"> Порядка (за исключением документов, предусмотренных </w:t>
      </w:r>
      <w:hyperlink w:anchor="P150">
        <w:r w:rsidRPr="00D30ED8">
          <w:rPr>
            <w:rFonts w:ascii="Times New Roman" w:hAnsi="Times New Roman" w:cs="Times New Roman"/>
            <w:sz w:val="24"/>
            <w:szCs w:val="24"/>
          </w:rPr>
          <w:t>подпунктами 1</w:t>
        </w:r>
      </w:hyperlink>
      <w:r w:rsidRPr="00D30ED8">
        <w:rPr>
          <w:rFonts w:ascii="Times New Roman" w:hAnsi="Times New Roman" w:cs="Times New Roman"/>
          <w:sz w:val="24"/>
          <w:szCs w:val="24"/>
        </w:rPr>
        <w:t xml:space="preserve"> - </w:t>
      </w:r>
      <w:hyperlink w:anchor="P154">
        <w:r w:rsidRPr="00D30ED8">
          <w:rPr>
            <w:rFonts w:ascii="Times New Roman" w:hAnsi="Times New Roman" w:cs="Times New Roman"/>
            <w:sz w:val="24"/>
            <w:szCs w:val="24"/>
          </w:rPr>
          <w:t xml:space="preserve">5 подпункта </w:t>
        </w:r>
        <w:r w:rsidR="00B12DD5" w:rsidRPr="00D30ED8">
          <w:rPr>
            <w:rFonts w:ascii="Times New Roman" w:hAnsi="Times New Roman" w:cs="Times New Roman"/>
            <w:sz w:val="24"/>
            <w:szCs w:val="24"/>
          </w:rPr>
          <w:t>«</w:t>
        </w:r>
        <w:r w:rsidRPr="00D30ED8">
          <w:rPr>
            <w:rFonts w:ascii="Times New Roman" w:hAnsi="Times New Roman" w:cs="Times New Roman"/>
            <w:sz w:val="24"/>
            <w:szCs w:val="24"/>
          </w:rPr>
          <w:t>б</w:t>
        </w:r>
        <w:r w:rsidR="00B12DD5" w:rsidRPr="00D30ED8">
          <w:rPr>
            <w:rFonts w:ascii="Times New Roman" w:hAnsi="Times New Roman" w:cs="Times New Roman"/>
            <w:sz w:val="24"/>
            <w:szCs w:val="24"/>
          </w:rPr>
          <w:t>»</w:t>
        </w:r>
        <w:r w:rsidRPr="00D30ED8">
          <w:rPr>
            <w:rFonts w:ascii="Times New Roman" w:hAnsi="Times New Roman" w:cs="Times New Roman"/>
            <w:sz w:val="24"/>
            <w:szCs w:val="24"/>
          </w:rPr>
          <w:t xml:space="preserve"> пункта 2.8</w:t>
        </w:r>
      </w:hyperlink>
      <w:r w:rsidRPr="00D30ED8">
        <w:rPr>
          <w:rFonts w:ascii="Times New Roman" w:hAnsi="Times New Roman" w:cs="Times New Roman"/>
          <w:sz w:val="24"/>
          <w:szCs w:val="24"/>
        </w:rPr>
        <w:t xml:space="preserve"> Порядка);</w:t>
      </w:r>
    </w:p>
    <w:p w14:paraId="22CDBA7C"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3) несоответствие представленных участником отбора заявки и (или) документов требованиям, установленным в объявлении об отборе, предусмотренным </w:t>
      </w:r>
      <w:hyperlink w:anchor="P128">
        <w:r w:rsidRPr="00D30ED8">
          <w:rPr>
            <w:rFonts w:ascii="Times New Roman" w:hAnsi="Times New Roman" w:cs="Times New Roman"/>
            <w:sz w:val="24"/>
            <w:szCs w:val="24"/>
          </w:rPr>
          <w:t>пунктом 2.8</w:t>
        </w:r>
      </w:hyperlink>
      <w:r w:rsidRPr="00D30ED8">
        <w:rPr>
          <w:rFonts w:ascii="Times New Roman" w:hAnsi="Times New Roman" w:cs="Times New Roman"/>
          <w:sz w:val="24"/>
          <w:szCs w:val="24"/>
        </w:rPr>
        <w:t xml:space="preserve"> Порядка;</w:t>
      </w:r>
    </w:p>
    <w:p w14:paraId="4977FE90"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4) недостоверность информации, содержащейся в документах, представленных в составе заявки;</w:t>
      </w:r>
    </w:p>
    <w:p w14:paraId="1B6DBA26"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5) подача участником отбора заявки после даты и (или) времени, определенных для подачи заявок;</w:t>
      </w:r>
    </w:p>
    <w:p w14:paraId="5B8B037E"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6) несоответствие участника отбора категории получателей субсидии, установленной </w:t>
      </w:r>
      <w:hyperlink w:anchor="P103">
        <w:r w:rsidRPr="00D30ED8">
          <w:rPr>
            <w:rFonts w:ascii="Times New Roman" w:hAnsi="Times New Roman" w:cs="Times New Roman"/>
            <w:sz w:val="24"/>
            <w:szCs w:val="24"/>
          </w:rPr>
          <w:t>пунктом 2.4</w:t>
        </w:r>
      </w:hyperlink>
      <w:r w:rsidRPr="00D30ED8">
        <w:rPr>
          <w:rFonts w:ascii="Times New Roman" w:hAnsi="Times New Roman" w:cs="Times New Roman"/>
          <w:sz w:val="24"/>
          <w:szCs w:val="24"/>
        </w:rPr>
        <w:t xml:space="preserve"> Порядка.</w:t>
      </w:r>
    </w:p>
    <w:p w14:paraId="7F11E1BF"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2.14.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w:t>
      </w:r>
      <w:r w:rsidRPr="00D30ED8">
        <w:rPr>
          <w:rFonts w:ascii="Times New Roman" w:hAnsi="Times New Roman" w:cs="Times New Roman"/>
          <w:sz w:val="24"/>
          <w:szCs w:val="24"/>
        </w:rPr>
        <w:lastRenderedPageBreak/>
        <w:t>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14:paraId="6C0E4895"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Протокол рассмотрения заявок формируется на едином портале автоматически на основании результатов рассмотрения заявок и подписывается электронной подписью председателя комиссии </w:t>
      </w:r>
      <w:r w:rsidR="00EA650D" w:rsidRPr="00D30ED8">
        <w:rPr>
          <w:rFonts w:ascii="Times New Roman" w:hAnsi="Times New Roman" w:cs="Times New Roman"/>
          <w:sz w:val="24"/>
          <w:szCs w:val="24"/>
        </w:rPr>
        <w:t xml:space="preserve">(председателя комиссии и членов комиссии) </w:t>
      </w:r>
      <w:r w:rsidRPr="00D30ED8">
        <w:rPr>
          <w:rFonts w:ascii="Times New Roman" w:hAnsi="Times New Roman" w:cs="Times New Roman"/>
          <w:sz w:val="24"/>
          <w:szCs w:val="24"/>
        </w:rPr>
        <w:t xml:space="preserve">в системе </w:t>
      </w:r>
      <w:r w:rsidR="00B12DD5" w:rsidRPr="00D30ED8">
        <w:rPr>
          <w:rFonts w:ascii="Times New Roman" w:hAnsi="Times New Roman" w:cs="Times New Roman"/>
          <w:sz w:val="24"/>
          <w:szCs w:val="24"/>
        </w:rPr>
        <w:t>«</w:t>
      </w:r>
      <w:r w:rsidRPr="00D30ED8">
        <w:rPr>
          <w:rFonts w:ascii="Times New Roman" w:hAnsi="Times New Roman" w:cs="Times New Roman"/>
          <w:sz w:val="24"/>
          <w:szCs w:val="24"/>
        </w:rPr>
        <w:t>Электронный бюджет</w:t>
      </w:r>
      <w:r w:rsidR="00B12DD5" w:rsidRPr="00D30ED8">
        <w:rPr>
          <w:rFonts w:ascii="Times New Roman" w:hAnsi="Times New Roman" w:cs="Times New Roman"/>
          <w:sz w:val="24"/>
          <w:szCs w:val="24"/>
        </w:rPr>
        <w:t>»</w:t>
      </w:r>
      <w:r w:rsidRPr="00D30ED8">
        <w:rPr>
          <w:rFonts w:ascii="Times New Roman" w:hAnsi="Times New Roman" w:cs="Times New Roman"/>
          <w:sz w:val="24"/>
          <w:szCs w:val="24"/>
        </w:rPr>
        <w:t>, а также размещается на едином портале не позднее 1-го рабочего дня, следующего за днем его подписания.</w:t>
      </w:r>
    </w:p>
    <w:p w14:paraId="7B03610E"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2.15. Соответствующие требованиям, установленным </w:t>
      </w:r>
      <w:hyperlink w:anchor="P104">
        <w:r w:rsidRPr="00D30ED8">
          <w:rPr>
            <w:rFonts w:ascii="Times New Roman" w:hAnsi="Times New Roman" w:cs="Times New Roman"/>
            <w:sz w:val="24"/>
            <w:szCs w:val="24"/>
          </w:rPr>
          <w:t>пунктами 2.5</w:t>
        </w:r>
      </w:hyperlink>
      <w:r w:rsidRPr="00D30ED8">
        <w:rPr>
          <w:rFonts w:ascii="Times New Roman" w:hAnsi="Times New Roman" w:cs="Times New Roman"/>
          <w:sz w:val="24"/>
          <w:szCs w:val="24"/>
        </w:rPr>
        <w:t xml:space="preserve"> - </w:t>
      </w:r>
      <w:hyperlink w:anchor="P128">
        <w:r w:rsidRPr="00D30ED8">
          <w:rPr>
            <w:rFonts w:ascii="Times New Roman" w:hAnsi="Times New Roman" w:cs="Times New Roman"/>
            <w:sz w:val="24"/>
            <w:szCs w:val="24"/>
          </w:rPr>
          <w:t>2.8</w:t>
        </w:r>
      </w:hyperlink>
      <w:r w:rsidRPr="00D30ED8">
        <w:rPr>
          <w:rFonts w:ascii="Times New Roman" w:hAnsi="Times New Roman" w:cs="Times New Roman"/>
          <w:sz w:val="24"/>
          <w:szCs w:val="24"/>
        </w:rPr>
        <w:t xml:space="preserve"> Порядка заявки оцениваются комиссией в течение 15 рабочих дней со дня формирования протокола рассмотрения заявок.</w:t>
      </w:r>
    </w:p>
    <w:p w14:paraId="4BAF49B3"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Оценка заявок осуществляется комиссией в порядке, установленном </w:t>
      </w:r>
      <w:hyperlink w:anchor="P247">
        <w:r w:rsidRPr="00D30ED8">
          <w:rPr>
            <w:rFonts w:ascii="Times New Roman" w:hAnsi="Times New Roman" w:cs="Times New Roman"/>
            <w:sz w:val="24"/>
            <w:szCs w:val="24"/>
          </w:rPr>
          <w:t>пунктами 2.16</w:t>
        </w:r>
      </w:hyperlink>
      <w:r w:rsidRPr="00D30ED8">
        <w:rPr>
          <w:rFonts w:ascii="Times New Roman" w:hAnsi="Times New Roman" w:cs="Times New Roman"/>
          <w:sz w:val="24"/>
          <w:szCs w:val="24"/>
        </w:rPr>
        <w:t xml:space="preserve"> - </w:t>
      </w:r>
      <w:hyperlink w:anchor="P302">
        <w:r w:rsidRPr="00D30ED8">
          <w:rPr>
            <w:rFonts w:ascii="Times New Roman" w:hAnsi="Times New Roman" w:cs="Times New Roman"/>
            <w:sz w:val="24"/>
            <w:szCs w:val="24"/>
          </w:rPr>
          <w:t>2.18</w:t>
        </w:r>
      </w:hyperlink>
      <w:r w:rsidRPr="00D30ED8">
        <w:rPr>
          <w:rFonts w:ascii="Times New Roman" w:hAnsi="Times New Roman" w:cs="Times New Roman"/>
          <w:sz w:val="24"/>
          <w:szCs w:val="24"/>
        </w:rPr>
        <w:t xml:space="preserve"> Порядка.</w:t>
      </w:r>
    </w:p>
    <w:p w14:paraId="1EAB3C5C"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27" w:name="P247"/>
      <w:bookmarkEnd w:id="27"/>
      <w:r w:rsidRPr="00D30ED8">
        <w:rPr>
          <w:rFonts w:ascii="Times New Roman" w:hAnsi="Times New Roman" w:cs="Times New Roman"/>
          <w:sz w:val="24"/>
          <w:szCs w:val="24"/>
        </w:rPr>
        <w:t>2.16. Выставление соответствующего балла в отношении каждого критерия оценки заявки участника отбора осуществляется на основании документов, содержащихся в составе заявки.</w:t>
      </w:r>
    </w:p>
    <w:p w14:paraId="2A375137"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Общий оценочный балл заявки участника отбора (</w:t>
      </w:r>
      <w:proofErr w:type="spellStart"/>
      <w:r w:rsidRPr="00D30ED8">
        <w:rPr>
          <w:rFonts w:ascii="Times New Roman" w:hAnsi="Times New Roman" w:cs="Times New Roman"/>
          <w:sz w:val="24"/>
          <w:szCs w:val="24"/>
        </w:rPr>
        <w:t>Bi</w:t>
      </w:r>
      <w:proofErr w:type="spellEnd"/>
      <w:r w:rsidRPr="00D30ED8">
        <w:rPr>
          <w:rFonts w:ascii="Times New Roman" w:hAnsi="Times New Roman" w:cs="Times New Roman"/>
          <w:sz w:val="24"/>
          <w:szCs w:val="24"/>
        </w:rPr>
        <w:t>) определяется по формуле:</w:t>
      </w:r>
    </w:p>
    <w:p w14:paraId="273382E0" w14:textId="77777777" w:rsidR="00F163C2" w:rsidRPr="00D30ED8" w:rsidRDefault="00F163C2" w:rsidP="00C9456C">
      <w:pPr>
        <w:pStyle w:val="ConsPlusNormal"/>
        <w:jc w:val="both"/>
        <w:rPr>
          <w:rFonts w:ascii="Times New Roman" w:hAnsi="Times New Roman" w:cs="Times New Roman"/>
          <w:sz w:val="24"/>
          <w:szCs w:val="24"/>
        </w:rPr>
      </w:pPr>
    </w:p>
    <w:p w14:paraId="7E308152" w14:textId="77777777" w:rsidR="00F163C2" w:rsidRPr="00D30ED8" w:rsidRDefault="00F163C2" w:rsidP="00C9456C">
      <w:pPr>
        <w:pStyle w:val="ConsPlusNormal"/>
        <w:jc w:val="center"/>
        <w:rPr>
          <w:rFonts w:ascii="Times New Roman" w:hAnsi="Times New Roman" w:cs="Times New Roman"/>
          <w:sz w:val="24"/>
          <w:szCs w:val="24"/>
        </w:rPr>
      </w:pPr>
      <w:r w:rsidRPr="00D30ED8">
        <w:rPr>
          <w:rFonts w:ascii="Times New Roman" w:hAnsi="Times New Roman" w:cs="Times New Roman"/>
          <w:noProof/>
          <w:position w:val="-11"/>
          <w:sz w:val="24"/>
          <w:szCs w:val="24"/>
        </w:rPr>
        <w:drawing>
          <wp:inline distT="0" distB="0" distL="0" distR="0" wp14:anchorId="0A233C48" wp14:editId="04CC5B3E">
            <wp:extent cx="118427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84275" cy="283210"/>
                    </a:xfrm>
                    <a:prstGeom prst="rect">
                      <a:avLst/>
                    </a:prstGeom>
                    <a:noFill/>
                    <a:ln>
                      <a:noFill/>
                    </a:ln>
                  </pic:spPr>
                </pic:pic>
              </a:graphicData>
            </a:graphic>
          </wp:inline>
        </w:drawing>
      </w:r>
    </w:p>
    <w:p w14:paraId="25DE1E9A" w14:textId="77777777" w:rsidR="00F163C2" w:rsidRPr="00D30ED8" w:rsidRDefault="00F163C2" w:rsidP="00C9456C">
      <w:pPr>
        <w:pStyle w:val="ConsPlusNormal"/>
        <w:jc w:val="both"/>
        <w:rPr>
          <w:rFonts w:ascii="Times New Roman" w:hAnsi="Times New Roman" w:cs="Times New Roman"/>
          <w:sz w:val="24"/>
          <w:szCs w:val="24"/>
        </w:rPr>
      </w:pPr>
    </w:p>
    <w:p w14:paraId="5548BE81"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где:</w:t>
      </w:r>
    </w:p>
    <w:p w14:paraId="62C13C6B"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noProof/>
          <w:position w:val="-2"/>
          <w:sz w:val="24"/>
          <w:szCs w:val="24"/>
        </w:rPr>
        <w:drawing>
          <wp:inline distT="0" distB="0" distL="0" distR="0" wp14:anchorId="2ED51F22" wp14:editId="41182B60">
            <wp:extent cx="157480" cy="1676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7480" cy="167640"/>
                    </a:xfrm>
                    <a:prstGeom prst="rect">
                      <a:avLst/>
                    </a:prstGeom>
                    <a:noFill/>
                    <a:ln>
                      <a:noFill/>
                    </a:ln>
                  </pic:spPr>
                </pic:pic>
              </a:graphicData>
            </a:graphic>
          </wp:inline>
        </w:drawing>
      </w:r>
      <w:r w:rsidRPr="00D30ED8">
        <w:rPr>
          <w:rFonts w:ascii="Times New Roman" w:hAnsi="Times New Roman" w:cs="Times New Roman"/>
          <w:sz w:val="24"/>
          <w:szCs w:val="24"/>
        </w:rPr>
        <w:t xml:space="preserve"> - сумма баллов по каждому из критериев оценки заявки;</w:t>
      </w:r>
    </w:p>
    <w:p w14:paraId="2A37C1BE" w14:textId="77777777" w:rsidR="00F163C2" w:rsidRPr="00D30ED8" w:rsidRDefault="00F163C2" w:rsidP="00C9456C">
      <w:pPr>
        <w:pStyle w:val="ConsPlusNormal"/>
        <w:ind w:firstLine="540"/>
        <w:jc w:val="both"/>
        <w:rPr>
          <w:rFonts w:ascii="Times New Roman" w:hAnsi="Times New Roman" w:cs="Times New Roman"/>
          <w:sz w:val="24"/>
          <w:szCs w:val="24"/>
        </w:rPr>
      </w:pPr>
      <w:proofErr w:type="spellStart"/>
      <w:r w:rsidRPr="00D30ED8">
        <w:rPr>
          <w:rFonts w:ascii="Times New Roman" w:hAnsi="Times New Roman" w:cs="Times New Roman"/>
          <w:sz w:val="24"/>
          <w:szCs w:val="24"/>
        </w:rPr>
        <w:t>Qi</w:t>
      </w:r>
      <w:proofErr w:type="spellEnd"/>
      <w:r w:rsidRPr="00D30ED8">
        <w:rPr>
          <w:rFonts w:ascii="Times New Roman" w:hAnsi="Times New Roman" w:cs="Times New Roman"/>
          <w:sz w:val="24"/>
          <w:szCs w:val="24"/>
        </w:rPr>
        <w:t xml:space="preserve"> - величина значимости i-го критерия;</w:t>
      </w:r>
    </w:p>
    <w:p w14:paraId="38106CF1" w14:textId="77777777" w:rsidR="00F163C2" w:rsidRPr="00D30ED8" w:rsidRDefault="00F163C2" w:rsidP="00C9456C">
      <w:pPr>
        <w:pStyle w:val="ConsPlusNormal"/>
        <w:ind w:firstLine="540"/>
        <w:jc w:val="both"/>
        <w:rPr>
          <w:rFonts w:ascii="Times New Roman" w:hAnsi="Times New Roman" w:cs="Times New Roman"/>
          <w:sz w:val="24"/>
          <w:szCs w:val="24"/>
        </w:rPr>
      </w:pPr>
      <w:proofErr w:type="spellStart"/>
      <w:r w:rsidRPr="00D30ED8">
        <w:rPr>
          <w:rFonts w:ascii="Times New Roman" w:hAnsi="Times New Roman" w:cs="Times New Roman"/>
          <w:sz w:val="24"/>
          <w:szCs w:val="24"/>
        </w:rPr>
        <w:t>Ki</w:t>
      </w:r>
      <w:proofErr w:type="spellEnd"/>
      <w:r w:rsidRPr="00D30ED8">
        <w:rPr>
          <w:rFonts w:ascii="Times New Roman" w:hAnsi="Times New Roman" w:cs="Times New Roman"/>
          <w:sz w:val="24"/>
          <w:szCs w:val="24"/>
        </w:rPr>
        <w:t xml:space="preserve"> - количество баллов по каждому из критериев оценки заявки.</w:t>
      </w:r>
    </w:p>
    <w:p w14:paraId="69302800"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2.17. Критерии оценки заявки участника отбора:</w:t>
      </w:r>
    </w:p>
    <w:p w14:paraId="777B68A8"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1) соотношение объема инвестиций, привлеченных субъектом МСП или самозанятым гражданином на реализацию проекта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и объема суммы субсидии:</w:t>
      </w:r>
    </w:p>
    <w:p w14:paraId="546ADB02"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от 10,0 единиц включительно и более - 100 баллов;</w:t>
      </w:r>
    </w:p>
    <w:p w14:paraId="2260BDCF"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от 9,0 единиц включительно, но менее 10,0 единиц - 85 баллов;</w:t>
      </w:r>
    </w:p>
    <w:p w14:paraId="745E7F1E"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от 7,5 единиц включительно, но менее 9,0 единиц - 75 баллов;</w:t>
      </w:r>
    </w:p>
    <w:p w14:paraId="683FA8B1"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от 6,0 единиц включительно, но менее 7,5 единиц - 65 баллов;</w:t>
      </w:r>
    </w:p>
    <w:p w14:paraId="6D3785CF"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от 4,5 единиц включительно, но менее 6,0 единиц - 55 баллов;</w:t>
      </w:r>
    </w:p>
    <w:p w14:paraId="06154B8A"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от 3,0 единиц включительно, но менее 4,5 единиц - 45 баллов;</w:t>
      </w:r>
    </w:p>
    <w:p w14:paraId="79FFB1FD"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от 2,0 единиц включительно, но менее 3,0 единиц - 35 баллов;</w:t>
      </w:r>
    </w:p>
    <w:p w14:paraId="615C3457"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от 1,0 единицы включительно, но менее до 2,0 единиц - 25 баллов;</w:t>
      </w:r>
    </w:p>
    <w:p w14:paraId="2950CA25"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менее 1,0 единицы - 0 баллов.</w:t>
      </w:r>
    </w:p>
    <w:p w14:paraId="1B67AD6F"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При расчете соотношения объема инвестиций и объема суммы субсидии не учитывается объем субсидий, предоставленных участнику отбора на возмещение недополученных доходов.</w:t>
      </w:r>
    </w:p>
    <w:p w14:paraId="73753371"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В случае если заявленная сумма субсидии больше объема инвестиций, привлеченных субъектом МСП или самозанятым гражданином на реализацию проекта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значение критерия принимается равным 0 баллов.</w:t>
      </w:r>
    </w:p>
    <w:p w14:paraId="72437820"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Величина значимости критерия в общей оценке - 20 процентов;</w:t>
      </w:r>
    </w:p>
    <w:p w14:paraId="21644A0E"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2) прирост численности работников (без внешних совместителей) субъекта МСП в </w:t>
      </w:r>
      <w:r w:rsidRPr="00D30ED8">
        <w:rPr>
          <w:rFonts w:ascii="Times New Roman" w:hAnsi="Times New Roman" w:cs="Times New Roman"/>
          <w:sz w:val="24"/>
          <w:szCs w:val="24"/>
        </w:rPr>
        <w:lastRenderedPageBreak/>
        <w:t>результате реализации проекта за два календарных года, предшествующих году подачи, и в году подачи в период до даты подачи заявки:</w:t>
      </w:r>
    </w:p>
    <w:p w14:paraId="1F79BA41"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для субъекта МСП с численностью работников (без внешних совместителей) свыше 15 человек:</w:t>
      </w:r>
    </w:p>
    <w:p w14:paraId="1BEB07D0"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на 50,0 процентов включительно и более - 100 баллов;</w:t>
      </w:r>
    </w:p>
    <w:p w14:paraId="229772E2"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на 20,0 процентов включительно, но менее 50,0 процентов - 50 баллов;</w:t>
      </w:r>
    </w:p>
    <w:p w14:paraId="271F040C"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на 10,0 процентов включительно, но менее 20,0 процентов - 30 баллов;</w:t>
      </w:r>
    </w:p>
    <w:p w14:paraId="6BEAFFD2"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на 5,0 процентов включительно, но менее 10,0 процентов - 20 баллов;</w:t>
      </w:r>
    </w:p>
    <w:p w14:paraId="316515B9"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менее 5,0 процентов - 10 баллов;</w:t>
      </w:r>
    </w:p>
    <w:p w14:paraId="0DFF2C8E"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прирост отсутствует - 0 баллов;</w:t>
      </w:r>
    </w:p>
    <w:p w14:paraId="115D0EF8"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для субъекта МСП с численностью работников (без внешних совместителей) до 15 человек (включительно):</w:t>
      </w:r>
    </w:p>
    <w:p w14:paraId="3A13E93B"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на 80,0 процентов включительно и более - 100 баллов;</w:t>
      </w:r>
    </w:p>
    <w:p w14:paraId="28E74B8F"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на 60,0 процентов включительно, но менее 80,0 процентов - 50 баллов;</w:t>
      </w:r>
    </w:p>
    <w:p w14:paraId="4C4A7F98"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на 40,0 процентов включительно, но менее 60,0 процентов - 30 баллов;</w:t>
      </w:r>
    </w:p>
    <w:p w14:paraId="610DD178"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на 20,0 процентов включительно, но менее 40,0 процентов - 20 баллов;</w:t>
      </w:r>
    </w:p>
    <w:p w14:paraId="6A29CDF8"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менее 20,0 процентов - 10 баллов;</w:t>
      </w:r>
    </w:p>
    <w:p w14:paraId="60CF9A14"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прирост отсутствует - 0 баллов;</w:t>
      </w:r>
    </w:p>
    <w:p w14:paraId="1756DC31"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Для самозанятого гражданина и индивидуального предпринимателя, применяющего специальный налоговый режим </w:t>
      </w:r>
      <w:r w:rsidR="009206BC" w:rsidRPr="00D30ED8">
        <w:rPr>
          <w:rFonts w:ascii="Times New Roman" w:hAnsi="Times New Roman" w:cs="Times New Roman"/>
          <w:sz w:val="24"/>
          <w:szCs w:val="24"/>
        </w:rPr>
        <w:t>«</w:t>
      </w:r>
      <w:r w:rsidRPr="00D30ED8">
        <w:rPr>
          <w:rFonts w:ascii="Times New Roman" w:hAnsi="Times New Roman" w:cs="Times New Roman"/>
          <w:sz w:val="24"/>
          <w:szCs w:val="24"/>
        </w:rPr>
        <w:t>Налог на профессиональный доход</w:t>
      </w:r>
      <w:r w:rsidR="009206BC" w:rsidRPr="00D30ED8">
        <w:rPr>
          <w:rFonts w:ascii="Times New Roman" w:hAnsi="Times New Roman" w:cs="Times New Roman"/>
          <w:sz w:val="24"/>
          <w:szCs w:val="24"/>
        </w:rPr>
        <w:t>»</w:t>
      </w:r>
      <w:r w:rsidRPr="00D30ED8">
        <w:rPr>
          <w:rFonts w:ascii="Times New Roman" w:hAnsi="Times New Roman" w:cs="Times New Roman"/>
          <w:sz w:val="24"/>
          <w:szCs w:val="24"/>
        </w:rPr>
        <w:t>, значение по критерию принимается равным 100 баллам.</w:t>
      </w:r>
    </w:p>
    <w:p w14:paraId="7A49FEFE"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Величина значимости критерия в общей оценке - 20 процентов;</w:t>
      </w:r>
    </w:p>
    <w:p w14:paraId="03C84326"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3) отношение уровня средней заработной платы работников (без внешних совместителей) субъекта МСП, за год, предшествующий году подачи заявки, к МРОТ с учетом районного коэффициента и процентной надбавки, начисляемых в связи с работой в местностях с особыми климатическими условиями:</w:t>
      </w:r>
    </w:p>
    <w:p w14:paraId="34C4B96F"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выше МРОТ с учетом районного коэффициента и процентной надбавки, начисляемых в связи с работой в местностях с особыми климатическими условиями, - 100 баллов;</w:t>
      </w:r>
    </w:p>
    <w:p w14:paraId="7A0AACBD"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соответствует МРОТ с учетом районного коэффициента и процентной надбавки, начисляемых в связи с работой в местностях с особыми климатическими условиями, - 0 баллов;</w:t>
      </w:r>
    </w:p>
    <w:p w14:paraId="0691D190"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Для самозанятого гражданина и индивидуального предпринимателя, применяющего специальный налоговый режим </w:t>
      </w:r>
      <w:r w:rsidR="009206BC" w:rsidRPr="00D30ED8">
        <w:rPr>
          <w:rFonts w:ascii="Times New Roman" w:hAnsi="Times New Roman" w:cs="Times New Roman"/>
          <w:sz w:val="24"/>
          <w:szCs w:val="24"/>
        </w:rPr>
        <w:t>«</w:t>
      </w:r>
      <w:r w:rsidRPr="00D30ED8">
        <w:rPr>
          <w:rFonts w:ascii="Times New Roman" w:hAnsi="Times New Roman" w:cs="Times New Roman"/>
          <w:sz w:val="24"/>
          <w:szCs w:val="24"/>
        </w:rPr>
        <w:t>Налог на профессиональный доход</w:t>
      </w:r>
      <w:r w:rsidR="009206BC" w:rsidRPr="00D30ED8">
        <w:rPr>
          <w:rFonts w:ascii="Times New Roman" w:hAnsi="Times New Roman" w:cs="Times New Roman"/>
          <w:sz w:val="24"/>
          <w:szCs w:val="24"/>
        </w:rPr>
        <w:t>»</w:t>
      </w:r>
      <w:r w:rsidRPr="00D30ED8">
        <w:rPr>
          <w:rFonts w:ascii="Times New Roman" w:hAnsi="Times New Roman" w:cs="Times New Roman"/>
          <w:sz w:val="24"/>
          <w:szCs w:val="24"/>
        </w:rPr>
        <w:t>, значение по критерию принимается равным 100 баллам.</w:t>
      </w:r>
    </w:p>
    <w:p w14:paraId="23214161"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Величина значимости критерия в общей оценке - 20 процентов;</w:t>
      </w:r>
    </w:p>
    <w:p w14:paraId="4DD5E554"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4) прирост дохода субъекта МСП, в расчете на одного работника (без внешних совместителей) субъекта МСП, полученного в году предшествующему году подачи заявки, к доходу субъекта МСП, в расчете на одного работника (без внешних совместителей), к доходу субъекта МСП, полученному в году предшествующему году, предшествующему году подачи заявки,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 или прирост дохода самозанятого гражданина или индивидуального предпринимателя, применяющего специальный налоговый режим </w:t>
      </w:r>
      <w:r w:rsidR="009206BC" w:rsidRPr="00D30ED8">
        <w:rPr>
          <w:rFonts w:ascii="Times New Roman" w:hAnsi="Times New Roman" w:cs="Times New Roman"/>
          <w:sz w:val="24"/>
          <w:szCs w:val="24"/>
        </w:rPr>
        <w:t>«</w:t>
      </w:r>
      <w:r w:rsidRPr="00D30ED8">
        <w:rPr>
          <w:rFonts w:ascii="Times New Roman" w:hAnsi="Times New Roman" w:cs="Times New Roman"/>
          <w:sz w:val="24"/>
          <w:szCs w:val="24"/>
        </w:rPr>
        <w:t>Налог на профессиональный доход</w:t>
      </w:r>
      <w:r w:rsidR="009206BC" w:rsidRPr="00D30ED8">
        <w:rPr>
          <w:rFonts w:ascii="Times New Roman" w:hAnsi="Times New Roman" w:cs="Times New Roman"/>
          <w:sz w:val="24"/>
          <w:szCs w:val="24"/>
        </w:rPr>
        <w:t>»</w:t>
      </w:r>
      <w:r w:rsidRPr="00D30ED8">
        <w:rPr>
          <w:rFonts w:ascii="Times New Roman" w:hAnsi="Times New Roman" w:cs="Times New Roman"/>
          <w:sz w:val="24"/>
          <w:szCs w:val="24"/>
        </w:rPr>
        <w:t xml:space="preserve">, в результате реализации проекта в сфере развития, полученного в году предшествующему году подачи заявки, к доходу самозанятого гражданина или индивидуального предпринимателя, применяющего специальный налоговый режим </w:t>
      </w:r>
      <w:r w:rsidR="009206BC" w:rsidRPr="00D30ED8">
        <w:rPr>
          <w:rFonts w:ascii="Times New Roman" w:hAnsi="Times New Roman" w:cs="Times New Roman"/>
          <w:sz w:val="24"/>
          <w:szCs w:val="24"/>
        </w:rPr>
        <w:t>«</w:t>
      </w:r>
      <w:r w:rsidRPr="00D30ED8">
        <w:rPr>
          <w:rFonts w:ascii="Times New Roman" w:hAnsi="Times New Roman" w:cs="Times New Roman"/>
          <w:sz w:val="24"/>
          <w:szCs w:val="24"/>
        </w:rPr>
        <w:t>Налог на профессиональный доход</w:t>
      </w:r>
      <w:r w:rsidR="009206BC" w:rsidRPr="00D30ED8">
        <w:rPr>
          <w:rFonts w:ascii="Times New Roman" w:hAnsi="Times New Roman" w:cs="Times New Roman"/>
          <w:sz w:val="24"/>
          <w:szCs w:val="24"/>
        </w:rPr>
        <w:t>»</w:t>
      </w:r>
      <w:r w:rsidRPr="00D30ED8">
        <w:rPr>
          <w:rFonts w:ascii="Times New Roman" w:hAnsi="Times New Roman" w:cs="Times New Roman"/>
          <w:sz w:val="24"/>
          <w:szCs w:val="24"/>
        </w:rPr>
        <w:t>, полученному в году предшествующему году, предшествующему году подачи заявки:</w:t>
      </w:r>
    </w:p>
    <w:p w14:paraId="21CB9F1C"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в размере 103,3 процента и более значения сводного индекса потребительских цен по Красноярскому краю, установленного в году предшествующему году подачи заявки, - 100 </w:t>
      </w:r>
      <w:r w:rsidRPr="00D30ED8">
        <w:rPr>
          <w:rFonts w:ascii="Times New Roman" w:hAnsi="Times New Roman" w:cs="Times New Roman"/>
          <w:sz w:val="24"/>
          <w:szCs w:val="24"/>
        </w:rPr>
        <w:lastRenderedPageBreak/>
        <w:t>баллов;</w:t>
      </w:r>
    </w:p>
    <w:p w14:paraId="1BA3B59D"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менее 103,3 процентов значения сводного индекса потребительских цен по Красноярскому краю, установленного в году предшествующему году подачи заявки, - 50 баллов;</w:t>
      </w:r>
    </w:p>
    <w:p w14:paraId="727B039A"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прирост дохода отсутствует - 0 баллов.</w:t>
      </w:r>
    </w:p>
    <w:p w14:paraId="7446144B"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Величина значимости критерия в общей оценке - 20 процентов;</w:t>
      </w:r>
    </w:p>
    <w:p w14:paraId="3F856A12"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5) актуальность и социальная значимость проекта:</w:t>
      </w:r>
    </w:p>
    <w:p w14:paraId="7C4312DF"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достаточно актуальный и социально значимый - 100 баллов;</w:t>
      </w:r>
    </w:p>
    <w:p w14:paraId="3437E927"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недостаточно актуальный и социально значимый - 50 баллов;</w:t>
      </w:r>
    </w:p>
    <w:p w14:paraId="5FF8459F"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неактуальный и не имеет социальной значимости - 0 баллов.</w:t>
      </w:r>
    </w:p>
    <w:p w14:paraId="5293D767"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Величина значимости критерия в общей оценке - 20 процентов.</w:t>
      </w:r>
    </w:p>
    <w:p w14:paraId="0CBB60D0"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28" w:name="P302"/>
      <w:bookmarkEnd w:id="28"/>
      <w:r w:rsidRPr="00D30ED8">
        <w:rPr>
          <w:rFonts w:ascii="Times New Roman" w:hAnsi="Times New Roman" w:cs="Times New Roman"/>
          <w:sz w:val="24"/>
          <w:szCs w:val="24"/>
        </w:rPr>
        <w:t>2.18 Ранжирование поступивших заявок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14:paraId="0B7DCF9A"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Победителями отбора признаются участники отбора, включенные в рейтинг по результатам ранжирования поступивших заявок, в пределах объема распределяемой субсидии, указанной в объявлении о проведении отбора.</w:t>
      </w:r>
    </w:p>
    <w:p w14:paraId="7491F7B9"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В список получателей субсидии включаются участники отбора из списка участников отбора (</w:t>
      </w:r>
      <w:r w:rsidR="00A05BB5" w:rsidRPr="00D30ED8">
        <w:rPr>
          <w:rFonts w:ascii="Times New Roman" w:hAnsi="Times New Roman" w:cs="Times New Roman"/>
          <w:sz w:val="24"/>
          <w:szCs w:val="24"/>
        </w:rPr>
        <w:t>от наименьшего порядкового номера к наибольшему порядковому номеру)</w:t>
      </w:r>
      <w:r w:rsidRPr="00D30ED8">
        <w:rPr>
          <w:rFonts w:ascii="Times New Roman" w:hAnsi="Times New Roman" w:cs="Times New Roman"/>
          <w:sz w:val="24"/>
          <w:szCs w:val="24"/>
        </w:rPr>
        <w:t xml:space="preserve">) до порядкового номера, на котором заканчивается сумма лимитов бюджетных обязательств, в соответствии с порядком расчета размера субсидии, установленного </w:t>
      </w:r>
      <w:hyperlink w:anchor="P360">
        <w:r w:rsidRPr="00D30ED8">
          <w:rPr>
            <w:rFonts w:ascii="Times New Roman" w:hAnsi="Times New Roman" w:cs="Times New Roman"/>
            <w:sz w:val="24"/>
            <w:szCs w:val="24"/>
          </w:rPr>
          <w:t>пунктом 3.6.4</w:t>
        </w:r>
      </w:hyperlink>
      <w:r w:rsidRPr="00D30ED8">
        <w:rPr>
          <w:rFonts w:ascii="Times New Roman" w:hAnsi="Times New Roman" w:cs="Times New Roman"/>
          <w:sz w:val="24"/>
          <w:szCs w:val="24"/>
        </w:rPr>
        <w:t xml:space="preserve"> Порядка.</w:t>
      </w:r>
    </w:p>
    <w:p w14:paraId="1ED95790"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2.19. Субсидия распределяется между победителями отбора.</w:t>
      </w:r>
    </w:p>
    <w:p w14:paraId="130103C2"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выше максимального размера субсидии, определенного объявлением об отборе.</w:t>
      </w:r>
    </w:p>
    <w:p w14:paraId="28F9F827"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В случае если субсидия, распределяемая в рамках отбора, больше размера субсидии, указанного в заявке, поданной участником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14:paraId="18B1BF5F"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Каждому следующему участнику отбора, включенному в рейтинг, распределяется размер субсидии, равный размеру, указанному им в заявке, но не выше максимального размера субсидии, определенного объявлением о проведении отбора, в случае если указанный им размер меньше нераспределенного размера субсидии либо равен ему.</w:t>
      </w:r>
    </w:p>
    <w:p w14:paraId="760752C2"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но не выше максимального размера субсидии, определенного объявлением о проведении отбора, без изменения указанных участником отбора в заявке значений результатов предоставления субсидии.</w:t>
      </w:r>
    </w:p>
    <w:p w14:paraId="11FEE5F9"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2.20. В целях завершения отбора и определения победителей отбора формируется протокол подведения итогов отбора, включающий информацию о количестве набранных участником отбора баллов по каждому критерию оценки, об общем количестве набранных баллов по результатам оценки заявок или единственной заявки, о победителях отбора с указанием размера субсидии, предусмотренной им для предоставления, об отклонении заявок с указанием оснований для их отклонения.</w:t>
      </w:r>
    </w:p>
    <w:p w14:paraId="7AC940EB"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электронной подписью председателя комиссии </w:t>
      </w:r>
      <w:r w:rsidR="00A05BB5" w:rsidRPr="00D30ED8">
        <w:rPr>
          <w:rFonts w:ascii="Times New Roman" w:hAnsi="Times New Roman" w:cs="Times New Roman"/>
          <w:sz w:val="24"/>
          <w:szCs w:val="24"/>
        </w:rPr>
        <w:t xml:space="preserve">(председателя комиссии и членов комиссии) </w:t>
      </w:r>
      <w:r w:rsidRPr="00D30ED8">
        <w:rPr>
          <w:rFonts w:ascii="Times New Roman" w:hAnsi="Times New Roman" w:cs="Times New Roman"/>
          <w:sz w:val="24"/>
          <w:szCs w:val="24"/>
        </w:rPr>
        <w:t xml:space="preserve">в системе </w:t>
      </w:r>
      <w:r w:rsidR="009206BC" w:rsidRPr="00D30ED8">
        <w:rPr>
          <w:rFonts w:ascii="Times New Roman" w:hAnsi="Times New Roman" w:cs="Times New Roman"/>
          <w:sz w:val="24"/>
          <w:szCs w:val="24"/>
        </w:rPr>
        <w:t>«</w:t>
      </w:r>
      <w:r w:rsidRPr="00D30ED8">
        <w:rPr>
          <w:rFonts w:ascii="Times New Roman" w:hAnsi="Times New Roman" w:cs="Times New Roman"/>
          <w:sz w:val="24"/>
          <w:szCs w:val="24"/>
        </w:rPr>
        <w:t>Электронный бюджет</w:t>
      </w:r>
      <w:r w:rsidR="009206BC" w:rsidRPr="00D30ED8">
        <w:rPr>
          <w:rFonts w:ascii="Times New Roman" w:hAnsi="Times New Roman" w:cs="Times New Roman"/>
          <w:sz w:val="24"/>
          <w:szCs w:val="24"/>
        </w:rPr>
        <w:t>»</w:t>
      </w:r>
      <w:r w:rsidRPr="00D30ED8">
        <w:rPr>
          <w:rFonts w:ascii="Times New Roman" w:hAnsi="Times New Roman" w:cs="Times New Roman"/>
          <w:sz w:val="24"/>
          <w:szCs w:val="24"/>
        </w:rPr>
        <w:t>, а также размещается на едином портале и на официальном сайте не позднее 1-го рабочего дня, следующего за днем его подписания.</w:t>
      </w:r>
    </w:p>
    <w:p w14:paraId="15CC71CF"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Внесение изменений в протокол рассмотрения заявок и протокол подведения итогов </w:t>
      </w:r>
      <w:r w:rsidRPr="00D30ED8">
        <w:rPr>
          <w:rFonts w:ascii="Times New Roman" w:hAnsi="Times New Roman" w:cs="Times New Roman"/>
          <w:sz w:val="24"/>
          <w:szCs w:val="24"/>
        </w:rPr>
        <w:lastRenderedPageBreak/>
        <w:t>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в порядке, аналогичном порядку их формирования, с указанием причин внесения таких изменений.</w:t>
      </w:r>
    </w:p>
    <w:p w14:paraId="5F36BE2E"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29" w:name="P313"/>
      <w:bookmarkEnd w:id="29"/>
      <w:r w:rsidRPr="00D30ED8">
        <w:rPr>
          <w:rFonts w:ascii="Times New Roman" w:hAnsi="Times New Roman" w:cs="Times New Roman"/>
          <w:sz w:val="24"/>
          <w:szCs w:val="24"/>
        </w:rPr>
        <w:t xml:space="preserve">2.21. Отдел в течение 10 рабочих дней со дня формирования протокола подведения итогов отбора осуществляет подготовку проекта распоряжения </w:t>
      </w:r>
      <w:r w:rsidR="003D5A05" w:rsidRPr="00D30ED8">
        <w:rPr>
          <w:rFonts w:ascii="Times New Roman" w:hAnsi="Times New Roman" w:cs="Times New Roman"/>
          <w:sz w:val="24"/>
          <w:szCs w:val="24"/>
        </w:rPr>
        <w:t>А</w:t>
      </w:r>
      <w:r w:rsidRPr="00D30ED8">
        <w:rPr>
          <w:rFonts w:ascii="Times New Roman" w:hAnsi="Times New Roman" w:cs="Times New Roman"/>
          <w:sz w:val="24"/>
          <w:szCs w:val="24"/>
        </w:rPr>
        <w:t xml:space="preserve">дминистрации города </w:t>
      </w:r>
      <w:r w:rsidR="003D5A05" w:rsidRPr="00D30ED8">
        <w:rPr>
          <w:rFonts w:ascii="Times New Roman" w:hAnsi="Times New Roman" w:cs="Times New Roman"/>
          <w:sz w:val="24"/>
          <w:szCs w:val="24"/>
        </w:rPr>
        <w:t>Шарыпово</w:t>
      </w:r>
      <w:r w:rsidRPr="00D30ED8">
        <w:rPr>
          <w:rFonts w:ascii="Times New Roman" w:hAnsi="Times New Roman" w:cs="Times New Roman"/>
          <w:sz w:val="24"/>
          <w:szCs w:val="24"/>
        </w:rPr>
        <w:t xml:space="preserve"> о предоставлении субсидии.</w:t>
      </w:r>
    </w:p>
    <w:p w14:paraId="522ADC74"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2.22. В случае утраты технической возможности проведения отбора в системе </w:t>
      </w:r>
      <w:r w:rsidR="003D5A05" w:rsidRPr="00D30ED8">
        <w:rPr>
          <w:rFonts w:ascii="Times New Roman" w:hAnsi="Times New Roman" w:cs="Times New Roman"/>
          <w:sz w:val="24"/>
          <w:szCs w:val="24"/>
        </w:rPr>
        <w:t>«</w:t>
      </w:r>
      <w:r w:rsidRPr="00D30ED8">
        <w:rPr>
          <w:rFonts w:ascii="Times New Roman" w:hAnsi="Times New Roman" w:cs="Times New Roman"/>
          <w:sz w:val="24"/>
          <w:szCs w:val="24"/>
        </w:rPr>
        <w:t>Электронный бюджет</w:t>
      </w:r>
      <w:r w:rsidR="003D5A05" w:rsidRPr="00D30ED8">
        <w:rPr>
          <w:rFonts w:ascii="Times New Roman" w:hAnsi="Times New Roman" w:cs="Times New Roman"/>
          <w:sz w:val="24"/>
          <w:szCs w:val="24"/>
        </w:rPr>
        <w:t>»</w:t>
      </w:r>
      <w:r w:rsidRPr="00D30ED8">
        <w:rPr>
          <w:rFonts w:ascii="Times New Roman" w:hAnsi="Times New Roman" w:cs="Times New Roman"/>
          <w:sz w:val="24"/>
          <w:szCs w:val="24"/>
        </w:rPr>
        <w:t xml:space="preserve"> Отдел принимает решение об отмене проведения отбора в любой срок до издания распоряжения администрации города </w:t>
      </w:r>
      <w:r w:rsidR="003D5A05" w:rsidRPr="00D30ED8">
        <w:rPr>
          <w:rFonts w:ascii="Times New Roman" w:hAnsi="Times New Roman" w:cs="Times New Roman"/>
          <w:sz w:val="24"/>
          <w:szCs w:val="24"/>
        </w:rPr>
        <w:t>Шарыпово</w:t>
      </w:r>
      <w:r w:rsidRPr="00D30ED8">
        <w:rPr>
          <w:rFonts w:ascii="Times New Roman" w:hAnsi="Times New Roman" w:cs="Times New Roman"/>
          <w:sz w:val="24"/>
          <w:szCs w:val="24"/>
        </w:rPr>
        <w:t xml:space="preserve"> о предоставлении субсидии, установленного </w:t>
      </w:r>
      <w:hyperlink w:anchor="P313">
        <w:r w:rsidRPr="00D30ED8">
          <w:rPr>
            <w:rFonts w:ascii="Times New Roman" w:hAnsi="Times New Roman" w:cs="Times New Roman"/>
            <w:sz w:val="24"/>
            <w:szCs w:val="24"/>
          </w:rPr>
          <w:t>пунктом 2.21</w:t>
        </w:r>
      </w:hyperlink>
      <w:r w:rsidRPr="00D30ED8">
        <w:rPr>
          <w:rFonts w:ascii="Times New Roman" w:hAnsi="Times New Roman" w:cs="Times New Roman"/>
          <w:sz w:val="24"/>
          <w:szCs w:val="24"/>
        </w:rPr>
        <w:t xml:space="preserve"> Порядка.</w:t>
      </w:r>
    </w:p>
    <w:p w14:paraId="51581DA4"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w:t>
      </w:r>
      <w:r w:rsidR="003D5A05" w:rsidRPr="00D30ED8">
        <w:rPr>
          <w:rFonts w:ascii="Times New Roman" w:hAnsi="Times New Roman" w:cs="Times New Roman"/>
          <w:sz w:val="24"/>
          <w:szCs w:val="24"/>
        </w:rPr>
        <w:t>«</w:t>
      </w:r>
      <w:r w:rsidRPr="00D30ED8">
        <w:rPr>
          <w:rFonts w:ascii="Times New Roman" w:hAnsi="Times New Roman" w:cs="Times New Roman"/>
          <w:sz w:val="24"/>
          <w:szCs w:val="24"/>
        </w:rPr>
        <w:t>Электронный бюджет</w:t>
      </w:r>
      <w:r w:rsidR="003D5A05" w:rsidRPr="00D30ED8">
        <w:rPr>
          <w:rFonts w:ascii="Times New Roman" w:hAnsi="Times New Roman" w:cs="Times New Roman"/>
          <w:sz w:val="24"/>
          <w:szCs w:val="24"/>
        </w:rPr>
        <w:t>»</w:t>
      </w:r>
      <w:r w:rsidRPr="00D30ED8">
        <w:rPr>
          <w:rFonts w:ascii="Times New Roman" w:hAnsi="Times New Roman" w:cs="Times New Roman"/>
          <w:sz w:val="24"/>
          <w:szCs w:val="24"/>
        </w:rPr>
        <w:t xml:space="preserve">, подписывается электронной подписью </w:t>
      </w:r>
      <w:r w:rsidR="003D5A05" w:rsidRPr="00D30ED8">
        <w:rPr>
          <w:rFonts w:ascii="Times New Roman" w:hAnsi="Times New Roman" w:cs="Times New Roman"/>
          <w:sz w:val="24"/>
          <w:szCs w:val="24"/>
        </w:rPr>
        <w:t>главного</w:t>
      </w:r>
      <w:r w:rsidRPr="00D30ED8">
        <w:rPr>
          <w:rFonts w:ascii="Times New Roman" w:hAnsi="Times New Roman" w:cs="Times New Roman"/>
          <w:sz w:val="24"/>
          <w:szCs w:val="24"/>
        </w:rPr>
        <w:t xml:space="preserve"> специалиста Отдела, размещается на едином портале и официальном сайте, и содержит информацию о причинах отмены отбора.</w:t>
      </w:r>
    </w:p>
    <w:p w14:paraId="3C75EBB4"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В случае принятия Отделом решения об отмене проведения отбора соответствующее объявление размещается на едином портале, а также на официальном сайте в течение 1 рабочего дня со дня принятия указанного решения с указанием причины отмены.</w:t>
      </w:r>
    </w:p>
    <w:p w14:paraId="12E02B0A"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Размещение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w:t>
      </w:r>
    </w:p>
    <w:p w14:paraId="3CDFDF85"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Участники отбора, подавшие заявки, информируются об отмене проведения отбора в системе </w:t>
      </w:r>
      <w:r w:rsidR="003D5A05" w:rsidRPr="00D30ED8">
        <w:rPr>
          <w:rFonts w:ascii="Times New Roman" w:hAnsi="Times New Roman" w:cs="Times New Roman"/>
          <w:sz w:val="24"/>
          <w:szCs w:val="24"/>
        </w:rPr>
        <w:t>«</w:t>
      </w:r>
      <w:r w:rsidRPr="00D30ED8">
        <w:rPr>
          <w:rFonts w:ascii="Times New Roman" w:hAnsi="Times New Roman" w:cs="Times New Roman"/>
          <w:sz w:val="24"/>
          <w:szCs w:val="24"/>
        </w:rPr>
        <w:t>Электронный бюджет</w:t>
      </w:r>
      <w:r w:rsidR="003D5A05" w:rsidRPr="00D30ED8">
        <w:rPr>
          <w:rFonts w:ascii="Times New Roman" w:hAnsi="Times New Roman" w:cs="Times New Roman"/>
          <w:sz w:val="24"/>
          <w:szCs w:val="24"/>
        </w:rPr>
        <w:t>»</w:t>
      </w:r>
      <w:r w:rsidRPr="00D30ED8">
        <w:rPr>
          <w:rFonts w:ascii="Times New Roman" w:hAnsi="Times New Roman" w:cs="Times New Roman"/>
          <w:sz w:val="24"/>
          <w:szCs w:val="24"/>
        </w:rPr>
        <w:t>.</w:t>
      </w:r>
    </w:p>
    <w:p w14:paraId="738ED6B1"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Отбор считается отмененным со дня размещения объявления о его отмене на едином портале.</w:t>
      </w:r>
    </w:p>
    <w:p w14:paraId="49CF3B49"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2.23. Отбор признается несостоявшимся в следующих случаях:</w:t>
      </w:r>
    </w:p>
    <w:p w14:paraId="2E224A72"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30" w:name="P321"/>
      <w:bookmarkEnd w:id="30"/>
      <w:r w:rsidRPr="00D30ED8">
        <w:rPr>
          <w:rFonts w:ascii="Times New Roman" w:hAnsi="Times New Roman" w:cs="Times New Roman"/>
          <w:sz w:val="24"/>
          <w:szCs w:val="24"/>
        </w:rPr>
        <w:t>1) по окончании срока приема заявок не подано ни одной заявки;</w:t>
      </w:r>
    </w:p>
    <w:p w14:paraId="748EB29B"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31" w:name="P322"/>
      <w:bookmarkEnd w:id="31"/>
      <w:r w:rsidRPr="00D30ED8">
        <w:rPr>
          <w:rFonts w:ascii="Times New Roman" w:hAnsi="Times New Roman" w:cs="Times New Roman"/>
          <w:sz w:val="24"/>
          <w:szCs w:val="24"/>
        </w:rPr>
        <w:t xml:space="preserve">2) по результатам рассмотрения заявок отклонены все заявки по основаниям, предусмотренным </w:t>
      </w:r>
      <w:hyperlink w:anchor="P236">
        <w:r w:rsidRPr="00D30ED8">
          <w:rPr>
            <w:rFonts w:ascii="Times New Roman" w:hAnsi="Times New Roman" w:cs="Times New Roman"/>
            <w:sz w:val="24"/>
            <w:szCs w:val="24"/>
          </w:rPr>
          <w:t>пунктом 2.13</w:t>
        </w:r>
      </w:hyperlink>
      <w:r w:rsidRPr="00D30ED8">
        <w:rPr>
          <w:rFonts w:ascii="Times New Roman" w:hAnsi="Times New Roman" w:cs="Times New Roman"/>
          <w:sz w:val="24"/>
          <w:szCs w:val="24"/>
        </w:rPr>
        <w:t xml:space="preserve"> Порядка.</w:t>
      </w:r>
    </w:p>
    <w:p w14:paraId="2166D12E"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В случае, предусмотренном </w:t>
      </w:r>
      <w:hyperlink w:anchor="P321">
        <w:r w:rsidRPr="00D30ED8">
          <w:rPr>
            <w:rFonts w:ascii="Times New Roman" w:hAnsi="Times New Roman" w:cs="Times New Roman"/>
            <w:sz w:val="24"/>
            <w:szCs w:val="24"/>
          </w:rPr>
          <w:t>подпунктом 1</w:t>
        </w:r>
      </w:hyperlink>
      <w:r w:rsidRPr="00D30ED8">
        <w:rPr>
          <w:rFonts w:ascii="Times New Roman" w:hAnsi="Times New Roman" w:cs="Times New Roman"/>
          <w:sz w:val="24"/>
          <w:szCs w:val="24"/>
        </w:rPr>
        <w:t xml:space="preserve"> настоящего пункта, комиссия в течение 5 рабочих дней, следующих за днем окончания срока приема заявок, принимает решение о признании отбора несостоявшимся.</w:t>
      </w:r>
    </w:p>
    <w:p w14:paraId="0073A8B5"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В случае, предусмотренном </w:t>
      </w:r>
      <w:hyperlink w:anchor="P322">
        <w:r w:rsidRPr="00D30ED8">
          <w:rPr>
            <w:rFonts w:ascii="Times New Roman" w:hAnsi="Times New Roman" w:cs="Times New Roman"/>
            <w:sz w:val="24"/>
            <w:szCs w:val="24"/>
          </w:rPr>
          <w:t>подпунктом 2</w:t>
        </w:r>
      </w:hyperlink>
      <w:r w:rsidRPr="00D30ED8">
        <w:rPr>
          <w:rFonts w:ascii="Times New Roman" w:hAnsi="Times New Roman" w:cs="Times New Roman"/>
          <w:sz w:val="24"/>
          <w:szCs w:val="24"/>
        </w:rPr>
        <w:t xml:space="preserve"> настоящего пункта, решение комиссии о признании отбора несостоявшимся отражается в распоряжении </w:t>
      </w:r>
      <w:r w:rsidR="00384AFC" w:rsidRPr="00D30ED8">
        <w:rPr>
          <w:rFonts w:ascii="Times New Roman" w:hAnsi="Times New Roman" w:cs="Times New Roman"/>
          <w:sz w:val="24"/>
          <w:szCs w:val="24"/>
        </w:rPr>
        <w:t>А</w:t>
      </w:r>
      <w:r w:rsidRPr="00D30ED8">
        <w:rPr>
          <w:rFonts w:ascii="Times New Roman" w:hAnsi="Times New Roman" w:cs="Times New Roman"/>
          <w:sz w:val="24"/>
          <w:szCs w:val="24"/>
        </w:rPr>
        <w:t xml:space="preserve">дминистрации города </w:t>
      </w:r>
      <w:r w:rsidR="00384AFC" w:rsidRPr="00D30ED8">
        <w:rPr>
          <w:rFonts w:ascii="Times New Roman" w:hAnsi="Times New Roman" w:cs="Times New Roman"/>
          <w:sz w:val="24"/>
          <w:szCs w:val="24"/>
        </w:rPr>
        <w:t>Шарыпово</w:t>
      </w:r>
      <w:r w:rsidRPr="00D30ED8">
        <w:rPr>
          <w:rFonts w:ascii="Times New Roman" w:hAnsi="Times New Roman" w:cs="Times New Roman"/>
          <w:sz w:val="24"/>
          <w:szCs w:val="24"/>
        </w:rPr>
        <w:t xml:space="preserve"> о результатах отбора, предусмотренном </w:t>
      </w:r>
      <w:hyperlink w:anchor="P313">
        <w:r w:rsidRPr="00D30ED8">
          <w:rPr>
            <w:rFonts w:ascii="Times New Roman" w:hAnsi="Times New Roman" w:cs="Times New Roman"/>
            <w:sz w:val="24"/>
            <w:szCs w:val="24"/>
          </w:rPr>
          <w:t>пунктом 2.21</w:t>
        </w:r>
      </w:hyperlink>
      <w:r w:rsidRPr="00D30ED8">
        <w:rPr>
          <w:rFonts w:ascii="Times New Roman" w:hAnsi="Times New Roman" w:cs="Times New Roman"/>
          <w:sz w:val="24"/>
          <w:szCs w:val="24"/>
        </w:rPr>
        <w:t xml:space="preserve"> Порядка.</w:t>
      </w:r>
    </w:p>
    <w:p w14:paraId="701BD6CE"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В случае принятия комиссией решения о признании отбора несостоявшимся соответствующее объявление размещается на едином портале, а также на официальном сайте в течение 1 рабочего дня со дня принятия указанного решения с указанием причины признания отбора несостоявшимся.</w:t>
      </w:r>
    </w:p>
    <w:p w14:paraId="770C9FBC"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2.24. Порядок распределения субсидии между победителями отбора и порядок взаимодействия с победителем (победителями) отбора по результатам его проведения осуществляется в соответствии с </w:t>
      </w:r>
      <w:hyperlink w:anchor="P328">
        <w:r w:rsidRPr="00D30ED8">
          <w:rPr>
            <w:rFonts w:ascii="Times New Roman" w:hAnsi="Times New Roman" w:cs="Times New Roman"/>
            <w:sz w:val="24"/>
            <w:szCs w:val="24"/>
          </w:rPr>
          <w:t>разделом 3</w:t>
        </w:r>
      </w:hyperlink>
      <w:r w:rsidRPr="00D30ED8">
        <w:rPr>
          <w:rFonts w:ascii="Times New Roman" w:hAnsi="Times New Roman" w:cs="Times New Roman"/>
          <w:sz w:val="24"/>
          <w:szCs w:val="24"/>
        </w:rPr>
        <w:t xml:space="preserve"> Порядка.</w:t>
      </w:r>
    </w:p>
    <w:p w14:paraId="3A58E143" w14:textId="77777777" w:rsidR="00F163C2" w:rsidRPr="00D30ED8" w:rsidRDefault="00F163C2" w:rsidP="00C9456C">
      <w:pPr>
        <w:pStyle w:val="ConsPlusNormal"/>
        <w:jc w:val="both"/>
        <w:rPr>
          <w:rFonts w:ascii="Times New Roman" w:hAnsi="Times New Roman" w:cs="Times New Roman"/>
          <w:sz w:val="24"/>
          <w:szCs w:val="24"/>
        </w:rPr>
      </w:pPr>
    </w:p>
    <w:p w14:paraId="7EC6ABD1" w14:textId="77777777" w:rsidR="00F163C2" w:rsidRPr="00D30ED8" w:rsidRDefault="00F163C2" w:rsidP="00C9456C">
      <w:pPr>
        <w:pStyle w:val="ConsPlusTitle"/>
        <w:jc w:val="center"/>
        <w:outlineLvl w:val="1"/>
        <w:rPr>
          <w:rFonts w:ascii="Times New Roman" w:hAnsi="Times New Roman" w:cs="Times New Roman"/>
          <w:sz w:val="24"/>
          <w:szCs w:val="24"/>
        </w:rPr>
      </w:pPr>
      <w:bookmarkStart w:id="32" w:name="P328"/>
      <w:bookmarkEnd w:id="32"/>
      <w:r w:rsidRPr="00D30ED8">
        <w:rPr>
          <w:rFonts w:ascii="Times New Roman" w:hAnsi="Times New Roman" w:cs="Times New Roman"/>
          <w:sz w:val="24"/>
          <w:szCs w:val="24"/>
        </w:rPr>
        <w:t>3. УСЛОВИЯ И ПОРЯДОК ПРЕДОСТАВЛЕНИЯ СУБСИДИИ</w:t>
      </w:r>
    </w:p>
    <w:p w14:paraId="26BA6105" w14:textId="77777777" w:rsidR="00F163C2" w:rsidRPr="00D30ED8" w:rsidRDefault="00F163C2" w:rsidP="00C9456C">
      <w:pPr>
        <w:pStyle w:val="ConsPlusNormal"/>
        <w:jc w:val="both"/>
        <w:rPr>
          <w:rFonts w:ascii="Times New Roman" w:hAnsi="Times New Roman" w:cs="Times New Roman"/>
          <w:sz w:val="24"/>
          <w:szCs w:val="24"/>
        </w:rPr>
      </w:pPr>
    </w:p>
    <w:p w14:paraId="5728CC77"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33" w:name="P330"/>
      <w:bookmarkEnd w:id="33"/>
      <w:r w:rsidRPr="00D30ED8">
        <w:rPr>
          <w:rFonts w:ascii="Times New Roman" w:hAnsi="Times New Roman" w:cs="Times New Roman"/>
          <w:sz w:val="24"/>
          <w:szCs w:val="24"/>
        </w:rPr>
        <w:t>3.1. Предоставление субсидии получателю субсидии осуществляется при условии соответствия получателя субсидии по состоянию на дату не ранее первого числа месяца заключения соглашения следующим требованиям:</w:t>
      </w:r>
    </w:p>
    <w:p w14:paraId="5338CE4A"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34" w:name="P331"/>
      <w:bookmarkEnd w:id="34"/>
      <w:r w:rsidRPr="00D30ED8">
        <w:rPr>
          <w:rFonts w:ascii="Times New Roman" w:hAnsi="Times New Roman" w:cs="Times New Roman"/>
          <w:sz w:val="24"/>
          <w:szCs w:val="24"/>
        </w:rPr>
        <w:t xml:space="preserve">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w:t>
      </w:r>
      <w:r w:rsidRPr="00D30ED8">
        <w:rPr>
          <w:rFonts w:ascii="Times New Roman" w:hAnsi="Times New Roman" w:cs="Times New Roman"/>
          <w:sz w:val="24"/>
          <w:szCs w:val="24"/>
        </w:rPr>
        <w:lastRenderedPageBreak/>
        <w:t>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54EDDA6"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35" w:name="P332"/>
      <w:bookmarkEnd w:id="35"/>
      <w:r w:rsidRPr="00D30ED8">
        <w:rPr>
          <w:rFonts w:ascii="Times New Roman" w:hAnsi="Times New Roman" w:cs="Times New Roman"/>
          <w:sz w:val="24"/>
          <w:szCs w:val="24"/>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D9A114D"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36" w:name="P333"/>
      <w:bookmarkEnd w:id="36"/>
      <w:r w:rsidRPr="00D30ED8">
        <w:rPr>
          <w:rFonts w:ascii="Times New Roman" w:hAnsi="Times New Roman" w:cs="Times New Roman"/>
          <w:sz w:val="24"/>
          <w:szCs w:val="24"/>
        </w:rPr>
        <w:t xml:space="preserve">3) получатель субсидии не находится в составляемых в рамках реализации полномочий, предусмотренных </w:t>
      </w:r>
      <w:hyperlink r:id="rId41">
        <w:r w:rsidRPr="00D30ED8">
          <w:rPr>
            <w:rFonts w:ascii="Times New Roman" w:hAnsi="Times New Roman" w:cs="Times New Roman"/>
            <w:sz w:val="24"/>
            <w:szCs w:val="24"/>
          </w:rPr>
          <w:t>главой VII</w:t>
        </w:r>
      </w:hyperlink>
      <w:r w:rsidRPr="00D30ED8">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A96BBAC"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37" w:name="P334"/>
      <w:bookmarkEnd w:id="37"/>
      <w:r w:rsidRPr="00D30ED8">
        <w:rPr>
          <w:rFonts w:ascii="Times New Roman" w:hAnsi="Times New Roman" w:cs="Times New Roman"/>
          <w:sz w:val="24"/>
          <w:szCs w:val="24"/>
        </w:rPr>
        <w:t xml:space="preserve">4) получатель субсидии не получает средства из бюджета города </w:t>
      </w:r>
      <w:r w:rsidR="00461E2A" w:rsidRPr="00D30ED8">
        <w:rPr>
          <w:rFonts w:ascii="Times New Roman" w:hAnsi="Times New Roman" w:cs="Times New Roman"/>
          <w:sz w:val="24"/>
          <w:szCs w:val="24"/>
        </w:rPr>
        <w:t>Шарыпово</w:t>
      </w:r>
      <w:r w:rsidRPr="00D30ED8">
        <w:rPr>
          <w:rFonts w:ascii="Times New Roman" w:hAnsi="Times New Roman" w:cs="Times New Roman"/>
          <w:sz w:val="24"/>
          <w:szCs w:val="24"/>
        </w:rPr>
        <w:t xml:space="preserve"> на основании иных нормативных правовых актов города </w:t>
      </w:r>
      <w:r w:rsidR="00461E2A" w:rsidRPr="00D30ED8">
        <w:rPr>
          <w:rFonts w:ascii="Times New Roman" w:hAnsi="Times New Roman" w:cs="Times New Roman"/>
          <w:sz w:val="24"/>
          <w:szCs w:val="24"/>
        </w:rPr>
        <w:t>Шарыпово</w:t>
      </w:r>
      <w:r w:rsidRPr="00D30ED8">
        <w:rPr>
          <w:rFonts w:ascii="Times New Roman" w:hAnsi="Times New Roman" w:cs="Times New Roman"/>
          <w:sz w:val="24"/>
          <w:szCs w:val="24"/>
        </w:rPr>
        <w:t xml:space="preserve"> на цели, установленные </w:t>
      </w:r>
      <w:hyperlink w:anchor="P62">
        <w:r w:rsidRPr="00D30ED8">
          <w:rPr>
            <w:rFonts w:ascii="Times New Roman" w:hAnsi="Times New Roman" w:cs="Times New Roman"/>
            <w:sz w:val="24"/>
            <w:szCs w:val="24"/>
          </w:rPr>
          <w:t>пунктом 1.3</w:t>
        </w:r>
      </w:hyperlink>
      <w:r w:rsidRPr="00D30ED8">
        <w:rPr>
          <w:rFonts w:ascii="Times New Roman" w:hAnsi="Times New Roman" w:cs="Times New Roman"/>
          <w:sz w:val="24"/>
          <w:szCs w:val="24"/>
        </w:rPr>
        <w:t xml:space="preserve"> Порядка;</w:t>
      </w:r>
    </w:p>
    <w:p w14:paraId="23AA8356"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38" w:name="P335"/>
      <w:bookmarkEnd w:id="38"/>
      <w:r w:rsidRPr="00D30ED8">
        <w:rPr>
          <w:rFonts w:ascii="Times New Roman" w:hAnsi="Times New Roman" w:cs="Times New Roman"/>
          <w:sz w:val="24"/>
          <w:szCs w:val="24"/>
        </w:rPr>
        <w:t xml:space="preserve">5) получатель субсидии не является иностранным агентом в соответствии с Федеральным </w:t>
      </w:r>
      <w:hyperlink r:id="rId42">
        <w:r w:rsidRPr="00D30ED8">
          <w:rPr>
            <w:rFonts w:ascii="Times New Roman" w:hAnsi="Times New Roman" w:cs="Times New Roman"/>
            <w:sz w:val="24"/>
            <w:szCs w:val="24"/>
          </w:rPr>
          <w:t>законом</w:t>
        </w:r>
      </w:hyperlink>
      <w:r w:rsidRPr="00D30ED8">
        <w:rPr>
          <w:rFonts w:ascii="Times New Roman" w:hAnsi="Times New Roman" w:cs="Times New Roman"/>
          <w:sz w:val="24"/>
          <w:szCs w:val="24"/>
        </w:rPr>
        <w:t xml:space="preserve"> от 14.07.2022 </w:t>
      </w:r>
      <w:r w:rsidR="00461E2A" w:rsidRPr="00D30ED8">
        <w:rPr>
          <w:rFonts w:ascii="Times New Roman" w:hAnsi="Times New Roman" w:cs="Times New Roman"/>
          <w:sz w:val="24"/>
          <w:szCs w:val="24"/>
        </w:rPr>
        <w:t>№</w:t>
      </w:r>
      <w:r w:rsidRPr="00D30ED8">
        <w:rPr>
          <w:rFonts w:ascii="Times New Roman" w:hAnsi="Times New Roman" w:cs="Times New Roman"/>
          <w:sz w:val="24"/>
          <w:szCs w:val="24"/>
        </w:rPr>
        <w:t xml:space="preserve"> 255-ФЗ </w:t>
      </w:r>
      <w:r w:rsidR="00461E2A" w:rsidRPr="00D30ED8">
        <w:rPr>
          <w:rFonts w:ascii="Times New Roman" w:hAnsi="Times New Roman" w:cs="Times New Roman"/>
          <w:sz w:val="24"/>
          <w:szCs w:val="24"/>
        </w:rPr>
        <w:t>«</w:t>
      </w:r>
      <w:r w:rsidRPr="00D30ED8">
        <w:rPr>
          <w:rFonts w:ascii="Times New Roman" w:hAnsi="Times New Roman" w:cs="Times New Roman"/>
          <w:sz w:val="24"/>
          <w:szCs w:val="24"/>
        </w:rPr>
        <w:t>О контроле за деятельностью лиц, находящихся под иностранным влиянием</w:t>
      </w:r>
      <w:r w:rsidR="00461E2A" w:rsidRPr="00D30ED8">
        <w:rPr>
          <w:rFonts w:ascii="Times New Roman" w:hAnsi="Times New Roman" w:cs="Times New Roman"/>
          <w:sz w:val="24"/>
          <w:szCs w:val="24"/>
        </w:rPr>
        <w:t>»</w:t>
      </w:r>
      <w:r w:rsidRPr="00D30ED8">
        <w:rPr>
          <w:rFonts w:ascii="Times New Roman" w:hAnsi="Times New Roman" w:cs="Times New Roman"/>
          <w:sz w:val="24"/>
          <w:szCs w:val="24"/>
        </w:rPr>
        <w:t>;</w:t>
      </w:r>
    </w:p>
    <w:p w14:paraId="5F7D4984"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39" w:name="P336"/>
      <w:bookmarkEnd w:id="39"/>
      <w:r w:rsidRPr="00D30ED8">
        <w:rPr>
          <w:rFonts w:ascii="Times New Roman" w:hAnsi="Times New Roman" w:cs="Times New Roman"/>
          <w:sz w:val="24"/>
          <w:szCs w:val="24"/>
        </w:rPr>
        <w:t>6)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14:paraId="647A2D89"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3.2. Проверка соответствия получателя субсидии требованиям, указанным в </w:t>
      </w:r>
      <w:hyperlink w:anchor="P330">
        <w:r w:rsidRPr="00D30ED8">
          <w:rPr>
            <w:rFonts w:ascii="Times New Roman" w:hAnsi="Times New Roman" w:cs="Times New Roman"/>
            <w:sz w:val="24"/>
            <w:szCs w:val="24"/>
          </w:rPr>
          <w:t>пункте 3.1</w:t>
        </w:r>
      </w:hyperlink>
      <w:r w:rsidRPr="00D30ED8">
        <w:rPr>
          <w:rFonts w:ascii="Times New Roman" w:hAnsi="Times New Roman" w:cs="Times New Roman"/>
          <w:sz w:val="24"/>
          <w:szCs w:val="24"/>
        </w:rPr>
        <w:t xml:space="preserve"> Порядка, осуществляется Отделом в порядке, предусмотренном </w:t>
      </w:r>
      <w:hyperlink w:anchor="P219">
        <w:r w:rsidRPr="00D30ED8">
          <w:rPr>
            <w:rFonts w:ascii="Times New Roman" w:hAnsi="Times New Roman" w:cs="Times New Roman"/>
            <w:sz w:val="24"/>
            <w:szCs w:val="24"/>
          </w:rPr>
          <w:t>абзацами вторым</w:t>
        </w:r>
      </w:hyperlink>
      <w:r w:rsidRPr="00D30ED8">
        <w:rPr>
          <w:rFonts w:ascii="Times New Roman" w:hAnsi="Times New Roman" w:cs="Times New Roman"/>
          <w:sz w:val="24"/>
          <w:szCs w:val="24"/>
        </w:rPr>
        <w:t xml:space="preserve"> и </w:t>
      </w:r>
      <w:hyperlink w:anchor="P220">
        <w:r w:rsidRPr="00D30ED8">
          <w:rPr>
            <w:rFonts w:ascii="Times New Roman" w:hAnsi="Times New Roman" w:cs="Times New Roman"/>
            <w:sz w:val="24"/>
            <w:szCs w:val="24"/>
          </w:rPr>
          <w:t>третьим пункта 2.10</w:t>
        </w:r>
      </w:hyperlink>
      <w:r w:rsidRPr="00D30ED8">
        <w:rPr>
          <w:rFonts w:ascii="Times New Roman" w:hAnsi="Times New Roman" w:cs="Times New Roman"/>
          <w:sz w:val="24"/>
          <w:szCs w:val="24"/>
        </w:rPr>
        <w:t xml:space="preserve"> Порядка.</w:t>
      </w:r>
    </w:p>
    <w:p w14:paraId="3E31BFC7"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В случае отсутствия технической возможности автоматической проверки в системе </w:t>
      </w:r>
      <w:r w:rsidR="00461E2A" w:rsidRPr="00D30ED8">
        <w:rPr>
          <w:rFonts w:ascii="Times New Roman" w:hAnsi="Times New Roman" w:cs="Times New Roman"/>
          <w:sz w:val="24"/>
          <w:szCs w:val="24"/>
        </w:rPr>
        <w:t>«</w:t>
      </w:r>
      <w:r w:rsidRPr="00D30ED8">
        <w:rPr>
          <w:rFonts w:ascii="Times New Roman" w:hAnsi="Times New Roman" w:cs="Times New Roman"/>
          <w:sz w:val="24"/>
          <w:szCs w:val="24"/>
        </w:rPr>
        <w:t>Электронный бюджет</w:t>
      </w:r>
      <w:r w:rsidR="00461E2A" w:rsidRPr="00D30ED8">
        <w:rPr>
          <w:rFonts w:ascii="Times New Roman" w:hAnsi="Times New Roman" w:cs="Times New Roman"/>
          <w:sz w:val="24"/>
          <w:szCs w:val="24"/>
        </w:rPr>
        <w:t>»</w:t>
      </w:r>
      <w:r w:rsidRPr="00D30ED8">
        <w:rPr>
          <w:rFonts w:ascii="Times New Roman" w:hAnsi="Times New Roman" w:cs="Times New Roman"/>
          <w:sz w:val="24"/>
          <w:szCs w:val="24"/>
        </w:rPr>
        <w:t xml:space="preserve"> проведение Отделом указанной проверки осуществляется в день направления проекта соглашения получателю субсидии для подписания в следующем порядке:</w:t>
      </w:r>
    </w:p>
    <w:p w14:paraId="15971B6C" w14:textId="49CB7694"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сведения о соблюдении получателем субсидии требований, установленных </w:t>
      </w:r>
      <w:hyperlink w:anchor="P331">
        <w:r w:rsidRPr="00D30ED8">
          <w:rPr>
            <w:rFonts w:ascii="Times New Roman" w:hAnsi="Times New Roman" w:cs="Times New Roman"/>
            <w:sz w:val="24"/>
            <w:szCs w:val="24"/>
          </w:rPr>
          <w:t>подпунктами 1</w:t>
        </w:r>
      </w:hyperlink>
      <w:r w:rsidRPr="00D30ED8">
        <w:rPr>
          <w:rFonts w:ascii="Times New Roman" w:hAnsi="Times New Roman" w:cs="Times New Roman"/>
          <w:sz w:val="24"/>
          <w:szCs w:val="24"/>
        </w:rPr>
        <w:t xml:space="preserve">, </w:t>
      </w:r>
      <w:hyperlink w:anchor="P334">
        <w:r w:rsidRPr="00D30ED8">
          <w:rPr>
            <w:rFonts w:ascii="Times New Roman" w:hAnsi="Times New Roman" w:cs="Times New Roman"/>
            <w:sz w:val="24"/>
            <w:szCs w:val="24"/>
          </w:rPr>
          <w:t>4</w:t>
        </w:r>
      </w:hyperlink>
      <w:r w:rsidRPr="00D30ED8">
        <w:rPr>
          <w:rFonts w:ascii="Times New Roman" w:hAnsi="Times New Roman" w:cs="Times New Roman"/>
          <w:sz w:val="24"/>
          <w:szCs w:val="24"/>
        </w:rPr>
        <w:t xml:space="preserve">, </w:t>
      </w:r>
      <w:hyperlink w:anchor="P336">
        <w:r w:rsidRPr="00D30ED8">
          <w:rPr>
            <w:rFonts w:ascii="Times New Roman" w:hAnsi="Times New Roman" w:cs="Times New Roman"/>
            <w:sz w:val="24"/>
            <w:szCs w:val="24"/>
          </w:rPr>
          <w:t>6</w:t>
        </w:r>
      </w:hyperlink>
      <w:r w:rsidRPr="00D30ED8">
        <w:rPr>
          <w:rFonts w:ascii="Times New Roman" w:hAnsi="Times New Roman" w:cs="Times New Roman"/>
          <w:sz w:val="24"/>
          <w:szCs w:val="24"/>
        </w:rPr>
        <w:t xml:space="preserve"> (в части сведений о </w:t>
      </w:r>
      <w:r w:rsidR="00086C25" w:rsidRPr="00D30ED8">
        <w:rPr>
          <w:rFonts w:ascii="Times New Roman" w:hAnsi="Times New Roman" w:cs="Times New Roman"/>
          <w:sz w:val="24"/>
          <w:szCs w:val="24"/>
        </w:rPr>
        <w:t>не приостановлении</w:t>
      </w:r>
      <w:r w:rsidRPr="00D30ED8">
        <w:rPr>
          <w:rFonts w:ascii="Times New Roman" w:hAnsi="Times New Roman" w:cs="Times New Roman"/>
          <w:sz w:val="24"/>
          <w:szCs w:val="24"/>
        </w:rPr>
        <w:t xml:space="preserve"> (приостановлении) деятельности получателя субсидии в порядке, предусмотренном законодательством Российской Федерации) пункта 3.1 Порядка, указываются в заявке;</w:t>
      </w:r>
    </w:p>
    <w:p w14:paraId="6103C7D0"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сведения о соблюдении получателем субсидии требований, установленных </w:t>
      </w:r>
      <w:hyperlink w:anchor="P332">
        <w:r w:rsidRPr="00D30ED8">
          <w:rPr>
            <w:rFonts w:ascii="Times New Roman" w:hAnsi="Times New Roman" w:cs="Times New Roman"/>
            <w:sz w:val="24"/>
            <w:szCs w:val="24"/>
          </w:rPr>
          <w:t>подпунктами 2</w:t>
        </w:r>
      </w:hyperlink>
      <w:r w:rsidRPr="00D30ED8">
        <w:rPr>
          <w:rFonts w:ascii="Times New Roman" w:hAnsi="Times New Roman" w:cs="Times New Roman"/>
          <w:sz w:val="24"/>
          <w:szCs w:val="24"/>
        </w:rPr>
        <w:t xml:space="preserve">, </w:t>
      </w:r>
      <w:hyperlink w:anchor="P333">
        <w:r w:rsidRPr="00D30ED8">
          <w:rPr>
            <w:rFonts w:ascii="Times New Roman" w:hAnsi="Times New Roman" w:cs="Times New Roman"/>
            <w:sz w:val="24"/>
            <w:szCs w:val="24"/>
          </w:rPr>
          <w:t>3 пункта 3.1</w:t>
        </w:r>
      </w:hyperlink>
      <w:r w:rsidRPr="00D30ED8">
        <w:rPr>
          <w:rFonts w:ascii="Times New Roman" w:hAnsi="Times New Roman" w:cs="Times New Roman"/>
          <w:sz w:val="24"/>
          <w:szCs w:val="24"/>
        </w:rPr>
        <w:t xml:space="preserve"> Порядка, проверяются Отделом с использованием общедоступных сведений, размещенных на официальном сайте Федеральной службы по финансовому мониторингу в сети Интернет;</w:t>
      </w:r>
    </w:p>
    <w:p w14:paraId="69155EA3"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сведения о соблюдении получателем субсидии требований, установленных </w:t>
      </w:r>
      <w:hyperlink w:anchor="P335">
        <w:r w:rsidRPr="00D30ED8">
          <w:rPr>
            <w:rFonts w:ascii="Times New Roman" w:hAnsi="Times New Roman" w:cs="Times New Roman"/>
            <w:sz w:val="24"/>
            <w:szCs w:val="24"/>
          </w:rPr>
          <w:t>подпунктом 5 пункта 3.1</w:t>
        </w:r>
      </w:hyperlink>
      <w:r w:rsidRPr="00D30ED8">
        <w:rPr>
          <w:rFonts w:ascii="Times New Roman" w:hAnsi="Times New Roman" w:cs="Times New Roman"/>
          <w:sz w:val="24"/>
          <w:szCs w:val="24"/>
        </w:rPr>
        <w:t xml:space="preserve"> Порядка, проверяются Отделом с использованием общедоступных сведений, размещенных на официальном сайте Министерства юстиции Российской Федерации в сети </w:t>
      </w:r>
      <w:r w:rsidR="00461E2A" w:rsidRPr="00D30ED8">
        <w:rPr>
          <w:rFonts w:ascii="Times New Roman" w:hAnsi="Times New Roman" w:cs="Times New Roman"/>
          <w:sz w:val="24"/>
          <w:szCs w:val="24"/>
        </w:rPr>
        <w:t>«</w:t>
      </w:r>
      <w:r w:rsidRPr="00D30ED8">
        <w:rPr>
          <w:rFonts w:ascii="Times New Roman" w:hAnsi="Times New Roman" w:cs="Times New Roman"/>
          <w:sz w:val="24"/>
          <w:szCs w:val="24"/>
        </w:rPr>
        <w:t>Интернет</w:t>
      </w:r>
      <w:r w:rsidR="00461E2A" w:rsidRPr="00D30ED8">
        <w:rPr>
          <w:rFonts w:ascii="Times New Roman" w:hAnsi="Times New Roman" w:cs="Times New Roman"/>
          <w:sz w:val="24"/>
          <w:szCs w:val="24"/>
        </w:rPr>
        <w:t>»</w:t>
      </w:r>
      <w:r w:rsidRPr="00D30ED8">
        <w:rPr>
          <w:rFonts w:ascii="Times New Roman" w:hAnsi="Times New Roman" w:cs="Times New Roman"/>
          <w:sz w:val="24"/>
          <w:szCs w:val="24"/>
        </w:rPr>
        <w:t>;</w:t>
      </w:r>
    </w:p>
    <w:p w14:paraId="73DC7884"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сведения о соблюдении получателем субсидии требований, установленных </w:t>
      </w:r>
      <w:hyperlink w:anchor="P336">
        <w:r w:rsidRPr="00D30ED8">
          <w:rPr>
            <w:rFonts w:ascii="Times New Roman" w:hAnsi="Times New Roman" w:cs="Times New Roman"/>
            <w:sz w:val="24"/>
            <w:szCs w:val="24"/>
          </w:rPr>
          <w:t>подпунктом 6 пункта 3.1</w:t>
        </w:r>
      </w:hyperlink>
      <w:r w:rsidRPr="00D30ED8">
        <w:rPr>
          <w:rFonts w:ascii="Times New Roman" w:hAnsi="Times New Roman" w:cs="Times New Roman"/>
          <w:sz w:val="24"/>
          <w:szCs w:val="24"/>
        </w:rPr>
        <w:t xml:space="preserve"> Порядка (за исключением сведений о </w:t>
      </w:r>
      <w:r w:rsidR="00461E2A" w:rsidRPr="00D30ED8">
        <w:rPr>
          <w:rFonts w:ascii="Times New Roman" w:hAnsi="Times New Roman" w:cs="Times New Roman"/>
          <w:sz w:val="24"/>
          <w:szCs w:val="24"/>
        </w:rPr>
        <w:t>не приостановлении</w:t>
      </w:r>
      <w:r w:rsidRPr="00D30ED8">
        <w:rPr>
          <w:rFonts w:ascii="Times New Roman" w:hAnsi="Times New Roman" w:cs="Times New Roman"/>
          <w:sz w:val="24"/>
          <w:szCs w:val="24"/>
        </w:rPr>
        <w:t xml:space="preserve"> (приостановлении) деятельности получателя субсидии в порядке, предусмотренном законодательством Российской Федерации), проверяются Отделом посредством межведомственного взаимодействия с территориальным органом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6C084FF8"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3.3. Для подтверждения соответствия требованиям, установленным </w:t>
      </w:r>
      <w:hyperlink w:anchor="P336">
        <w:r w:rsidRPr="00D30ED8">
          <w:rPr>
            <w:rFonts w:ascii="Times New Roman" w:hAnsi="Times New Roman" w:cs="Times New Roman"/>
            <w:sz w:val="24"/>
            <w:szCs w:val="24"/>
          </w:rPr>
          <w:t>подпунктом 6 пункта 3.1</w:t>
        </w:r>
      </w:hyperlink>
      <w:r w:rsidRPr="00D30ED8">
        <w:rPr>
          <w:rFonts w:ascii="Times New Roman" w:hAnsi="Times New Roman" w:cs="Times New Roman"/>
          <w:sz w:val="24"/>
          <w:szCs w:val="24"/>
        </w:rPr>
        <w:t xml:space="preserve"> Порядка (за исключением сведений о не</w:t>
      </w:r>
      <w:r w:rsidR="00461E2A" w:rsidRPr="00D30ED8">
        <w:rPr>
          <w:rFonts w:ascii="Times New Roman" w:hAnsi="Times New Roman" w:cs="Times New Roman"/>
          <w:sz w:val="24"/>
          <w:szCs w:val="24"/>
        </w:rPr>
        <w:t xml:space="preserve"> </w:t>
      </w:r>
      <w:r w:rsidRPr="00D30ED8">
        <w:rPr>
          <w:rFonts w:ascii="Times New Roman" w:hAnsi="Times New Roman" w:cs="Times New Roman"/>
          <w:sz w:val="24"/>
          <w:szCs w:val="24"/>
        </w:rPr>
        <w:t>приостановлении (приостановлении) деятельности получателя субсидии в порядке, предусмотренном законодательством Российской Федерации), получатель субсидии по собственной инициативе при направлении подписанного соглашения представляет выписку из ЕГРЮЛ (ЕГРИП) по состоянию на дату не ранее первого числа месяца заключения соглашения.</w:t>
      </w:r>
    </w:p>
    <w:p w14:paraId="15F0CC37"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В случае непредставления получателем субсидии выписки из ЕГРЮЛ (ЕГРИП), Отдел получает указанные документы посредством межведомственного взаимодействия с территориальным органом Федеральной налоговой службы.</w:t>
      </w:r>
    </w:p>
    <w:p w14:paraId="51D71BD7"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40" w:name="P345"/>
      <w:bookmarkEnd w:id="40"/>
      <w:r w:rsidRPr="00D30ED8">
        <w:rPr>
          <w:rFonts w:ascii="Times New Roman" w:hAnsi="Times New Roman" w:cs="Times New Roman"/>
          <w:sz w:val="24"/>
          <w:szCs w:val="24"/>
        </w:rPr>
        <w:t>3.4. Основания для отказа в предоставлении субсидии:</w:t>
      </w:r>
    </w:p>
    <w:p w14:paraId="4453FA58"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1) несоответствие представленного получателем субсидии соглашения требованиям, установленным </w:t>
      </w:r>
      <w:hyperlink w:anchor="P399">
        <w:r w:rsidRPr="00D30ED8">
          <w:rPr>
            <w:rFonts w:ascii="Times New Roman" w:hAnsi="Times New Roman" w:cs="Times New Roman"/>
            <w:sz w:val="24"/>
            <w:szCs w:val="24"/>
          </w:rPr>
          <w:t>пунктом 3.8</w:t>
        </w:r>
      </w:hyperlink>
      <w:r w:rsidRPr="00D30ED8">
        <w:rPr>
          <w:rFonts w:ascii="Times New Roman" w:hAnsi="Times New Roman" w:cs="Times New Roman"/>
          <w:sz w:val="24"/>
          <w:szCs w:val="24"/>
        </w:rPr>
        <w:t xml:space="preserve"> Порядка, или непредставление (представление не в полном объеме) соглашения;</w:t>
      </w:r>
    </w:p>
    <w:p w14:paraId="64B7E9BE"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2) установление факта недостоверности представленной получателем субсидии информации;</w:t>
      </w:r>
    </w:p>
    <w:p w14:paraId="7E8F0DD0"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3) несоответствие получателя субсидии требованиям, установленным в </w:t>
      </w:r>
      <w:hyperlink w:anchor="P330">
        <w:r w:rsidRPr="00D30ED8">
          <w:rPr>
            <w:rFonts w:ascii="Times New Roman" w:hAnsi="Times New Roman" w:cs="Times New Roman"/>
            <w:sz w:val="24"/>
            <w:szCs w:val="24"/>
          </w:rPr>
          <w:t>пункте 3.1</w:t>
        </w:r>
      </w:hyperlink>
      <w:r w:rsidRPr="00D30ED8">
        <w:rPr>
          <w:rFonts w:ascii="Times New Roman" w:hAnsi="Times New Roman" w:cs="Times New Roman"/>
          <w:sz w:val="24"/>
          <w:szCs w:val="24"/>
        </w:rPr>
        <w:t xml:space="preserve"> Порядка;</w:t>
      </w:r>
    </w:p>
    <w:p w14:paraId="5111E510"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4) признание получателя субсидии уклонившимся от заключения соглашения.</w:t>
      </w:r>
    </w:p>
    <w:p w14:paraId="368D846F"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3.5. В случае наличия оснований для отказа в предоставлении субсидии, установленных </w:t>
      </w:r>
      <w:hyperlink w:anchor="P345">
        <w:r w:rsidRPr="00D30ED8">
          <w:rPr>
            <w:rFonts w:ascii="Times New Roman" w:hAnsi="Times New Roman" w:cs="Times New Roman"/>
            <w:sz w:val="24"/>
            <w:szCs w:val="24"/>
          </w:rPr>
          <w:t>пунктом 3.4</w:t>
        </w:r>
      </w:hyperlink>
      <w:r w:rsidRPr="00D30ED8">
        <w:rPr>
          <w:rFonts w:ascii="Times New Roman" w:hAnsi="Times New Roman" w:cs="Times New Roman"/>
          <w:sz w:val="24"/>
          <w:szCs w:val="24"/>
        </w:rPr>
        <w:t xml:space="preserve"> Порядка, Отдел в течение 10 рабочих дней со дня получения сведений в рамках межведомственного и информационного взаимодействия осуществляет подготовку проекта распоряжения </w:t>
      </w:r>
      <w:r w:rsidR="00023470" w:rsidRPr="00D30ED8">
        <w:rPr>
          <w:rFonts w:ascii="Times New Roman" w:hAnsi="Times New Roman" w:cs="Times New Roman"/>
          <w:sz w:val="24"/>
          <w:szCs w:val="24"/>
        </w:rPr>
        <w:t>А</w:t>
      </w:r>
      <w:r w:rsidRPr="00D30ED8">
        <w:rPr>
          <w:rFonts w:ascii="Times New Roman" w:hAnsi="Times New Roman" w:cs="Times New Roman"/>
          <w:sz w:val="24"/>
          <w:szCs w:val="24"/>
        </w:rPr>
        <w:t xml:space="preserve">дминистрации города </w:t>
      </w:r>
      <w:r w:rsidR="00023470" w:rsidRPr="00D30ED8">
        <w:rPr>
          <w:rFonts w:ascii="Times New Roman" w:hAnsi="Times New Roman" w:cs="Times New Roman"/>
          <w:sz w:val="24"/>
          <w:szCs w:val="24"/>
        </w:rPr>
        <w:t>Шарыпово</w:t>
      </w:r>
      <w:r w:rsidRPr="00D30ED8">
        <w:rPr>
          <w:rFonts w:ascii="Times New Roman" w:hAnsi="Times New Roman" w:cs="Times New Roman"/>
          <w:sz w:val="24"/>
          <w:szCs w:val="24"/>
        </w:rPr>
        <w:t xml:space="preserve"> об отказе в предоставлении субсидии.</w:t>
      </w:r>
    </w:p>
    <w:p w14:paraId="6E1E6632"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Отдел в течение 2 рабочих дней со дня вступления в силу распоряжения </w:t>
      </w:r>
      <w:r w:rsidR="00023470" w:rsidRPr="00D30ED8">
        <w:rPr>
          <w:rFonts w:ascii="Times New Roman" w:hAnsi="Times New Roman" w:cs="Times New Roman"/>
          <w:sz w:val="24"/>
          <w:szCs w:val="24"/>
        </w:rPr>
        <w:t>А</w:t>
      </w:r>
      <w:r w:rsidRPr="00D30ED8">
        <w:rPr>
          <w:rFonts w:ascii="Times New Roman" w:hAnsi="Times New Roman" w:cs="Times New Roman"/>
          <w:sz w:val="24"/>
          <w:szCs w:val="24"/>
        </w:rPr>
        <w:t xml:space="preserve">дминистрации города </w:t>
      </w:r>
      <w:r w:rsidR="00023470" w:rsidRPr="00D30ED8">
        <w:rPr>
          <w:rFonts w:ascii="Times New Roman" w:hAnsi="Times New Roman" w:cs="Times New Roman"/>
          <w:sz w:val="24"/>
          <w:szCs w:val="24"/>
        </w:rPr>
        <w:t>Шарыпово</w:t>
      </w:r>
      <w:r w:rsidRPr="00D30ED8">
        <w:rPr>
          <w:rFonts w:ascii="Times New Roman" w:hAnsi="Times New Roman" w:cs="Times New Roman"/>
          <w:sz w:val="24"/>
          <w:szCs w:val="24"/>
        </w:rPr>
        <w:t xml:space="preserve"> об отказе в предоставлении субсидии информирует получателя субсидии о принятом решении по адресу электронной почты получателя субсидии.</w:t>
      </w:r>
    </w:p>
    <w:p w14:paraId="1F437E22"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3.6. Размер субсидии составляет:</w:t>
      </w:r>
    </w:p>
    <w:p w14:paraId="7B4A9C77"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41" w:name="P353"/>
      <w:bookmarkEnd w:id="41"/>
      <w:r w:rsidRPr="00D30ED8">
        <w:rPr>
          <w:rFonts w:ascii="Times New Roman" w:hAnsi="Times New Roman" w:cs="Times New Roman"/>
          <w:sz w:val="24"/>
          <w:szCs w:val="24"/>
        </w:rPr>
        <w:t xml:space="preserve">3.6.1. субъекту МСП и самозанятому гражданину на возмещение затрат на реализацию проектов в сфере развития до 50,0 процентов произведенных затрат, указанных в </w:t>
      </w:r>
      <w:hyperlink w:anchor="P376">
        <w:r w:rsidRPr="00D30ED8">
          <w:rPr>
            <w:rFonts w:ascii="Times New Roman" w:hAnsi="Times New Roman" w:cs="Times New Roman"/>
            <w:sz w:val="24"/>
            <w:szCs w:val="24"/>
          </w:rPr>
          <w:t>пункте 3.7.1</w:t>
        </w:r>
      </w:hyperlink>
      <w:r w:rsidRPr="00D30ED8">
        <w:rPr>
          <w:rFonts w:ascii="Times New Roman" w:hAnsi="Times New Roman" w:cs="Times New Roman"/>
          <w:sz w:val="24"/>
          <w:szCs w:val="24"/>
        </w:rPr>
        <w:t xml:space="preserve"> Порядка, и в сумме не более 700,0 тыс. рублей субъекту МСП и не более 100,0 тыс. рублей самозанятому гражданину, с учетом НДС для получателя субсидии, применяющего специальный налоговый режим, и без учета НДС для получателя субсидии, применяющего общую систему налогообложения.</w:t>
      </w:r>
    </w:p>
    <w:p w14:paraId="78617152"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Общий размер субсидии, предоставляемой в году предоставления субсидии и в году, следующем за годом предоставления субсидии, одному субъекту МСП на реализацию проектов в сфере развития не может превышать 700,0 тыс. рублей.</w:t>
      </w:r>
    </w:p>
    <w:p w14:paraId="4D454CCD"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Общий размер субсидии, предоставляемой в году предоставления субсидии, и в году, следующем за годом предоставления субсидии, одному самозанятому гражданину на реализацию проектов в сфере развития не может превышать 100,0 тыс. рублей;</w:t>
      </w:r>
    </w:p>
    <w:p w14:paraId="76A0319B"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3.6.2. субъекту МСП на возмещение части затрат на реализацию проектов в сфере дорожного сервиса до 50,0 процентов произведенных затрат, указанных в </w:t>
      </w:r>
      <w:hyperlink w:anchor="P386">
        <w:r w:rsidRPr="00D30ED8">
          <w:rPr>
            <w:rFonts w:ascii="Times New Roman" w:hAnsi="Times New Roman" w:cs="Times New Roman"/>
            <w:sz w:val="24"/>
            <w:szCs w:val="24"/>
          </w:rPr>
          <w:t>пункте 3.7.2</w:t>
        </w:r>
      </w:hyperlink>
      <w:r w:rsidRPr="00D30ED8">
        <w:rPr>
          <w:rFonts w:ascii="Times New Roman" w:hAnsi="Times New Roman" w:cs="Times New Roman"/>
          <w:sz w:val="24"/>
          <w:szCs w:val="24"/>
        </w:rPr>
        <w:t xml:space="preserve"> Порядка, и в сумме не менее 300,0 тыс. рублей и не более 1000,0 тыс. рублей одному получателю субсидии, с учетом НДС для получателя субсидии, применяющего специальный налоговый режим, и без учета НДС для получателя субсидии, применяющего </w:t>
      </w:r>
      <w:r w:rsidRPr="00D30ED8">
        <w:rPr>
          <w:rFonts w:ascii="Times New Roman" w:hAnsi="Times New Roman" w:cs="Times New Roman"/>
          <w:sz w:val="24"/>
          <w:szCs w:val="24"/>
        </w:rPr>
        <w:lastRenderedPageBreak/>
        <w:t>общую систему налогообложения.</w:t>
      </w:r>
    </w:p>
    <w:p w14:paraId="7A9BFF0A"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Общий размер субсидии, предоставляемой в году предоставления субсидии и в году, следующем за годом предоставления субсидии, одному субъекту МСП на реализацию проектов в сфере дорожного сервиса не может превышать 1000,0 тыс. рублей;</w:t>
      </w:r>
    </w:p>
    <w:p w14:paraId="4D942D06"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42" w:name="P358"/>
      <w:bookmarkEnd w:id="42"/>
      <w:r w:rsidRPr="00D30ED8">
        <w:rPr>
          <w:rFonts w:ascii="Times New Roman" w:hAnsi="Times New Roman" w:cs="Times New Roman"/>
          <w:sz w:val="24"/>
          <w:szCs w:val="24"/>
        </w:rPr>
        <w:t xml:space="preserve">3.6.3. субъекту МСП на возмещение части затрат на реализацию проектов в сфере производства до 50,0 процентов произведенных затрат, указанных в </w:t>
      </w:r>
      <w:hyperlink w:anchor="P391">
        <w:r w:rsidRPr="00D30ED8">
          <w:rPr>
            <w:rFonts w:ascii="Times New Roman" w:hAnsi="Times New Roman" w:cs="Times New Roman"/>
            <w:sz w:val="24"/>
            <w:szCs w:val="24"/>
          </w:rPr>
          <w:t>пункте 3.7.3</w:t>
        </w:r>
      </w:hyperlink>
      <w:r w:rsidRPr="00D30ED8">
        <w:rPr>
          <w:rFonts w:ascii="Times New Roman" w:hAnsi="Times New Roman" w:cs="Times New Roman"/>
          <w:sz w:val="24"/>
          <w:szCs w:val="24"/>
        </w:rPr>
        <w:t xml:space="preserve"> Порядка, и в сумме не менее 500,0 тыс. рублей и не более 15000,0 тыс. рублей одному получателю субсидии, с учетом НДС для получателя субсидии, применяющего специальный налоговый режим, и без учета НДС для получателя субсидии, применяющего общую систему налогообложения.</w:t>
      </w:r>
    </w:p>
    <w:p w14:paraId="48902BE7"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Общий размер субсидии, предоставляемой в году предоставления субсидии и в году, следующем за годом предоставления субсидии, одному субъекту МСП на реализацию проектов в сфере производства не может превышать 15000,0 тыс. рублей.</w:t>
      </w:r>
    </w:p>
    <w:p w14:paraId="5DF105E6"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43" w:name="P360"/>
      <w:bookmarkEnd w:id="43"/>
      <w:r w:rsidRPr="00D30ED8">
        <w:rPr>
          <w:rFonts w:ascii="Times New Roman" w:hAnsi="Times New Roman" w:cs="Times New Roman"/>
          <w:sz w:val="24"/>
          <w:szCs w:val="24"/>
        </w:rPr>
        <w:t>3.6.4. Расчет размера субсидии осуществляется по следующей формуле:</w:t>
      </w:r>
    </w:p>
    <w:p w14:paraId="027C1F40" w14:textId="77777777" w:rsidR="00F163C2" w:rsidRPr="00D30ED8" w:rsidRDefault="00F163C2" w:rsidP="00C9456C">
      <w:pPr>
        <w:pStyle w:val="ConsPlusNormal"/>
        <w:jc w:val="both"/>
        <w:rPr>
          <w:rFonts w:ascii="Times New Roman" w:hAnsi="Times New Roman" w:cs="Times New Roman"/>
          <w:sz w:val="24"/>
          <w:szCs w:val="24"/>
        </w:rPr>
      </w:pPr>
    </w:p>
    <w:p w14:paraId="6EC793CB" w14:textId="77777777" w:rsidR="00F163C2" w:rsidRPr="00D30ED8" w:rsidRDefault="00F163C2" w:rsidP="00C9456C">
      <w:pPr>
        <w:pStyle w:val="ConsPlusNormal"/>
        <w:jc w:val="center"/>
        <w:rPr>
          <w:rFonts w:ascii="Times New Roman" w:hAnsi="Times New Roman" w:cs="Times New Roman"/>
          <w:sz w:val="24"/>
          <w:szCs w:val="24"/>
        </w:rPr>
      </w:pPr>
      <w:proofErr w:type="spellStart"/>
      <w:r w:rsidRPr="00D30ED8">
        <w:rPr>
          <w:rFonts w:ascii="Times New Roman" w:hAnsi="Times New Roman" w:cs="Times New Roman"/>
          <w:sz w:val="24"/>
          <w:szCs w:val="24"/>
        </w:rPr>
        <w:t>Vr</w:t>
      </w:r>
      <w:proofErr w:type="spellEnd"/>
      <w:r w:rsidRPr="00D30ED8">
        <w:rPr>
          <w:rFonts w:ascii="Times New Roman" w:hAnsi="Times New Roman" w:cs="Times New Roman"/>
          <w:sz w:val="24"/>
          <w:szCs w:val="24"/>
        </w:rPr>
        <w:t xml:space="preserve"> = </w:t>
      </w:r>
      <w:proofErr w:type="spellStart"/>
      <w:r w:rsidRPr="00D30ED8">
        <w:rPr>
          <w:rFonts w:ascii="Times New Roman" w:hAnsi="Times New Roman" w:cs="Times New Roman"/>
          <w:sz w:val="24"/>
          <w:szCs w:val="24"/>
        </w:rPr>
        <w:t>Vпотр</w:t>
      </w:r>
      <w:proofErr w:type="spellEnd"/>
      <w:r w:rsidRPr="00D30ED8">
        <w:rPr>
          <w:rFonts w:ascii="Times New Roman" w:hAnsi="Times New Roman" w:cs="Times New Roman"/>
          <w:sz w:val="24"/>
          <w:szCs w:val="24"/>
        </w:rPr>
        <w:t xml:space="preserve"> - k,</w:t>
      </w:r>
    </w:p>
    <w:p w14:paraId="797DBFC4" w14:textId="77777777" w:rsidR="00F163C2" w:rsidRPr="00D30ED8" w:rsidRDefault="00F163C2" w:rsidP="00C9456C">
      <w:pPr>
        <w:pStyle w:val="ConsPlusNormal"/>
        <w:jc w:val="both"/>
        <w:rPr>
          <w:rFonts w:ascii="Times New Roman" w:hAnsi="Times New Roman" w:cs="Times New Roman"/>
          <w:sz w:val="24"/>
          <w:szCs w:val="24"/>
        </w:rPr>
      </w:pPr>
    </w:p>
    <w:p w14:paraId="6832BE0F"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где:</w:t>
      </w:r>
    </w:p>
    <w:p w14:paraId="7DB22907" w14:textId="77777777" w:rsidR="00F163C2" w:rsidRPr="00D30ED8" w:rsidRDefault="00F163C2" w:rsidP="00C9456C">
      <w:pPr>
        <w:pStyle w:val="ConsPlusNormal"/>
        <w:ind w:firstLine="540"/>
        <w:jc w:val="both"/>
        <w:rPr>
          <w:rFonts w:ascii="Times New Roman" w:hAnsi="Times New Roman" w:cs="Times New Roman"/>
          <w:sz w:val="24"/>
          <w:szCs w:val="24"/>
        </w:rPr>
      </w:pPr>
      <w:proofErr w:type="spellStart"/>
      <w:r w:rsidRPr="00D30ED8">
        <w:rPr>
          <w:rFonts w:ascii="Times New Roman" w:hAnsi="Times New Roman" w:cs="Times New Roman"/>
          <w:sz w:val="24"/>
          <w:szCs w:val="24"/>
        </w:rPr>
        <w:t>Vr</w:t>
      </w:r>
      <w:proofErr w:type="spellEnd"/>
      <w:r w:rsidRPr="00D30ED8">
        <w:rPr>
          <w:rFonts w:ascii="Times New Roman" w:hAnsi="Times New Roman" w:cs="Times New Roman"/>
          <w:sz w:val="24"/>
          <w:szCs w:val="24"/>
        </w:rPr>
        <w:t xml:space="preserve"> - размер субсидии;</w:t>
      </w:r>
    </w:p>
    <w:p w14:paraId="36DCDABE"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k - поправочный коэффициент, определяемый по формуле:</w:t>
      </w:r>
    </w:p>
    <w:p w14:paraId="51C085C3" w14:textId="77777777" w:rsidR="00F163C2" w:rsidRPr="00D30ED8" w:rsidRDefault="00F163C2" w:rsidP="00C9456C">
      <w:pPr>
        <w:pStyle w:val="ConsPlusNormal"/>
        <w:jc w:val="both"/>
        <w:rPr>
          <w:rFonts w:ascii="Times New Roman" w:hAnsi="Times New Roman" w:cs="Times New Roman"/>
          <w:sz w:val="24"/>
          <w:szCs w:val="24"/>
        </w:rPr>
      </w:pPr>
    </w:p>
    <w:p w14:paraId="61D86267" w14:textId="77777777" w:rsidR="00F163C2" w:rsidRPr="00D30ED8" w:rsidRDefault="00F163C2" w:rsidP="00C9456C">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 xml:space="preserve">k = </w:t>
      </w:r>
      <w:proofErr w:type="spellStart"/>
      <w:r w:rsidRPr="00D30ED8">
        <w:rPr>
          <w:rFonts w:ascii="Times New Roman" w:hAnsi="Times New Roman" w:cs="Times New Roman"/>
          <w:sz w:val="24"/>
          <w:szCs w:val="24"/>
        </w:rPr>
        <w:t>Vпотр</w:t>
      </w:r>
      <w:proofErr w:type="spellEnd"/>
      <w:r w:rsidRPr="00D30ED8">
        <w:rPr>
          <w:rFonts w:ascii="Times New Roman" w:hAnsi="Times New Roman" w:cs="Times New Roman"/>
          <w:sz w:val="24"/>
          <w:szCs w:val="24"/>
        </w:rPr>
        <w:t xml:space="preserve"> - </w:t>
      </w:r>
      <w:proofErr w:type="spellStart"/>
      <w:r w:rsidRPr="00D30ED8">
        <w:rPr>
          <w:rFonts w:ascii="Times New Roman" w:hAnsi="Times New Roman" w:cs="Times New Roman"/>
          <w:sz w:val="24"/>
          <w:szCs w:val="24"/>
        </w:rPr>
        <w:t>Vлим</w:t>
      </w:r>
      <w:proofErr w:type="spellEnd"/>
      <w:r w:rsidRPr="00D30ED8">
        <w:rPr>
          <w:rFonts w:ascii="Times New Roman" w:hAnsi="Times New Roman" w:cs="Times New Roman"/>
          <w:sz w:val="24"/>
          <w:szCs w:val="24"/>
        </w:rPr>
        <w:t>,</w:t>
      </w:r>
    </w:p>
    <w:p w14:paraId="4543FE15" w14:textId="77777777" w:rsidR="00F163C2" w:rsidRPr="00D30ED8" w:rsidRDefault="00F163C2" w:rsidP="00C9456C">
      <w:pPr>
        <w:pStyle w:val="ConsPlusNormal"/>
        <w:jc w:val="both"/>
        <w:rPr>
          <w:rFonts w:ascii="Times New Roman" w:hAnsi="Times New Roman" w:cs="Times New Roman"/>
          <w:sz w:val="24"/>
          <w:szCs w:val="24"/>
        </w:rPr>
      </w:pPr>
    </w:p>
    <w:p w14:paraId="5C773E59"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где:</w:t>
      </w:r>
    </w:p>
    <w:p w14:paraId="659FCA8D" w14:textId="77777777" w:rsidR="00F163C2" w:rsidRPr="00D30ED8" w:rsidRDefault="00F163C2" w:rsidP="00C9456C">
      <w:pPr>
        <w:pStyle w:val="ConsPlusNormal"/>
        <w:ind w:firstLine="540"/>
        <w:jc w:val="both"/>
        <w:rPr>
          <w:rFonts w:ascii="Times New Roman" w:hAnsi="Times New Roman" w:cs="Times New Roman"/>
          <w:sz w:val="24"/>
          <w:szCs w:val="24"/>
        </w:rPr>
      </w:pPr>
      <w:proofErr w:type="spellStart"/>
      <w:r w:rsidRPr="00D30ED8">
        <w:rPr>
          <w:rFonts w:ascii="Times New Roman" w:hAnsi="Times New Roman" w:cs="Times New Roman"/>
          <w:sz w:val="24"/>
          <w:szCs w:val="24"/>
        </w:rPr>
        <w:t>Vпотр</w:t>
      </w:r>
      <w:proofErr w:type="spellEnd"/>
      <w:r w:rsidRPr="00D30ED8">
        <w:rPr>
          <w:rFonts w:ascii="Times New Roman" w:hAnsi="Times New Roman" w:cs="Times New Roman"/>
          <w:sz w:val="24"/>
          <w:szCs w:val="24"/>
        </w:rPr>
        <w:t xml:space="preserve"> - запрашиваемый участником отбора размер субсидии в соответствии с заявкой, в размере, установленном </w:t>
      </w:r>
      <w:hyperlink w:anchor="P353">
        <w:r w:rsidRPr="00D30ED8">
          <w:rPr>
            <w:rFonts w:ascii="Times New Roman" w:hAnsi="Times New Roman" w:cs="Times New Roman"/>
            <w:sz w:val="24"/>
            <w:szCs w:val="24"/>
          </w:rPr>
          <w:t>пунктами 3.6.1</w:t>
        </w:r>
      </w:hyperlink>
      <w:r w:rsidRPr="00D30ED8">
        <w:rPr>
          <w:rFonts w:ascii="Times New Roman" w:hAnsi="Times New Roman" w:cs="Times New Roman"/>
          <w:sz w:val="24"/>
          <w:szCs w:val="24"/>
        </w:rPr>
        <w:t xml:space="preserve"> - </w:t>
      </w:r>
      <w:hyperlink w:anchor="P358">
        <w:r w:rsidRPr="00D30ED8">
          <w:rPr>
            <w:rFonts w:ascii="Times New Roman" w:hAnsi="Times New Roman" w:cs="Times New Roman"/>
            <w:sz w:val="24"/>
            <w:szCs w:val="24"/>
          </w:rPr>
          <w:t>3.6.3</w:t>
        </w:r>
      </w:hyperlink>
      <w:r w:rsidRPr="00D30ED8">
        <w:rPr>
          <w:rFonts w:ascii="Times New Roman" w:hAnsi="Times New Roman" w:cs="Times New Roman"/>
          <w:sz w:val="24"/>
          <w:szCs w:val="24"/>
        </w:rPr>
        <w:t xml:space="preserve"> Порядка;</w:t>
      </w:r>
    </w:p>
    <w:p w14:paraId="3E2A647B" w14:textId="77777777" w:rsidR="00F163C2" w:rsidRPr="00D30ED8" w:rsidRDefault="00F163C2" w:rsidP="00C9456C">
      <w:pPr>
        <w:pStyle w:val="ConsPlusNormal"/>
        <w:ind w:firstLine="540"/>
        <w:jc w:val="both"/>
        <w:rPr>
          <w:rFonts w:ascii="Times New Roman" w:hAnsi="Times New Roman" w:cs="Times New Roman"/>
          <w:sz w:val="24"/>
          <w:szCs w:val="24"/>
        </w:rPr>
      </w:pPr>
      <w:proofErr w:type="spellStart"/>
      <w:r w:rsidRPr="00D30ED8">
        <w:rPr>
          <w:rFonts w:ascii="Times New Roman" w:hAnsi="Times New Roman" w:cs="Times New Roman"/>
          <w:sz w:val="24"/>
          <w:szCs w:val="24"/>
        </w:rPr>
        <w:t>Vлим</w:t>
      </w:r>
      <w:proofErr w:type="spellEnd"/>
      <w:r w:rsidRPr="00D30ED8">
        <w:rPr>
          <w:rFonts w:ascii="Times New Roman" w:hAnsi="Times New Roman" w:cs="Times New Roman"/>
          <w:sz w:val="24"/>
          <w:szCs w:val="24"/>
        </w:rPr>
        <w:t xml:space="preserve"> - лимиты бюджетных обязательств, утвержденных в установленном порядке главному распорядителю на предоставление субсидии;</w:t>
      </w:r>
    </w:p>
    <w:p w14:paraId="7B5D93AE"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в случае если </w:t>
      </w:r>
      <w:proofErr w:type="spellStart"/>
      <w:r w:rsidRPr="00D30ED8">
        <w:rPr>
          <w:rFonts w:ascii="Times New Roman" w:hAnsi="Times New Roman" w:cs="Times New Roman"/>
          <w:sz w:val="24"/>
          <w:szCs w:val="24"/>
        </w:rPr>
        <w:t>Vпотр</w:t>
      </w:r>
      <w:proofErr w:type="spellEnd"/>
      <w:r w:rsidRPr="00D30ED8">
        <w:rPr>
          <w:rFonts w:ascii="Times New Roman" w:hAnsi="Times New Roman" w:cs="Times New Roman"/>
          <w:sz w:val="24"/>
          <w:szCs w:val="24"/>
        </w:rPr>
        <w:t xml:space="preserve"> &lt; </w:t>
      </w:r>
      <w:proofErr w:type="spellStart"/>
      <w:r w:rsidRPr="00D30ED8">
        <w:rPr>
          <w:rFonts w:ascii="Times New Roman" w:hAnsi="Times New Roman" w:cs="Times New Roman"/>
          <w:sz w:val="24"/>
          <w:szCs w:val="24"/>
        </w:rPr>
        <w:t>Vлим</w:t>
      </w:r>
      <w:proofErr w:type="spellEnd"/>
      <w:r w:rsidRPr="00D30ED8">
        <w:rPr>
          <w:rFonts w:ascii="Times New Roman" w:hAnsi="Times New Roman" w:cs="Times New Roman"/>
          <w:sz w:val="24"/>
          <w:szCs w:val="24"/>
        </w:rPr>
        <w:t>, k принимается равным 0.</w:t>
      </w:r>
    </w:p>
    <w:p w14:paraId="4FF7619D"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Возмещению подлежит часть затрат по направлениям, указанным в </w:t>
      </w:r>
      <w:hyperlink w:anchor="P375">
        <w:r w:rsidRPr="00D30ED8">
          <w:rPr>
            <w:rFonts w:ascii="Times New Roman" w:hAnsi="Times New Roman" w:cs="Times New Roman"/>
            <w:sz w:val="24"/>
            <w:szCs w:val="24"/>
          </w:rPr>
          <w:t>пункте 3.7</w:t>
        </w:r>
      </w:hyperlink>
      <w:r w:rsidRPr="00D30ED8">
        <w:rPr>
          <w:rFonts w:ascii="Times New Roman" w:hAnsi="Times New Roman" w:cs="Times New Roman"/>
          <w:sz w:val="24"/>
          <w:szCs w:val="24"/>
        </w:rPr>
        <w:t xml:space="preserve"> Порядка, которые ранее не возмещались на основании иных нормативных правовых актов Красноярского края.</w:t>
      </w:r>
    </w:p>
    <w:p w14:paraId="606890FC"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44" w:name="P375"/>
      <w:bookmarkEnd w:id="44"/>
      <w:r w:rsidRPr="00D30ED8">
        <w:rPr>
          <w:rFonts w:ascii="Times New Roman" w:hAnsi="Times New Roman" w:cs="Times New Roman"/>
          <w:sz w:val="24"/>
          <w:szCs w:val="24"/>
        </w:rPr>
        <w:t>3.7. Направления затрат, на возмещение которых предоставляется субсидия:</w:t>
      </w:r>
    </w:p>
    <w:p w14:paraId="268F024B"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45" w:name="P376"/>
      <w:bookmarkEnd w:id="45"/>
      <w:r w:rsidRPr="00D30ED8">
        <w:rPr>
          <w:rFonts w:ascii="Times New Roman" w:hAnsi="Times New Roman" w:cs="Times New Roman"/>
          <w:sz w:val="24"/>
          <w:szCs w:val="24"/>
        </w:rPr>
        <w:t>3.7.1. субъектам МСП и самозанятым гражданам на возмещение части затрат на реализацию проектов в сфере развития предпринимательской деятельности в течение двух календарных лет, предшествующих году подачи, и в году подачи в период до даты подачи заявки и связанных с созданием и (или) развитием предпринимательской деятельности, в том числе:</w:t>
      </w:r>
    </w:p>
    <w:p w14:paraId="5757BC8E"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1) 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техники, оборудования, мебели и оргтехники;</w:t>
      </w:r>
    </w:p>
    <w:p w14:paraId="5BE96E19"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2) на возмещение части затрат, связанных с приобретением зданий, сооружений, земельных участков;</w:t>
      </w:r>
    </w:p>
    <w:p w14:paraId="25319F1C"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3) 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14:paraId="7BB1A978"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4) на возмещение части затрат на уплату процентов по кредитам на приобретение оборудования;</w:t>
      </w:r>
    </w:p>
    <w:p w14:paraId="69BF588D"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5) 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14:paraId="6CB51214"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6) на возмещение части затрат, связанных с обучением, подготовкой и </w:t>
      </w:r>
      <w:r w:rsidRPr="00D30ED8">
        <w:rPr>
          <w:rFonts w:ascii="Times New Roman" w:hAnsi="Times New Roman" w:cs="Times New Roman"/>
          <w:sz w:val="24"/>
          <w:szCs w:val="24"/>
        </w:rPr>
        <w:lastRenderedPageBreak/>
        <w:t>переподготовкой персонала;</w:t>
      </w:r>
    </w:p>
    <w:p w14:paraId="798388F1"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7) на возмещение части затрат на выплату по передаче прав на франшизу (паушальный взнос);</w:t>
      </w:r>
    </w:p>
    <w:p w14:paraId="4629732C"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8)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14:paraId="3F342EEF"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9) на возмещение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w:t>
      </w:r>
      <w:hyperlink r:id="rId43">
        <w:r w:rsidRPr="00D30ED8">
          <w:rPr>
            <w:rFonts w:ascii="Times New Roman" w:hAnsi="Times New Roman" w:cs="Times New Roman"/>
            <w:sz w:val="24"/>
            <w:szCs w:val="24"/>
          </w:rPr>
          <w:t>Постановлением</w:t>
        </w:r>
      </w:hyperlink>
      <w:r w:rsidRPr="00D30ED8">
        <w:rPr>
          <w:rFonts w:ascii="Times New Roman" w:hAnsi="Times New Roman" w:cs="Times New Roman"/>
          <w:sz w:val="24"/>
          <w:szCs w:val="24"/>
        </w:rPr>
        <w:t xml:space="preserve"> Правительства Российской Федерации от 17.07.2015 </w:t>
      </w:r>
      <w:r w:rsidR="00DB5D25" w:rsidRPr="00D30ED8">
        <w:rPr>
          <w:rFonts w:ascii="Times New Roman" w:hAnsi="Times New Roman" w:cs="Times New Roman"/>
          <w:sz w:val="24"/>
          <w:szCs w:val="24"/>
        </w:rPr>
        <w:t>№</w:t>
      </w:r>
      <w:r w:rsidRPr="00D30ED8">
        <w:rPr>
          <w:rFonts w:ascii="Times New Roman" w:hAnsi="Times New Roman" w:cs="Times New Roman"/>
          <w:sz w:val="24"/>
          <w:szCs w:val="24"/>
        </w:rPr>
        <w:t xml:space="preserve"> 719 </w:t>
      </w:r>
      <w:r w:rsidR="00DB5D25" w:rsidRPr="00D30ED8">
        <w:rPr>
          <w:rFonts w:ascii="Times New Roman" w:hAnsi="Times New Roman" w:cs="Times New Roman"/>
          <w:sz w:val="24"/>
          <w:szCs w:val="24"/>
        </w:rPr>
        <w:t>«</w:t>
      </w:r>
      <w:r w:rsidRPr="00D30ED8">
        <w:rPr>
          <w:rFonts w:ascii="Times New Roman" w:hAnsi="Times New Roman" w:cs="Times New Roman"/>
          <w:sz w:val="24"/>
          <w:szCs w:val="24"/>
        </w:rPr>
        <w:t>О подтверждении производства российской промышленной продукции</w:t>
      </w:r>
      <w:r w:rsidR="00DB5D25" w:rsidRPr="00D30ED8">
        <w:rPr>
          <w:rFonts w:ascii="Times New Roman" w:hAnsi="Times New Roman" w:cs="Times New Roman"/>
          <w:sz w:val="24"/>
          <w:szCs w:val="24"/>
        </w:rPr>
        <w:t>»</w:t>
      </w:r>
      <w:r w:rsidRPr="00D30ED8">
        <w:rPr>
          <w:rFonts w:ascii="Times New Roman" w:hAnsi="Times New Roman" w:cs="Times New Roman"/>
          <w:sz w:val="24"/>
          <w:szCs w:val="24"/>
        </w:rPr>
        <w:t xml:space="preserve"> (далее - Постановление от 17.07.2015 </w:t>
      </w:r>
      <w:r w:rsidR="00DB5D25" w:rsidRPr="00D30ED8">
        <w:rPr>
          <w:rFonts w:ascii="Times New Roman" w:hAnsi="Times New Roman" w:cs="Times New Roman"/>
          <w:sz w:val="24"/>
          <w:szCs w:val="24"/>
        </w:rPr>
        <w:t>№</w:t>
      </w:r>
      <w:r w:rsidRPr="00D30ED8">
        <w:rPr>
          <w:rFonts w:ascii="Times New Roman" w:hAnsi="Times New Roman" w:cs="Times New Roman"/>
          <w:sz w:val="24"/>
          <w:szCs w:val="24"/>
        </w:rPr>
        <w:t xml:space="preserve"> 719);</w:t>
      </w:r>
    </w:p>
    <w:p w14:paraId="4FF95965"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46" w:name="P386"/>
      <w:bookmarkEnd w:id="46"/>
      <w:r w:rsidRPr="00D30ED8">
        <w:rPr>
          <w:rFonts w:ascii="Times New Roman" w:hAnsi="Times New Roman" w:cs="Times New Roman"/>
          <w:sz w:val="24"/>
          <w:szCs w:val="24"/>
        </w:rPr>
        <w:t>3.7.2. субъектам МСП на возмещение части затрат на реализацию проектов в сфере дорожного сервиса, понесенных в течение двух календарных лет, предшествующих году подачи, и в году подачи в период до даты подачи заявки и связанных с созданием и (или) благоустройством объектов дорожного сервиса, в том числе:</w:t>
      </w:r>
    </w:p>
    <w:p w14:paraId="2BE757FA"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1) на возмещение части затрат, связанных с приведением объектов дорожного сервиса в соответствие с требованиями </w:t>
      </w:r>
      <w:hyperlink r:id="rId44">
        <w:r w:rsidRPr="00D30ED8">
          <w:rPr>
            <w:rFonts w:ascii="Times New Roman" w:hAnsi="Times New Roman" w:cs="Times New Roman"/>
            <w:sz w:val="24"/>
            <w:szCs w:val="24"/>
          </w:rPr>
          <w:t>Стандарта</w:t>
        </w:r>
      </w:hyperlink>
      <w:r w:rsidRPr="00D30ED8">
        <w:rPr>
          <w:rFonts w:ascii="Times New Roman" w:hAnsi="Times New Roman" w:cs="Times New Roman"/>
          <w:sz w:val="24"/>
          <w:szCs w:val="24"/>
        </w:rPr>
        <w:t xml:space="preserve"> организации объектов дорожного сервиса, </w:t>
      </w:r>
      <w:r w:rsidR="00E95936" w:rsidRPr="00D30ED8">
        <w:rPr>
          <w:rFonts w:ascii="Times New Roman" w:hAnsi="Times New Roman" w:cs="Times New Roman"/>
          <w:sz w:val="24"/>
          <w:szCs w:val="24"/>
        </w:rPr>
        <w:t>разработанного КГКУ «Управление автомобильных дорог по Красноярскому краю»</w:t>
      </w:r>
      <w:r w:rsidRPr="00D30ED8">
        <w:rPr>
          <w:rFonts w:ascii="Times New Roman" w:hAnsi="Times New Roman" w:cs="Times New Roman"/>
          <w:sz w:val="24"/>
          <w:szCs w:val="24"/>
        </w:rPr>
        <w:t xml:space="preserve">, и </w:t>
      </w:r>
      <w:r w:rsidR="00E95936" w:rsidRPr="00D30ED8">
        <w:rPr>
          <w:rFonts w:ascii="Times New Roman" w:hAnsi="Times New Roman" w:cs="Times New Roman"/>
          <w:sz w:val="24"/>
          <w:szCs w:val="24"/>
        </w:rPr>
        <w:t xml:space="preserve">Норм и </w:t>
      </w:r>
      <w:hyperlink r:id="rId45">
        <w:r w:rsidRPr="00D30ED8">
          <w:rPr>
            <w:rFonts w:ascii="Times New Roman" w:hAnsi="Times New Roman" w:cs="Times New Roman"/>
            <w:sz w:val="24"/>
            <w:szCs w:val="24"/>
          </w:rPr>
          <w:t>Правил</w:t>
        </w:r>
      </w:hyperlink>
      <w:r w:rsidRPr="00D30ED8">
        <w:rPr>
          <w:rFonts w:ascii="Times New Roman" w:hAnsi="Times New Roman" w:cs="Times New Roman"/>
          <w:sz w:val="24"/>
          <w:szCs w:val="24"/>
        </w:rPr>
        <w:t xml:space="preserve"> благоустройства города </w:t>
      </w:r>
      <w:r w:rsidR="00E95936" w:rsidRPr="00D30ED8">
        <w:rPr>
          <w:rFonts w:ascii="Times New Roman" w:hAnsi="Times New Roman" w:cs="Times New Roman"/>
          <w:sz w:val="24"/>
          <w:szCs w:val="24"/>
        </w:rPr>
        <w:t>Шарыпово</w:t>
      </w:r>
      <w:r w:rsidRPr="00D30ED8">
        <w:rPr>
          <w:rFonts w:ascii="Times New Roman" w:hAnsi="Times New Roman" w:cs="Times New Roman"/>
          <w:sz w:val="24"/>
          <w:szCs w:val="24"/>
        </w:rPr>
        <w:t xml:space="preserve">, утвержденных </w:t>
      </w:r>
      <w:r w:rsidR="00E95936" w:rsidRPr="00D30ED8">
        <w:rPr>
          <w:rFonts w:ascii="Times New Roman" w:hAnsi="Times New Roman" w:cs="Times New Roman"/>
          <w:sz w:val="24"/>
          <w:szCs w:val="24"/>
        </w:rPr>
        <w:t>Решение Шарыповского городского Совета депутатов от 05.09.2017 № 26-91 «Об утверждении «Норм и Правил благоустройства территории городского округа город Шарыпово»</w:t>
      </w:r>
      <w:r w:rsidRPr="00D30ED8">
        <w:rPr>
          <w:rFonts w:ascii="Times New Roman" w:hAnsi="Times New Roman" w:cs="Times New Roman"/>
          <w:sz w:val="24"/>
          <w:szCs w:val="24"/>
        </w:rPr>
        <w:t>, за исключением затрат, связанных с укладкой асфальтобетонного покрытия, и затрат на проектирование, создание и обустройство переходно-скоростных полос;</w:t>
      </w:r>
    </w:p>
    <w:p w14:paraId="6526D4F4"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2) на приобретение оборудования, необходимого для создания и (или) благоустройства объектов дорожного сервиса, его монтаж и пусконаладочные работы;</w:t>
      </w:r>
    </w:p>
    <w:p w14:paraId="1DC48B41"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3) на возмещение части затрат на уплату процентов по кредитам на приобретение оборудования, необходимого для создания и (или) благоустройства объектов дорожного сервиса;</w:t>
      </w:r>
    </w:p>
    <w:p w14:paraId="181F04B2"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4)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14:paraId="7903F076"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47" w:name="P391"/>
      <w:bookmarkEnd w:id="47"/>
      <w:r w:rsidRPr="00D30ED8">
        <w:rPr>
          <w:rFonts w:ascii="Times New Roman" w:hAnsi="Times New Roman" w:cs="Times New Roman"/>
          <w:sz w:val="24"/>
          <w:szCs w:val="24"/>
        </w:rPr>
        <w:t>3.7.3. субъектам МСП на возмещение части затрат на реализацию проектов в сфере производства, понесенных в течение двух календарных лет, предшествующих году подачи, и в году подачи в период до даты подачи заявки и связанных с созданием нового или развитием (модернизацией) действующего производства товаров (работ, услуг), в том числе:</w:t>
      </w:r>
    </w:p>
    <w:p w14:paraId="272CC9DE"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1) 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14:paraId="7C490BCF"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2) 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14:paraId="1956ECF4"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3) на лицензирование деятельности, сертификацию (декларирование) продукции (продовольственного сырья, товаров, работ, услуг);</w:t>
      </w:r>
    </w:p>
    <w:p w14:paraId="36CCFDB8"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4) 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техники и оборудования, необходимых для осуществления предпринимательской </w:t>
      </w:r>
      <w:r w:rsidRPr="00D30ED8">
        <w:rPr>
          <w:rFonts w:ascii="Times New Roman" w:hAnsi="Times New Roman" w:cs="Times New Roman"/>
          <w:sz w:val="24"/>
          <w:szCs w:val="24"/>
        </w:rPr>
        <w:lastRenderedPageBreak/>
        <w:t>деятельности;</w:t>
      </w:r>
    </w:p>
    <w:p w14:paraId="712E54B5"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5) на 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w:t>
      </w:r>
    </w:p>
    <w:p w14:paraId="19748DEE"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6) на возмещение части затрат, связанных с проведением экспертизы о соответствии производимой продукции, </w:t>
      </w:r>
      <w:hyperlink r:id="rId46">
        <w:r w:rsidRPr="00D30ED8">
          <w:rPr>
            <w:rFonts w:ascii="Times New Roman" w:hAnsi="Times New Roman" w:cs="Times New Roman"/>
            <w:sz w:val="24"/>
            <w:szCs w:val="24"/>
          </w:rPr>
          <w:t>требованиям</w:t>
        </w:r>
      </w:hyperlink>
      <w:r w:rsidRPr="00D30ED8">
        <w:rPr>
          <w:rFonts w:ascii="Times New Roman" w:hAnsi="Times New Roman" w:cs="Times New Roman"/>
          <w:sz w:val="24"/>
          <w:szCs w:val="24"/>
        </w:rPr>
        <w:t>, предъявляемым в целях ее отнесения к продукции, произведенной на территории Российской Федерации, утвержденным Постановлением от 17.07.2015 N 719;</w:t>
      </w:r>
    </w:p>
    <w:p w14:paraId="2775A5C6"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7)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14:paraId="67656D40"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48" w:name="P399"/>
      <w:bookmarkEnd w:id="48"/>
      <w:r w:rsidRPr="00D30ED8">
        <w:rPr>
          <w:rFonts w:ascii="Times New Roman" w:hAnsi="Times New Roman" w:cs="Times New Roman"/>
          <w:sz w:val="24"/>
          <w:szCs w:val="24"/>
        </w:rPr>
        <w:t xml:space="preserve">3.8. Предоставление субсидии осуществляется на основании соглашения, заключаемого между главным распорядителем и получателем субсидии в соответствии с типовой формой соглашения, утвержденной </w:t>
      </w:r>
      <w:r w:rsidR="00E95936" w:rsidRPr="00D30ED8">
        <w:rPr>
          <w:rFonts w:ascii="Times New Roman" w:hAnsi="Times New Roman" w:cs="Times New Roman"/>
          <w:sz w:val="24"/>
          <w:szCs w:val="24"/>
        </w:rPr>
        <w:t>Ф</w:t>
      </w:r>
      <w:r w:rsidRPr="00D30ED8">
        <w:rPr>
          <w:rFonts w:ascii="Times New Roman" w:hAnsi="Times New Roman" w:cs="Times New Roman"/>
          <w:sz w:val="24"/>
          <w:szCs w:val="24"/>
        </w:rPr>
        <w:t xml:space="preserve">инансовым управлением администрации города </w:t>
      </w:r>
      <w:r w:rsidR="00E95936" w:rsidRPr="00D30ED8">
        <w:rPr>
          <w:rFonts w:ascii="Times New Roman" w:hAnsi="Times New Roman" w:cs="Times New Roman"/>
          <w:sz w:val="24"/>
          <w:szCs w:val="24"/>
        </w:rPr>
        <w:t>Шарыпово</w:t>
      </w:r>
      <w:r w:rsidRPr="00D30ED8">
        <w:rPr>
          <w:rFonts w:ascii="Times New Roman" w:hAnsi="Times New Roman" w:cs="Times New Roman"/>
          <w:sz w:val="24"/>
          <w:szCs w:val="24"/>
        </w:rPr>
        <w:t>, содержащего следующие обязательные условия:</w:t>
      </w:r>
    </w:p>
    <w:p w14:paraId="391D25AA"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49" w:name="P400"/>
      <w:bookmarkEnd w:id="49"/>
      <w:r w:rsidRPr="00D30ED8">
        <w:rPr>
          <w:rFonts w:ascii="Times New Roman" w:hAnsi="Times New Roman" w:cs="Times New Roman"/>
          <w:sz w:val="24"/>
          <w:szCs w:val="24"/>
        </w:rPr>
        <w:t xml:space="preserve">1) согласование новых условий соглашения или о расторжении соглашения при </w:t>
      </w:r>
      <w:r w:rsidR="00E95936" w:rsidRPr="00D30ED8">
        <w:rPr>
          <w:rFonts w:ascii="Times New Roman" w:hAnsi="Times New Roman" w:cs="Times New Roman"/>
          <w:sz w:val="24"/>
          <w:szCs w:val="24"/>
        </w:rPr>
        <w:t>не достижении</w:t>
      </w:r>
      <w:r w:rsidRPr="00D30ED8">
        <w:rPr>
          <w:rFonts w:ascii="Times New Roman" w:hAnsi="Times New Roman" w:cs="Times New Roman"/>
          <w:sz w:val="24"/>
          <w:szCs w:val="24"/>
        </w:rPr>
        <w:t xml:space="preserve"> согласия по новым условиям в случае уменьшения главному распорядителю ранее доведенных лимитов бюджетных обязательств, указанных в </w:t>
      </w:r>
      <w:hyperlink w:anchor="P63">
        <w:r w:rsidRPr="00D30ED8">
          <w:rPr>
            <w:rFonts w:ascii="Times New Roman" w:hAnsi="Times New Roman" w:cs="Times New Roman"/>
            <w:sz w:val="24"/>
            <w:szCs w:val="24"/>
          </w:rPr>
          <w:t>пункте 1.4</w:t>
        </w:r>
      </w:hyperlink>
      <w:r w:rsidRPr="00D30ED8">
        <w:rPr>
          <w:rFonts w:ascii="Times New Roman" w:hAnsi="Times New Roman" w:cs="Times New Roman"/>
          <w:sz w:val="24"/>
          <w:szCs w:val="24"/>
        </w:rPr>
        <w:t xml:space="preserve"> Порядка, приводящего к невозможности предоставления субсидии в размере, определенном в соглашении;</w:t>
      </w:r>
    </w:p>
    <w:p w14:paraId="2E3AB670"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2) обязательство получателя субсидии, являющегося субъектом МСП, о сохранении численности работников через 12 месяцев после получения субсидии в размере не менее 100 процентов среднесписочной численности работников субъекта МСП.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МСП на 1 января года получения субсидии. Обязательство о не прекращении деятельности в течение 24 месяцев после получения субсидии;</w:t>
      </w:r>
    </w:p>
    <w:p w14:paraId="1D75ABB3"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3) обязательство получателя субсидии, являющегося субъектом МСП, получившего субсидию на реализацию проекта в сфере производства, о сохранении объема производства продукции в году, следующем за годом получением субсидии на уровне не ниже чем в году, предшествующем году получения субсидии;</w:t>
      </w:r>
    </w:p>
    <w:p w14:paraId="4648B0AB" w14:textId="77777777" w:rsidR="00764B3C"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4) обязательство получателя субсидии, являющегося самозанятым гражданином, о не прекращении предпринимательской деятельности в течение 12 месяцев после получения субсидии в качестве самозанятого гражданина и (или) индивидуального предпринимателя</w:t>
      </w:r>
      <w:r w:rsidR="00764B3C" w:rsidRPr="00D30ED8">
        <w:rPr>
          <w:rFonts w:ascii="Times New Roman" w:hAnsi="Times New Roman" w:cs="Times New Roman"/>
          <w:sz w:val="24"/>
          <w:szCs w:val="24"/>
        </w:rPr>
        <w:t>;</w:t>
      </w:r>
    </w:p>
    <w:p w14:paraId="6DAE6443"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3.9. Срок, в течение которого получатель субсидии должен подписать соглашение, не может быть ранее 10-го календарного дня со дня подписания протокола подведения итогов отбора.</w:t>
      </w:r>
    </w:p>
    <w:p w14:paraId="56495DDE"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Отдел направляет получателю субсидии по адресу электронной почты получателя субсидии уведомление о необходимости подписания соглашения в срок в течение 5 рабочих дней со дня отправки Отделом письменного уведомления.</w:t>
      </w:r>
    </w:p>
    <w:p w14:paraId="57A2ED7B"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50" w:name="P406"/>
      <w:bookmarkEnd w:id="50"/>
      <w:r w:rsidRPr="00D30ED8">
        <w:rPr>
          <w:rFonts w:ascii="Times New Roman" w:hAnsi="Times New Roman" w:cs="Times New Roman"/>
          <w:sz w:val="24"/>
          <w:szCs w:val="24"/>
        </w:rPr>
        <w:t>3.10. Получатель субсидии в течение 5 рабочих дней со дня получения двух экземпляров соглашений, подписанных со стороны главного распорядителя, подписывает и скрепляет печатью (при наличии) направленные ему проекты соглашений и представляет один экземпляр главному распорядителю.</w:t>
      </w:r>
    </w:p>
    <w:p w14:paraId="207D6DBD"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3.11. Условиями признания получателя субсидии уклонившимся от заключения соглашения являются:</w:t>
      </w:r>
    </w:p>
    <w:p w14:paraId="06E7AE46"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1) нарушение получателем субсидии срока подписания проекта соглашения, установленного </w:t>
      </w:r>
      <w:hyperlink w:anchor="P406">
        <w:r w:rsidRPr="00D30ED8">
          <w:rPr>
            <w:rFonts w:ascii="Times New Roman" w:hAnsi="Times New Roman" w:cs="Times New Roman"/>
            <w:sz w:val="24"/>
            <w:szCs w:val="24"/>
          </w:rPr>
          <w:t>пунктом 3.10</w:t>
        </w:r>
      </w:hyperlink>
      <w:r w:rsidRPr="00D30ED8">
        <w:rPr>
          <w:rFonts w:ascii="Times New Roman" w:hAnsi="Times New Roman" w:cs="Times New Roman"/>
          <w:sz w:val="24"/>
          <w:szCs w:val="24"/>
        </w:rPr>
        <w:t xml:space="preserve"> Порядка;</w:t>
      </w:r>
    </w:p>
    <w:p w14:paraId="01157944"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2) отказ получателя субсидии от заключения соглашения с направлением главному </w:t>
      </w:r>
      <w:r w:rsidRPr="00D30ED8">
        <w:rPr>
          <w:rFonts w:ascii="Times New Roman" w:hAnsi="Times New Roman" w:cs="Times New Roman"/>
          <w:sz w:val="24"/>
          <w:szCs w:val="24"/>
        </w:rPr>
        <w:lastRenderedPageBreak/>
        <w:t>распорядителю в течение 2 рабочих дней со дня, следующего за днем получения проекта соглашения, уведомления, содержащего причины отказа.</w:t>
      </w:r>
    </w:p>
    <w:p w14:paraId="2FD9E445"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3.12. Соглашение о предоставлении субсидии регистр</w:t>
      </w:r>
      <w:r w:rsidR="00814972" w:rsidRPr="00D30ED8">
        <w:rPr>
          <w:rFonts w:ascii="Times New Roman" w:hAnsi="Times New Roman" w:cs="Times New Roman"/>
          <w:sz w:val="24"/>
          <w:szCs w:val="24"/>
        </w:rPr>
        <w:t>ируется Отделом</w:t>
      </w:r>
      <w:r w:rsidRPr="00D30ED8">
        <w:rPr>
          <w:rFonts w:ascii="Times New Roman" w:hAnsi="Times New Roman" w:cs="Times New Roman"/>
          <w:sz w:val="24"/>
          <w:szCs w:val="24"/>
        </w:rPr>
        <w:t xml:space="preserve"> в </w:t>
      </w:r>
      <w:r w:rsidR="00814972" w:rsidRPr="00D30ED8">
        <w:rPr>
          <w:rFonts w:ascii="Times New Roman" w:hAnsi="Times New Roman" w:cs="Times New Roman"/>
          <w:sz w:val="24"/>
          <w:szCs w:val="24"/>
        </w:rPr>
        <w:t xml:space="preserve">журнале регистрации соглашений </w:t>
      </w:r>
      <w:r w:rsidRPr="00D30ED8">
        <w:rPr>
          <w:rFonts w:ascii="Times New Roman" w:hAnsi="Times New Roman" w:cs="Times New Roman"/>
          <w:sz w:val="24"/>
          <w:szCs w:val="24"/>
        </w:rPr>
        <w:t>в течение 1 рабочего дня с даты его подписания.</w:t>
      </w:r>
    </w:p>
    <w:p w14:paraId="5516F83E"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Датой принятия решения о предоставлении субсидии является дата заключения (регистрации) соглашения.</w:t>
      </w:r>
    </w:p>
    <w:p w14:paraId="6D3E4B4F"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51" w:name="P412"/>
      <w:bookmarkEnd w:id="51"/>
      <w:r w:rsidRPr="00D30ED8">
        <w:rPr>
          <w:rFonts w:ascii="Times New Roman" w:hAnsi="Times New Roman" w:cs="Times New Roman"/>
          <w:sz w:val="24"/>
          <w:szCs w:val="24"/>
        </w:rPr>
        <w:t>3.13. В случае внесения изменений в соглашение между главным распорядителем и получателем субсидии заключается дополнительное соглашение к соглашению, а в случае расторжения соглашения между главным распорядителем и получателем субсидии заключается дополнительное соглашение о расторжении соглашения. Дополнительное соглашение и (или) дополнительное соглашение о расторжении соглашения являются неотъемлемой частью соглашения.</w:t>
      </w:r>
    </w:p>
    <w:p w14:paraId="09DC03B3"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8869004"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При реорганизации получателя субсидии, являющегося юридическим лицом, в форме разделения, выделения</w:t>
      </w:r>
      <w:r w:rsidR="007F36D0" w:rsidRPr="00D30ED8">
        <w:rPr>
          <w:rFonts w:ascii="Times New Roman" w:hAnsi="Times New Roman" w:cs="Times New Roman"/>
          <w:sz w:val="24"/>
          <w:szCs w:val="24"/>
        </w:rPr>
        <w:t>(за исключением случая, указанного в абзаце пятом настоящего пункта)</w:t>
      </w:r>
      <w:r w:rsidRPr="00D30ED8">
        <w:rPr>
          <w:rFonts w:ascii="Times New Roman" w:hAnsi="Times New Roman" w:cs="Times New Roman"/>
          <w:sz w:val="24"/>
          <w:szCs w:val="24"/>
        </w:rPr>
        <w:t xml:space="preserve">,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47">
        <w:r w:rsidRPr="00D30ED8">
          <w:rPr>
            <w:rFonts w:ascii="Times New Roman" w:hAnsi="Times New Roman" w:cs="Times New Roman"/>
            <w:sz w:val="24"/>
            <w:szCs w:val="24"/>
          </w:rPr>
          <w:t>абзацем вторым пункта 5 статьи 23</w:t>
        </w:r>
      </w:hyperlink>
      <w:r w:rsidRPr="00D30ED8">
        <w:rPr>
          <w:rFonts w:ascii="Times New Roman" w:hAnsi="Times New Roman" w:cs="Times New Roman"/>
          <w:sz w:val="24"/>
          <w:szCs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w:t>
      </w:r>
      <w:r w:rsidR="00814972" w:rsidRPr="00D30ED8">
        <w:rPr>
          <w:rFonts w:ascii="Times New Roman" w:hAnsi="Times New Roman" w:cs="Times New Roman"/>
          <w:sz w:val="24"/>
          <w:szCs w:val="24"/>
        </w:rPr>
        <w:t>Шарыпово</w:t>
      </w:r>
      <w:r w:rsidRPr="00D30ED8">
        <w:rPr>
          <w:rFonts w:ascii="Times New Roman" w:hAnsi="Times New Roman" w:cs="Times New Roman"/>
          <w:sz w:val="24"/>
          <w:szCs w:val="24"/>
        </w:rPr>
        <w:t>.</w:t>
      </w:r>
    </w:p>
    <w:p w14:paraId="3D4FC6D0"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48">
        <w:r w:rsidRPr="00D30ED8">
          <w:rPr>
            <w:rFonts w:ascii="Times New Roman" w:hAnsi="Times New Roman" w:cs="Times New Roman"/>
            <w:sz w:val="24"/>
            <w:szCs w:val="24"/>
          </w:rPr>
          <w:t>абзацем вторым пункта 5 статьи 23</w:t>
        </w:r>
      </w:hyperlink>
      <w:r w:rsidRPr="00D30ED8">
        <w:rPr>
          <w:rFonts w:ascii="Times New Roman" w:hAnsi="Times New Roman" w:cs="Times New Roman"/>
          <w:sz w:val="24"/>
          <w:szCs w:val="24"/>
        </w:rPr>
        <w:t xml:space="preserve"> Гражданского кодекса Российской Федерации, передающего свои права другому гражданину в соответствии со </w:t>
      </w:r>
      <w:hyperlink r:id="rId49">
        <w:r w:rsidRPr="00D30ED8">
          <w:rPr>
            <w:rFonts w:ascii="Times New Roman" w:hAnsi="Times New Roman" w:cs="Times New Roman"/>
            <w:sz w:val="24"/>
            <w:szCs w:val="24"/>
          </w:rPr>
          <w:t>статьей 18</w:t>
        </w:r>
      </w:hyperlink>
      <w:r w:rsidRPr="00D30ED8">
        <w:rPr>
          <w:rFonts w:ascii="Times New Roman" w:hAnsi="Times New Roman" w:cs="Times New Roman"/>
          <w:sz w:val="24"/>
          <w:szCs w:val="24"/>
        </w:rPr>
        <w:t xml:space="preserve"> Федерального закона от 11.06.2003 </w:t>
      </w:r>
      <w:r w:rsidR="008C7365" w:rsidRPr="00D30ED8">
        <w:rPr>
          <w:rFonts w:ascii="Times New Roman" w:hAnsi="Times New Roman" w:cs="Times New Roman"/>
          <w:sz w:val="24"/>
          <w:szCs w:val="24"/>
        </w:rPr>
        <w:t>№</w:t>
      </w:r>
      <w:r w:rsidRPr="00D30ED8">
        <w:rPr>
          <w:rFonts w:ascii="Times New Roman" w:hAnsi="Times New Roman" w:cs="Times New Roman"/>
          <w:sz w:val="24"/>
          <w:szCs w:val="24"/>
        </w:rPr>
        <w:t xml:space="preserve"> 74-ФЗ от </w:t>
      </w:r>
      <w:r w:rsidR="008C7365" w:rsidRPr="00D30ED8">
        <w:rPr>
          <w:rFonts w:ascii="Times New Roman" w:hAnsi="Times New Roman" w:cs="Times New Roman"/>
          <w:sz w:val="24"/>
          <w:szCs w:val="24"/>
        </w:rPr>
        <w:t>«</w:t>
      </w:r>
      <w:r w:rsidRPr="00D30ED8">
        <w:rPr>
          <w:rFonts w:ascii="Times New Roman" w:hAnsi="Times New Roman" w:cs="Times New Roman"/>
          <w:sz w:val="24"/>
          <w:szCs w:val="24"/>
        </w:rPr>
        <w:t>О крестьянском (фермерском) хозяйстве</w:t>
      </w:r>
      <w:r w:rsidR="008C7365" w:rsidRPr="00D30ED8">
        <w:rPr>
          <w:rFonts w:ascii="Times New Roman" w:hAnsi="Times New Roman" w:cs="Times New Roman"/>
          <w:sz w:val="24"/>
          <w:szCs w:val="24"/>
        </w:rPr>
        <w:t>»</w:t>
      </w:r>
      <w:r w:rsidRPr="00D30ED8">
        <w:rPr>
          <w:rFonts w:ascii="Times New Roman" w:hAnsi="Times New Roman" w:cs="Times New Roman"/>
          <w:sz w:val="24"/>
          <w:szCs w:val="24"/>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388AFFD7" w14:textId="77777777" w:rsidR="007F36D0" w:rsidRPr="00D30ED8" w:rsidRDefault="007F36D0" w:rsidP="00C9456C">
      <w:pPr>
        <w:autoSpaceDE w:val="0"/>
        <w:autoSpaceDN w:val="0"/>
        <w:adjustRightInd w:val="0"/>
        <w:spacing w:after="0" w:line="240" w:lineRule="auto"/>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w:t>
      </w:r>
      <w:hyperlink r:id="rId50" w:history="1">
        <w:r w:rsidRPr="00D30ED8">
          <w:rPr>
            <w:rFonts w:ascii="Times New Roman" w:hAnsi="Times New Roman" w:cs="Times New Roman"/>
            <w:sz w:val="24"/>
            <w:szCs w:val="24"/>
          </w:rPr>
          <w:t>статьей 8</w:t>
        </w:r>
      </w:hyperlink>
      <w:r w:rsidRPr="00D30ED8">
        <w:rPr>
          <w:rFonts w:ascii="Times New Roman" w:hAnsi="Times New Roman" w:cs="Times New Roman"/>
          <w:sz w:val="24"/>
          <w:szCs w:val="24"/>
        </w:rPr>
        <w:t xml:space="preserve">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14:paraId="4785B29F"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В случае возникновения оснований для заключения дополнительного соглашения, главный распорядитель направляет получателю субсидии по адресу электронной почты получателя субсидии или по почтовому адресу, указанному в соглашении, письменное уведомление о заключении дополнительного соглашения и два экземпляра подписанного </w:t>
      </w:r>
      <w:r w:rsidRPr="00D30ED8">
        <w:rPr>
          <w:rFonts w:ascii="Times New Roman" w:hAnsi="Times New Roman" w:cs="Times New Roman"/>
          <w:sz w:val="24"/>
          <w:szCs w:val="24"/>
        </w:rPr>
        <w:lastRenderedPageBreak/>
        <w:t>со стороны главного распорядителя дополнительного соглашения в течение 5 рабочих дней со дня возникновения оснований для заключения дополнительного соглашения.</w:t>
      </w:r>
    </w:p>
    <w:p w14:paraId="6F225D98"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Получатель субсидии в течение 5 рабочих дней со дня получения двух экземпляров дополнительных соглашений, подписанных со стороны главного распорядителя, подписывает и скрепляет печатью (при наличии) направленные ему проекты дополнительных соглашений и представляет один экземпляр главному распорядителю.</w:t>
      </w:r>
    </w:p>
    <w:p w14:paraId="146D7646"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3.14. Результатами предоставления субсидии являются:</w:t>
      </w:r>
    </w:p>
    <w:p w14:paraId="465F1E31"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1) объем привлеченных инвестиций субъектами МСП, получившими финансовую поддержку, тыс. рублей;</w:t>
      </w:r>
    </w:p>
    <w:p w14:paraId="4A161192"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2) количество сохраненных рабочих мест субъектами МСП (включая индивидуальных предпринимателей) и с учетом физических лиц, применяющих специальный налоговый режим </w:t>
      </w:r>
      <w:r w:rsidR="000A398D" w:rsidRPr="00D30ED8">
        <w:rPr>
          <w:rFonts w:ascii="Times New Roman" w:hAnsi="Times New Roman" w:cs="Times New Roman"/>
          <w:sz w:val="24"/>
          <w:szCs w:val="24"/>
        </w:rPr>
        <w:t>«</w:t>
      </w:r>
      <w:r w:rsidRPr="00D30ED8">
        <w:rPr>
          <w:rFonts w:ascii="Times New Roman" w:hAnsi="Times New Roman" w:cs="Times New Roman"/>
          <w:sz w:val="24"/>
          <w:szCs w:val="24"/>
        </w:rPr>
        <w:t>Налог на профессиональный доход</w:t>
      </w:r>
      <w:r w:rsidR="000A398D" w:rsidRPr="00D30ED8">
        <w:rPr>
          <w:rFonts w:ascii="Times New Roman" w:hAnsi="Times New Roman" w:cs="Times New Roman"/>
          <w:sz w:val="24"/>
          <w:szCs w:val="24"/>
        </w:rPr>
        <w:t>»</w:t>
      </w:r>
      <w:r w:rsidRPr="00D30ED8">
        <w:rPr>
          <w:rFonts w:ascii="Times New Roman" w:hAnsi="Times New Roman" w:cs="Times New Roman"/>
          <w:sz w:val="24"/>
          <w:szCs w:val="24"/>
        </w:rPr>
        <w:t>, получившими финансовую поддержку, единиц;</w:t>
      </w:r>
    </w:p>
    <w:p w14:paraId="4BACEABA"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3) прирост дохода субъекта МСП, реализующего проект в сфере производства в году получения субсидии, в расчете на одного работника (без внешних совместителей) (без учета рабочих мест, созданных в году получения субсидии), в размере не менее 103,3 процента значения сводного индекса потребительских цен по Красноярскому краю, установленного в году получения субсидии, к доходу субъекта МСП, полученному в году, предшествующем году получения субсидии, в расчете на одного работника (без внешних совместителей), за исключением доходов, полученных таким субъектом МСП в соответствующем году в форме субсидий и грантов, привлекаемых из бюджетов всех уровней (без учета объема субсидий, предоставленных субъекту МСП на возмещение недополученных доходов), процентов.</w:t>
      </w:r>
    </w:p>
    <w:p w14:paraId="43B5AF7F"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Значения результатов предоставления субсидии с указанием точной даты их завершения (достижения) для получателя субсидии устанавливаются в соглашении.</w:t>
      </w:r>
    </w:p>
    <w:p w14:paraId="2C1A7161"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3.15. Перечисление субсидии получателю субсидии осуществляется главным распорядителем не позднее 10-го рабочего дня, следующего за датой принятия главным распорядителем по результатам рассмотрения и проверки им документов, указанных в </w:t>
      </w:r>
      <w:hyperlink w:anchor="P424">
        <w:r w:rsidRPr="00D30ED8">
          <w:rPr>
            <w:rFonts w:ascii="Times New Roman" w:hAnsi="Times New Roman" w:cs="Times New Roman"/>
            <w:sz w:val="24"/>
            <w:szCs w:val="24"/>
          </w:rPr>
          <w:t>пункте 3.16</w:t>
        </w:r>
      </w:hyperlink>
      <w:r w:rsidRPr="00D30ED8">
        <w:rPr>
          <w:rFonts w:ascii="Times New Roman" w:hAnsi="Times New Roman" w:cs="Times New Roman"/>
          <w:sz w:val="24"/>
          <w:szCs w:val="24"/>
        </w:rPr>
        <w:t xml:space="preserve"> Порядка, решения о предоставлении субсидии, установленной </w:t>
      </w:r>
      <w:hyperlink w:anchor="P400">
        <w:r w:rsidRPr="00D30ED8">
          <w:rPr>
            <w:rFonts w:ascii="Times New Roman" w:hAnsi="Times New Roman" w:cs="Times New Roman"/>
            <w:sz w:val="24"/>
            <w:szCs w:val="24"/>
          </w:rPr>
          <w:t>абзацем вторым пункта 3.8</w:t>
        </w:r>
      </w:hyperlink>
      <w:r w:rsidRPr="00D30ED8">
        <w:rPr>
          <w:rFonts w:ascii="Times New Roman" w:hAnsi="Times New Roman" w:cs="Times New Roman"/>
          <w:sz w:val="24"/>
          <w:szCs w:val="24"/>
        </w:rPr>
        <w:t xml:space="preserve"> Порядка, на расчетный счет получателя субсидии, указанный в соглашении и открытый ему в учреждении Центрального банка Российской Федерации или кредитной организации.</w:t>
      </w:r>
    </w:p>
    <w:p w14:paraId="0D7C72B4"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52" w:name="P424"/>
      <w:bookmarkEnd w:id="52"/>
      <w:r w:rsidRPr="00D30ED8">
        <w:rPr>
          <w:rFonts w:ascii="Times New Roman" w:hAnsi="Times New Roman" w:cs="Times New Roman"/>
          <w:sz w:val="24"/>
          <w:szCs w:val="24"/>
        </w:rPr>
        <w:t xml:space="preserve">3.16. Перечень документов, подтверждающих фактически произведенные затраты, установлен </w:t>
      </w:r>
      <w:hyperlink w:anchor="P170">
        <w:r w:rsidRPr="00D30ED8">
          <w:rPr>
            <w:rFonts w:ascii="Times New Roman" w:hAnsi="Times New Roman" w:cs="Times New Roman"/>
            <w:sz w:val="24"/>
            <w:szCs w:val="24"/>
          </w:rPr>
          <w:t xml:space="preserve">подпунктом </w:t>
        </w:r>
        <w:r w:rsidR="000A398D" w:rsidRPr="00D30ED8">
          <w:rPr>
            <w:rFonts w:ascii="Times New Roman" w:hAnsi="Times New Roman" w:cs="Times New Roman"/>
            <w:sz w:val="24"/>
            <w:szCs w:val="24"/>
          </w:rPr>
          <w:t>«</w:t>
        </w:r>
        <w:r w:rsidRPr="00D30ED8">
          <w:rPr>
            <w:rFonts w:ascii="Times New Roman" w:hAnsi="Times New Roman" w:cs="Times New Roman"/>
            <w:sz w:val="24"/>
            <w:szCs w:val="24"/>
          </w:rPr>
          <w:t>е</w:t>
        </w:r>
        <w:r w:rsidR="000A398D" w:rsidRPr="00D30ED8">
          <w:rPr>
            <w:rFonts w:ascii="Times New Roman" w:hAnsi="Times New Roman" w:cs="Times New Roman"/>
            <w:sz w:val="24"/>
            <w:szCs w:val="24"/>
          </w:rPr>
          <w:t>»</w:t>
        </w:r>
        <w:r w:rsidRPr="00D30ED8">
          <w:rPr>
            <w:rFonts w:ascii="Times New Roman" w:hAnsi="Times New Roman" w:cs="Times New Roman"/>
            <w:sz w:val="24"/>
            <w:szCs w:val="24"/>
          </w:rPr>
          <w:t xml:space="preserve"> пункта 2.8</w:t>
        </w:r>
      </w:hyperlink>
      <w:r w:rsidRPr="00D30ED8">
        <w:rPr>
          <w:rFonts w:ascii="Times New Roman" w:hAnsi="Times New Roman" w:cs="Times New Roman"/>
          <w:sz w:val="24"/>
          <w:szCs w:val="24"/>
        </w:rPr>
        <w:t xml:space="preserve"> Порядка.</w:t>
      </w:r>
    </w:p>
    <w:p w14:paraId="7A491C68" w14:textId="77777777" w:rsidR="00F163C2" w:rsidRPr="00D30ED8" w:rsidRDefault="00F163C2" w:rsidP="00C9456C">
      <w:pPr>
        <w:pStyle w:val="ConsPlusNormal"/>
        <w:jc w:val="both"/>
        <w:rPr>
          <w:rFonts w:ascii="Times New Roman" w:hAnsi="Times New Roman" w:cs="Times New Roman"/>
          <w:b/>
          <w:sz w:val="24"/>
          <w:szCs w:val="24"/>
        </w:rPr>
      </w:pPr>
    </w:p>
    <w:p w14:paraId="61D3CAC0" w14:textId="77777777" w:rsidR="00F163C2" w:rsidRPr="00D30ED8" w:rsidRDefault="00F163C2" w:rsidP="00C9456C">
      <w:pPr>
        <w:pStyle w:val="ConsPlusTitle"/>
        <w:jc w:val="center"/>
        <w:outlineLvl w:val="1"/>
        <w:rPr>
          <w:rFonts w:ascii="Times New Roman" w:hAnsi="Times New Roman" w:cs="Times New Roman"/>
          <w:sz w:val="24"/>
          <w:szCs w:val="24"/>
        </w:rPr>
      </w:pPr>
      <w:r w:rsidRPr="00D30ED8">
        <w:rPr>
          <w:rFonts w:ascii="Times New Roman" w:hAnsi="Times New Roman" w:cs="Times New Roman"/>
          <w:sz w:val="24"/>
          <w:szCs w:val="24"/>
        </w:rPr>
        <w:t>4. ТРЕБОВАНИЯ В ЧАСТИ ПРЕДСТАВЛЕНИЯ ОТЧЕТНОСТИ,</w:t>
      </w:r>
      <w:r w:rsidR="00C9456C" w:rsidRPr="00D30ED8">
        <w:rPr>
          <w:rFonts w:ascii="Times New Roman" w:hAnsi="Times New Roman" w:cs="Times New Roman"/>
          <w:sz w:val="24"/>
          <w:szCs w:val="24"/>
        </w:rPr>
        <w:t xml:space="preserve"> </w:t>
      </w:r>
      <w:r w:rsidRPr="00D30ED8">
        <w:rPr>
          <w:rFonts w:ascii="Times New Roman" w:hAnsi="Times New Roman" w:cs="Times New Roman"/>
          <w:sz w:val="24"/>
          <w:szCs w:val="24"/>
        </w:rPr>
        <w:t>ОСУЩЕСТВЛЕНИЯ КОНТРОЛЯ (МОНИТОРИНГА) ЗА СОБЛЮДЕНИЕМ УСЛОВИЙ</w:t>
      </w:r>
      <w:r w:rsidR="00C9456C" w:rsidRPr="00D30ED8">
        <w:rPr>
          <w:rFonts w:ascii="Times New Roman" w:hAnsi="Times New Roman" w:cs="Times New Roman"/>
          <w:sz w:val="24"/>
          <w:szCs w:val="24"/>
        </w:rPr>
        <w:t xml:space="preserve"> </w:t>
      </w:r>
      <w:r w:rsidRPr="00D30ED8">
        <w:rPr>
          <w:rFonts w:ascii="Times New Roman" w:hAnsi="Times New Roman" w:cs="Times New Roman"/>
          <w:sz w:val="24"/>
          <w:szCs w:val="24"/>
        </w:rPr>
        <w:t>И ПОРЯДКА ПРЕДОСТАВЛЕНИЯ СУБСИДИЙ И ОТВЕТСТВЕННОСТЬ</w:t>
      </w:r>
      <w:r w:rsidR="00C9456C" w:rsidRPr="00D30ED8">
        <w:rPr>
          <w:rFonts w:ascii="Times New Roman" w:hAnsi="Times New Roman" w:cs="Times New Roman"/>
          <w:sz w:val="24"/>
          <w:szCs w:val="24"/>
        </w:rPr>
        <w:t xml:space="preserve"> </w:t>
      </w:r>
      <w:r w:rsidRPr="00D30ED8">
        <w:rPr>
          <w:rFonts w:ascii="Times New Roman" w:hAnsi="Times New Roman" w:cs="Times New Roman"/>
          <w:sz w:val="24"/>
          <w:szCs w:val="24"/>
        </w:rPr>
        <w:t>ЗА ИХ НАРУШЕНИЕ</w:t>
      </w:r>
    </w:p>
    <w:p w14:paraId="15160317" w14:textId="77777777" w:rsidR="00F163C2" w:rsidRPr="00D30ED8" w:rsidRDefault="00F163C2" w:rsidP="00C9456C">
      <w:pPr>
        <w:pStyle w:val="ConsPlusNormal"/>
        <w:jc w:val="both"/>
        <w:rPr>
          <w:rFonts w:ascii="Times New Roman" w:hAnsi="Times New Roman" w:cs="Times New Roman"/>
          <w:sz w:val="24"/>
          <w:szCs w:val="24"/>
        </w:rPr>
      </w:pPr>
    </w:p>
    <w:p w14:paraId="08814CF2"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4.1. Получатель субсидии ежеквартально в срок не позднее 25-го числа месяца, следующего за отчетным кварталом, а также по итогам отчетного года не позднее 25-го числа месяца, следующего за отчетным годом, в котором получена субсидия, представляет в Отдел на бумажном носителе нарочным либо направляет по почте:</w:t>
      </w:r>
    </w:p>
    <w:p w14:paraId="63718D3E"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1) отчет о достижении значений результатов предоставления субсидии в соответствии с приложением к соглашению;</w:t>
      </w:r>
    </w:p>
    <w:p w14:paraId="16447F9C"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2) расчет по страховым взносам за последний отчетный период и справку о средней численности и среднемесячной заработной плате работников.</w:t>
      </w:r>
    </w:p>
    <w:p w14:paraId="5CE02F5B"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4.2. Отдел проводит проверку и принятие отчетности, представленной получателем субсидии, в течение 30 календарных дней, следующих за датой представления отчетности.</w:t>
      </w:r>
    </w:p>
    <w:p w14:paraId="1F858BEE"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4.3. Ответственность за достоверность предоставляемых сведений возлагается на получателя субсидии.</w:t>
      </w:r>
    </w:p>
    <w:p w14:paraId="6155E314"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lastRenderedPageBreak/>
        <w:t xml:space="preserve">4.4.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w:t>
      </w:r>
      <w:hyperlink r:id="rId51">
        <w:r w:rsidRPr="00D30ED8">
          <w:rPr>
            <w:rFonts w:ascii="Times New Roman" w:hAnsi="Times New Roman" w:cs="Times New Roman"/>
            <w:sz w:val="24"/>
            <w:szCs w:val="24"/>
          </w:rPr>
          <w:t>Приказом</w:t>
        </w:r>
      </w:hyperlink>
      <w:r w:rsidRPr="00D30ED8">
        <w:rPr>
          <w:rFonts w:ascii="Times New Roman" w:hAnsi="Times New Roman" w:cs="Times New Roman"/>
          <w:sz w:val="24"/>
          <w:szCs w:val="24"/>
        </w:rPr>
        <w:t xml:space="preserve"> Министерства финансов Российской Федерации от 27.04.2024 </w:t>
      </w:r>
      <w:r w:rsidR="000A398D" w:rsidRPr="00D30ED8">
        <w:rPr>
          <w:rFonts w:ascii="Times New Roman" w:hAnsi="Times New Roman" w:cs="Times New Roman"/>
          <w:sz w:val="24"/>
          <w:szCs w:val="24"/>
        </w:rPr>
        <w:t>№</w:t>
      </w:r>
      <w:r w:rsidRPr="00D30ED8">
        <w:rPr>
          <w:rFonts w:ascii="Times New Roman" w:hAnsi="Times New Roman" w:cs="Times New Roman"/>
          <w:sz w:val="24"/>
          <w:szCs w:val="24"/>
        </w:rPr>
        <w:t xml:space="preserve"> 53н </w:t>
      </w:r>
      <w:r w:rsidR="000A398D" w:rsidRPr="00D30ED8">
        <w:rPr>
          <w:rFonts w:ascii="Times New Roman" w:hAnsi="Times New Roman" w:cs="Times New Roman"/>
          <w:sz w:val="24"/>
          <w:szCs w:val="24"/>
        </w:rPr>
        <w:t>«</w:t>
      </w:r>
      <w:r w:rsidRPr="00D30ED8">
        <w:rPr>
          <w:rFonts w:ascii="Times New Roman" w:hAnsi="Times New Roman" w:cs="Times New Roman"/>
          <w:sz w:val="24"/>
          <w:szCs w:val="24"/>
        </w:rPr>
        <w: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r w:rsidR="000A398D" w:rsidRPr="00D30ED8">
        <w:rPr>
          <w:rFonts w:ascii="Times New Roman" w:hAnsi="Times New Roman" w:cs="Times New Roman"/>
          <w:sz w:val="24"/>
          <w:szCs w:val="24"/>
        </w:rPr>
        <w:t>»</w:t>
      </w:r>
      <w:r w:rsidRPr="00D30ED8">
        <w:rPr>
          <w:rFonts w:ascii="Times New Roman" w:hAnsi="Times New Roman" w:cs="Times New Roman"/>
          <w:sz w:val="24"/>
          <w:szCs w:val="24"/>
        </w:rPr>
        <w:t>.</w:t>
      </w:r>
    </w:p>
    <w:p w14:paraId="36F56A41"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4.5. Проверка соблюдения получателем субсидии порядка и условий предоставления субсидии, в том числе в части достижения результатов предоставления субсидии, осуществляется Отделом.</w:t>
      </w:r>
    </w:p>
    <w:p w14:paraId="7FFA2058"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Органы муниципального финансового контроля осуществляют проверки в соответствии со </w:t>
      </w:r>
      <w:hyperlink r:id="rId52">
        <w:r w:rsidRPr="00D30ED8">
          <w:rPr>
            <w:rFonts w:ascii="Times New Roman" w:hAnsi="Times New Roman" w:cs="Times New Roman"/>
            <w:sz w:val="24"/>
            <w:szCs w:val="24"/>
          </w:rPr>
          <w:t>статьями 268.1</w:t>
        </w:r>
      </w:hyperlink>
      <w:r w:rsidRPr="00D30ED8">
        <w:rPr>
          <w:rFonts w:ascii="Times New Roman" w:hAnsi="Times New Roman" w:cs="Times New Roman"/>
          <w:sz w:val="24"/>
          <w:szCs w:val="24"/>
        </w:rPr>
        <w:t xml:space="preserve"> и </w:t>
      </w:r>
      <w:hyperlink r:id="rId53">
        <w:r w:rsidRPr="00D30ED8">
          <w:rPr>
            <w:rFonts w:ascii="Times New Roman" w:hAnsi="Times New Roman" w:cs="Times New Roman"/>
            <w:sz w:val="24"/>
            <w:szCs w:val="24"/>
          </w:rPr>
          <w:t>269.2</w:t>
        </w:r>
      </w:hyperlink>
      <w:r w:rsidRPr="00D30ED8">
        <w:rPr>
          <w:rFonts w:ascii="Times New Roman" w:hAnsi="Times New Roman" w:cs="Times New Roman"/>
          <w:sz w:val="24"/>
          <w:szCs w:val="24"/>
        </w:rPr>
        <w:t xml:space="preserve"> Бюджетного кодекса Российской Федерации.</w:t>
      </w:r>
    </w:p>
    <w:p w14:paraId="39B7BCEA"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4.6. За нарушение условий и порядка предоставления субсидии получатель субсидии несет ответственность в соответствии с законодательством Российской Федерации.</w:t>
      </w:r>
    </w:p>
    <w:p w14:paraId="58D73B0B" w14:textId="77777777" w:rsidR="00F163C2" w:rsidRPr="00D30ED8" w:rsidRDefault="00F163C2" w:rsidP="00C9456C">
      <w:pPr>
        <w:pStyle w:val="ConsPlusNormal"/>
        <w:ind w:firstLine="540"/>
        <w:jc w:val="both"/>
        <w:rPr>
          <w:rFonts w:ascii="Times New Roman" w:hAnsi="Times New Roman" w:cs="Times New Roman"/>
          <w:sz w:val="24"/>
          <w:szCs w:val="24"/>
        </w:rPr>
      </w:pPr>
      <w:bookmarkStart w:id="53" w:name="P440"/>
      <w:bookmarkEnd w:id="53"/>
      <w:r w:rsidRPr="00D30ED8">
        <w:rPr>
          <w:rFonts w:ascii="Times New Roman" w:hAnsi="Times New Roman" w:cs="Times New Roman"/>
          <w:sz w:val="24"/>
          <w:szCs w:val="24"/>
        </w:rPr>
        <w:t xml:space="preserve">4.7. Возврату в бюджет города </w:t>
      </w:r>
      <w:r w:rsidR="000A398D" w:rsidRPr="00D30ED8">
        <w:rPr>
          <w:rFonts w:ascii="Times New Roman" w:hAnsi="Times New Roman" w:cs="Times New Roman"/>
          <w:sz w:val="24"/>
          <w:szCs w:val="24"/>
        </w:rPr>
        <w:t>Шарыпово</w:t>
      </w:r>
      <w:r w:rsidRPr="00D30ED8">
        <w:rPr>
          <w:rFonts w:ascii="Times New Roman" w:hAnsi="Times New Roman" w:cs="Times New Roman"/>
          <w:sz w:val="24"/>
          <w:szCs w:val="24"/>
        </w:rPr>
        <w:t xml:space="preserve"> подлежит сумма субсидии в следующих случаях и размерах:</w:t>
      </w:r>
    </w:p>
    <w:p w14:paraId="5400ED43"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1) нарушения получателем субсидии условий, установленных при предоставлении субсидии, выявленных в том числе по фактам проверок, проведенных Отделом и органами муниципального финансового контроля - в полном объеме;</w:t>
      </w:r>
    </w:p>
    <w:p w14:paraId="429AFC21"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2) в случае </w:t>
      </w:r>
      <w:r w:rsidR="000A398D" w:rsidRPr="00D30ED8">
        <w:rPr>
          <w:rFonts w:ascii="Times New Roman" w:hAnsi="Times New Roman" w:cs="Times New Roman"/>
          <w:sz w:val="24"/>
          <w:szCs w:val="24"/>
        </w:rPr>
        <w:t>не достижения</w:t>
      </w:r>
      <w:r w:rsidRPr="00D30ED8">
        <w:rPr>
          <w:rFonts w:ascii="Times New Roman" w:hAnsi="Times New Roman" w:cs="Times New Roman"/>
          <w:sz w:val="24"/>
          <w:szCs w:val="24"/>
        </w:rPr>
        <w:t xml:space="preserve"> значений результатов предоставления субсидии - объем средств, подлежащих возврату в бюджет города </w:t>
      </w:r>
      <w:r w:rsidR="000A398D" w:rsidRPr="00D30ED8">
        <w:rPr>
          <w:rFonts w:ascii="Times New Roman" w:hAnsi="Times New Roman" w:cs="Times New Roman"/>
          <w:sz w:val="24"/>
          <w:szCs w:val="24"/>
        </w:rPr>
        <w:t>Шарыпово</w:t>
      </w:r>
      <w:r w:rsidRPr="00D30ED8">
        <w:rPr>
          <w:rFonts w:ascii="Times New Roman" w:hAnsi="Times New Roman" w:cs="Times New Roman"/>
          <w:sz w:val="24"/>
          <w:szCs w:val="24"/>
        </w:rPr>
        <w:t>, рассчитывается по формуле:</w:t>
      </w:r>
    </w:p>
    <w:p w14:paraId="4EC76131" w14:textId="77777777" w:rsidR="00F163C2" w:rsidRPr="00D30ED8" w:rsidRDefault="00F163C2" w:rsidP="00C9456C">
      <w:pPr>
        <w:pStyle w:val="ConsPlusNormal"/>
        <w:jc w:val="both"/>
        <w:rPr>
          <w:rFonts w:ascii="Times New Roman" w:hAnsi="Times New Roman" w:cs="Times New Roman"/>
          <w:sz w:val="24"/>
          <w:szCs w:val="24"/>
        </w:rPr>
      </w:pPr>
    </w:p>
    <w:p w14:paraId="51E88185" w14:textId="77777777" w:rsidR="00F163C2" w:rsidRPr="00D30ED8" w:rsidRDefault="00F163C2" w:rsidP="00C9456C">
      <w:pPr>
        <w:pStyle w:val="ConsPlusNormal"/>
        <w:jc w:val="center"/>
        <w:rPr>
          <w:rFonts w:ascii="Times New Roman" w:hAnsi="Times New Roman" w:cs="Times New Roman"/>
          <w:sz w:val="24"/>
          <w:szCs w:val="24"/>
        </w:rPr>
      </w:pPr>
      <w:r w:rsidRPr="00D30ED8">
        <w:rPr>
          <w:rFonts w:ascii="Times New Roman" w:hAnsi="Times New Roman" w:cs="Times New Roman"/>
          <w:noProof/>
          <w:position w:val="-11"/>
          <w:sz w:val="24"/>
          <w:szCs w:val="24"/>
        </w:rPr>
        <w:drawing>
          <wp:inline distT="0" distB="0" distL="0" distR="0" wp14:anchorId="5744DB6A" wp14:editId="07A24DAC">
            <wp:extent cx="234696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346960" cy="283210"/>
                    </a:xfrm>
                    <a:prstGeom prst="rect">
                      <a:avLst/>
                    </a:prstGeom>
                    <a:noFill/>
                    <a:ln>
                      <a:noFill/>
                    </a:ln>
                  </pic:spPr>
                </pic:pic>
              </a:graphicData>
            </a:graphic>
          </wp:inline>
        </w:drawing>
      </w:r>
    </w:p>
    <w:p w14:paraId="5FBDBAA9" w14:textId="77777777" w:rsidR="00F163C2" w:rsidRPr="00D30ED8" w:rsidRDefault="00F163C2" w:rsidP="00C9456C">
      <w:pPr>
        <w:pStyle w:val="ConsPlusNormal"/>
        <w:jc w:val="both"/>
        <w:rPr>
          <w:rFonts w:ascii="Times New Roman" w:hAnsi="Times New Roman" w:cs="Times New Roman"/>
          <w:sz w:val="24"/>
          <w:szCs w:val="24"/>
        </w:rPr>
      </w:pPr>
    </w:p>
    <w:p w14:paraId="0CAEBC17"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где:</w:t>
      </w:r>
    </w:p>
    <w:p w14:paraId="267277E7" w14:textId="77777777" w:rsidR="00F163C2" w:rsidRPr="00D30ED8" w:rsidRDefault="00F163C2" w:rsidP="00C9456C">
      <w:pPr>
        <w:pStyle w:val="ConsPlusNormal"/>
        <w:ind w:firstLine="540"/>
        <w:jc w:val="both"/>
        <w:rPr>
          <w:rFonts w:ascii="Times New Roman" w:hAnsi="Times New Roman" w:cs="Times New Roman"/>
          <w:sz w:val="24"/>
          <w:szCs w:val="24"/>
        </w:rPr>
      </w:pPr>
      <w:proofErr w:type="spellStart"/>
      <w:r w:rsidRPr="00D30ED8">
        <w:rPr>
          <w:rFonts w:ascii="Times New Roman" w:hAnsi="Times New Roman" w:cs="Times New Roman"/>
          <w:sz w:val="24"/>
          <w:szCs w:val="24"/>
        </w:rPr>
        <w:t>V</w:t>
      </w:r>
      <w:r w:rsidRPr="00D30ED8">
        <w:rPr>
          <w:rFonts w:ascii="Times New Roman" w:hAnsi="Times New Roman" w:cs="Times New Roman"/>
          <w:sz w:val="24"/>
          <w:szCs w:val="24"/>
          <w:vertAlign w:val="subscript"/>
        </w:rPr>
        <w:t>субсидии</w:t>
      </w:r>
      <w:proofErr w:type="spellEnd"/>
      <w:r w:rsidRPr="00D30ED8">
        <w:rPr>
          <w:rFonts w:ascii="Times New Roman" w:hAnsi="Times New Roman" w:cs="Times New Roman"/>
          <w:sz w:val="24"/>
          <w:szCs w:val="24"/>
        </w:rPr>
        <w:t xml:space="preserve"> - размер субсидии, предоставленной получателю субсидии в отчетном финансовом году;</w:t>
      </w:r>
    </w:p>
    <w:p w14:paraId="106E9F94"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n - общее количество результатов;</w:t>
      </w:r>
    </w:p>
    <w:p w14:paraId="7EECAF41" w14:textId="77777777" w:rsidR="00F163C2" w:rsidRPr="00D30ED8" w:rsidRDefault="00F163C2" w:rsidP="00C9456C">
      <w:pPr>
        <w:pStyle w:val="ConsPlusNormal"/>
        <w:ind w:firstLine="540"/>
        <w:jc w:val="both"/>
        <w:rPr>
          <w:rFonts w:ascii="Times New Roman" w:hAnsi="Times New Roman" w:cs="Times New Roman"/>
          <w:sz w:val="24"/>
          <w:szCs w:val="24"/>
        </w:rPr>
      </w:pPr>
      <w:proofErr w:type="spellStart"/>
      <w:r w:rsidRPr="00D30ED8">
        <w:rPr>
          <w:rFonts w:ascii="Times New Roman" w:hAnsi="Times New Roman" w:cs="Times New Roman"/>
          <w:sz w:val="24"/>
          <w:szCs w:val="24"/>
        </w:rPr>
        <w:t>D</w:t>
      </w:r>
      <w:r w:rsidRPr="00D30ED8">
        <w:rPr>
          <w:rFonts w:ascii="Times New Roman" w:hAnsi="Times New Roman" w:cs="Times New Roman"/>
          <w:sz w:val="24"/>
          <w:szCs w:val="24"/>
          <w:vertAlign w:val="subscript"/>
        </w:rPr>
        <w:t>i</w:t>
      </w:r>
      <w:proofErr w:type="spellEnd"/>
      <w:r w:rsidRPr="00D30ED8">
        <w:rPr>
          <w:rFonts w:ascii="Times New Roman" w:hAnsi="Times New Roman" w:cs="Times New Roman"/>
          <w:sz w:val="24"/>
          <w:szCs w:val="24"/>
        </w:rPr>
        <w:t xml:space="preserve"> - индекс, отражающий уровень </w:t>
      </w:r>
      <w:r w:rsidR="000A398D" w:rsidRPr="00D30ED8">
        <w:rPr>
          <w:rFonts w:ascii="Times New Roman" w:hAnsi="Times New Roman" w:cs="Times New Roman"/>
          <w:sz w:val="24"/>
          <w:szCs w:val="24"/>
        </w:rPr>
        <w:t>не достижения</w:t>
      </w:r>
      <w:r w:rsidRPr="00D30ED8">
        <w:rPr>
          <w:rFonts w:ascii="Times New Roman" w:hAnsi="Times New Roman" w:cs="Times New Roman"/>
          <w:sz w:val="24"/>
          <w:szCs w:val="24"/>
        </w:rPr>
        <w:t xml:space="preserve"> значения i-го результата, рассчитываемый по формуле:</w:t>
      </w:r>
    </w:p>
    <w:p w14:paraId="590C3D2F" w14:textId="77777777" w:rsidR="00F163C2" w:rsidRPr="00D30ED8" w:rsidRDefault="00F163C2" w:rsidP="00C9456C">
      <w:pPr>
        <w:pStyle w:val="ConsPlusNormal"/>
        <w:jc w:val="both"/>
        <w:rPr>
          <w:rFonts w:ascii="Times New Roman" w:hAnsi="Times New Roman" w:cs="Times New Roman"/>
          <w:sz w:val="24"/>
          <w:szCs w:val="24"/>
        </w:rPr>
      </w:pPr>
    </w:p>
    <w:p w14:paraId="4594158E" w14:textId="77777777" w:rsidR="00F163C2" w:rsidRPr="00D30ED8" w:rsidRDefault="00F163C2" w:rsidP="00C9456C">
      <w:pPr>
        <w:pStyle w:val="ConsPlusNormal"/>
        <w:jc w:val="center"/>
        <w:rPr>
          <w:rFonts w:ascii="Times New Roman" w:hAnsi="Times New Roman" w:cs="Times New Roman"/>
          <w:sz w:val="24"/>
          <w:szCs w:val="24"/>
        </w:rPr>
      </w:pPr>
      <w:proofErr w:type="spellStart"/>
      <w:r w:rsidRPr="00D30ED8">
        <w:rPr>
          <w:rFonts w:ascii="Times New Roman" w:hAnsi="Times New Roman" w:cs="Times New Roman"/>
          <w:sz w:val="24"/>
          <w:szCs w:val="24"/>
        </w:rPr>
        <w:t>D</w:t>
      </w:r>
      <w:r w:rsidRPr="00D30ED8">
        <w:rPr>
          <w:rFonts w:ascii="Times New Roman" w:hAnsi="Times New Roman" w:cs="Times New Roman"/>
          <w:sz w:val="24"/>
          <w:szCs w:val="24"/>
          <w:vertAlign w:val="subscript"/>
        </w:rPr>
        <w:t>i</w:t>
      </w:r>
      <w:proofErr w:type="spellEnd"/>
      <w:r w:rsidRPr="00D30ED8">
        <w:rPr>
          <w:rFonts w:ascii="Times New Roman" w:hAnsi="Times New Roman" w:cs="Times New Roman"/>
          <w:sz w:val="24"/>
          <w:szCs w:val="24"/>
        </w:rPr>
        <w:t xml:space="preserve"> = 1 - </w:t>
      </w:r>
      <w:proofErr w:type="spellStart"/>
      <w:r w:rsidRPr="00D30ED8">
        <w:rPr>
          <w:rFonts w:ascii="Times New Roman" w:hAnsi="Times New Roman" w:cs="Times New Roman"/>
          <w:sz w:val="24"/>
          <w:szCs w:val="24"/>
        </w:rPr>
        <w:t>T</w:t>
      </w:r>
      <w:r w:rsidRPr="00D30ED8">
        <w:rPr>
          <w:rFonts w:ascii="Times New Roman" w:hAnsi="Times New Roman" w:cs="Times New Roman"/>
          <w:sz w:val="24"/>
          <w:szCs w:val="24"/>
          <w:vertAlign w:val="subscript"/>
        </w:rPr>
        <w:t>i</w:t>
      </w:r>
      <w:proofErr w:type="spellEnd"/>
      <w:r w:rsidRPr="00D30ED8">
        <w:rPr>
          <w:rFonts w:ascii="Times New Roman" w:hAnsi="Times New Roman" w:cs="Times New Roman"/>
          <w:sz w:val="24"/>
          <w:szCs w:val="24"/>
        </w:rPr>
        <w:t xml:space="preserve"> / </w:t>
      </w:r>
      <w:proofErr w:type="spellStart"/>
      <w:r w:rsidRPr="00D30ED8">
        <w:rPr>
          <w:rFonts w:ascii="Times New Roman" w:hAnsi="Times New Roman" w:cs="Times New Roman"/>
          <w:sz w:val="24"/>
          <w:szCs w:val="24"/>
        </w:rPr>
        <w:t>S</w:t>
      </w:r>
      <w:r w:rsidRPr="00D30ED8">
        <w:rPr>
          <w:rFonts w:ascii="Times New Roman" w:hAnsi="Times New Roman" w:cs="Times New Roman"/>
          <w:sz w:val="24"/>
          <w:szCs w:val="24"/>
          <w:vertAlign w:val="subscript"/>
        </w:rPr>
        <w:t>i</w:t>
      </w:r>
      <w:proofErr w:type="spellEnd"/>
      <w:r w:rsidRPr="00D30ED8">
        <w:rPr>
          <w:rFonts w:ascii="Times New Roman" w:hAnsi="Times New Roman" w:cs="Times New Roman"/>
          <w:sz w:val="24"/>
          <w:szCs w:val="24"/>
        </w:rPr>
        <w:t>,</w:t>
      </w:r>
    </w:p>
    <w:p w14:paraId="5D0BCE7D" w14:textId="77777777" w:rsidR="00F163C2" w:rsidRPr="00D30ED8" w:rsidRDefault="00F163C2" w:rsidP="00C9456C">
      <w:pPr>
        <w:pStyle w:val="ConsPlusNormal"/>
        <w:jc w:val="both"/>
        <w:rPr>
          <w:rFonts w:ascii="Times New Roman" w:hAnsi="Times New Roman" w:cs="Times New Roman"/>
          <w:sz w:val="24"/>
          <w:szCs w:val="24"/>
        </w:rPr>
      </w:pPr>
    </w:p>
    <w:p w14:paraId="28FD6C73"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где:</w:t>
      </w:r>
    </w:p>
    <w:p w14:paraId="1D3645DB" w14:textId="77777777" w:rsidR="00F163C2" w:rsidRPr="00D30ED8" w:rsidRDefault="00F163C2" w:rsidP="00C9456C">
      <w:pPr>
        <w:pStyle w:val="ConsPlusNormal"/>
        <w:ind w:firstLine="540"/>
        <w:jc w:val="both"/>
        <w:rPr>
          <w:rFonts w:ascii="Times New Roman" w:hAnsi="Times New Roman" w:cs="Times New Roman"/>
          <w:sz w:val="24"/>
          <w:szCs w:val="24"/>
        </w:rPr>
      </w:pPr>
      <w:proofErr w:type="spellStart"/>
      <w:r w:rsidRPr="00D30ED8">
        <w:rPr>
          <w:rFonts w:ascii="Times New Roman" w:hAnsi="Times New Roman" w:cs="Times New Roman"/>
          <w:sz w:val="24"/>
          <w:szCs w:val="24"/>
        </w:rPr>
        <w:t>T</w:t>
      </w:r>
      <w:r w:rsidRPr="00D30ED8">
        <w:rPr>
          <w:rFonts w:ascii="Times New Roman" w:hAnsi="Times New Roman" w:cs="Times New Roman"/>
          <w:sz w:val="24"/>
          <w:szCs w:val="24"/>
          <w:vertAlign w:val="subscript"/>
        </w:rPr>
        <w:t>i</w:t>
      </w:r>
      <w:proofErr w:type="spellEnd"/>
      <w:r w:rsidRPr="00D30ED8">
        <w:rPr>
          <w:rFonts w:ascii="Times New Roman" w:hAnsi="Times New Roman" w:cs="Times New Roman"/>
          <w:sz w:val="24"/>
          <w:szCs w:val="24"/>
        </w:rPr>
        <w:t xml:space="preserve"> - фактически достигнутое значение i-го результата;</w:t>
      </w:r>
    </w:p>
    <w:p w14:paraId="4622A060" w14:textId="77777777" w:rsidR="00F163C2" w:rsidRPr="00D30ED8" w:rsidRDefault="00F163C2" w:rsidP="00C9456C">
      <w:pPr>
        <w:pStyle w:val="ConsPlusNormal"/>
        <w:ind w:firstLine="540"/>
        <w:jc w:val="both"/>
        <w:rPr>
          <w:rFonts w:ascii="Times New Roman" w:hAnsi="Times New Roman" w:cs="Times New Roman"/>
          <w:sz w:val="24"/>
          <w:szCs w:val="24"/>
        </w:rPr>
      </w:pPr>
      <w:proofErr w:type="spellStart"/>
      <w:r w:rsidRPr="00D30ED8">
        <w:rPr>
          <w:rFonts w:ascii="Times New Roman" w:hAnsi="Times New Roman" w:cs="Times New Roman"/>
          <w:sz w:val="24"/>
          <w:szCs w:val="24"/>
        </w:rPr>
        <w:t>S</w:t>
      </w:r>
      <w:r w:rsidRPr="00D30ED8">
        <w:rPr>
          <w:rFonts w:ascii="Times New Roman" w:hAnsi="Times New Roman" w:cs="Times New Roman"/>
          <w:sz w:val="24"/>
          <w:szCs w:val="24"/>
          <w:vertAlign w:val="subscript"/>
        </w:rPr>
        <w:t>i</w:t>
      </w:r>
      <w:proofErr w:type="spellEnd"/>
      <w:r w:rsidRPr="00D30ED8">
        <w:rPr>
          <w:rFonts w:ascii="Times New Roman" w:hAnsi="Times New Roman" w:cs="Times New Roman"/>
          <w:sz w:val="24"/>
          <w:szCs w:val="24"/>
        </w:rPr>
        <w:t xml:space="preserve"> - плановое значение i-го результата, установленное при предоставлении субсидии.</w:t>
      </w:r>
    </w:p>
    <w:p w14:paraId="396F5718"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4.8. В случае выявления одного из оснований для возврата субсидии, установленных в </w:t>
      </w:r>
      <w:hyperlink w:anchor="P440">
        <w:r w:rsidRPr="00D30ED8">
          <w:rPr>
            <w:rFonts w:ascii="Times New Roman" w:hAnsi="Times New Roman" w:cs="Times New Roman"/>
            <w:sz w:val="24"/>
            <w:szCs w:val="24"/>
          </w:rPr>
          <w:t>пункте 4.7</w:t>
        </w:r>
      </w:hyperlink>
      <w:r w:rsidRPr="00D30ED8">
        <w:rPr>
          <w:rFonts w:ascii="Times New Roman" w:hAnsi="Times New Roman" w:cs="Times New Roman"/>
          <w:sz w:val="24"/>
          <w:szCs w:val="24"/>
        </w:rPr>
        <w:t xml:space="preserve"> Порядка, Отдел в течение 10 рабочих дней со дня, когда Отделу стало известно о выявлении одного из указанных оснований, осуществляет подготовку проекта распоряжения администрации города </w:t>
      </w:r>
      <w:r w:rsidR="000A398D" w:rsidRPr="00D30ED8">
        <w:rPr>
          <w:rFonts w:ascii="Times New Roman" w:hAnsi="Times New Roman" w:cs="Times New Roman"/>
          <w:sz w:val="24"/>
          <w:szCs w:val="24"/>
        </w:rPr>
        <w:t>Шарыпово</w:t>
      </w:r>
      <w:r w:rsidRPr="00D30ED8">
        <w:rPr>
          <w:rFonts w:ascii="Times New Roman" w:hAnsi="Times New Roman" w:cs="Times New Roman"/>
          <w:sz w:val="24"/>
          <w:szCs w:val="24"/>
        </w:rPr>
        <w:t xml:space="preserve"> о возврате субсидии в бюджет города </w:t>
      </w:r>
      <w:r w:rsidR="000A398D" w:rsidRPr="00D30ED8">
        <w:rPr>
          <w:rFonts w:ascii="Times New Roman" w:hAnsi="Times New Roman" w:cs="Times New Roman"/>
          <w:sz w:val="24"/>
          <w:szCs w:val="24"/>
        </w:rPr>
        <w:t>Шарыпово</w:t>
      </w:r>
      <w:r w:rsidRPr="00D30ED8">
        <w:rPr>
          <w:rFonts w:ascii="Times New Roman" w:hAnsi="Times New Roman" w:cs="Times New Roman"/>
          <w:sz w:val="24"/>
          <w:szCs w:val="24"/>
        </w:rPr>
        <w:t xml:space="preserve"> с указанием оснований возврата субсидии и размера субсидии, подлежащей возврату.</w:t>
      </w:r>
    </w:p>
    <w:p w14:paraId="7F6D13D9"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4.9. Отдел в течение </w:t>
      </w:r>
      <w:r w:rsidR="000A398D" w:rsidRPr="00D30ED8">
        <w:rPr>
          <w:rFonts w:ascii="Times New Roman" w:hAnsi="Times New Roman" w:cs="Times New Roman"/>
          <w:sz w:val="24"/>
          <w:szCs w:val="24"/>
        </w:rPr>
        <w:t>5</w:t>
      </w:r>
      <w:r w:rsidRPr="00D30ED8">
        <w:rPr>
          <w:rFonts w:ascii="Times New Roman" w:hAnsi="Times New Roman" w:cs="Times New Roman"/>
          <w:sz w:val="24"/>
          <w:szCs w:val="24"/>
        </w:rPr>
        <w:t xml:space="preserve"> рабочих дней со дня вступления в силу распоряжения </w:t>
      </w:r>
      <w:r w:rsidR="000A398D" w:rsidRPr="00D30ED8">
        <w:rPr>
          <w:rFonts w:ascii="Times New Roman" w:hAnsi="Times New Roman" w:cs="Times New Roman"/>
          <w:sz w:val="24"/>
          <w:szCs w:val="24"/>
        </w:rPr>
        <w:t>А</w:t>
      </w:r>
      <w:r w:rsidRPr="00D30ED8">
        <w:rPr>
          <w:rFonts w:ascii="Times New Roman" w:hAnsi="Times New Roman" w:cs="Times New Roman"/>
          <w:sz w:val="24"/>
          <w:szCs w:val="24"/>
        </w:rPr>
        <w:t xml:space="preserve">дминистрации города </w:t>
      </w:r>
      <w:r w:rsidR="000A398D" w:rsidRPr="00D30ED8">
        <w:rPr>
          <w:rFonts w:ascii="Times New Roman" w:hAnsi="Times New Roman" w:cs="Times New Roman"/>
          <w:sz w:val="24"/>
          <w:szCs w:val="24"/>
        </w:rPr>
        <w:t>Шарыпово</w:t>
      </w:r>
      <w:r w:rsidRPr="00D30ED8">
        <w:rPr>
          <w:rFonts w:ascii="Times New Roman" w:hAnsi="Times New Roman" w:cs="Times New Roman"/>
          <w:sz w:val="24"/>
          <w:szCs w:val="24"/>
        </w:rPr>
        <w:t xml:space="preserve"> о возврате субсидии направляет получателю субсидии письменное уведомление (требование) о возврате субсидии в бюджет города </w:t>
      </w:r>
      <w:r w:rsidR="000A398D" w:rsidRPr="00D30ED8">
        <w:rPr>
          <w:rFonts w:ascii="Times New Roman" w:hAnsi="Times New Roman" w:cs="Times New Roman"/>
          <w:sz w:val="24"/>
          <w:szCs w:val="24"/>
        </w:rPr>
        <w:t>Шарыпово</w:t>
      </w:r>
      <w:r w:rsidRPr="00D30ED8">
        <w:rPr>
          <w:rFonts w:ascii="Times New Roman" w:hAnsi="Times New Roman" w:cs="Times New Roman"/>
          <w:sz w:val="24"/>
          <w:szCs w:val="24"/>
        </w:rPr>
        <w:t xml:space="preserve"> (далее - требование) почтовым отправлением с уведомлением о вручении.</w:t>
      </w:r>
    </w:p>
    <w:p w14:paraId="169F6DC3"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 xml:space="preserve">Получатель субсидии в течение 10 рабочих дней со дня получения требования обязан произвести возврат в бюджет города </w:t>
      </w:r>
      <w:r w:rsidR="000A398D" w:rsidRPr="00D30ED8">
        <w:rPr>
          <w:rFonts w:ascii="Times New Roman" w:hAnsi="Times New Roman" w:cs="Times New Roman"/>
          <w:sz w:val="24"/>
          <w:szCs w:val="24"/>
        </w:rPr>
        <w:t>Шарыпово</w:t>
      </w:r>
      <w:r w:rsidRPr="00D30ED8">
        <w:rPr>
          <w:rFonts w:ascii="Times New Roman" w:hAnsi="Times New Roman" w:cs="Times New Roman"/>
          <w:sz w:val="24"/>
          <w:szCs w:val="24"/>
        </w:rPr>
        <w:t xml:space="preserve"> субсидию в размере, указанном в требовании.</w:t>
      </w:r>
    </w:p>
    <w:p w14:paraId="7D42841D" w14:textId="77777777" w:rsidR="00F163C2" w:rsidRPr="00D30ED8" w:rsidRDefault="00F163C2" w:rsidP="00C9456C">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lastRenderedPageBreak/>
        <w:t xml:space="preserve">4.10. При отказе получателя субсидии вернуть полученную субсидию в бюджет города </w:t>
      </w:r>
      <w:r w:rsidR="000A398D" w:rsidRPr="00D30ED8">
        <w:rPr>
          <w:rFonts w:ascii="Times New Roman" w:hAnsi="Times New Roman" w:cs="Times New Roman"/>
          <w:sz w:val="24"/>
          <w:szCs w:val="24"/>
        </w:rPr>
        <w:t>Шарыпово</w:t>
      </w:r>
      <w:r w:rsidRPr="00D30ED8">
        <w:rPr>
          <w:rFonts w:ascii="Times New Roman" w:hAnsi="Times New Roman" w:cs="Times New Roman"/>
          <w:sz w:val="24"/>
          <w:szCs w:val="24"/>
        </w:rPr>
        <w:t xml:space="preserve"> взыскание субсидии производится в порядке, установленном действующим законодательством Российской Федерации.</w:t>
      </w:r>
    </w:p>
    <w:p w14:paraId="7BD3482A" w14:textId="77777777" w:rsidR="00F163C2" w:rsidRPr="00D30ED8" w:rsidRDefault="00F163C2" w:rsidP="00D446C0">
      <w:pPr>
        <w:pStyle w:val="ConsPlusNormal"/>
        <w:jc w:val="both"/>
        <w:rPr>
          <w:rFonts w:ascii="Times New Roman" w:hAnsi="Times New Roman" w:cs="Times New Roman"/>
          <w:sz w:val="24"/>
          <w:szCs w:val="24"/>
        </w:rPr>
      </w:pPr>
    </w:p>
    <w:p w14:paraId="7384685E" w14:textId="77777777" w:rsidR="000A398D" w:rsidRPr="00D30ED8" w:rsidRDefault="000A398D" w:rsidP="00D446C0">
      <w:pPr>
        <w:pStyle w:val="ConsPlusNormal"/>
        <w:jc w:val="both"/>
        <w:rPr>
          <w:rFonts w:ascii="Times New Roman" w:hAnsi="Times New Roman" w:cs="Times New Roman"/>
          <w:sz w:val="24"/>
          <w:szCs w:val="24"/>
        </w:rPr>
        <w:sectPr w:rsidR="000A398D" w:rsidRPr="00D30ED8" w:rsidSect="002161FB">
          <w:pgSz w:w="11906" w:h="16838"/>
          <w:pgMar w:top="1134" w:right="850" w:bottom="1134" w:left="1701" w:header="708" w:footer="708" w:gutter="0"/>
          <w:cols w:space="708"/>
          <w:docGrid w:linePitch="360"/>
        </w:sectPr>
      </w:pPr>
    </w:p>
    <w:p w14:paraId="39A4DAC1" w14:textId="77777777" w:rsidR="00F163C2" w:rsidRPr="00D30ED8" w:rsidRDefault="00F163C2" w:rsidP="00D446C0">
      <w:pPr>
        <w:pStyle w:val="ConsPlusNormal"/>
        <w:jc w:val="right"/>
        <w:outlineLvl w:val="1"/>
        <w:rPr>
          <w:rFonts w:ascii="Times New Roman" w:hAnsi="Times New Roman" w:cs="Times New Roman"/>
          <w:sz w:val="24"/>
          <w:szCs w:val="24"/>
        </w:rPr>
      </w:pPr>
      <w:r w:rsidRPr="00D30ED8">
        <w:rPr>
          <w:rFonts w:ascii="Times New Roman" w:hAnsi="Times New Roman" w:cs="Times New Roman"/>
          <w:sz w:val="24"/>
          <w:szCs w:val="24"/>
        </w:rPr>
        <w:lastRenderedPageBreak/>
        <w:t xml:space="preserve">Приложение </w:t>
      </w:r>
      <w:r w:rsidR="000A398D" w:rsidRPr="00D30ED8">
        <w:rPr>
          <w:rFonts w:ascii="Times New Roman" w:hAnsi="Times New Roman" w:cs="Times New Roman"/>
          <w:sz w:val="24"/>
          <w:szCs w:val="24"/>
        </w:rPr>
        <w:t>№</w:t>
      </w:r>
      <w:r w:rsidRPr="00D30ED8">
        <w:rPr>
          <w:rFonts w:ascii="Times New Roman" w:hAnsi="Times New Roman" w:cs="Times New Roman"/>
          <w:sz w:val="24"/>
          <w:szCs w:val="24"/>
        </w:rPr>
        <w:t>1</w:t>
      </w:r>
    </w:p>
    <w:p w14:paraId="0468FAA7"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к Порядку</w:t>
      </w:r>
    </w:p>
    <w:p w14:paraId="4A6498A8"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предоставления субсидий субъектам</w:t>
      </w:r>
    </w:p>
    <w:p w14:paraId="10414385"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малого и среднего предпринимательства</w:t>
      </w:r>
    </w:p>
    <w:p w14:paraId="32C7FAAB"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и физическим лицам, применяющим</w:t>
      </w:r>
    </w:p>
    <w:p w14:paraId="3CE8322F"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специальный налоговый режим</w:t>
      </w:r>
    </w:p>
    <w:p w14:paraId="32DA1A87" w14:textId="77777777" w:rsidR="00F163C2" w:rsidRPr="00D30ED8" w:rsidRDefault="000A398D"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w:t>
      </w:r>
      <w:r w:rsidR="00F163C2" w:rsidRPr="00D30ED8">
        <w:rPr>
          <w:rFonts w:ascii="Times New Roman" w:hAnsi="Times New Roman" w:cs="Times New Roman"/>
          <w:sz w:val="24"/>
          <w:szCs w:val="24"/>
        </w:rPr>
        <w:t>Налог на профессиональный доход</w:t>
      </w:r>
      <w:r w:rsidRPr="00D30ED8">
        <w:rPr>
          <w:rFonts w:ascii="Times New Roman" w:hAnsi="Times New Roman" w:cs="Times New Roman"/>
          <w:sz w:val="24"/>
          <w:szCs w:val="24"/>
        </w:rPr>
        <w:t>»</w:t>
      </w:r>
      <w:r w:rsidR="00F163C2" w:rsidRPr="00D30ED8">
        <w:rPr>
          <w:rFonts w:ascii="Times New Roman" w:hAnsi="Times New Roman" w:cs="Times New Roman"/>
          <w:sz w:val="24"/>
          <w:szCs w:val="24"/>
        </w:rPr>
        <w:t>,</w:t>
      </w:r>
    </w:p>
    <w:p w14:paraId="743884A2"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на возмещение затрат при реализации</w:t>
      </w:r>
    </w:p>
    <w:p w14:paraId="374521A7"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инвестиционных проектов в приоритетных</w:t>
      </w:r>
    </w:p>
    <w:p w14:paraId="7228E599"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отраслях и проведения отбора</w:t>
      </w:r>
    </w:p>
    <w:p w14:paraId="25FD07EF"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получателей указанных субсидий</w:t>
      </w:r>
    </w:p>
    <w:p w14:paraId="77261E48" w14:textId="77777777" w:rsidR="00F163C2" w:rsidRPr="00D30ED8" w:rsidRDefault="00F163C2" w:rsidP="00D446C0">
      <w:pPr>
        <w:pStyle w:val="ConsPlusNormal"/>
        <w:jc w:val="both"/>
        <w:rPr>
          <w:rFonts w:ascii="Times New Roman" w:hAnsi="Times New Roman" w:cs="Times New Roman"/>
          <w:sz w:val="24"/>
          <w:szCs w:val="24"/>
        </w:rPr>
      </w:pPr>
    </w:p>
    <w:p w14:paraId="0C64B4C8" w14:textId="77777777" w:rsidR="00F163C2" w:rsidRPr="00D30ED8" w:rsidRDefault="00F163C2" w:rsidP="00D446C0">
      <w:pPr>
        <w:pStyle w:val="ConsPlusNormal"/>
        <w:jc w:val="center"/>
        <w:rPr>
          <w:rFonts w:ascii="Times New Roman" w:hAnsi="Times New Roman" w:cs="Times New Roman"/>
          <w:sz w:val="24"/>
          <w:szCs w:val="24"/>
        </w:rPr>
      </w:pPr>
      <w:bookmarkStart w:id="54" w:name="P477"/>
      <w:bookmarkEnd w:id="54"/>
      <w:r w:rsidRPr="00D30ED8">
        <w:rPr>
          <w:rFonts w:ascii="Times New Roman" w:hAnsi="Times New Roman" w:cs="Times New Roman"/>
          <w:sz w:val="24"/>
          <w:szCs w:val="24"/>
        </w:rPr>
        <w:t>ПАСПОРТ</w:t>
      </w:r>
    </w:p>
    <w:p w14:paraId="0E78239E"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ПРОЕКТА В СФЕРЕ РАЗВИТИЯ</w:t>
      </w:r>
    </w:p>
    <w:p w14:paraId="31FB1866" w14:textId="77777777" w:rsidR="00F163C2" w:rsidRPr="00D30ED8" w:rsidRDefault="00F163C2" w:rsidP="00D446C0">
      <w:pPr>
        <w:pStyle w:val="ConsPlusNormal"/>
        <w:jc w:val="both"/>
        <w:rPr>
          <w:rFonts w:ascii="Times New Roman" w:hAnsi="Times New Roman" w:cs="Times New Roman"/>
          <w:sz w:val="24"/>
          <w:szCs w:val="24"/>
        </w:rPr>
      </w:pPr>
    </w:p>
    <w:p w14:paraId="08E3DD25" w14:textId="77777777" w:rsidR="00F163C2" w:rsidRPr="00D30ED8" w:rsidRDefault="00F163C2" w:rsidP="00D446C0">
      <w:pPr>
        <w:pStyle w:val="ConsPlusNormal"/>
        <w:jc w:val="center"/>
        <w:outlineLvl w:val="2"/>
        <w:rPr>
          <w:rFonts w:ascii="Times New Roman" w:hAnsi="Times New Roman" w:cs="Times New Roman"/>
          <w:sz w:val="24"/>
          <w:szCs w:val="24"/>
        </w:rPr>
      </w:pPr>
      <w:r w:rsidRPr="00D30ED8">
        <w:rPr>
          <w:rFonts w:ascii="Times New Roman" w:hAnsi="Times New Roman" w:cs="Times New Roman"/>
          <w:sz w:val="24"/>
          <w:szCs w:val="24"/>
        </w:rPr>
        <w:t>Сведения о заявителе</w:t>
      </w:r>
    </w:p>
    <w:p w14:paraId="28A790FC" w14:textId="77777777" w:rsidR="00F163C2" w:rsidRPr="00D30ED8" w:rsidRDefault="00F163C2" w:rsidP="00D446C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030"/>
        <w:gridCol w:w="1587"/>
      </w:tblGrid>
      <w:tr w:rsidR="00F163C2" w:rsidRPr="00D30ED8" w14:paraId="55AF9E33" w14:textId="77777777">
        <w:tc>
          <w:tcPr>
            <w:tcW w:w="454" w:type="dxa"/>
          </w:tcPr>
          <w:p w14:paraId="3F71E465"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1</w:t>
            </w:r>
          </w:p>
        </w:tc>
        <w:tc>
          <w:tcPr>
            <w:tcW w:w="7030" w:type="dxa"/>
          </w:tcPr>
          <w:p w14:paraId="0F53D029"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Полное наименование субъекта МСП, самозанятого гражданина</w:t>
            </w:r>
          </w:p>
        </w:tc>
        <w:tc>
          <w:tcPr>
            <w:tcW w:w="1587" w:type="dxa"/>
          </w:tcPr>
          <w:p w14:paraId="1D6563BA"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13B124C2" w14:textId="77777777">
        <w:tc>
          <w:tcPr>
            <w:tcW w:w="454" w:type="dxa"/>
          </w:tcPr>
          <w:p w14:paraId="4D54FD3E"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2</w:t>
            </w:r>
          </w:p>
        </w:tc>
        <w:tc>
          <w:tcPr>
            <w:tcW w:w="7030" w:type="dxa"/>
          </w:tcPr>
          <w:p w14:paraId="508410E2"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ИНН/КПП</w:t>
            </w:r>
          </w:p>
        </w:tc>
        <w:tc>
          <w:tcPr>
            <w:tcW w:w="1587" w:type="dxa"/>
          </w:tcPr>
          <w:p w14:paraId="75889460"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79B42D95" w14:textId="77777777">
        <w:tc>
          <w:tcPr>
            <w:tcW w:w="454" w:type="dxa"/>
          </w:tcPr>
          <w:p w14:paraId="0DDBDFF3"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3</w:t>
            </w:r>
          </w:p>
        </w:tc>
        <w:tc>
          <w:tcPr>
            <w:tcW w:w="7030" w:type="dxa"/>
          </w:tcPr>
          <w:p w14:paraId="472B2CF7"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ОГРН (ИП)</w:t>
            </w:r>
          </w:p>
        </w:tc>
        <w:tc>
          <w:tcPr>
            <w:tcW w:w="1587" w:type="dxa"/>
          </w:tcPr>
          <w:p w14:paraId="5E68E8B4"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4667CE29" w14:textId="77777777">
        <w:tc>
          <w:tcPr>
            <w:tcW w:w="454" w:type="dxa"/>
          </w:tcPr>
          <w:p w14:paraId="1045B86D"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4</w:t>
            </w:r>
          </w:p>
        </w:tc>
        <w:tc>
          <w:tcPr>
            <w:tcW w:w="7030" w:type="dxa"/>
          </w:tcPr>
          <w:p w14:paraId="5DC0D47C" w14:textId="77777777" w:rsidR="00F163C2" w:rsidRPr="00D30ED8" w:rsidRDefault="00F163C2" w:rsidP="000A398D">
            <w:pPr>
              <w:pStyle w:val="ConsPlusNormal"/>
              <w:rPr>
                <w:rFonts w:ascii="Times New Roman" w:hAnsi="Times New Roman" w:cs="Times New Roman"/>
                <w:sz w:val="24"/>
                <w:szCs w:val="24"/>
              </w:rPr>
            </w:pPr>
            <w:r w:rsidRPr="00D30ED8">
              <w:rPr>
                <w:rFonts w:ascii="Times New Roman" w:hAnsi="Times New Roman" w:cs="Times New Roman"/>
                <w:sz w:val="24"/>
                <w:szCs w:val="24"/>
              </w:rPr>
              <w:t xml:space="preserve">Основной вид деятельности, согласно Общероссийскому </w:t>
            </w:r>
            <w:hyperlink r:id="rId55">
              <w:r w:rsidRPr="00D30ED8">
                <w:rPr>
                  <w:rFonts w:ascii="Times New Roman" w:hAnsi="Times New Roman" w:cs="Times New Roman"/>
                  <w:sz w:val="24"/>
                  <w:szCs w:val="24"/>
                </w:rPr>
                <w:t>классификатору</w:t>
              </w:r>
            </w:hyperlink>
            <w:r w:rsidRPr="00D30ED8">
              <w:rPr>
                <w:rFonts w:ascii="Times New Roman" w:hAnsi="Times New Roman" w:cs="Times New Roman"/>
                <w:sz w:val="24"/>
                <w:szCs w:val="24"/>
              </w:rPr>
              <w:t xml:space="preserve"> видов экономической деятельности ОК 029-2014, утвержденному Приказом Росстандарта от 31.01.2014 </w:t>
            </w:r>
            <w:r w:rsidR="000A398D" w:rsidRPr="00D30ED8">
              <w:rPr>
                <w:rFonts w:ascii="Times New Roman" w:hAnsi="Times New Roman" w:cs="Times New Roman"/>
                <w:sz w:val="24"/>
                <w:szCs w:val="24"/>
              </w:rPr>
              <w:t>№</w:t>
            </w:r>
            <w:r w:rsidRPr="00D30ED8">
              <w:rPr>
                <w:rFonts w:ascii="Times New Roman" w:hAnsi="Times New Roman" w:cs="Times New Roman"/>
                <w:sz w:val="24"/>
                <w:szCs w:val="24"/>
              </w:rPr>
              <w:t xml:space="preserve"> 14-ст</w:t>
            </w:r>
          </w:p>
        </w:tc>
        <w:tc>
          <w:tcPr>
            <w:tcW w:w="1587" w:type="dxa"/>
          </w:tcPr>
          <w:p w14:paraId="49A47D4D"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57C95927" w14:textId="77777777">
        <w:tc>
          <w:tcPr>
            <w:tcW w:w="454" w:type="dxa"/>
          </w:tcPr>
          <w:p w14:paraId="175CD6E9"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5</w:t>
            </w:r>
          </w:p>
        </w:tc>
        <w:tc>
          <w:tcPr>
            <w:tcW w:w="7030" w:type="dxa"/>
          </w:tcPr>
          <w:p w14:paraId="5FAD5E37"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Юридический адрес (для организаций), адрес регистрации (для индивидуального предпринимателя)</w:t>
            </w:r>
          </w:p>
        </w:tc>
        <w:tc>
          <w:tcPr>
            <w:tcW w:w="1587" w:type="dxa"/>
          </w:tcPr>
          <w:p w14:paraId="19045F51"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64FA3B99" w14:textId="77777777">
        <w:tc>
          <w:tcPr>
            <w:tcW w:w="454" w:type="dxa"/>
          </w:tcPr>
          <w:p w14:paraId="626E05E2"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6</w:t>
            </w:r>
          </w:p>
        </w:tc>
        <w:tc>
          <w:tcPr>
            <w:tcW w:w="7030" w:type="dxa"/>
          </w:tcPr>
          <w:p w14:paraId="31E48B57"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Контактный телефон, электронная почта, контактное лицо</w:t>
            </w:r>
          </w:p>
        </w:tc>
        <w:tc>
          <w:tcPr>
            <w:tcW w:w="1587" w:type="dxa"/>
          </w:tcPr>
          <w:p w14:paraId="27C25316"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4E381C98" w14:textId="77777777">
        <w:tc>
          <w:tcPr>
            <w:tcW w:w="454" w:type="dxa"/>
          </w:tcPr>
          <w:p w14:paraId="6ECD36CB"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7</w:t>
            </w:r>
          </w:p>
        </w:tc>
        <w:tc>
          <w:tcPr>
            <w:tcW w:w="7030" w:type="dxa"/>
          </w:tcPr>
          <w:p w14:paraId="51BBFE42"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Описание деятельности субъекта МСП (направление деятельности, имеющиеся для реализации проекта ресурсы)</w:t>
            </w:r>
          </w:p>
        </w:tc>
        <w:tc>
          <w:tcPr>
            <w:tcW w:w="1587" w:type="dxa"/>
          </w:tcPr>
          <w:p w14:paraId="34161533"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06459BDE" w14:textId="77777777">
        <w:tc>
          <w:tcPr>
            <w:tcW w:w="454" w:type="dxa"/>
          </w:tcPr>
          <w:p w14:paraId="59ADCF9B"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8</w:t>
            </w:r>
          </w:p>
        </w:tc>
        <w:tc>
          <w:tcPr>
            <w:tcW w:w="7030" w:type="dxa"/>
          </w:tcPr>
          <w:p w14:paraId="7C0245B8"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Место реализации проекта (адрес осуществления деятельности)</w:t>
            </w:r>
          </w:p>
        </w:tc>
        <w:tc>
          <w:tcPr>
            <w:tcW w:w="1587" w:type="dxa"/>
          </w:tcPr>
          <w:p w14:paraId="7E39B0EE" w14:textId="77777777" w:rsidR="00F163C2" w:rsidRPr="00D30ED8" w:rsidRDefault="00F163C2" w:rsidP="00D446C0">
            <w:pPr>
              <w:pStyle w:val="ConsPlusNormal"/>
              <w:rPr>
                <w:rFonts w:ascii="Times New Roman" w:hAnsi="Times New Roman" w:cs="Times New Roman"/>
                <w:sz w:val="24"/>
                <w:szCs w:val="24"/>
              </w:rPr>
            </w:pPr>
          </w:p>
        </w:tc>
      </w:tr>
    </w:tbl>
    <w:p w14:paraId="37793B70" w14:textId="77777777" w:rsidR="00F163C2" w:rsidRPr="00D30ED8" w:rsidRDefault="00F163C2" w:rsidP="00D446C0">
      <w:pPr>
        <w:pStyle w:val="ConsPlusNormal"/>
        <w:jc w:val="both"/>
        <w:rPr>
          <w:rFonts w:ascii="Times New Roman" w:hAnsi="Times New Roman" w:cs="Times New Roman"/>
          <w:sz w:val="24"/>
          <w:szCs w:val="24"/>
        </w:rPr>
      </w:pPr>
    </w:p>
    <w:p w14:paraId="40E9FC79" w14:textId="77777777" w:rsidR="00F163C2" w:rsidRPr="00D30ED8" w:rsidRDefault="00F163C2" w:rsidP="00D446C0">
      <w:pPr>
        <w:pStyle w:val="ConsPlusNormal"/>
        <w:jc w:val="center"/>
        <w:outlineLvl w:val="2"/>
        <w:rPr>
          <w:rFonts w:ascii="Times New Roman" w:hAnsi="Times New Roman" w:cs="Times New Roman"/>
          <w:sz w:val="24"/>
          <w:szCs w:val="24"/>
        </w:rPr>
      </w:pPr>
      <w:r w:rsidRPr="00D30ED8">
        <w:rPr>
          <w:rFonts w:ascii="Times New Roman" w:hAnsi="Times New Roman" w:cs="Times New Roman"/>
          <w:sz w:val="24"/>
          <w:szCs w:val="24"/>
        </w:rPr>
        <w:t>Сведения о проекте</w:t>
      </w:r>
    </w:p>
    <w:p w14:paraId="6B877E0E" w14:textId="77777777" w:rsidR="00F163C2" w:rsidRPr="00D30ED8" w:rsidRDefault="00F163C2" w:rsidP="00D446C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39"/>
        <w:gridCol w:w="737"/>
        <w:gridCol w:w="737"/>
        <w:gridCol w:w="397"/>
        <w:gridCol w:w="794"/>
      </w:tblGrid>
      <w:tr w:rsidR="00D30ED8" w:rsidRPr="00D30ED8" w14:paraId="224D883A" w14:textId="77777777">
        <w:tc>
          <w:tcPr>
            <w:tcW w:w="6406" w:type="dxa"/>
            <w:gridSpan w:val="2"/>
            <w:vMerge w:val="restart"/>
          </w:tcPr>
          <w:p w14:paraId="47FBBF98"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Наименование проекта:</w:t>
            </w:r>
          </w:p>
        </w:tc>
        <w:tc>
          <w:tcPr>
            <w:tcW w:w="2665" w:type="dxa"/>
            <w:gridSpan w:val="4"/>
          </w:tcPr>
          <w:p w14:paraId="1FF20243"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По годам реализации проекта &lt;*&gt;</w:t>
            </w:r>
          </w:p>
        </w:tc>
      </w:tr>
      <w:tr w:rsidR="00D30ED8" w:rsidRPr="00D30ED8" w14:paraId="0D12ED8F" w14:textId="77777777">
        <w:tc>
          <w:tcPr>
            <w:tcW w:w="6406" w:type="dxa"/>
            <w:gridSpan w:val="2"/>
            <w:vMerge/>
          </w:tcPr>
          <w:p w14:paraId="136FE247"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46488307"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(n-2)</w:t>
            </w:r>
          </w:p>
        </w:tc>
        <w:tc>
          <w:tcPr>
            <w:tcW w:w="737" w:type="dxa"/>
          </w:tcPr>
          <w:p w14:paraId="66D77716"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(n-1)</w:t>
            </w:r>
          </w:p>
        </w:tc>
        <w:tc>
          <w:tcPr>
            <w:tcW w:w="397" w:type="dxa"/>
          </w:tcPr>
          <w:p w14:paraId="73007522"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(n)</w:t>
            </w:r>
          </w:p>
        </w:tc>
        <w:tc>
          <w:tcPr>
            <w:tcW w:w="794" w:type="dxa"/>
          </w:tcPr>
          <w:p w14:paraId="739A9A00"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(n+1)</w:t>
            </w:r>
          </w:p>
        </w:tc>
      </w:tr>
      <w:tr w:rsidR="00D30ED8" w:rsidRPr="00D30ED8" w14:paraId="15171E7B" w14:textId="77777777">
        <w:tc>
          <w:tcPr>
            <w:tcW w:w="567" w:type="dxa"/>
          </w:tcPr>
          <w:p w14:paraId="2A304EA8"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9</w:t>
            </w:r>
          </w:p>
        </w:tc>
        <w:tc>
          <w:tcPr>
            <w:tcW w:w="5839" w:type="dxa"/>
          </w:tcPr>
          <w:p w14:paraId="1A46565B" w14:textId="77777777" w:rsidR="00F163C2" w:rsidRPr="00D30ED8" w:rsidRDefault="00F163C2" w:rsidP="000A398D">
            <w:pPr>
              <w:pStyle w:val="ConsPlusNormal"/>
              <w:rPr>
                <w:rFonts w:ascii="Times New Roman" w:hAnsi="Times New Roman" w:cs="Times New Roman"/>
                <w:sz w:val="24"/>
                <w:szCs w:val="24"/>
              </w:rPr>
            </w:pPr>
            <w:r w:rsidRPr="00D30ED8">
              <w:rPr>
                <w:rFonts w:ascii="Times New Roman" w:hAnsi="Times New Roman" w:cs="Times New Roman"/>
                <w:sz w:val="24"/>
                <w:szCs w:val="24"/>
              </w:rPr>
              <w:t xml:space="preserve">Направление проекта (вид деятельности по ОКВЭД согласно Общероссийскому </w:t>
            </w:r>
            <w:hyperlink r:id="rId56">
              <w:r w:rsidRPr="00D30ED8">
                <w:rPr>
                  <w:rFonts w:ascii="Times New Roman" w:hAnsi="Times New Roman" w:cs="Times New Roman"/>
                  <w:sz w:val="24"/>
                  <w:szCs w:val="24"/>
                </w:rPr>
                <w:t>классификатору</w:t>
              </w:r>
            </w:hyperlink>
            <w:r w:rsidRPr="00D30ED8">
              <w:rPr>
                <w:rFonts w:ascii="Times New Roman" w:hAnsi="Times New Roman" w:cs="Times New Roman"/>
                <w:sz w:val="24"/>
                <w:szCs w:val="24"/>
              </w:rPr>
              <w:t xml:space="preserve"> видов экономической деятельности ОК 029-2014, утвержденному Приказом Росстандарта от 31.01.2014 </w:t>
            </w:r>
            <w:r w:rsidR="000A398D" w:rsidRPr="00D30ED8">
              <w:rPr>
                <w:rFonts w:ascii="Times New Roman" w:hAnsi="Times New Roman" w:cs="Times New Roman"/>
                <w:sz w:val="24"/>
                <w:szCs w:val="24"/>
              </w:rPr>
              <w:t>№</w:t>
            </w:r>
            <w:r w:rsidRPr="00D30ED8">
              <w:rPr>
                <w:rFonts w:ascii="Times New Roman" w:hAnsi="Times New Roman" w:cs="Times New Roman"/>
                <w:sz w:val="24"/>
                <w:szCs w:val="24"/>
              </w:rPr>
              <w:t xml:space="preserve"> 14-ст)</w:t>
            </w:r>
          </w:p>
        </w:tc>
        <w:tc>
          <w:tcPr>
            <w:tcW w:w="2665" w:type="dxa"/>
            <w:gridSpan w:val="4"/>
          </w:tcPr>
          <w:p w14:paraId="176B93F0" w14:textId="77777777" w:rsidR="00F163C2" w:rsidRPr="00D30ED8" w:rsidRDefault="00F163C2" w:rsidP="00D446C0">
            <w:pPr>
              <w:pStyle w:val="ConsPlusNormal"/>
              <w:rPr>
                <w:rFonts w:ascii="Times New Roman" w:hAnsi="Times New Roman" w:cs="Times New Roman"/>
                <w:sz w:val="24"/>
                <w:szCs w:val="24"/>
              </w:rPr>
            </w:pPr>
          </w:p>
        </w:tc>
      </w:tr>
      <w:tr w:rsidR="00D30ED8" w:rsidRPr="00D30ED8" w14:paraId="07F4FC97" w14:textId="77777777">
        <w:tc>
          <w:tcPr>
            <w:tcW w:w="567" w:type="dxa"/>
          </w:tcPr>
          <w:p w14:paraId="32F90251"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10</w:t>
            </w:r>
          </w:p>
        </w:tc>
        <w:tc>
          <w:tcPr>
            <w:tcW w:w="5839" w:type="dxa"/>
          </w:tcPr>
          <w:p w14:paraId="15DAA8A8"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Краткое описание проекта</w:t>
            </w:r>
          </w:p>
        </w:tc>
        <w:tc>
          <w:tcPr>
            <w:tcW w:w="2665" w:type="dxa"/>
            <w:gridSpan w:val="4"/>
          </w:tcPr>
          <w:p w14:paraId="0084F699" w14:textId="77777777" w:rsidR="00F163C2" w:rsidRPr="00D30ED8" w:rsidRDefault="00F163C2" w:rsidP="00D446C0">
            <w:pPr>
              <w:pStyle w:val="ConsPlusNormal"/>
              <w:rPr>
                <w:rFonts w:ascii="Times New Roman" w:hAnsi="Times New Roman" w:cs="Times New Roman"/>
                <w:sz w:val="24"/>
                <w:szCs w:val="24"/>
              </w:rPr>
            </w:pPr>
          </w:p>
        </w:tc>
      </w:tr>
      <w:tr w:rsidR="00D30ED8" w:rsidRPr="00D30ED8" w14:paraId="433A22B4" w14:textId="77777777">
        <w:tc>
          <w:tcPr>
            <w:tcW w:w="567" w:type="dxa"/>
            <w:vMerge w:val="restart"/>
          </w:tcPr>
          <w:p w14:paraId="5C8AD863" w14:textId="77777777" w:rsidR="00F163C2" w:rsidRPr="00D30ED8" w:rsidRDefault="00F163C2" w:rsidP="009B6FCE">
            <w:pPr>
              <w:pStyle w:val="ConsPlusNormal"/>
              <w:rPr>
                <w:rFonts w:ascii="Times New Roman" w:hAnsi="Times New Roman" w:cs="Times New Roman"/>
                <w:sz w:val="24"/>
                <w:szCs w:val="24"/>
              </w:rPr>
            </w:pPr>
            <w:r w:rsidRPr="00D30ED8">
              <w:rPr>
                <w:rFonts w:ascii="Times New Roman" w:hAnsi="Times New Roman" w:cs="Times New Roman"/>
                <w:sz w:val="24"/>
                <w:szCs w:val="24"/>
              </w:rPr>
              <w:lastRenderedPageBreak/>
              <w:t>1</w:t>
            </w:r>
            <w:r w:rsidR="009B6FCE" w:rsidRPr="00D30ED8">
              <w:rPr>
                <w:rFonts w:ascii="Times New Roman" w:hAnsi="Times New Roman" w:cs="Times New Roman"/>
                <w:sz w:val="24"/>
                <w:szCs w:val="24"/>
              </w:rPr>
              <w:t>1</w:t>
            </w:r>
          </w:p>
        </w:tc>
        <w:tc>
          <w:tcPr>
            <w:tcW w:w="5839" w:type="dxa"/>
          </w:tcPr>
          <w:p w14:paraId="559C47C3"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Выручка (доход), полученный от деятельности, тыс. руб.</w:t>
            </w:r>
          </w:p>
        </w:tc>
        <w:tc>
          <w:tcPr>
            <w:tcW w:w="737" w:type="dxa"/>
          </w:tcPr>
          <w:p w14:paraId="6779D450"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47D2DE0C"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7F9D5C28"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52E556A7" w14:textId="77777777" w:rsidR="00F163C2" w:rsidRPr="00D30ED8" w:rsidRDefault="00F163C2" w:rsidP="00D446C0">
            <w:pPr>
              <w:pStyle w:val="ConsPlusNormal"/>
              <w:rPr>
                <w:rFonts w:ascii="Times New Roman" w:hAnsi="Times New Roman" w:cs="Times New Roman"/>
                <w:sz w:val="24"/>
                <w:szCs w:val="24"/>
              </w:rPr>
            </w:pPr>
          </w:p>
        </w:tc>
      </w:tr>
      <w:tr w:rsidR="00D30ED8" w:rsidRPr="00D30ED8" w14:paraId="4B8C9FC3" w14:textId="77777777">
        <w:tc>
          <w:tcPr>
            <w:tcW w:w="567" w:type="dxa"/>
            <w:vMerge/>
          </w:tcPr>
          <w:p w14:paraId="28522BA8" w14:textId="77777777" w:rsidR="00F163C2" w:rsidRPr="00D30ED8" w:rsidRDefault="00F163C2" w:rsidP="00D446C0">
            <w:pPr>
              <w:pStyle w:val="ConsPlusNormal"/>
              <w:rPr>
                <w:rFonts w:ascii="Times New Roman" w:hAnsi="Times New Roman" w:cs="Times New Roman"/>
                <w:sz w:val="24"/>
                <w:szCs w:val="24"/>
              </w:rPr>
            </w:pPr>
          </w:p>
        </w:tc>
        <w:tc>
          <w:tcPr>
            <w:tcW w:w="5839" w:type="dxa"/>
          </w:tcPr>
          <w:p w14:paraId="7361A4D2"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Темп роста, %</w:t>
            </w:r>
          </w:p>
        </w:tc>
        <w:tc>
          <w:tcPr>
            <w:tcW w:w="737" w:type="dxa"/>
          </w:tcPr>
          <w:p w14:paraId="03FCEF80"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х</w:t>
            </w:r>
          </w:p>
        </w:tc>
        <w:tc>
          <w:tcPr>
            <w:tcW w:w="737" w:type="dxa"/>
          </w:tcPr>
          <w:p w14:paraId="197CA17F"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5D4C4E1E"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535DAB97" w14:textId="77777777" w:rsidR="00F163C2" w:rsidRPr="00D30ED8" w:rsidRDefault="00F163C2" w:rsidP="00D446C0">
            <w:pPr>
              <w:pStyle w:val="ConsPlusNormal"/>
              <w:rPr>
                <w:rFonts w:ascii="Times New Roman" w:hAnsi="Times New Roman" w:cs="Times New Roman"/>
                <w:sz w:val="24"/>
                <w:szCs w:val="24"/>
              </w:rPr>
            </w:pPr>
          </w:p>
        </w:tc>
      </w:tr>
      <w:tr w:rsidR="00D30ED8" w:rsidRPr="00D30ED8" w14:paraId="1B6A6CCC" w14:textId="77777777">
        <w:tc>
          <w:tcPr>
            <w:tcW w:w="567" w:type="dxa"/>
            <w:vMerge w:val="restart"/>
          </w:tcPr>
          <w:p w14:paraId="6CD9E8DC" w14:textId="77777777" w:rsidR="00F163C2" w:rsidRPr="00D30ED8" w:rsidRDefault="00F163C2" w:rsidP="009B6FCE">
            <w:pPr>
              <w:pStyle w:val="ConsPlusNormal"/>
              <w:rPr>
                <w:rFonts w:ascii="Times New Roman" w:hAnsi="Times New Roman" w:cs="Times New Roman"/>
                <w:sz w:val="24"/>
                <w:szCs w:val="24"/>
              </w:rPr>
            </w:pPr>
            <w:r w:rsidRPr="00D30ED8">
              <w:rPr>
                <w:rFonts w:ascii="Times New Roman" w:hAnsi="Times New Roman" w:cs="Times New Roman"/>
                <w:sz w:val="24"/>
                <w:szCs w:val="24"/>
              </w:rPr>
              <w:t>1</w:t>
            </w:r>
            <w:r w:rsidR="009B6FCE" w:rsidRPr="00D30ED8">
              <w:rPr>
                <w:rFonts w:ascii="Times New Roman" w:hAnsi="Times New Roman" w:cs="Times New Roman"/>
                <w:sz w:val="24"/>
                <w:szCs w:val="24"/>
              </w:rPr>
              <w:t>2</w:t>
            </w:r>
            <w:r w:rsidRPr="00D30ED8">
              <w:rPr>
                <w:rFonts w:ascii="Times New Roman" w:hAnsi="Times New Roman" w:cs="Times New Roman"/>
                <w:sz w:val="24"/>
                <w:szCs w:val="24"/>
              </w:rPr>
              <w:t xml:space="preserve"> &lt;*&gt;</w:t>
            </w:r>
          </w:p>
        </w:tc>
        <w:tc>
          <w:tcPr>
            <w:tcW w:w="5839" w:type="dxa"/>
          </w:tcPr>
          <w:p w14:paraId="7EC724C6"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Среднесписочная численность работников (без внешних совместителей), ед.</w:t>
            </w:r>
          </w:p>
        </w:tc>
        <w:tc>
          <w:tcPr>
            <w:tcW w:w="737" w:type="dxa"/>
          </w:tcPr>
          <w:p w14:paraId="38DAACA7"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381E4BB9"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7D4BD5DD"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6158816F" w14:textId="77777777" w:rsidR="00F163C2" w:rsidRPr="00D30ED8" w:rsidRDefault="00F163C2" w:rsidP="00D446C0">
            <w:pPr>
              <w:pStyle w:val="ConsPlusNormal"/>
              <w:rPr>
                <w:rFonts w:ascii="Times New Roman" w:hAnsi="Times New Roman" w:cs="Times New Roman"/>
                <w:sz w:val="24"/>
                <w:szCs w:val="24"/>
              </w:rPr>
            </w:pPr>
          </w:p>
        </w:tc>
      </w:tr>
      <w:tr w:rsidR="00D30ED8" w:rsidRPr="00D30ED8" w14:paraId="0C386DB5" w14:textId="77777777">
        <w:tc>
          <w:tcPr>
            <w:tcW w:w="567" w:type="dxa"/>
            <w:vMerge/>
          </w:tcPr>
          <w:p w14:paraId="5CDC900B" w14:textId="77777777" w:rsidR="00F163C2" w:rsidRPr="00D30ED8" w:rsidRDefault="00F163C2" w:rsidP="00D446C0">
            <w:pPr>
              <w:pStyle w:val="ConsPlusNormal"/>
              <w:rPr>
                <w:rFonts w:ascii="Times New Roman" w:hAnsi="Times New Roman" w:cs="Times New Roman"/>
                <w:sz w:val="24"/>
                <w:szCs w:val="24"/>
              </w:rPr>
            </w:pPr>
          </w:p>
        </w:tc>
        <w:tc>
          <w:tcPr>
            <w:tcW w:w="5839" w:type="dxa"/>
          </w:tcPr>
          <w:p w14:paraId="148EF035"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Численность работников (без внешних совместителей) на начало года, чел.</w:t>
            </w:r>
          </w:p>
        </w:tc>
        <w:tc>
          <w:tcPr>
            <w:tcW w:w="737" w:type="dxa"/>
          </w:tcPr>
          <w:p w14:paraId="4AA1DE8C"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3EE36AAA"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357FD260"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03B685D2" w14:textId="77777777" w:rsidR="00F163C2" w:rsidRPr="00D30ED8" w:rsidRDefault="00F163C2" w:rsidP="00D446C0">
            <w:pPr>
              <w:pStyle w:val="ConsPlusNormal"/>
              <w:rPr>
                <w:rFonts w:ascii="Times New Roman" w:hAnsi="Times New Roman" w:cs="Times New Roman"/>
                <w:sz w:val="24"/>
                <w:szCs w:val="24"/>
              </w:rPr>
            </w:pPr>
          </w:p>
        </w:tc>
      </w:tr>
      <w:tr w:rsidR="00D30ED8" w:rsidRPr="00D30ED8" w14:paraId="23162FE3" w14:textId="77777777">
        <w:tc>
          <w:tcPr>
            <w:tcW w:w="567" w:type="dxa"/>
            <w:vMerge/>
          </w:tcPr>
          <w:p w14:paraId="6BD576DE" w14:textId="77777777" w:rsidR="00F163C2" w:rsidRPr="00D30ED8" w:rsidRDefault="00F163C2" w:rsidP="00D446C0">
            <w:pPr>
              <w:pStyle w:val="ConsPlusNormal"/>
              <w:rPr>
                <w:rFonts w:ascii="Times New Roman" w:hAnsi="Times New Roman" w:cs="Times New Roman"/>
                <w:sz w:val="24"/>
                <w:szCs w:val="24"/>
              </w:rPr>
            </w:pPr>
          </w:p>
        </w:tc>
        <w:tc>
          <w:tcPr>
            <w:tcW w:w="5839" w:type="dxa"/>
          </w:tcPr>
          <w:p w14:paraId="773E12BD"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Численность работников (без внешних совместителей) на дату подачи заявки, чел.</w:t>
            </w:r>
          </w:p>
        </w:tc>
        <w:tc>
          <w:tcPr>
            <w:tcW w:w="737" w:type="dxa"/>
          </w:tcPr>
          <w:p w14:paraId="2361D2AD"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х</w:t>
            </w:r>
          </w:p>
        </w:tc>
        <w:tc>
          <w:tcPr>
            <w:tcW w:w="737" w:type="dxa"/>
          </w:tcPr>
          <w:p w14:paraId="7ADBED9E"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х</w:t>
            </w:r>
          </w:p>
        </w:tc>
        <w:tc>
          <w:tcPr>
            <w:tcW w:w="397" w:type="dxa"/>
          </w:tcPr>
          <w:p w14:paraId="6237BE22"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0F860262"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х</w:t>
            </w:r>
          </w:p>
        </w:tc>
      </w:tr>
      <w:tr w:rsidR="00D30ED8" w:rsidRPr="00D30ED8" w14:paraId="40A51B87" w14:textId="77777777">
        <w:tc>
          <w:tcPr>
            <w:tcW w:w="567" w:type="dxa"/>
            <w:vMerge w:val="restart"/>
          </w:tcPr>
          <w:p w14:paraId="2537D97B" w14:textId="77777777" w:rsidR="00F163C2" w:rsidRPr="00D30ED8" w:rsidRDefault="00F163C2" w:rsidP="009B6FCE">
            <w:pPr>
              <w:pStyle w:val="ConsPlusNormal"/>
              <w:rPr>
                <w:rFonts w:ascii="Times New Roman" w:hAnsi="Times New Roman" w:cs="Times New Roman"/>
                <w:sz w:val="24"/>
                <w:szCs w:val="24"/>
              </w:rPr>
            </w:pPr>
            <w:r w:rsidRPr="00D30ED8">
              <w:rPr>
                <w:rFonts w:ascii="Times New Roman" w:hAnsi="Times New Roman" w:cs="Times New Roman"/>
                <w:sz w:val="24"/>
                <w:szCs w:val="24"/>
              </w:rPr>
              <w:t>1</w:t>
            </w:r>
            <w:r w:rsidR="009B6FCE" w:rsidRPr="00D30ED8">
              <w:rPr>
                <w:rFonts w:ascii="Times New Roman" w:hAnsi="Times New Roman" w:cs="Times New Roman"/>
                <w:sz w:val="24"/>
                <w:szCs w:val="24"/>
              </w:rPr>
              <w:t>3</w:t>
            </w:r>
            <w:r w:rsidRPr="00D30ED8">
              <w:rPr>
                <w:rFonts w:ascii="Times New Roman" w:hAnsi="Times New Roman" w:cs="Times New Roman"/>
                <w:sz w:val="24"/>
                <w:szCs w:val="24"/>
              </w:rPr>
              <w:t xml:space="preserve"> &lt;*&gt;</w:t>
            </w:r>
          </w:p>
        </w:tc>
        <w:tc>
          <w:tcPr>
            <w:tcW w:w="5839" w:type="dxa"/>
          </w:tcPr>
          <w:p w14:paraId="6A9EF822"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Средняя заработная плата работников (без внешних совместителей), руб.</w:t>
            </w:r>
          </w:p>
        </w:tc>
        <w:tc>
          <w:tcPr>
            <w:tcW w:w="737" w:type="dxa"/>
          </w:tcPr>
          <w:p w14:paraId="6FA20FE2"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х</w:t>
            </w:r>
          </w:p>
        </w:tc>
        <w:tc>
          <w:tcPr>
            <w:tcW w:w="737" w:type="dxa"/>
          </w:tcPr>
          <w:p w14:paraId="374841A5"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6A0B2A2F"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495E45B5"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х</w:t>
            </w:r>
          </w:p>
        </w:tc>
      </w:tr>
      <w:tr w:rsidR="00D30ED8" w:rsidRPr="00D30ED8" w14:paraId="7D959C7E" w14:textId="77777777">
        <w:tc>
          <w:tcPr>
            <w:tcW w:w="567" w:type="dxa"/>
            <w:vMerge/>
          </w:tcPr>
          <w:p w14:paraId="191DDDAA" w14:textId="77777777" w:rsidR="00F163C2" w:rsidRPr="00D30ED8" w:rsidRDefault="00F163C2" w:rsidP="00D446C0">
            <w:pPr>
              <w:pStyle w:val="ConsPlusNormal"/>
              <w:rPr>
                <w:rFonts w:ascii="Times New Roman" w:hAnsi="Times New Roman" w:cs="Times New Roman"/>
                <w:sz w:val="24"/>
                <w:szCs w:val="24"/>
              </w:rPr>
            </w:pPr>
          </w:p>
        </w:tc>
        <w:tc>
          <w:tcPr>
            <w:tcW w:w="5839" w:type="dxa"/>
          </w:tcPr>
          <w:p w14:paraId="29CD9182"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Отношение уровня средней заработной платы работников (без внешних совместителей) субъекта МСП к минимальному размеру оплаты труда с учетом районного коэффициента и процентной надбавки, начисляемых в связи с работой в местностях с особыми климатическими условиями</w:t>
            </w:r>
          </w:p>
        </w:tc>
        <w:tc>
          <w:tcPr>
            <w:tcW w:w="737" w:type="dxa"/>
          </w:tcPr>
          <w:p w14:paraId="4E53FE65"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х</w:t>
            </w:r>
          </w:p>
        </w:tc>
        <w:tc>
          <w:tcPr>
            <w:tcW w:w="737" w:type="dxa"/>
          </w:tcPr>
          <w:p w14:paraId="07533E30"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1F857495"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5DD633FF"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х</w:t>
            </w:r>
          </w:p>
        </w:tc>
      </w:tr>
      <w:tr w:rsidR="00D30ED8" w:rsidRPr="00D30ED8" w14:paraId="0C159C8A" w14:textId="77777777">
        <w:tc>
          <w:tcPr>
            <w:tcW w:w="567" w:type="dxa"/>
            <w:vMerge w:val="restart"/>
          </w:tcPr>
          <w:p w14:paraId="6FA18C53" w14:textId="77777777" w:rsidR="00F163C2" w:rsidRPr="00D30ED8" w:rsidRDefault="00F163C2" w:rsidP="009B6FCE">
            <w:pPr>
              <w:pStyle w:val="ConsPlusNormal"/>
              <w:rPr>
                <w:rFonts w:ascii="Times New Roman" w:hAnsi="Times New Roman" w:cs="Times New Roman"/>
                <w:sz w:val="24"/>
                <w:szCs w:val="24"/>
              </w:rPr>
            </w:pPr>
            <w:r w:rsidRPr="00D30ED8">
              <w:rPr>
                <w:rFonts w:ascii="Times New Roman" w:hAnsi="Times New Roman" w:cs="Times New Roman"/>
                <w:sz w:val="24"/>
                <w:szCs w:val="24"/>
              </w:rPr>
              <w:t>1</w:t>
            </w:r>
            <w:r w:rsidR="009B6FCE" w:rsidRPr="00D30ED8">
              <w:rPr>
                <w:rFonts w:ascii="Times New Roman" w:hAnsi="Times New Roman" w:cs="Times New Roman"/>
                <w:sz w:val="24"/>
                <w:szCs w:val="24"/>
              </w:rPr>
              <w:t>4</w:t>
            </w:r>
          </w:p>
        </w:tc>
        <w:tc>
          <w:tcPr>
            <w:tcW w:w="5839" w:type="dxa"/>
          </w:tcPr>
          <w:p w14:paraId="2391446A"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Объем инвестиций, привлекаемых в результате реализации проекта (за исключением субсидий, привлекаемых из бюджетов всех уровней), тыс. руб.,</w:t>
            </w:r>
          </w:p>
        </w:tc>
        <w:tc>
          <w:tcPr>
            <w:tcW w:w="737" w:type="dxa"/>
          </w:tcPr>
          <w:p w14:paraId="16FA5E84"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1E08B6C9"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4F5905C6"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253F6515" w14:textId="77777777" w:rsidR="00F163C2" w:rsidRPr="00D30ED8" w:rsidRDefault="00F163C2" w:rsidP="00D446C0">
            <w:pPr>
              <w:pStyle w:val="ConsPlusNormal"/>
              <w:rPr>
                <w:rFonts w:ascii="Times New Roman" w:hAnsi="Times New Roman" w:cs="Times New Roman"/>
                <w:sz w:val="24"/>
                <w:szCs w:val="24"/>
              </w:rPr>
            </w:pPr>
          </w:p>
        </w:tc>
      </w:tr>
      <w:tr w:rsidR="00D30ED8" w:rsidRPr="00D30ED8" w14:paraId="7EE301B3" w14:textId="77777777">
        <w:tc>
          <w:tcPr>
            <w:tcW w:w="567" w:type="dxa"/>
            <w:vMerge/>
          </w:tcPr>
          <w:p w14:paraId="34231FAB" w14:textId="77777777" w:rsidR="00F163C2" w:rsidRPr="00D30ED8" w:rsidRDefault="00F163C2" w:rsidP="00D446C0">
            <w:pPr>
              <w:pStyle w:val="ConsPlusNormal"/>
              <w:rPr>
                <w:rFonts w:ascii="Times New Roman" w:hAnsi="Times New Roman" w:cs="Times New Roman"/>
                <w:sz w:val="24"/>
                <w:szCs w:val="24"/>
              </w:rPr>
            </w:pPr>
          </w:p>
        </w:tc>
        <w:tc>
          <w:tcPr>
            <w:tcW w:w="5839" w:type="dxa"/>
          </w:tcPr>
          <w:p w14:paraId="4282AC2D"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в том числе</w:t>
            </w:r>
          </w:p>
        </w:tc>
        <w:tc>
          <w:tcPr>
            <w:tcW w:w="737" w:type="dxa"/>
          </w:tcPr>
          <w:p w14:paraId="2A141802"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5FE9E083"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2A56EEFD"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641B1AE0" w14:textId="77777777" w:rsidR="00F163C2" w:rsidRPr="00D30ED8" w:rsidRDefault="00F163C2" w:rsidP="00D446C0">
            <w:pPr>
              <w:pStyle w:val="ConsPlusNormal"/>
              <w:rPr>
                <w:rFonts w:ascii="Times New Roman" w:hAnsi="Times New Roman" w:cs="Times New Roman"/>
                <w:sz w:val="24"/>
                <w:szCs w:val="24"/>
              </w:rPr>
            </w:pPr>
          </w:p>
        </w:tc>
      </w:tr>
      <w:tr w:rsidR="00D30ED8" w:rsidRPr="00D30ED8" w14:paraId="428E441E" w14:textId="77777777">
        <w:tc>
          <w:tcPr>
            <w:tcW w:w="567" w:type="dxa"/>
            <w:vMerge/>
          </w:tcPr>
          <w:p w14:paraId="65C539AB" w14:textId="77777777" w:rsidR="00F163C2" w:rsidRPr="00D30ED8" w:rsidRDefault="00F163C2" w:rsidP="00D446C0">
            <w:pPr>
              <w:pStyle w:val="ConsPlusNormal"/>
              <w:rPr>
                <w:rFonts w:ascii="Times New Roman" w:hAnsi="Times New Roman" w:cs="Times New Roman"/>
                <w:sz w:val="24"/>
                <w:szCs w:val="24"/>
              </w:rPr>
            </w:pPr>
          </w:p>
        </w:tc>
        <w:tc>
          <w:tcPr>
            <w:tcW w:w="5839" w:type="dxa"/>
          </w:tcPr>
          <w:p w14:paraId="5A4248E2"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подключение к инженерной инфраструктуре</w:t>
            </w:r>
          </w:p>
        </w:tc>
        <w:tc>
          <w:tcPr>
            <w:tcW w:w="737" w:type="dxa"/>
          </w:tcPr>
          <w:p w14:paraId="3BF2F84B"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732C2830"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000EBC91"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5064B55B" w14:textId="77777777" w:rsidR="00F163C2" w:rsidRPr="00D30ED8" w:rsidRDefault="00F163C2" w:rsidP="00D446C0">
            <w:pPr>
              <w:pStyle w:val="ConsPlusNormal"/>
              <w:rPr>
                <w:rFonts w:ascii="Times New Roman" w:hAnsi="Times New Roman" w:cs="Times New Roman"/>
                <w:sz w:val="24"/>
                <w:szCs w:val="24"/>
              </w:rPr>
            </w:pPr>
          </w:p>
        </w:tc>
      </w:tr>
      <w:tr w:rsidR="00D30ED8" w:rsidRPr="00D30ED8" w14:paraId="548DC7DF" w14:textId="77777777">
        <w:tc>
          <w:tcPr>
            <w:tcW w:w="567" w:type="dxa"/>
            <w:vMerge/>
          </w:tcPr>
          <w:p w14:paraId="66D81521" w14:textId="77777777" w:rsidR="00F163C2" w:rsidRPr="00D30ED8" w:rsidRDefault="00F163C2" w:rsidP="00D446C0">
            <w:pPr>
              <w:pStyle w:val="ConsPlusNormal"/>
              <w:rPr>
                <w:rFonts w:ascii="Times New Roman" w:hAnsi="Times New Roman" w:cs="Times New Roman"/>
                <w:sz w:val="24"/>
                <w:szCs w:val="24"/>
              </w:rPr>
            </w:pPr>
          </w:p>
        </w:tc>
        <w:tc>
          <w:tcPr>
            <w:tcW w:w="5839" w:type="dxa"/>
          </w:tcPr>
          <w:p w14:paraId="0AAF71DA"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аренда объектов государственного и муниципального имущества</w:t>
            </w:r>
          </w:p>
        </w:tc>
        <w:tc>
          <w:tcPr>
            <w:tcW w:w="737" w:type="dxa"/>
          </w:tcPr>
          <w:p w14:paraId="07AF6A07"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6F833A00"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1854F954"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0EEDD194" w14:textId="77777777" w:rsidR="00F163C2" w:rsidRPr="00D30ED8" w:rsidRDefault="00F163C2" w:rsidP="00D446C0">
            <w:pPr>
              <w:pStyle w:val="ConsPlusNormal"/>
              <w:rPr>
                <w:rFonts w:ascii="Times New Roman" w:hAnsi="Times New Roman" w:cs="Times New Roman"/>
                <w:sz w:val="24"/>
                <w:szCs w:val="24"/>
              </w:rPr>
            </w:pPr>
          </w:p>
        </w:tc>
      </w:tr>
      <w:tr w:rsidR="00D30ED8" w:rsidRPr="00D30ED8" w14:paraId="2D02D008" w14:textId="77777777">
        <w:tc>
          <w:tcPr>
            <w:tcW w:w="567" w:type="dxa"/>
            <w:vMerge/>
          </w:tcPr>
          <w:p w14:paraId="5E399D30" w14:textId="77777777" w:rsidR="00F163C2" w:rsidRPr="00D30ED8" w:rsidRDefault="00F163C2" w:rsidP="00D446C0">
            <w:pPr>
              <w:pStyle w:val="ConsPlusNormal"/>
              <w:rPr>
                <w:rFonts w:ascii="Times New Roman" w:hAnsi="Times New Roman" w:cs="Times New Roman"/>
                <w:sz w:val="24"/>
                <w:szCs w:val="24"/>
              </w:rPr>
            </w:pPr>
          </w:p>
        </w:tc>
        <w:tc>
          <w:tcPr>
            <w:tcW w:w="5839" w:type="dxa"/>
          </w:tcPr>
          <w:p w14:paraId="635018D8"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текущий ремонт здания (помещения)</w:t>
            </w:r>
          </w:p>
        </w:tc>
        <w:tc>
          <w:tcPr>
            <w:tcW w:w="737" w:type="dxa"/>
          </w:tcPr>
          <w:p w14:paraId="12D61194"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396D1EF3"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2A49355B"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5590BF2C" w14:textId="77777777" w:rsidR="00F163C2" w:rsidRPr="00D30ED8" w:rsidRDefault="00F163C2" w:rsidP="00D446C0">
            <w:pPr>
              <w:pStyle w:val="ConsPlusNormal"/>
              <w:rPr>
                <w:rFonts w:ascii="Times New Roman" w:hAnsi="Times New Roman" w:cs="Times New Roman"/>
                <w:sz w:val="24"/>
                <w:szCs w:val="24"/>
              </w:rPr>
            </w:pPr>
          </w:p>
        </w:tc>
      </w:tr>
      <w:tr w:rsidR="00D30ED8" w:rsidRPr="00D30ED8" w14:paraId="5B6D84A2" w14:textId="77777777">
        <w:tc>
          <w:tcPr>
            <w:tcW w:w="567" w:type="dxa"/>
            <w:vMerge/>
          </w:tcPr>
          <w:p w14:paraId="5FF37C99" w14:textId="77777777" w:rsidR="00F163C2" w:rsidRPr="00D30ED8" w:rsidRDefault="00F163C2" w:rsidP="00D446C0">
            <w:pPr>
              <w:pStyle w:val="ConsPlusNormal"/>
              <w:rPr>
                <w:rFonts w:ascii="Times New Roman" w:hAnsi="Times New Roman" w:cs="Times New Roman"/>
                <w:sz w:val="24"/>
                <w:szCs w:val="24"/>
              </w:rPr>
            </w:pPr>
          </w:p>
        </w:tc>
        <w:tc>
          <w:tcPr>
            <w:tcW w:w="5839" w:type="dxa"/>
          </w:tcPr>
          <w:p w14:paraId="1AFFF48B"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приобретение техники, оборудования (в том числе лизинговые платежи, проценты по кредитам на приобретение оборудования, страховые взносы по договорам страхования имущества), мебели и оргтехники</w:t>
            </w:r>
          </w:p>
        </w:tc>
        <w:tc>
          <w:tcPr>
            <w:tcW w:w="737" w:type="dxa"/>
          </w:tcPr>
          <w:p w14:paraId="68552EBE"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26EF1C58"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3E1F3655"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4E7436F7" w14:textId="77777777" w:rsidR="00F163C2" w:rsidRPr="00D30ED8" w:rsidRDefault="00F163C2" w:rsidP="00D446C0">
            <w:pPr>
              <w:pStyle w:val="ConsPlusNormal"/>
              <w:rPr>
                <w:rFonts w:ascii="Times New Roman" w:hAnsi="Times New Roman" w:cs="Times New Roman"/>
                <w:sz w:val="24"/>
                <w:szCs w:val="24"/>
              </w:rPr>
            </w:pPr>
          </w:p>
        </w:tc>
      </w:tr>
      <w:tr w:rsidR="00D30ED8" w:rsidRPr="00D30ED8" w14:paraId="48761A14" w14:textId="77777777">
        <w:tc>
          <w:tcPr>
            <w:tcW w:w="567" w:type="dxa"/>
            <w:vMerge/>
          </w:tcPr>
          <w:p w14:paraId="13863211" w14:textId="77777777" w:rsidR="00F163C2" w:rsidRPr="00D30ED8" w:rsidRDefault="00F163C2" w:rsidP="00D446C0">
            <w:pPr>
              <w:pStyle w:val="ConsPlusNormal"/>
              <w:rPr>
                <w:rFonts w:ascii="Times New Roman" w:hAnsi="Times New Roman" w:cs="Times New Roman"/>
                <w:sz w:val="24"/>
                <w:szCs w:val="24"/>
              </w:rPr>
            </w:pPr>
          </w:p>
        </w:tc>
        <w:tc>
          <w:tcPr>
            <w:tcW w:w="5839" w:type="dxa"/>
          </w:tcPr>
          <w:p w14:paraId="1E3B6947"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приобретение здания, сооружений, земельного участка</w:t>
            </w:r>
          </w:p>
        </w:tc>
        <w:tc>
          <w:tcPr>
            <w:tcW w:w="737" w:type="dxa"/>
          </w:tcPr>
          <w:p w14:paraId="68429DFC"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5EB3BA8A"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300832D9"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45938C31" w14:textId="77777777" w:rsidR="00F163C2" w:rsidRPr="00D30ED8" w:rsidRDefault="00F163C2" w:rsidP="00D446C0">
            <w:pPr>
              <w:pStyle w:val="ConsPlusNormal"/>
              <w:rPr>
                <w:rFonts w:ascii="Times New Roman" w:hAnsi="Times New Roman" w:cs="Times New Roman"/>
                <w:sz w:val="24"/>
                <w:szCs w:val="24"/>
              </w:rPr>
            </w:pPr>
          </w:p>
        </w:tc>
      </w:tr>
      <w:tr w:rsidR="00D30ED8" w:rsidRPr="00D30ED8" w14:paraId="02A2C06A" w14:textId="77777777">
        <w:tc>
          <w:tcPr>
            <w:tcW w:w="567" w:type="dxa"/>
            <w:vMerge/>
          </w:tcPr>
          <w:p w14:paraId="75D348C7" w14:textId="77777777" w:rsidR="00F163C2" w:rsidRPr="00D30ED8" w:rsidRDefault="00F163C2" w:rsidP="00D446C0">
            <w:pPr>
              <w:pStyle w:val="ConsPlusNormal"/>
              <w:rPr>
                <w:rFonts w:ascii="Times New Roman" w:hAnsi="Times New Roman" w:cs="Times New Roman"/>
                <w:sz w:val="24"/>
                <w:szCs w:val="24"/>
              </w:rPr>
            </w:pPr>
          </w:p>
        </w:tc>
        <w:tc>
          <w:tcPr>
            <w:tcW w:w="5839" w:type="dxa"/>
          </w:tcPr>
          <w:p w14:paraId="459C007D"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сертификация (декларирование) продукции (продовольственного сырья, товаров, работ, услуг), лицензирование деятельности</w:t>
            </w:r>
          </w:p>
        </w:tc>
        <w:tc>
          <w:tcPr>
            <w:tcW w:w="737" w:type="dxa"/>
          </w:tcPr>
          <w:p w14:paraId="0CCBA18A"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7B00F4B6"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6EB8D231"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4364872E" w14:textId="77777777" w:rsidR="00F163C2" w:rsidRPr="00D30ED8" w:rsidRDefault="00F163C2" w:rsidP="00D446C0">
            <w:pPr>
              <w:pStyle w:val="ConsPlusNormal"/>
              <w:rPr>
                <w:rFonts w:ascii="Times New Roman" w:hAnsi="Times New Roman" w:cs="Times New Roman"/>
                <w:sz w:val="24"/>
                <w:szCs w:val="24"/>
              </w:rPr>
            </w:pPr>
          </w:p>
        </w:tc>
      </w:tr>
      <w:tr w:rsidR="00D30ED8" w:rsidRPr="00D30ED8" w14:paraId="566716A2" w14:textId="77777777">
        <w:tc>
          <w:tcPr>
            <w:tcW w:w="567" w:type="dxa"/>
            <w:vMerge/>
          </w:tcPr>
          <w:p w14:paraId="38BC47AC" w14:textId="77777777" w:rsidR="00F163C2" w:rsidRPr="00D30ED8" w:rsidRDefault="00F163C2" w:rsidP="00D446C0">
            <w:pPr>
              <w:pStyle w:val="ConsPlusNormal"/>
              <w:rPr>
                <w:rFonts w:ascii="Times New Roman" w:hAnsi="Times New Roman" w:cs="Times New Roman"/>
                <w:sz w:val="24"/>
                <w:szCs w:val="24"/>
              </w:rPr>
            </w:pPr>
          </w:p>
        </w:tc>
        <w:tc>
          <w:tcPr>
            <w:tcW w:w="5839" w:type="dxa"/>
          </w:tcPr>
          <w:p w14:paraId="2A166EED"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обучение, подготовка и переподготовка персонала</w:t>
            </w:r>
          </w:p>
        </w:tc>
        <w:tc>
          <w:tcPr>
            <w:tcW w:w="737" w:type="dxa"/>
          </w:tcPr>
          <w:p w14:paraId="39AA319F"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513E6B17"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629F3263"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105CE26D" w14:textId="77777777" w:rsidR="00F163C2" w:rsidRPr="00D30ED8" w:rsidRDefault="00F163C2" w:rsidP="00D446C0">
            <w:pPr>
              <w:pStyle w:val="ConsPlusNormal"/>
              <w:rPr>
                <w:rFonts w:ascii="Times New Roman" w:hAnsi="Times New Roman" w:cs="Times New Roman"/>
                <w:sz w:val="24"/>
                <w:szCs w:val="24"/>
              </w:rPr>
            </w:pPr>
          </w:p>
        </w:tc>
      </w:tr>
      <w:tr w:rsidR="00D30ED8" w:rsidRPr="00D30ED8" w14:paraId="2C8EC9BB" w14:textId="77777777">
        <w:tc>
          <w:tcPr>
            <w:tcW w:w="567" w:type="dxa"/>
            <w:vMerge/>
          </w:tcPr>
          <w:p w14:paraId="4BDC370B" w14:textId="77777777" w:rsidR="00F163C2" w:rsidRPr="00D30ED8" w:rsidRDefault="00F163C2" w:rsidP="00D446C0">
            <w:pPr>
              <w:pStyle w:val="ConsPlusNormal"/>
              <w:rPr>
                <w:rFonts w:ascii="Times New Roman" w:hAnsi="Times New Roman" w:cs="Times New Roman"/>
                <w:sz w:val="24"/>
                <w:szCs w:val="24"/>
              </w:rPr>
            </w:pPr>
          </w:p>
        </w:tc>
        <w:tc>
          <w:tcPr>
            <w:tcW w:w="5839" w:type="dxa"/>
          </w:tcPr>
          <w:p w14:paraId="5A3873F1"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выплата по передаче прав на франшизу (паушальный взнос)</w:t>
            </w:r>
          </w:p>
        </w:tc>
        <w:tc>
          <w:tcPr>
            <w:tcW w:w="737" w:type="dxa"/>
          </w:tcPr>
          <w:p w14:paraId="42C4C150"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1138EEF6"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5033FF20"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75CF4B75" w14:textId="77777777" w:rsidR="00F163C2" w:rsidRPr="00D30ED8" w:rsidRDefault="00F163C2" w:rsidP="00D446C0">
            <w:pPr>
              <w:pStyle w:val="ConsPlusNormal"/>
              <w:rPr>
                <w:rFonts w:ascii="Times New Roman" w:hAnsi="Times New Roman" w:cs="Times New Roman"/>
                <w:sz w:val="24"/>
                <w:szCs w:val="24"/>
              </w:rPr>
            </w:pPr>
          </w:p>
        </w:tc>
      </w:tr>
      <w:tr w:rsidR="00D30ED8" w:rsidRPr="00D30ED8" w14:paraId="56DCB618" w14:textId="77777777">
        <w:tc>
          <w:tcPr>
            <w:tcW w:w="567" w:type="dxa"/>
            <w:vMerge/>
          </w:tcPr>
          <w:p w14:paraId="7CDDD915" w14:textId="77777777" w:rsidR="00F163C2" w:rsidRPr="00D30ED8" w:rsidRDefault="00F163C2" w:rsidP="00D446C0">
            <w:pPr>
              <w:pStyle w:val="ConsPlusNormal"/>
              <w:rPr>
                <w:rFonts w:ascii="Times New Roman" w:hAnsi="Times New Roman" w:cs="Times New Roman"/>
                <w:sz w:val="24"/>
                <w:szCs w:val="24"/>
              </w:rPr>
            </w:pPr>
          </w:p>
        </w:tc>
        <w:tc>
          <w:tcPr>
            <w:tcW w:w="5839" w:type="dxa"/>
          </w:tcPr>
          <w:p w14:paraId="65DDE5C6" w14:textId="77777777" w:rsidR="00F163C2" w:rsidRPr="00D30ED8" w:rsidRDefault="00F163C2" w:rsidP="009B6FCE">
            <w:pPr>
              <w:pStyle w:val="ConsPlusNormal"/>
              <w:rPr>
                <w:rFonts w:ascii="Times New Roman" w:hAnsi="Times New Roman" w:cs="Times New Roman"/>
                <w:sz w:val="24"/>
                <w:szCs w:val="24"/>
              </w:rPr>
            </w:pPr>
            <w:r w:rsidRPr="00D30ED8">
              <w:rPr>
                <w:rFonts w:ascii="Times New Roman" w:hAnsi="Times New Roman" w:cs="Times New Roman"/>
                <w:sz w:val="24"/>
                <w:szCs w:val="24"/>
              </w:rPr>
              <w:t xml:space="preserve">проведение экспертизы о соответствии производимой </w:t>
            </w:r>
            <w:r w:rsidRPr="00D30ED8">
              <w:rPr>
                <w:rFonts w:ascii="Times New Roman" w:hAnsi="Times New Roman" w:cs="Times New Roman"/>
                <w:sz w:val="24"/>
                <w:szCs w:val="24"/>
              </w:rPr>
              <w:lastRenderedPageBreak/>
              <w:t xml:space="preserve">продукции согласно </w:t>
            </w:r>
            <w:hyperlink r:id="rId57">
              <w:r w:rsidRPr="00D30ED8">
                <w:rPr>
                  <w:rFonts w:ascii="Times New Roman" w:hAnsi="Times New Roman" w:cs="Times New Roman"/>
                  <w:sz w:val="24"/>
                  <w:szCs w:val="24"/>
                </w:rPr>
                <w:t>Постановлению</w:t>
              </w:r>
            </w:hyperlink>
            <w:r w:rsidRPr="00D30ED8">
              <w:rPr>
                <w:rFonts w:ascii="Times New Roman" w:hAnsi="Times New Roman" w:cs="Times New Roman"/>
                <w:sz w:val="24"/>
                <w:szCs w:val="24"/>
              </w:rPr>
              <w:t xml:space="preserve"> Правительства РФ от 17.07.2015 </w:t>
            </w:r>
            <w:r w:rsidR="009B6FCE" w:rsidRPr="00D30ED8">
              <w:rPr>
                <w:rFonts w:ascii="Times New Roman" w:hAnsi="Times New Roman" w:cs="Times New Roman"/>
                <w:sz w:val="24"/>
                <w:szCs w:val="24"/>
              </w:rPr>
              <w:t>№</w:t>
            </w:r>
            <w:r w:rsidRPr="00D30ED8">
              <w:rPr>
                <w:rFonts w:ascii="Times New Roman" w:hAnsi="Times New Roman" w:cs="Times New Roman"/>
                <w:sz w:val="24"/>
                <w:szCs w:val="24"/>
              </w:rPr>
              <w:t xml:space="preserve"> 719 "О подтверждении производства российской промышленной продукции"</w:t>
            </w:r>
          </w:p>
        </w:tc>
        <w:tc>
          <w:tcPr>
            <w:tcW w:w="737" w:type="dxa"/>
          </w:tcPr>
          <w:p w14:paraId="0CC4D38B"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75F44393"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36D15491"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17A60363" w14:textId="77777777" w:rsidR="00F163C2" w:rsidRPr="00D30ED8" w:rsidRDefault="00F163C2" w:rsidP="00D446C0">
            <w:pPr>
              <w:pStyle w:val="ConsPlusNormal"/>
              <w:rPr>
                <w:rFonts w:ascii="Times New Roman" w:hAnsi="Times New Roman" w:cs="Times New Roman"/>
                <w:sz w:val="24"/>
                <w:szCs w:val="24"/>
              </w:rPr>
            </w:pPr>
          </w:p>
        </w:tc>
      </w:tr>
      <w:tr w:rsidR="00D30ED8" w:rsidRPr="00D30ED8" w14:paraId="2B001B31" w14:textId="77777777">
        <w:tc>
          <w:tcPr>
            <w:tcW w:w="567" w:type="dxa"/>
            <w:vMerge/>
          </w:tcPr>
          <w:p w14:paraId="6C429B58" w14:textId="77777777" w:rsidR="00F163C2" w:rsidRPr="00D30ED8" w:rsidRDefault="00F163C2" w:rsidP="00D446C0">
            <w:pPr>
              <w:pStyle w:val="ConsPlusNormal"/>
              <w:rPr>
                <w:rFonts w:ascii="Times New Roman" w:hAnsi="Times New Roman" w:cs="Times New Roman"/>
                <w:sz w:val="24"/>
                <w:szCs w:val="24"/>
              </w:rPr>
            </w:pPr>
          </w:p>
        </w:tc>
        <w:tc>
          <w:tcPr>
            <w:tcW w:w="5839" w:type="dxa"/>
          </w:tcPr>
          <w:p w14:paraId="524E7CFF"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прочие инвестиции</w:t>
            </w:r>
          </w:p>
        </w:tc>
        <w:tc>
          <w:tcPr>
            <w:tcW w:w="737" w:type="dxa"/>
          </w:tcPr>
          <w:p w14:paraId="281E308F"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2939A356"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233BD55D"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49751053" w14:textId="77777777" w:rsidR="00F163C2" w:rsidRPr="00D30ED8" w:rsidRDefault="00F163C2" w:rsidP="00D446C0">
            <w:pPr>
              <w:pStyle w:val="ConsPlusNormal"/>
              <w:rPr>
                <w:rFonts w:ascii="Times New Roman" w:hAnsi="Times New Roman" w:cs="Times New Roman"/>
                <w:sz w:val="24"/>
                <w:szCs w:val="24"/>
              </w:rPr>
            </w:pPr>
          </w:p>
        </w:tc>
      </w:tr>
      <w:tr w:rsidR="00D30ED8" w:rsidRPr="00D30ED8" w14:paraId="46F28016" w14:textId="77777777">
        <w:tc>
          <w:tcPr>
            <w:tcW w:w="567" w:type="dxa"/>
          </w:tcPr>
          <w:p w14:paraId="3E1FF4E0"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16</w:t>
            </w:r>
          </w:p>
        </w:tc>
        <w:tc>
          <w:tcPr>
            <w:tcW w:w="5839" w:type="dxa"/>
          </w:tcPr>
          <w:p w14:paraId="6B02198D"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Объем субсидии, руб.</w:t>
            </w:r>
          </w:p>
        </w:tc>
        <w:tc>
          <w:tcPr>
            <w:tcW w:w="737" w:type="dxa"/>
          </w:tcPr>
          <w:p w14:paraId="4A9B30CE"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3EAC2EF8"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6E92BBA7"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0E35F486"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х</w:t>
            </w:r>
          </w:p>
        </w:tc>
      </w:tr>
      <w:tr w:rsidR="00D30ED8" w:rsidRPr="00D30ED8" w14:paraId="51E27B82" w14:textId="77777777">
        <w:tc>
          <w:tcPr>
            <w:tcW w:w="567" w:type="dxa"/>
          </w:tcPr>
          <w:p w14:paraId="6028A9CD"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17</w:t>
            </w:r>
          </w:p>
        </w:tc>
        <w:tc>
          <w:tcPr>
            <w:tcW w:w="5839" w:type="dxa"/>
          </w:tcPr>
          <w:p w14:paraId="13070733"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w:t>
            </w:r>
          </w:p>
        </w:tc>
        <w:tc>
          <w:tcPr>
            <w:tcW w:w="2665" w:type="dxa"/>
            <w:gridSpan w:val="4"/>
          </w:tcPr>
          <w:p w14:paraId="0FABEE52" w14:textId="77777777" w:rsidR="00F163C2" w:rsidRPr="00D30ED8" w:rsidRDefault="00F163C2" w:rsidP="00D446C0">
            <w:pPr>
              <w:pStyle w:val="ConsPlusNormal"/>
              <w:rPr>
                <w:rFonts w:ascii="Times New Roman" w:hAnsi="Times New Roman" w:cs="Times New Roman"/>
                <w:sz w:val="24"/>
                <w:szCs w:val="24"/>
              </w:rPr>
            </w:pPr>
          </w:p>
        </w:tc>
      </w:tr>
    </w:tbl>
    <w:p w14:paraId="78A8FB25" w14:textId="77777777" w:rsidR="00F163C2" w:rsidRPr="00D30ED8" w:rsidRDefault="00F163C2" w:rsidP="00D446C0">
      <w:pPr>
        <w:pStyle w:val="ConsPlusNormal"/>
        <w:jc w:val="both"/>
        <w:rPr>
          <w:rFonts w:ascii="Times New Roman" w:hAnsi="Times New Roman" w:cs="Times New Roman"/>
          <w:sz w:val="24"/>
          <w:szCs w:val="24"/>
        </w:rPr>
      </w:pPr>
    </w:p>
    <w:p w14:paraId="05B7C13E" w14:textId="77777777" w:rsidR="00F163C2" w:rsidRPr="00D30ED8" w:rsidRDefault="00F163C2" w:rsidP="00D446C0">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Примечание:</w:t>
      </w:r>
    </w:p>
    <w:p w14:paraId="757D124E" w14:textId="77777777" w:rsidR="00F163C2" w:rsidRPr="00D30ED8" w:rsidRDefault="00F163C2" w:rsidP="00D446C0">
      <w:pPr>
        <w:pStyle w:val="ConsPlusNormal"/>
        <w:spacing w:before="220"/>
        <w:ind w:firstLine="540"/>
        <w:jc w:val="both"/>
        <w:rPr>
          <w:rFonts w:ascii="Times New Roman" w:hAnsi="Times New Roman" w:cs="Times New Roman"/>
          <w:sz w:val="24"/>
          <w:szCs w:val="24"/>
        </w:rPr>
      </w:pPr>
      <w:r w:rsidRPr="00D30ED8">
        <w:rPr>
          <w:rFonts w:ascii="Times New Roman" w:hAnsi="Times New Roman" w:cs="Times New Roman"/>
          <w:sz w:val="24"/>
          <w:szCs w:val="24"/>
        </w:rPr>
        <w:t>&lt;*&gt; n - год подачи заявки;</w:t>
      </w:r>
    </w:p>
    <w:p w14:paraId="5A342FAC" w14:textId="77777777" w:rsidR="00F163C2" w:rsidRPr="00D30ED8" w:rsidRDefault="00F163C2" w:rsidP="00D446C0">
      <w:pPr>
        <w:pStyle w:val="ConsPlusNormal"/>
        <w:spacing w:before="220"/>
        <w:ind w:firstLine="540"/>
        <w:jc w:val="both"/>
        <w:rPr>
          <w:rFonts w:ascii="Times New Roman" w:hAnsi="Times New Roman" w:cs="Times New Roman"/>
          <w:sz w:val="24"/>
          <w:szCs w:val="24"/>
        </w:rPr>
      </w:pPr>
      <w:r w:rsidRPr="00D30ED8">
        <w:rPr>
          <w:rFonts w:ascii="Times New Roman" w:hAnsi="Times New Roman" w:cs="Times New Roman"/>
          <w:sz w:val="24"/>
          <w:szCs w:val="24"/>
        </w:rPr>
        <w:t>n - 1 (-2) - годы, предшествующие году подачи заявки;</w:t>
      </w:r>
    </w:p>
    <w:p w14:paraId="1F15C4B6" w14:textId="77777777" w:rsidR="00F163C2" w:rsidRPr="00D30ED8" w:rsidRDefault="00F163C2" w:rsidP="00D446C0">
      <w:pPr>
        <w:pStyle w:val="ConsPlusNormal"/>
        <w:spacing w:before="220"/>
        <w:ind w:firstLine="540"/>
        <w:jc w:val="both"/>
        <w:rPr>
          <w:rFonts w:ascii="Times New Roman" w:hAnsi="Times New Roman" w:cs="Times New Roman"/>
          <w:sz w:val="24"/>
          <w:szCs w:val="24"/>
        </w:rPr>
      </w:pPr>
      <w:r w:rsidRPr="00D30ED8">
        <w:rPr>
          <w:rFonts w:ascii="Times New Roman" w:hAnsi="Times New Roman" w:cs="Times New Roman"/>
          <w:sz w:val="24"/>
          <w:szCs w:val="24"/>
        </w:rPr>
        <w:t>n + 1 - год, следующий за годом подачи заявки.</w:t>
      </w:r>
    </w:p>
    <w:p w14:paraId="21282AD3" w14:textId="77777777" w:rsidR="00F163C2" w:rsidRPr="00D30ED8" w:rsidRDefault="00F163C2" w:rsidP="00D446C0">
      <w:pPr>
        <w:pStyle w:val="ConsPlusNormal"/>
        <w:jc w:val="both"/>
        <w:rPr>
          <w:rFonts w:ascii="Times New Roman" w:hAnsi="Times New Roman" w:cs="Times New Roman"/>
          <w:sz w:val="24"/>
          <w:szCs w:val="24"/>
        </w:rPr>
      </w:pPr>
    </w:p>
    <w:p w14:paraId="1CFF96AE" w14:textId="77777777" w:rsidR="00F163C2" w:rsidRPr="00D30ED8" w:rsidRDefault="00F163C2" w:rsidP="00D446C0">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&lt;**&gt; Самозанятый гражданин не заполняет пункты: 11, 13, 14.</w:t>
      </w:r>
    </w:p>
    <w:p w14:paraId="14444344" w14:textId="77777777" w:rsidR="00F163C2" w:rsidRPr="00D30ED8" w:rsidRDefault="00F163C2" w:rsidP="00D446C0">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340"/>
        <w:gridCol w:w="1928"/>
        <w:gridCol w:w="340"/>
        <w:gridCol w:w="2154"/>
      </w:tblGrid>
      <w:tr w:rsidR="00F163C2" w:rsidRPr="00D30ED8" w14:paraId="6B327A7F" w14:textId="77777777">
        <w:tc>
          <w:tcPr>
            <w:tcW w:w="4309" w:type="dxa"/>
            <w:tcBorders>
              <w:top w:val="nil"/>
              <w:left w:val="nil"/>
              <w:bottom w:val="single" w:sz="4" w:space="0" w:color="auto"/>
              <w:right w:val="nil"/>
            </w:tcBorders>
          </w:tcPr>
          <w:p w14:paraId="19D54812" w14:textId="77777777" w:rsidR="00F163C2" w:rsidRPr="00D30ED8" w:rsidRDefault="00F163C2" w:rsidP="00D446C0">
            <w:pPr>
              <w:pStyle w:val="ConsPlusNormal"/>
              <w:rPr>
                <w:rFonts w:ascii="Times New Roman" w:hAnsi="Times New Roman" w:cs="Times New Roman"/>
                <w:sz w:val="24"/>
                <w:szCs w:val="24"/>
              </w:rPr>
            </w:pPr>
          </w:p>
        </w:tc>
        <w:tc>
          <w:tcPr>
            <w:tcW w:w="340" w:type="dxa"/>
            <w:tcBorders>
              <w:top w:val="nil"/>
              <w:left w:val="nil"/>
              <w:bottom w:val="nil"/>
              <w:right w:val="nil"/>
            </w:tcBorders>
          </w:tcPr>
          <w:p w14:paraId="263A8F24" w14:textId="77777777" w:rsidR="00F163C2" w:rsidRPr="00D30ED8" w:rsidRDefault="00F163C2" w:rsidP="00D446C0">
            <w:pPr>
              <w:pStyle w:val="ConsPlusNormal"/>
              <w:rPr>
                <w:rFonts w:ascii="Times New Roman" w:hAnsi="Times New Roman" w:cs="Times New Roman"/>
                <w:sz w:val="24"/>
                <w:szCs w:val="24"/>
              </w:rPr>
            </w:pPr>
          </w:p>
        </w:tc>
        <w:tc>
          <w:tcPr>
            <w:tcW w:w="1928" w:type="dxa"/>
            <w:tcBorders>
              <w:top w:val="nil"/>
              <w:left w:val="nil"/>
              <w:bottom w:val="single" w:sz="4" w:space="0" w:color="auto"/>
              <w:right w:val="nil"/>
            </w:tcBorders>
          </w:tcPr>
          <w:p w14:paraId="2F921F30" w14:textId="77777777" w:rsidR="00F163C2" w:rsidRPr="00D30ED8" w:rsidRDefault="00F163C2" w:rsidP="00D446C0">
            <w:pPr>
              <w:pStyle w:val="ConsPlusNormal"/>
              <w:rPr>
                <w:rFonts w:ascii="Times New Roman" w:hAnsi="Times New Roman" w:cs="Times New Roman"/>
                <w:sz w:val="24"/>
                <w:szCs w:val="24"/>
              </w:rPr>
            </w:pPr>
          </w:p>
        </w:tc>
        <w:tc>
          <w:tcPr>
            <w:tcW w:w="340" w:type="dxa"/>
            <w:tcBorders>
              <w:top w:val="nil"/>
              <w:left w:val="nil"/>
              <w:bottom w:val="nil"/>
              <w:right w:val="nil"/>
            </w:tcBorders>
          </w:tcPr>
          <w:p w14:paraId="13C33661" w14:textId="77777777" w:rsidR="00F163C2" w:rsidRPr="00D30ED8" w:rsidRDefault="00F163C2" w:rsidP="00D446C0">
            <w:pPr>
              <w:pStyle w:val="ConsPlusNormal"/>
              <w:rPr>
                <w:rFonts w:ascii="Times New Roman" w:hAnsi="Times New Roman" w:cs="Times New Roman"/>
                <w:sz w:val="24"/>
                <w:szCs w:val="24"/>
              </w:rPr>
            </w:pPr>
          </w:p>
        </w:tc>
        <w:tc>
          <w:tcPr>
            <w:tcW w:w="2154" w:type="dxa"/>
            <w:tcBorders>
              <w:top w:val="nil"/>
              <w:left w:val="nil"/>
              <w:bottom w:val="single" w:sz="4" w:space="0" w:color="auto"/>
              <w:right w:val="nil"/>
            </w:tcBorders>
          </w:tcPr>
          <w:p w14:paraId="4309D4B8"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207864F1" w14:textId="77777777">
        <w:tblPrEx>
          <w:tblBorders>
            <w:insideH w:val="none" w:sz="0" w:space="0" w:color="auto"/>
          </w:tblBorders>
        </w:tblPrEx>
        <w:tc>
          <w:tcPr>
            <w:tcW w:w="4309" w:type="dxa"/>
            <w:tcBorders>
              <w:top w:val="single" w:sz="4" w:space="0" w:color="auto"/>
              <w:left w:val="nil"/>
              <w:bottom w:val="nil"/>
              <w:right w:val="nil"/>
            </w:tcBorders>
          </w:tcPr>
          <w:p w14:paraId="0A924A4F"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(наименование заявителя)</w:t>
            </w:r>
          </w:p>
        </w:tc>
        <w:tc>
          <w:tcPr>
            <w:tcW w:w="340" w:type="dxa"/>
            <w:tcBorders>
              <w:top w:val="nil"/>
              <w:left w:val="nil"/>
              <w:bottom w:val="nil"/>
              <w:right w:val="nil"/>
            </w:tcBorders>
          </w:tcPr>
          <w:p w14:paraId="29396908" w14:textId="77777777" w:rsidR="00F163C2" w:rsidRPr="00D30ED8" w:rsidRDefault="00F163C2" w:rsidP="00D446C0">
            <w:pPr>
              <w:pStyle w:val="ConsPlusNormal"/>
              <w:rPr>
                <w:rFonts w:ascii="Times New Roman" w:hAnsi="Times New Roman" w:cs="Times New Roman"/>
                <w:sz w:val="24"/>
                <w:szCs w:val="24"/>
              </w:rPr>
            </w:pPr>
          </w:p>
        </w:tc>
        <w:tc>
          <w:tcPr>
            <w:tcW w:w="1928" w:type="dxa"/>
            <w:tcBorders>
              <w:top w:val="single" w:sz="4" w:space="0" w:color="auto"/>
              <w:left w:val="nil"/>
              <w:bottom w:val="nil"/>
              <w:right w:val="nil"/>
            </w:tcBorders>
          </w:tcPr>
          <w:p w14:paraId="1A7F1174"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(подпись)</w:t>
            </w:r>
          </w:p>
        </w:tc>
        <w:tc>
          <w:tcPr>
            <w:tcW w:w="340" w:type="dxa"/>
            <w:tcBorders>
              <w:top w:val="nil"/>
              <w:left w:val="nil"/>
              <w:bottom w:val="nil"/>
              <w:right w:val="nil"/>
            </w:tcBorders>
          </w:tcPr>
          <w:p w14:paraId="17CD55CD" w14:textId="77777777" w:rsidR="00F163C2" w:rsidRPr="00D30ED8" w:rsidRDefault="00F163C2" w:rsidP="00D446C0">
            <w:pPr>
              <w:pStyle w:val="ConsPlusNormal"/>
              <w:rPr>
                <w:rFonts w:ascii="Times New Roman" w:hAnsi="Times New Roman" w:cs="Times New Roman"/>
                <w:sz w:val="24"/>
                <w:szCs w:val="24"/>
              </w:rPr>
            </w:pPr>
          </w:p>
        </w:tc>
        <w:tc>
          <w:tcPr>
            <w:tcW w:w="2154" w:type="dxa"/>
            <w:tcBorders>
              <w:top w:val="single" w:sz="4" w:space="0" w:color="auto"/>
              <w:left w:val="nil"/>
              <w:bottom w:val="nil"/>
              <w:right w:val="nil"/>
            </w:tcBorders>
          </w:tcPr>
          <w:p w14:paraId="3B6157F7"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(ФИО)</w:t>
            </w:r>
          </w:p>
        </w:tc>
      </w:tr>
      <w:tr w:rsidR="00F163C2" w:rsidRPr="00D30ED8" w14:paraId="384CA227" w14:textId="77777777">
        <w:tblPrEx>
          <w:tblBorders>
            <w:insideH w:val="none" w:sz="0" w:space="0" w:color="auto"/>
          </w:tblBorders>
        </w:tblPrEx>
        <w:tc>
          <w:tcPr>
            <w:tcW w:w="9071" w:type="dxa"/>
            <w:gridSpan w:val="5"/>
            <w:tcBorders>
              <w:top w:val="nil"/>
              <w:left w:val="nil"/>
              <w:bottom w:val="nil"/>
              <w:right w:val="nil"/>
            </w:tcBorders>
          </w:tcPr>
          <w:p w14:paraId="45C52C98"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5DD51137" w14:textId="77777777">
        <w:tblPrEx>
          <w:tblBorders>
            <w:insideH w:val="none" w:sz="0" w:space="0" w:color="auto"/>
          </w:tblBorders>
        </w:tblPrEx>
        <w:tc>
          <w:tcPr>
            <w:tcW w:w="9071" w:type="dxa"/>
            <w:gridSpan w:val="5"/>
            <w:tcBorders>
              <w:top w:val="nil"/>
              <w:left w:val="nil"/>
              <w:bottom w:val="nil"/>
              <w:right w:val="nil"/>
            </w:tcBorders>
          </w:tcPr>
          <w:p w14:paraId="6EF59153" w14:textId="77777777" w:rsidR="00F163C2" w:rsidRPr="00D30ED8" w:rsidRDefault="00F163C2" w:rsidP="00D446C0">
            <w:pPr>
              <w:pStyle w:val="ConsPlusNormal"/>
              <w:jc w:val="both"/>
              <w:rPr>
                <w:rFonts w:ascii="Times New Roman" w:hAnsi="Times New Roman" w:cs="Times New Roman"/>
                <w:sz w:val="24"/>
                <w:szCs w:val="24"/>
              </w:rPr>
            </w:pPr>
            <w:r w:rsidRPr="00D30ED8">
              <w:rPr>
                <w:rFonts w:ascii="Times New Roman" w:hAnsi="Times New Roman" w:cs="Times New Roman"/>
                <w:sz w:val="24"/>
                <w:szCs w:val="24"/>
              </w:rPr>
              <w:t>М.П.</w:t>
            </w:r>
          </w:p>
        </w:tc>
      </w:tr>
    </w:tbl>
    <w:p w14:paraId="520252C1" w14:textId="77777777" w:rsidR="00F163C2" w:rsidRPr="00D30ED8" w:rsidRDefault="00F163C2" w:rsidP="00D446C0">
      <w:pPr>
        <w:pStyle w:val="ConsPlusNormal"/>
        <w:jc w:val="both"/>
        <w:rPr>
          <w:rFonts w:ascii="Times New Roman" w:hAnsi="Times New Roman" w:cs="Times New Roman"/>
          <w:sz w:val="24"/>
          <w:szCs w:val="24"/>
        </w:rPr>
      </w:pPr>
    </w:p>
    <w:p w14:paraId="3E2DA5E8" w14:textId="77777777" w:rsidR="009B6FCE" w:rsidRPr="00D30ED8" w:rsidRDefault="009B6FCE" w:rsidP="00D446C0">
      <w:pPr>
        <w:pStyle w:val="ConsPlusNormal"/>
        <w:jc w:val="both"/>
        <w:rPr>
          <w:rFonts w:ascii="Times New Roman" w:hAnsi="Times New Roman" w:cs="Times New Roman"/>
          <w:sz w:val="24"/>
          <w:szCs w:val="24"/>
        </w:rPr>
        <w:sectPr w:rsidR="009B6FCE" w:rsidRPr="00D30ED8" w:rsidSect="002161FB">
          <w:pgSz w:w="11906" w:h="16838"/>
          <w:pgMar w:top="1134" w:right="850" w:bottom="1134" w:left="1701" w:header="708" w:footer="708" w:gutter="0"/>
          <w:cols w:space="708"/>
          <w:docGrid w:linePitch="360"/>
        </w:sectPr>
      </w:pPr>
    </w:p>
    <w:p w14:paraId="78428F6B" w14:textId="77777777" w:rsidR="00F163C2" w:rsidRPr="00D30ED8" w:rsidRDefault="00F163C2" w:rsidP="00D446C0">
      <w:pPr>
        <w:pStyle w:val="ConsPlusNormal"/>
        <w:jc w:val="right"/>
        <w:outlineLvl w:val="1"/>
        <w:rPr>
          <w:rFonts w:ascii="Times New Roman" w:hAnsi="Times New Roman" w:cs="Times New Roman"/>
          <w:sz w:val="24"/>
          <w:szCs w:val="24"/>
        </w:rPr>
      </w:pPr>
      <w:r w:rsidRPr="00D30ED8">
        <w:rPr>
          <w:rFonts w:ascii="Times New Roman" w:hAnsi="Times New Roman" w:cs="Times New Roman"/>
          <w:sz w:val="24"/>
          <w:szCs w:val="24"/>
        </w:rPr>
        <w:lastRenderedPageBreak/>
        <w:t xml:space="preserve">Приложение </w:t>
      </w:r>
      <w:r w:rsidR="008102E3" w:rsidRPr="00D30ED8">
        <w:rPr>
          <w:rFonts w:ascii="Times New Roman" w:hAnsi="Times New Roman" w:cs="Times New Roman"/>
          <w:sz w:val="24"/>
          <w:szCs w:val="24"/>
        </w:rPr>
        <w:t>№</w:t>
      </w:r>
      <w:r w:rsidRPr="00D30ED8">
        <w:rPr>
          <w:rFonts w:ascii="Times New Roman" w:hAnsi="Times New Roman" w:cs="Times New Roman"/>
          <w:sz w:val="24"/>
          <w:szCs w:val="24"/>
        </w:rPr>
        <w:t>2</w:t>
      </w:r>
    </w:p>
    <w:p w14:paraId="2C84E96B"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к Порядку</w:t>
      </w:r>
    </w:p>
    <w:p w14:paraId="01FB76EE"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предоставления субсидий субъектам</w:t>
      </w:r>
    </w:p>
    <w:p w14:paraId="270E3FC3"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малого и среднего предпринимательства</w:t>
      </w:r>
    </w:p>
    <w:p w14:paraId="68B0D144"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и физическим лицам, применяющим</w:t>
      </w:r>
    </w:p>
    <w:p w14:paraId="6258FBBD"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специальный налоговый режим</w:t>
      </w:r>
    </w:p>
    <w:p w14:paraId="0ABE59EE" w14:textId="77777777" w:rsidR="00F163C2" w:rsidRPr="00D30ED8" w:rsidRDefault="008102E3"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w:t>
      </w:r>
      <w:r w:rsidR="00F163C2" w:rsidRPr="00D30ED8">
        <w:rPr>
          <w:rFonts w:ascii="Times New Roman" w:hAnsi="Times New Roman" w:cs="Times New Roman"/>
          <w:sz w:val="24"/>
          <w:szCs w:val="24"/>
        </w:rPr>
        <w:t>Налог на профессиональный доход</w:t>
      </w:r>
      <w:r w:rsidRPr="00D30ED8">
        <w:rPr>
          <w:rFonts w:ascii="Times New Roman" w:hAnsi="Times New Roman" w:cs="Times New Roman"/>
          <w:sz w:val="24"/>
          <w:szCs w:val="24"/>
        </w:rPr>
        <w:t>»</w:t>
      </w:r>
      <w:r w:rsidR="00F163C2" w:rsidRPr="00D30ED8">
        <w:rPr>
          <w:rFonts w:ascii="Times New Roman" w:hAnsi="Times New Roman" w:cs="Times New Roman"/>
          <w:sz w:val="24"/>
          <w:szCs w:val="24"/>
        </w:rPr>
        <w:t>,</w:t>
      </w:r>
    </w:p>
    <w:p w14:paraId="438CB1E3"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на возмещение затрат при реализации</w:t>
      </w:r>
    </w:p>
    <w:p w14:paraId="079134AC"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инвестиционных проектов в приоритетных</w:t>
      </w:r>
    </w:p>
    <w:p w14:paraId="689E70D7"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отраслях и проведения отбора</w:t>
      </w:r>
    </w:p>
    <w:p w14:paraId="215BD773"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получателей указанных субсидий</w:t>
      </w:r>
    </w:p>
    <w:p w14:paraId="5B652D78" w14:textId="77777777" w:rsidR="00F163C2" w:rsidRPr="00D30ED8" w:rsidRDefault="00F163C2" w:rsidP="00D446C0">
      <w:pPr>
        <w:pStyle w:val="ConsPlusNormal"/>
        <w:jc w:val="both"/>
        <w:rPr>
          <w:rFonts w:ascii="Times New Roman" w:hAnsi="Times New Roman" w:cs="Times New Roman"/>
          <w:sz w:val="24"/>
          <w:szCs w:val="24"/>
        </w:rPr>
      </w:pPr>
    </w:p>
    <w:p w14:paraId="538E3480"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ПАСПОРТ</w:t>
      </w:r>
    </w:p>
    <w:p w14:paraId="1180FF86"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ПРОЕКТА В СФЕРЕ ДОРОЖНОГО СЕРВИСА</w:t>
      </w:r>
    </w:p>
    <w:p w14:paraId="1CD7762C" w14:textId="77777777" w:rsidR="00F163C2" w:rsidRPr="00D30ED8" w:rsidRDefault="00F163C2" w:rsidP="00D446C0">
      <w:pPr>
        <w:pStyle w:val="ConsPlusNormal"/>
        <w:jc w:val="both"/>
        <w:rPr>
          <w:rFonts w:ascii="Times New Roman" w:hAnsi="Times New Roman" w:cs="Times New Roman"/>
          <w:sz w:val="24"/>
          <w:szCs w:val="24"/>
        </w:rPr>
      </w:pPr>
    </w:p>
    <w:p w14:paraId="10DD3C32" w14:textId="77777777" w:rsidR="00F163C2" w:rsidRPr="00D30ED8" w:rsidRDefault="00F163C2" w:rsidP="00D446C0">
      <w:pPr>
        <w:pStyle w:val="ConsPlusNormal"/>
        <w:jc w:val="center"/>
        <w:outlineLvl w:val="2"/>
        <w:rPr>
          <w:rFonts w:ascii="Times New Roman" w:hAnsi="Times New Roman" w:cs="Times New Roman"/>
          <w:sz w:val="24"/>
          <w:szCs w:val="24"/>
        </w:rPr>
      </w:pPr>
      <w:r w:rsidRPr="00D30ED8">
        <w:rPr>
          <w:rFonts w:ascii="Times New Roman" w:hAnsi="Times New Roman" w:cs="Times New Roman"/>
          <w:sz w:val="24"/>
          <w:szCs w:val="24"/>
        </w:rPr>
        <w:t>Сведения о заявителе</w:t>
      </w:r>
    </w:p>
    <w:p w14:paraId="125B0536" w14:textId="77777777" w:rsidR="00F163C2" w:rsidRPr="00D30ED8" w:rsidRDefault="00F163C2" w:rsidP="00D446C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030"/>
        <w:gridCol w:w="1587"/>
      </w:tblGrid>
      <w:tr w:rsidR="00F163C2" w:rsidRPr="00D30ED8" w14:paraId="3C9F55DC" w14:textId="77777777">
        <w:tc>
          <w:tcPr>
            <w:tcW w:w="454" w:type="dxa"/>
          </w:tcPr>
          <w:p w14:paraId="48E3A130"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1</w:t>
            </w:r>
          </w:p>
        </w:tc>
        <w:tc>
          <w:tcPr>
            <w:tcW w:w="7030" w:type="dxa"/>
          </w:tcPr>
          <w:p w14:paraId="5FAB8D98"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Полное наименование субъекта МСП</w:t>
            </w:r>
          </w:p>
        </w:tc>
        <w:tc>
          <w:tcPr>
            <w:tcW w:w="1587" w:type="dxa"/>
          </w:tcPr>
          <w:p w14:paraId="5363F448"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65F15225" w14:textId="77777777">
        <w:tc>
          <w:tcPr>
            <w:tcW w:w="454" w:type="dxa"/>
          </w:tcPr>
          <w:p w14:paraId="47AD9B62"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2</w:t>
            </w:r>
          </w:p>
        </w:tc>
        <w:tc>
          <w:tcPr>
            <w:tcW w:w="7030" w:type="dxa"/>
          </w:tcPr>
          <w:p w14:paraId="6A2EDCDC"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ИНН/КПП</w:t>
            </w:r>
          </w:p>
        </w:tc>
        <w:tc>
          <w:tcPr>
            <w:tcW w:w="1587" w:type="dxa"/>
          </w:tcPr>
          <w:p w14:paraId="22DBD118"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76C50422" w14:textId="77777777">
        <w:tc>
          <w:tcPr>
            <w:tcW w:w="454" w:type="dxa"/>
          </w:tcPr>
          <w:p w14:paraId="75E939C4"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3</w:t>
            </w:r>
          </w:p>
        </w:tc>
        <w:tc>
          <w:tcPr>
            <w:tcW w:w="7030" w:type="dxa"/>
          </w:tcPr>
          <w:p w14:paraId="0F5A1CBA"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ОГРН (ИП)</w:t>
            </w:r>
          </w:p>
        </w:tc>
        <w:tc>
          <w:tcPr>
            <w:tcW w:w="1587" w:type="dxa"/>
          </w:tcPr>
          <w:p w14:paraId="0F0CBD40"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3350A71F" w14:textId="77777777">
        <w:tc>
          <w:tcPr>
            <w:tcW w:w="454" w:type="dxa"/>
          </w:tcPr>
          <w:p w14:paraId="7F3C7BEB"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4</w:t>
            </w:r>
          </w:p>
        </w:tc>
        <w:tc>
          <w:tcPr>
            <w:tcW w:w="7030" w:type="dxa"/>
          </w:tcPr>
          <w:p w14:paraId="4E6AD20B" w14:textId="77777777" w:rsidR="00F163C2" w:rsidRPr="00D30ED8" w:rsidRDefault="00F163C2" w:rsidP="008102E3">
            <w:pPr>
              <w:pStyle w:val="ConsPlusNormal"/>
              <w:rPr>
                <w:rFonts w:ascii="Times New Roman" w:hAnsi="Times New Roman" w:cs="Times New Roman"/>
                <w:sz w:val="24"/>
                <w:szCs w:val="24"/>
              </w:rPr>
            </w:pPr>
            <w:r w:rsidRPr="00D30ED8">
              <w:rPr>
                <w:rFonts w:ascii="Times New Roman" w:hAnsi="Times New Roman" w:cs="Times New Roman"/>
                <w:sz w:val="24"/>
                <w:szCs w:val="24"/>
              </w:rPr>
              <w:t xml:space="preserve">Основной вид деятельности, согласно Общероссийскому </w:t>
            </w:r>
            <w:hyperlink r:id="rId58">
              <w:r w:rsidRPr="00D30ED8">
                <w:rPr>
                  <w:rFonts w:ascii="Times New Roman" w:hAnsi="Times New Roman" w:cs="Times New Roman"/>
                  <w:sz w:val="24"/>
                  <w:szCs w:val="24"/>
                </w:rPr>
                <w:t>классификатору</w:t>
              </w:r>
            </w:hyperlink>
            <w:r w:rsidRPr="00D30ED8">
              <w:rPr>
                <w:rFonts w:ascii="Times New Roman" w:hAnsi="Times New Roman" w:cs="Times New Roman"/>
                <w:sz w:val="24"/>
                <w:szCs w:val="24"/>
              </w:rPr>
              <w:t xml:space="preserve"> видов экономической деятельности ОК 029-2014, утвержденному Приказом Росстандарта от 31.01.2014 </w:t>
            </w:r>
            <w:r w:rsidR="008102E3" w:rsidRPr="00D30ED8">
              <w:rPr>
                <w:rFonts w:ascii="Times New Roman" w:hAnsi="Times New Roman" w:cs="Times New Roman"/>
                <w:sz w:val="24"/>
                <w:szCs w:val="24"/>
              </w:rPr>
              <w:t>№</w:t>
            </w:r>
            <w:r w:rsidRPr="00D30ED8">
              <w:rPr>
                <w:rFonts w:ascii="Times New Roman" w:hAnsi="Times New Roman" w:cs="Times New Roman"/>
                <w:sz w:val="24"/>
                <w:szCs w:val="24"/>
              </w:rPr>
              <w:t xml:space="preserve"> 14-ст</w:t>
            </w:r>
          </w:p>
        </w:tc>
        <w:tc>
          <w:tcPr>
            <w:tcW w:w="1587" w:type="dxa"/>
          </w:tcPr>
          <w:p w14:paraId="7308CA95"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2A2A9543" w14:textId="77777777">
        <w:tc>
          <w:tcPr>
            <w:tcW w:w="454" w:type="dxa"/>
          </w:tcPr>
          <w:p w14:paraId="382826CE"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5</w:t>
            </w:r>
          </w:p>
        </w:tc>
        <w:tc>
          <w:tcPr>
            <w:tcW w:w="7030" w:type="dxa"/>
          </w:tcPr>
          <w:p w14:paraId="77657ECE"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Юридический адрес (для организаций), адрес регистрации (для индивидуального предпринимателя)</w:t>
            </w:r>
          </w:p>
        </w:tc>
        <w:tc>
          <w:tcPr>
            <w:tcW w:w="1587" w:type="dxa"/>
          </w:tcPr>
          <w:p w14:paraId="0BBE9A1A"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3128C64B" w14:textId="77777777">
        <w:tc>
          <w:tcPr>
            <w:tcW w:w="454" w:type="dxa"/>
          </w:tcPr>
          <w:p w14:paraId="3EACFF8F"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6</w:t>
            </w:r>
          </w:p>
        </w:tc>
        <w:tc>
          <w:tcPr>
            <w:tcW w:w="7030" w:type="dxa"/>
          </w:tcPr>
          <w:p w14:paraId="0DD4F116"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Контактный телефон, электронная почта, контактное лицо</w:t>
            </w:r>
          </w:p>
        </w:tc>
        <w:tc>
          <w:tcPr>
            <w:tcW w:w="1587" w:type="dxa"/>
          </w:tcPr>
          <w:p w14:paraId="3D318E31"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5A232318" w14:textId="77777777">
        <w:tc>
          <w:tcPr>
            <w:tcW w:w="454" w:type="dxa"/>
          </w:tcPr>
          <w:p w14:paraId="044BF295"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7</w:t>
            </w:r>
          </w:p>
        </w:tc>
        <w:tc>
          <w:tcPr>
            <w:tcW w:w="7030" w:type="dxa"/>
          </w:tcPr>
          <w:p w14:paraId="70A5EE9B"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Описание деятельности субъекта МСП (направление деятельности, имеющиеся для реализации проекта ресурсы)</w:t>
            </w:r>
          </w:p>
        </w:tc>
        <w:tc>
          <w:tcPr>
            <w:tcW w:w="1587" w:type="dxa"/>
          </w:tcPr>
          <w:p w14:paraId="28BF9E28"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5BE038F1" w14:textId="77777777">
        <w:tc>
          <w:tcPr>
            <w:tcW w:w="454" w:type="dxa"/>
          </w:tcPr>
          <w:p w14:paraId="11064343"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8</w:t>
            </w:r>
          </w:p>
        </w:tc>
        <w:tc>
          <w:tcPr>
            <w:tcW w:w="7030" w:type="dxa"/>
          </w:tcPr>
          <w:p w14:paraId="384F1843"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Место реализации проекта (адрес осуществления деятельности)</w:t>
            </w:r>
          </w:p>
        </w:tc>
        <w:tc>
          <w:tcPr>
            <w:tcW w:w="1587" w:type="dxa"/>
          </w:tcPr>
          <w:p w14:paraId="4D62A1A6" w14:textId="77777777" w:rsidR="00F163C2" w:rsidRPr="00D30ED8" w:rsidRDefault="00F163C2" w:rsidP="00D446C0">
            <w:pPr>
              <w:pStyle w:val="ConsPlusNormal"/>
              <w:rPr>
                <w:rFonts w:ascii="Times New Roman" w:hAnsi="Times New Roman" w:cs="Times New Roman"/>
                <w:sz w:val="24"/>
                <w:szCs w:val="24"/>
              </w:rPr>
            </w:pPr>
          </w:p>
        </w:tc>
      </w:tr>
    </w:tbl>
    <w:p w14:paraId="43F55502" w14:textId="77777777" w:rsidR="00F163C2" w:rsidRPr="00D30ED8" w:rsidRDefault="00F163C2" w:rsidP="00D446C0">
      <w:pPr>
        <w:pStyle w:val="ConsPlusNormal"/>
        <w:jc w:val="both"/>
        <w:rPr>
          <w:rFonts w:ascii="Times New Roman" w:hAnsi="Times New Roman" w:cs="Times New Roman"/>
          <w:sz w:val="24"/>
          <w:szCs w:val="24"/>
        </w:rPr>
      </w:pPr>
    </w:p>
    <w:p w14:paraId="35CB174D" w14:textId="77777777" w:rsidR="00F163C2" w:rsidRPr="00D30ED8" w:rsidRDefault="00F163C2" w:rsidP="00D446C0">
      <w:pPr>
        <w:pStyle w:val="ConsPlusNormal"/>
        <w:jc w:val="center"/>
        <w:outlineLvl w:val="2"/>
        <w:rPr>
          <w:rFonts w:ascii="Times New Roman" w:hAnsi="Times New Roman" w:cs="Times New Roman"/>
          <w:sz w:val="24"/>
          <w:szCs w:val="24"/>
        </w:rPr>
      </w:pPr>
      <w:r w:rsidRPr="00D30ED8">
        <w:rPr>
          <w:rFonts w:ascii="Times New Roman" w:hAnsi="Times New Roman" w:cs="Times New Roman"/>
          <w:sz w:val="24"/>
          <w:szCs w:val="24"/>
        </w:rPr>
        <w:t>Сведения о проекте</w:t>
      </w:r>
    </w:p>
    <w:p w14:paraId="4B49BC30" w14:textId="77777777" w:rsidR="00F163C2" w:rsidRPr="00D30ED8" w:rsidRDefault="00F163C2" w:rsidP="00D446C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896"/>
        <w:gridCol w:w="737"/>
        <w:gridCol w:w="737"/>
        <w:gridCol w:w="397"/>
        <w:gridCol w:w="794"/>
      </w:tblGrid>
      <w:tr w:rsidR="00F163C2" w:rsidRPr="00D30ED8" w14:paraId="7DB17E90" w14:textId="77777777">
        <w:tc>
          <w:tcPr>
            <w:tcW w:w="6406" w:type="dxa"/>
            <w:gridSpan w:val="2"/>
            <w:vMerge w:val="restart"/>
          </w:tcPr>
          <w:p w14:paraId="66C567C2"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Наименование проекта:</w:t>
            </w:r>
          </w:p>
        </w:tc>
        <w:tc>
          <w:tcPr>
            <w:tcW w:w="2665" w:type="dxa"/>
            <w:gridSpan w:val="4"/>
          </w:tcPr>
          <w:p w14:paraId="3E2A7403"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По годам реализации проекта &lt;*&gt;</w:t>
            </w:r>
          </w:p>
        </w:tc>
      </w:tr>
      <w:tr w:rsidR="00F163C2" w:rsidRPr="00D30ED8" w14:paraId="7251EB78" w14:textId="77777777">
        <w:tc>
          <w:tcPr>
            <w:tcW w:w="6406" w:type="dxa"/>
            <w:gridSpan w:val="2"/>
            <w:vMerge/>
          </w:tcPr>
          <w:p w14:paraId="1D515499"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542735D7"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(n-2)</w:t>
            </w:r>
          </w:p>
        </w:tc>
        <w:tc>
          <w:tcPr>
            <w:tcW w:w="737" w:type="dxa"/>
          </w:tcPr>
          <w:p w14:paraId="7F496526"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(n-1)</w:t>
            </w:r>
          </w:p>
        </w:tc>
        <w:tc>
          <w:tcPr>
            <w:tcW w:w="397" w:type="dxa"/>
          </w:tcPr>
          <w:p w14:paraId="3DBA6029"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(n)</w:t>
            </w:r>
          </w:p>
        </w:tc>
        <w:tc>
          <w:tcPr>
            <w:tcW w:w="794" w:type="dxa"/>
          </w:tcPr>
          <w:p w14:paraId="3207DA64"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(n+1)</w:t>
            </w:r>
          </w:p>
        </w:tc>
      </w:tr>
      <w:tr w:rsidR="00F163C2" w:rsidRPr="00D30ED8" w14:paraId="1D1A7A5F" w14:textId="77777777">
        <w:tc>
          <w:tcPr>
            <w:tcW w:w="510" w:type="dxa"/>
          </w:tcPr>
          <w:p w14:paraId="4BC33CD3"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9</w:t>
            </w:r>
          </w:p>
        </w:tc>
        <w:tc>
          <w:tcPr>
            <w:tcW w:w="5896" w:type="dxa"/>
          </w:tcPr>
          <w:p w14:paraId="1C014997" w14:textId="77777777" w:rsidR="00F163C2" w:rsidRPr="00D30ED8" w:rsidRDefault="00F163C2" w:rsidP="008102E3">
            <w:pPr>
              <w:pStyle w:val="ConsPlusNormal"/>
              <w:rPr>
                <w:rFonts w:ascii="Times New Roman" w:hAnsi="Times New Roman" w:cs="Times New Roman"/>
                <w:sz w:val="24"/>
                <w:szCs w:val="24"/>
              </w:rPr>
            </w:pPr>
            <w:r w:rsidRPr="00D30ED8">
              <w:rPr>
                <w:rFonts w:ascii="Times New Roman" w:hAnsi="Times New Roman" w:cs="Times New Roman"/>
                <w:sz w:val="24"/>
                <w:szCs w:val="24"/>
              </w:rPr>
              <w:t xml:space="preserve">Направление проекта (вид деятельности по ОКВЭД согласно Общероссийскому </w:t>
            </w:r>
            <w:hyperlink r:id="rId59">
              <w:r w:rsidRPr="00D30ED8">
                <w:rPr>
                  <w:rFonts w:ascii="Times New Roman" w:hAnsi="Times New Roman" w:cs="Times New Roman"/>
                  <w:sz w:val="24"/>
                  <w:szCs w:val="24"/>
                </w:rPr>
                <w:t>классификатору</w:t>
              </w:r>
            </w:hyperlink>
            <w:r w:rsidRPr="00D30ED8">
              <w:rPr>
                <w:rFonts w:ascii="Times New Roman" w:hAnsi="Times New Roman" w:cs="Times New Roman"/>
                <w:sz w:val="24"/>
                <w:szCs w:val="24"/>
              </w:rPr>
              <w:t xml:space="preserve"> видов экономической деятельности ОК 029-2014, утвержденному Приказом Росстандарта от 31.01.2014 </w:t>
            </w:r>
            <w:r w:rsidR="008102E3" w:rsidRPr="00D30ED8">
              <w:rPr>
                <w:rFonts w:ascii="Times New Roman" w:hAnsi="Times New Roman" w:cs="Times New Roman"/>
                <w:sz w:val="24"/>
                <w:szCs w:val="24"/>
              </w:rPr>
              <w:t>№</w:t>
            </w:r>
            <w:r w:rsidRPr="00D30ED8">
              <w:rPr>
                <w:rFonts w:ascii="Times New Roman" w:hAnsi="Times New Roman" w:cs="Times New Roman"/>
                <w:sz w:val="24"/>
                <w:szCs w:val="24"/>
              </w:rPr>
              <w:t xml:space="preserve"> 14-ст)</w:t>
            </w:r>
          </w:p>
        </w:tc>
        <w:tc>
          <w:tcPr>
            <w:tcW w:w="2665" w:type="dxa"/>
            <w:gridSpan w:val="4"/>
          </w:tcPr>
          <w:p w14:paraId="7870DEA6"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21DE7342" w14:textId="77777777">
        <w:tc>
          <w:tcPr>
            <w:tcW w:w="510" w:type="dxa"/>
          </w:tcPr>
          <w:p w14:paraId="1BD54FED"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10</w:t>
            </w:r>
          </w:p>
        </w:tc>
        <w:tc>
          <w:tcPr>
            <w:tcW w:w="5896" w:type="dxa"/>
          </w:tcPr>
          <w:p w14:paraId="61680087"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Краткое описание проекта/срок реализации проекта</w:t>
            </w:r>
          </w:p>
        </w:tc>
        <w:tc>
          <w:tcPr>
            <w:tcW w:w="2665" w:type="dxa"/>
            <w:gridSpan w:val="4"/>
          </w:tcPr>
          <w:p w14:paraId="6DE9152E"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3FFCAD00" w14:textId="77777777">
        <w:tc>
          <w:tcPr>
            <w:tcW w:w="510" w:type="dxa"/>
            <w:vMerge w:val="restart"/>
          </w:tcPr>
          <w:p w14:paraId="6DF87407"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lastRenderedPageBreak/>
              <w:t>11</w:t>
            </w:r>
          </w:p>
        </w:tc>
        <w:tc>
          <w:tcPr>
            <w:tcW w:w="5896" w:type="dxa"/>
          </w:tcPr>
          <w:p w14:paraId="6F883490"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Объем производства продукции (товаров, услуг), тыс. руб.</w:t>
            </w:r>
          </w:p>
        </w:tc>
        <w:tc>
          <w:tcPr>
            <w:tcW w:w="737" w:type="dxa"/>
          </w:tcPr>
          <w:p w14:paraId="57557A9D"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054DAE15"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101C1554"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206AE5C0"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52760851" w14:textId="77777777">
        <w:tc>
          <w:tcPr>
            <w:tcW w:w="510" w:type="dxa"/>
            <w:vMerge/>
          </w:tcPr>
          <w:p w14:paraId="5B859FF5" w14:textId="77777777" w:rsidR="00F163C2" w:rsidRPr="00D30ED8" w:rsidRDefault="00F163C2" w:rsidP="00D446C0">
            <w:pPr>
              <w:pStyle w:val="ConsPlusNormal"/>
              <w:rPr>
                <w:rFonts w:ascii="Times New Roman" w:hAnsi="Times New Roman" w:cs="Times New Roman"/>
                <w:sz w:val="24"/>
                <w:szCs w:val="24"/>
              </w:rPr>
            </w:pPr>
          </w:p>
        </w:tc>
        <w:tc>
          <w:tcPr>
            <w:tcW w:w="5896" w:type="dxa"/>
          </w:tcPr>
          <w:p w14:paraId="3056545E"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Темп роста, %</w:t>
            </w:r>
          </w:p>
        </w:tc>
        <w:tc>
          <w:tcPr>
            <w:tcW w:w="737" w:type="dxa"/>
          </w:tcPr>
          <w:p w14:paraId="7AEF763B"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х</w:t>
            </w:r>
          </w:p>
        </w:tc>
        <w:tc>
          <w:tcPr>
            <w:tcW w:w="737" w:type="dxa"/>
          </w:tcPr>
          <w:p w14:paraId="4F97BEB4"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0B7BD03E"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27F08DA0"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6853956F" w14:textId="77777777">
        <w:tc>
          <w:tcPr>
            <w:tcW w:w="510" w:type="dxa"/>
            <w:vMerge w:val="restart"/>
          </w:tcPr>
          <w:p w14:paraId="1529F96C"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12</w:t>
            </w:r>
          </w:p>
        </w:tc>
        <w:tc>
          <w:tcPr>
            <w:tcW w:w="5896" w:type="dxa"/>
          </w:tcPr>
          <w:p w14:paraId="06527097"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Выручка (доход), полученный от деятельности, тыс. руб.</w:t>
            </w:r>
          </w:p>
        </w:tc>
        <w:tc>
          <w:tcPr>
            <w:tcW w:w="737" w:type="dxa"/>
          </w:tcPr>
          <w:p w14:paraId="23B607DB"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19581C7A"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64492579"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652F72CA"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3C1098D8" w14:textId="77777777">
        <w:tc>
          <w:tcPr>
            <w:tcW w:w="510" w:type="dxa"/>
            <w:vMerge/>
          </w:tcPr>
          <w:p w14:paraId="6998AC4C" w14:textId="77777777" w:rsidR="00F163C2" w:rsidRPr="00D30ED8" w:rsidRDefault="00F163C2" w:rsidP="00D446C0">
            <w:pPr>
              <w:pStyle w:val="ConsPlusNormal"/>
              <w:rPr>
                <w:rFonts w:ascii="Times New Roman" w:hAnsi="Times New Roman" w:cs="Times New Roman"/>
                <w:sz w:val="24"/>
                <w:szCs w:val="24"/>
              </w:rPr>
            </w:pPr>
          </w:p>
        </w:tc>
        <w:tc>
          <w:tcPr>
            <w:tcW w:w="5896" w:type="dxa"/>
          </w:tcPr>
          <w:p w14:paraId="2116CBCF"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Темп роста, %</w:t>
            </w:r>
          </w:p>
        </w:tc>
        <w:tc>
          <w:tcPr>
            <w:tcW w:w="737" w:type="dxa"/>
          </w:tcPr>
          <w:p w14:paraId="029582C5"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х</w:t>
            </w:r>
          </w:p>
        </w:tc>
        <w:tc>
          <w:tcPr>
            <w:tcW w:w="737" w:type="dxa"/>
          </w:tcPr>
          <w:p w14:paraId="3CC66661"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22527487"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504D2EFE"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69B6B9C0" w14:textId="77777777">
        <w:tc>
          <w:tcPr>
            <w:tcW w:w="510" w:type="dxa"/>
            <w:vMerge w:val="restart"/>
          </w:tcPr>
          <w:p w14:paraId="63C476C0"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13</w:t>
            </w:r>
          </w:p>
        </w:tc>
        <w:tc>
          <w:tcPr>
            <w:tcW w:w="5896" w:type="dxa"/>
          </w:tcPr>
          <w:p w14:paraId="030C8D41"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Среднесписочная численность работников (без внешних совместителей), ед.</w:t>
            </w:r>
          </w:p>
        </w:tc>
        <w:tc>
          <w:tcPr>
            <w:tcW w:w="737" w:type="dxa"/>
          </w:tcPr>
          <w:p w14:paraId="1393A080"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21811696"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704C38EE"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3730E465"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59ABE7F0" w14:textId="77777777">
        <w:tc>
          <w:tcPr>
            <w:tcW w:w="510" w:type="dxa"/>
            <w:vMerge/>
          </w:tcPr>
          <w:p w14:paraId="2200EA65" w14:textId="77777777" w:rsidR="00F163C2" w:rsidRPr="00D30ED8" w:rsidRDefault="00F163C2" w:rsidP="00D446C0">
            <w:pPr>
              <w:pStyle w:val="ConsPlusNormal"/>
              <w:rPr>
                <w:rFonts w:ascii="Times New Roman" w:hAnsi="Times New Roman" w:cs="Times New Roman"/>
                <w:sz w:val="24"/>
                <w:szCs w:val="24"/>
              </w:rPr>
            </w:pPr>
          </w:p>
        </w:tc>
        <w:tc>
          <w:tcPr>
            <w:tcW w:w="5896" w:type="dxa"/>
          </w:tcPr>
          <w:p w14:paraId="182CF0E5"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Численность работников (без внешних совместителей) на начало года, чел.</w:t>
            </w:r>
          </w:p>
        </w:tc>
        <w:tc>
          <w:tcPr>
            <w:tcW w:w="737" w:type="dxa"/>
          </w:tcPr>
          <w:p w14:paraId="0F22509E"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327B858E"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47BF6F5A"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161FB693"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25C52C8F" w14:textId="77777777">
        <w:tc>
          <w:tcPr>
            <w:tcW w:w="510" w:type="dxa"/>
            <w:vMerge/>
          </w:tcPr>
          <w:p w14:paraId="32EDC76B" w14:textId="77777777" w:rsidR="00F163C2" w:rsidRPr="00D30ED8" w:rsidRDefault="00F163C2" w:rsidP="00D446C0">
            <w:pPr>
              <w:pStyle w:val="ConsPlusNormal"/>
              <w:rPr>
                <w:rFonts w:ascii="Times New Roman" w:hAnsi="Times New Roman" w:cs="Times New Roman"/>
                <w:sz w:val="24"/>
                <w:szCs w:val="24"/>
              </w:rPr>
            </w:pPr>
          </w:p>
        </w:tc>
        <w:tc>
          <w:tcPr>
            <w:tcW w:w="5896" w:type="dxa"/>
          </w:tcPr>
          <w:p w14:paraId="6708168E"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Численность работников (без внешних совместителей) на дату подачи заявки, чел.</w:t>
            </w:r>
          </w:p>
        </w:tc>
        <w:tc>
          <w:tcPr>
            <w:tcW w:w="737" w:type="dxa"/>
          </w:tcPr>
          <w:p w14:paraId="3C5638C0"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х</w:t>
            </w:r>
          </w:p>
        </w:tc>
        <w:tc>
          <w:tcPr>
            <w:tcW w:w="737" w:type="dxa"/>
          </w:tcPr>
          <w:p w14:paraId="52CBFE8E"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х</w:t>
            </w:r>
          </w:p>
        </w:tc>
        <w:tc>
          <w:tcPr>
            <w:tcW w:w="397" w:type="dxa"/>
          </w:tcPr>
          <w:p w14:paraId="76F1817F"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2A01E544"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х</w:t>
            </w:r>
          </w:p>
        </w:tc>
      </w:tr>
      <w:tr w:rsidR="00F163C2" w:rsidRPr="00D30ED8" w14:paraId="34BEDC30" w14:textId="77777777">
        <w:tc>
          <w:tcPr>
            <w:tcW w:w="510" w:type="dxa"/>
            <w:vMerge w:val="restart"/>
          </w:tcPr>
          <w:p w14:paraId="184B2F09"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14</w:t>
            </w:r>
          </w:p>
        </w:tc>
        <w:tc>
          <w:tcPr>
            <w:tcW w:w="5896" w:type="dxa"/>
          </w:tcPr>
          <w:p w14:paraId="175831E1"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Средняя заработная плата работников (без внешних совместителей), руб.</w:t>
            </w:r>
          </w:p>
        </w:tc>
        <w:tc>
          <w:tcPr>
            <w:tcW w:w="737" w:type="dxa"/>
          </w:tcPr>
          <w:p w14:paraId="2D7E54C3"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х</w:t>
            </w:r>
          </w:p>
        </w:tc>
        <w:tc>
          <w:tcPr>
            <w:tcW w:w="737" w:type="dxa"/>
          </w:tcPr>
          <w:p w14:paraId="62869661"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6043E366"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2777A9EE"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х</w:t>
            </w:r>
          </w:p>
        </w:tc>
      </w:tr>
      <w:tr w:rsidR="00F163C2" w:rsidRPr="00D30ED8" w14:paraId="4360EC8E" w14:textId="77777777">
        <w:tc>
          <w:tcPr>
            <w:tcW w:w="510" w:type="dxa"/>
            <w:vMerge/>
          </w:tcPr>
          <w:p w14:paraId="1911F747" w14:textId="77777777" w:rsidR="00F163C2" w:rsidRPr="00D30ED8" w:rsidRDefault="00F163C2" w:rsidP="00D446C0">
            <w:pPr>
              <w:pStyle w:val="ConsPlusNormal"/>
              <w:rPr>
                <w:rFonts w:ascii="Times New Roman" w:hAnsi="Times New Roman" w:cs="Times New Roman"/>
                <w:sz w:val="24"/>
                <w:szCs w:val="24"/>
              </w:rPr>
            </w:pPr>
          </w:p>
        </w:tc>
        <w:tc>
          <w:tcPr>
            <w:tcW w:w="5896" w:type="dxa"/>
          </w:tcPr>
          <w:p w14:paraId="61483077"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Отношение уровня средней заработной платы работников (без внешних совместителей) субъекта МСП к минимальному размеру оплаты труда с учетом районного коэффициента и процентной надбавки, начисляемых в связи с работой в местностях с особыми климатическими условиями</w:t>
            </w:r>
          </w:p>
        </w:tc>
        <w:tc>
          <w:tcPr>
            <w:tcW w:w="737" w:type="dxa"/>
          </w:tcPr>
          <w:p w14:paraId="29781E9F"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х</w:t>
            </w:r>
          </w:p>
        </w:tc>
        <w:tc>
          <w:tcPr>
            <w:tcW w:w="737" w:type="dxa"/>
          </w:tcPr>
          <w:p w14:paraId="003B87FE"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06DCC0AB"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5DD805BC"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х</w:t>
            </w:r>
          </w:p>
        </w:tc>
      </w:tr>
      <w:tr w:rsidR="00F163C2" w:rsidRPr="00D30ED8" w14:paraId="46EF9DB5" w14:textId="77777777">
        <w:tc>
          <w:tcPr>
            <w:tcW w:w="510" w:type="dxa"/>
            <w:vMerge w:val="restart"/>
          </w:tcPr>
          <w:p w14:paraId="785FEA62"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15</w:t>
            </w:r>
          </w:p>
        </w:tc>
        <w:tc>
          <w:tcPr>
            <w:tcW w:w="5896" w:type="dxa"/>
          </w:tcPr>
          <w:p w14:paraId="12AFB9E6"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Объем инвестиций, привлекаемых в результате реализации проекта (за исключением субсидий, привлекаемых из бюджетов всех уровней), тыс. руб.,</w:t>
            </w:r>
          </w:p>
        </w:tc>
        <w:tc>
          <w:tcPr>
            <w:tcW w:w="737" w:type="dxa"/>
          </w:tcPr>
          <w:p w14:paraId="7A7B6F9D"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6C75C9AD"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7DC6E48F"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523B45BF"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40CDC169" w14:textId="77777777">
        <w:tc>
          <w:tcPr>
            <w:tcW w:w="510" w:type="dxa"/>
            <w:vMerge/>
          </w:tcPr>
          <w:p w14:paraId="7182031D" w14:textId="77777777" w:rsidR="00F163C2" w:rsidRPr="00D30ED8" w:rsidRDefault="00F163C2" w:rsidP="00D446C0">
            <w:pPr>
              <w:pStyle w:val="ConsPlusNormal"/>
              <w:rPr>
                <w:rFonts w:ascii="Times New Roman" w:hAnsi="Times New Roman" w:cs="Times New Roman"/>
                <w:sz w:val="24"/>
                <w:szCs w:val="24"/>
              </w:rPr>
            </w:pPr>
          </w:p>
        </w:tc>
        <w:tc>
          <w:tcPr>
            <w:tcW w:w="5896" w:type="dxa"/>
          </w:tcPr>
          <w:p w14:paraId="23BE71FD"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в том числе</w:t>
            </w:r>
          </w:p>
        </w:tc>
        <w:tc>
          <w:tcPr>
            <w:tcW w:w="737" w:type="dxa"/>
          </w:tcPr>
          <w:p w14:paraId="5C27B387"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7A1F19DB"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162FE245"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46082059"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7E955D33" w14:textId="77777777">
        <w:tc>
          <w:tcPr>
            <w:tcW w:w="510" w:type="dxa"/>
            <w:vMerge/>
          </w:tcPr>
          <w:p w14:paraId="3081B322" w14:textId="77777777" w:rsidR="00F163C2" w:rsidRPr="00D30ED8" w:rsidRDefault="00F163C2" w:rsidP="00D446C0">
            <w:pPr>
              <w:pStyle w:val="ConsPlusNormal"/>
              <w:rPr>
                <w:rFonts w:ascii="Times New Roman" w:hAnsi="Times New Roman" w:cs="Times New Roman"/>
                <w:sz w:val="24"/>
                <w:szCs w:val="24"/>
              </w:rPr>
            </w:pPr>
          </w:p>
        </w:tc>
        <w:tc>
          <w:tcPr>
            <w:tcW w:w="5896" w:type="dxa"/>
          </w:tcPr>
          <w:p w14:paraId="7AC1FEF5"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 xml:space="preserve">приведение объектов дорожного сервиса в соответствие с требованиями </w:t>
            </w:r>
            <w:r w:rsidR="008102E3" w:rsidRPr="00D30ED8">
              <w:rPr>
                <w:rFonts w:ascii="Times New Roman" w:hAnsi="Times New Roman" w:cs="Times New Roman"/>
                <w:sz w:val="24"/>
                <w:szCs w:val="24"/>
              </w:rPr>
              <w:t>Стандарта организации объектов дорожного сервиса, разработанного КГКУ «Управление автомобильных дорог по Красноярскому краю», и Норм и Правил благоустройства города Шарыпово, утвержденных Решение Шарыповского городского Совета депутатов от 05.09.2017 № 26-91 «Об утверждении «Норм и Правил благоустройства территории городского округа город Шарыпово»</w:t>
            </w:r>
            <w:r w:rsidRPr="00D30ED8">
              <w:rPr>
                <w:rFonts w:ascii="Times New Roman" w:hAnsi="Times New Roman" w:cs="Times New Roman"/>
                <w:sz w:val="24"/>
                <w:szCs w:val="24"/>
              </w:rPr>
              <w:t>, за исключением затрат, связанных с укладкой асфальтобетонного покрытия, и затрат на проектирование, создание и обустройство переходно-скоростных полос</w:t>
            </w:r>
          </w:p>
        </w:tc>
        <w:tc>
          <w:tcPr>
            <w:tcW w:w="737" w:type="dxa"/>
          </w:tcPr>
          <w:p w14:paraId="7F5EF483"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78D73B00"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73FF611D"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273D87F4"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4B2FDA1D" w14:textId="77777777">
        <w:tc>
          <w:tcPr>
            <w:tcW w:w="510" w:type="dxa"/>
            <w:vMerge/>
          </w:tcPr>
          <w:p w14:paraId="43256B42" w14:textId="77777777" w:rsidR="00F163C2" w:rsidRPr="00D30ED8" w:rsidRDefault="00F163C2" w:rsidP="00D446C0">
            <w:pPr>
              <w:pStyle w:val="ConsPlusNormal"/>
              <w:rPr>
                <w:rFonts w:ascii="Times New Roman" w:hAnsi="Times New Roman" w:cs="Times New Roman"/>
                <w:sz w:val="24"/>
                <w:szCs w:val="24"/>
              </w:rPr>
            </w:pPr>
          </w:p>
        </w:tc>
        <w:tc>
          <w:tcPr>
            <w:tcW w:w="5896" w:type="dxa"/>
          </w:tcPr>
          <w:p w14:paraId="0D909507"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приобретение оборудования (в том числе проценты по кредитам на приобретение оборудования), необходимого для создания и (или) благоустройства объектов дорожного сервиса, его монтаж и пусконаладочные работы</w:t>
            </w:r>
          </w:p>
        </w:tc>
        <w:tc>
          <w:tcPr>
            <w:tcW w:w="737" w:type="dxa"/>
          </w:tcPr>
          <w:p w14:paraId="7EB1DD0B"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0879F559"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49C5FEAB"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4BC7CDD2"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61840CE2" w14:textId="77777777">
        <w:tc>
          <w:tcPr>
            <w:tcW w:w="510" w:type="dxa"/>
            <w:vMerge/>
          </w:tcPr>
          <w:p w14:paraId="05CF68CC" w14:textId="77777777" w:rsidR="00F163C2" w:rsidRPr="00D30ED8" w:rsidRDefault="00F163C2" w:rsidP="00D446C0">
            <w:pPr>
              <w:pStyle w:val="ConsPlusNormal"/>
              <w:rPr>
                <w:rFonts w:ascii="Times New Roman" w:hAnsi="Times New Roman" w:cs="Times New Roman"/>
                <w:sz w:val="24"/>
                <w:szCs w:val="24"/>
              </w:rPr>
            </w:pPr>
          </w:p>
        </w:tc>
        <w:tc>
          <w:tcPr>
            <w:tcW w:w="5896" w:type="dxa"/>
          </w:tcPr>
          <w:p w14:paraId="00F420EC"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первоначальные страховые взносов и (или) очередные страховые взносы по заключенным договорам страхования имущества, в том числе спецтехники, транспорта, оборудования</w:t>
            </w:r>
          </w:p>
        </w:tc>
        <w:tc>
          <w:tcPr>
            <w:tcW w:w="737" w:type="dxa"/>
          </w:tcPr>
          <w:p w14:paraId="309FA3CD"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775BAD70"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13198F59"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569D098B"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02085472" w14:textId="77777777">
        <w:tc>
          <w:tcPr>
            <w:tcW w:w="510" w:type="dxa"/>
            <w:vMerge/>
          </w:tcPr>
          <w:p w14:paraId="21EF2FD1" w14:textId="77777777" w:rsidR="00F163C2" w:rsidRPr="00D30ED8" w:rsidRDefault="00F163C2" w:rsidP="00D446C0">
            <w:pPr>
              <w:pStyle w:val="ConsPlusNormal"/>
              <w:rPr>
                <w:rFonts w:ascii="Times New Roman" w:hAnsi="Times New Roman" w:cs="Times New Roman"/>
                <w:sz w:val="24"/>
                <w:szCs w:val="24"/>
              </w:rPr>
            </w:pPr>
          </w:p>
        </w:tc>
        <w:tc>
          <w:tcPr>
            <w:tcW w:w="5896" w:type="dxa"/>
          </w:tcPr>
          <w:p w14:paraId="700A261C"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прочие инвестиции</w:t>
            </w:r>
          </w:p>
        </w:tc>
        <w:tc>
          <w:tcPr>
            <w:tcW w:w="737" w:type="dxa"/>
          </w:tcPr>
          <w:p w14:paraId="5065016C"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4DF472D0"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35E56297"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3C040A35"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7E0892F4" w14:textId="77777777">
        <w:tc>
          <w:tcPr>
            <w:tcW w:w="510" w:type="dxa"/>
          </w:tcPr>
          <w:p w14:paraId="149C4DF1"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16</w:t>
            </w:r>
          </w:p>
        </w:tc>
        <w:tc>
          <w:tcPr>
            <w:tcW w:w="5896" w:type="dxa"/>
          </w:tcPr>
          <w:p w14:paraId="4B66D6B1"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Объем субсидии, руб.</w:t>
            </w:r>
          </w:p>
        </w:tc>
        <w:tc>
          <w:tcPr>
            <w:tcW w:w="737" w:type="dxa"/>
          </w:tcPr>
          <w:p w14:paraId="4347215D"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1AD7B731"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609B9470"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4B9A6B06"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х</w:t>
            </w:r>
          </w:p>
        </w:tc>
      </w:tr>
      <w:tr w:rsidR="00F163C2" w:rsidRPr="00D30ED8" w14:paraId="1B981C44" w14:textId="77777777">
        <w:tc>
          <w:tcPr>
            <w:tcW w:w="510" w:type="dxa"/>
          </w:tcPr>
          <w:p w14:paraId="29FA8950"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17</w:t>
            </w:r>
          </w:p>
        </w:tc>
        <w:tc>
          <w:tcPr>
            <w:tcW w:w="5896" w:type="dxa"/>
          </w:tcPr>
          <w:p w14:paraId="0B72807B"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w:t>
            </w:r>
          </w:p>
        </w:tc>
        <w:tc>
          <w:tcPr>
            <w:tcW w:w="2665" w:type="dxa"/>
            <w:gridSpan w:val="4"/>
          </w:tcPr>
          <w:p w14:paraId="42B7ADEC" w14:textId="77777777" w:rsidR="00F163C2" w:rsidRPr="00D30ED8" w:rsidRDefault="00F163C2" w:rsidP="00D446C0">
            <w:pPr>
              <w:pStyle w:val="ConsPlusNormal"/>
              <w:rPr>
                <w:rFonts w:ascii="Times New Roman" w:hAnsi="Times New Roman" w:cs="Times New Roman"/>
                <w:sz w:val="24"/>
                <w:szCs w:val="24"/>
              </w:rPr>
            </w:pPr>
          </w:p>
        </w:tc>
      </w:tr>
    </w:tbl>
    <w:p w14:paraId="358114E6" w14:textId="77777777" w:rsidR="00F163C2" w:rsidRPr="00D30ED8" w:rsidRDefault="00F163C2" w:rsidP="00D446C0">
      <w:pPr>
        <w:pStyle w:val="ConsPlusNormal"/>
        <w:jc w:val="both"/>
        <w:rPr>
          <w:rFonts w:ascii="Times New Roman" w:hAnsi="Times New Roman" w:cs="Times New Roman"/>
          <w:sz w:val="24"/>
          <w:szCs w:val="24"/>
        </w:rPr>
      </w:pPr>
    </w:p>
    <w:p w14:paraId="340B9E3C" w14:textId="77777777" w:rsidR="00F163C2" w:rsidRPr="00D30ED8" w:rsidRDefault="00F163C2" w:rsidP="00D446C0">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Примечание:</w:t>
      </w:r>
    </w:p>
    <w:p w14:paraId="3CC2461A" w14:textId="77777777" w:rsidR="00F163C2" w:rsidRPr="00D30ED8" w:rsidRDefault="00F163C2" w:rsidP="00D446C0">
      <w:pPr>
        <w:pStyle w:val="ConsPlusNormal"/>
        <w:spacing w:before="220"/>
        <w:ind w:firstLine="540"/>
        <w:jc w:val="both"/>
        <w:rPr>
          <w:rFonts w:ascii="Times New Roman" w:hAnsi="Times New Roman" w:cs="Times New Roman"/>
          <w:sz w:val="24"/>
          <w:szCs w:val="24"/>
        </w:rPr>
      </w:pPr>
      <w:r w:rsidRPr="00D30ED8">
        <w:rPr>
          <w:rFonts w:ascii="Times New Roman" w:hAnsi="Times New Roman" w:cs="Times New Roman"/>
          <w:sz w:val="24"/>
          <w:szCs w:val="24"/>
        </w:rPr>
        <w:t>&lt;*&gt; n - год подачи заявки;</w:t>
      </w:r>
    </w:p>
    <w:p w14:paraId="04083947" w14:textId="77777777" w:rsidR="00F163C2" w:rsidRPr="00D30ED8" w:rsidRDefault="00F163C2" w:rsidP="00D446C0">
      <w:pPr>
        <w:pStyle w:val="ConsPlusNormal"/>
        <w:spacing w:before="220"/>
        <w:ind w:firstLine="540"/>
        <w:jc w:val="both"/>
        <w:rPr>
          <w:rFonts w:ascii="Times New Roman" w:hAnsi="Times New Roman" w:cs="Times New Roman"/>
          <w:sz w:val="24"/>
          <w:szCs w:val="24"/>
        </w:rPr>
      </w:pPr>
      <w:r w:rsidRPr="00D30ED8">
        <w:rPr>
          <w:rFonts w:ascii="Times New Roman" w:hAnsi="Times New Roman" w:cs="Times New Roman"/>
          <w:sz w:val="24"/>
          <w:szCs w:val="24"/>
        </w:rPr>
        <w:t>n-1 (-2) - годы, предшествующие году подачи заявки;</w:t>
      </w:r>
    </w:p>
    <w:p w14:paraId="4A8A0680" w14:textId="77777777" w:rsidR="00F163C2" w:rsidRPr="00D30ED8" w:rsidRDefault="00F163C2" w:rsidP="00D446C0">
      <w:pPr>
        <w:pStyle w:val="ConsPlusNormal"/>
        <w:spacing w:before="220"/>
        <w:ind w:firstLine="540"/>
        <w:jc w:val="both"/>
        <w:rPr>
          <w:rFonts w:ascii="Times New Roman" w:hAnsi="Times New Roman" w:cs="Times New Roman"/>
          <w:sz w:val="24"/>
          <w:szCs w:val="24"/>
        </w:rPr>
      </w:pPr>
      <w:r w:rsidRPr="00D30ED8">
        <w:rPr>
          <w:rFonts w:ascii="Times New Roman" w:hAnsi="Times New Roman" w:cs="Times New Roman"/>
          <w:sz w:val="24"/>
          <w:szCs w:val="24"/>
        </w:rPr>
        <w:t>n+1 - год, следующий за годом подачи заявки.</w:t>
      </w:r>
    </w:p>
    <w:p w14:paraId="2C282EB3" w14:textId="77777777" w:rsidR="00F163C2" w:rsidRPr="00D30ED8" w:rsidRDefault="00F163C2" w:rsidP="00D446C0">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340"/>
        <w:gridCol w:w="1928"/>
        <w:gridCol w:w="340"/>
        <w:gridCol w:w="2154"/>
      </w:tblGrid>
      <w:tr w:rsidR="00F163C2" w:rsidRPr="00D30ED8" w14:paraId="09624AC6" w14:textId="77777777">
        <w:tc>
          <w:tcPr>
            <w:tcW w:w="4309" w:type="dxa"/>
            <w:tcBorders>
              <w:top w:val="nil"/>
              <w:left w:val="nil"/>
              <w:bottom w:val="single" w:sz="4" w:space="0" w:color="auto"/>
              <w:right w:val="nil"/>
            </w:tcBorders>
          </w:tcPr>
          <w:p w14:paraId="1C944679" w14:textId="77777777" w:rsidR="00F163C2" w:rsidRPr="00D30ED8" w:rsidRDefault="00F163C2" w:rsidP="00D446C0">
            <w:pPr>
              <w:pStyle w:val="ConsPlusNormal"/>
              <w:rPr>
                <w:rFonts w:ascii="Times New Roman" w:hAnsi="Times New Roman" w:cs="Times New Roman"/>
                <w:sz w:val="24"/>
                <w:szCs w:val="24"/>
              </w:rPr>
            </w:pPr>
          </w:p>
        </w:tc>
        <w:tc>
          <w:tcPr>
            <w:tcW w:w="340" w:type="dxa"/>
            <w:tcBorders>
              <w:top w:val="nil"/>
              <w:left w:val="nil"/>
              <w:bottom w:val="nil"/>
              <w:right w:val="nil"/>
            </w:tcBorders>
          </w:tcPr>
          <w:p w14:paraId="7F604155" w14:textId="77777777" w:rsidR="00F163C2" w:rsidRPr="00D30ED8" w:rsidRDefault="00F163C2" w:rsidP="00D446C0">
            <w:pPr>
              <w:pStyle w:val="ConsPlusNormal"/>
              <w:rPr>
                <w:rFonts w:ascii="Times New Roman" w:hAnsi="Times New Roman" w:cs="Times New Roman"/>
                <w:sz w:val="24"/>
                <w:szCs w:val="24"/>
              </w:rPr>
            </w:pPr>
          </w:p>
        </w:tc>
        <w:tc>
          <w:tcPr>
            <w:tcW w:w="1928" w:type="dxa"/>
            <w:tcBorders>
              <w:top w:val="nil"/>
              <w:left w:val="nil"/>
              <w:bottom w:val="single" w:sz="4" w:space="0" w:color="auto"/>
              <w:right w:val="nil"/>
            </w:tcBorders>
          </w:tcPr>
          <w:p w14:paraId="2AB74E9E" w14:textId="77777777" w:rsidR="00F163C2" w:rsidRPr="00D30ED8" w:rsidRDefault="00F163C2" w:rsidP="00D446C0">
            <w:pPr>
              <w:pStyle w:val="ConsPlusNormal"/>
              <w:rPr>
                <w:rFonts w:ascii="Times New Roman" w:hAnsi="Times New Roman" w:cs="Times New Roman"/>
                <w:sz w:val="24"/>
                <w:szCs w:val="24"/>
              </w:rPr>
            </w:pPr>
          </w:p>
        </w:tc>
        <w:tc>
          <w:tcPr>
            <w:tcW w:w="340" w:type="dxa"/>
            <w:tcBorders>
              <w:top w:val="nil"/>
              <w:left w:val="nil"/>
              <w:bottom w:val="nil"/>
              <w:right w:val="nil"/>
            </w:tcBorders>
          </w:tcPr>
          <w:p w14:paraId="554FDD3D" w14:textId="77777777" w:rsidR="00F163C2" w:rsidRPr="00D30ED8" w:rsidRDefault="00F163C2" w:rsidP="00D446C0">
            <w:pPr>
              <w:pStyle w:val="ConsPlusNormal"/>
              <w:rPr>
                <w:rFonts w:ascii="Times New Roman" w:hAnsi="Times New Roman" w:cs="Times New Roman"/>
                <w:sz w:val="24"/>
                <w:szCs w:val="24"/>
              </w:rPr>
            </w:pPr>
          </w:p>
        </w:tc>
        <w:tc>
          <w:tcPr>
            <w:tcW w:w="2154" w:type="dxa"/>
            <w:tcBorders>
              <w:top w:val="nil"/>
              <w:left w:val="nil"/>
              <w:bottom w:val="single" w:sz="4" w:space="0" w:color="auto"/>
              <w:right w:val="nil"/>
            </w:tcBorders>
          </w:tcPr>
          <w:p w14:paraId="73E73ED4"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0D8BA2C6" w14:textId="77777777">
        <w:tblPrEx>
          <w:tblBorders>
            <w:insideH w:val="none" w:sz="0" w:space="0" w:color="auto"/>
          </w:tblBorders>
        </w:tblPrEx>
        <w:tc>
          <w:tcPr>
            <w:tcW w:w="4309" w:type="dxa"/>
            <w:tcBorders>
              <w:top w:val="single" w:sz="4" w:space="0" w:color="auto"/>
              <w:left w:val="nil"/>
              <w:bottom w:val="nil"/>
              <w:right w:val="nil"/>
            </w:tcBorders>
          </w:tcPr>
          <w:p w14:paraId="1ADB35DE"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(наименование заявителя)</w:t>
            </w:r>
          </w:p>
        </w:tc>
        <w:tc>
          <w:tcPr>
            <w:tcW w:w="340" w:type="dxa"/>
            <w:tcBorders>
              <w:top w:val="nil"/>
              <w:left w:val="nil"/>
              <w:bottom w:val="nil"/>
              <w:right w:val="nil"/>
            </w:tcBorders>
          </w:tcPr>
          <w:p w14:paraId="66AE585E" w14:textId="77777777" w:rsidR="00F163C2" w:rsidRPr="00D30ED8" w:rsidRDefault="00F163C2" w:rsidP="00D446C0">
            <w:pPr>
              <w:pStyle w:val="ConsPlusNormal"/>
              <w:rPr>
                <w:rFonts w:ascii="Times New Roman" w:hAnsi="Times New Roman" w:cs="Times New Roman"/>
                <w:sz w:val="24"/>
                <w:szCs w:val="24"/>
              </w:rPr>
            </w:pPr>
          </w:p>
        </w:tc>
        <w:tc>
          <w:tcPr>
            <w:tcW w:w="1928" w:type="dxa"/>
            <w:tcBorders>
              <w:top w:val="single" w:sz="4" w:space="0" w:color="auto"/>
              <w:left w:val="nil"/>
              <w:bottom w:val="nil"/>
              <w:right w:val="nil"/>
            </w:tcBorders>
          </w:tcPr>
          <w:p w14:paraId="4980FC5E"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(подпись)</w:t>
            </w:r>
          </w:p>
        </w:tc>
        <w:tc>
          <w:tcPr>
            <w:tcW w:w="340" w:type="dxa"/>
            <w:tcBorders>
              <w:top w:val="nil"/>
              <w:left w:val="nil"/>
              <w:bottom w:val="nil"/>
              <w:right w:val="nil"/>
            </w:tcBorders>
          </w:tcPr>
          <w:p w14:paraId="745E8367" w14:textId="77777777" w:rsidR="00F163C2" w:rsidRPr="00D30ED8" w:rsidRDefault="00F163C2" w:rsidP="00D446C0">
            <w:pPr>
              <w:pStyle w:val="ConsPlusNormal"/>
              <w:rPr>
                <w:rFonts w:ascii="Times New Roman" w:hAnsi="Times New Roman" w:cs="Times New Roman"/>
                <w:sz w:val="24"/>
                <w:szCs w:val="24"/>
              </w:rPr>
            </w:pPr>
          </w:p>
        </w:tc>
        <w:tc>
          <w:tcPr>
            <w:tcW w:w="2154" w:type="dxa"/>
            <w:tcBorders>
              <w:top w:val="single" w:sz="4" w:space="0" w:color="auto"/>
              <w:left w:val="nil"/>
              <w:bottom w:val="nil"/>
              <w:right w:val="nil"/>
            </w:tcBorders>
          </w:tcPr>
          <w:p w14:paraId="68E3FDC7"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(ФИО)</w:t>
            </w:r>
          </w:p>
        </w:tc>
      </w:tr>
      <w:tr w:rsidR="00F163C2" w:rsidRPr="00D30ED8" w14:paraId="59F406AB" w14:textId="77777777">
        <w:tblPrEx>
          <w:tblBorders>
            <w:insideH w:val="none" w:sz="0" w:space="0" w:color="auto"/>
          </w:tblBorders>
        </w:tblPrEx>
        <w:tc>
          <w:tcPr>
            <w:tcW w:w="9071" w:type="dxa"/>
            <w:gridSpan w:val="5"/>
            <w:tcBorders>
              <w:top w:val="nil"/>
              <w:left w:val="nil"/>
              <w:bottom w:val="nil"/>
              <w:right w:val="nil"/>
            </w:tcBorders>
          </w:tcPr>
          <w:p w14:paraId="40F0337D"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73E2DA9C" w14:textId="77777777">
        <w:tblPrEx>
          <w:tblBorders>
            <w:insideH w:val="none" w:sz="0" w:space="0" w:color="auto"/>
          </w:tblBorders>
        </w:tblPrEx>
        <w:tc>
          <w:tcPr>
            <w:tcW w:w="9071" w:type="dxa"/>
            <w:gridSpan w:val="5"/>
            <w:tcBorders>
              <w:top w:val="nil"/>
              <w:left w:val="nil"/>
              <w:bottom w:val="nil"/>
              <w:right w:val="nil"/>
            </w:tcBorders>
          </w:tcPr>
          <w:p w14:paraId="01B0BA2C" w14:textId="77777777" w:rsidR="00F163C2" w:rsidRPr="00D30ED8" w:rsidRDefault="00F163C2" w:rsidP="00D446C0">
            <w:pPr>
              <w:pStyle w:val="ConsPlusNormal"/>
              <w:jc w:val="both"/>
              <w:rPr>
                <w:rFonts w:ascii="Times New Roman" w:hAnsi="Times New Roman" w:cs="Times New Roman"/>
                <w:sz w:val="24"/>
                <w:szCs w:val="24"/>
              </w:rPr>
            </w:pPr>
            <w:r w:rsidRPr="00D30ED8">
              <w:rPr>
                <w:rFonts w:ascii="Times New Roman" w:hAnsi="Times New Roman" w:cs="Times New Roman"/>
                <w:sz w:val="24"/>
                <w:szCs w:val="24"/>
              </w:rPr>
              <w:t>М.П.</w:t>
            </w:r>
          </w:p>
        </w:tc>
      </w:tr>
    </w:tbl>
    <w:p w14:paraId="60E98E74" w14:textId="77777777" w:rsidR="00F163C2" w:rsidRPr="00D30ED8" w:rsidRDefault="00F163C2" w:rsidP="00D446C0">
      <w:pPr>
        <w:pStyle w:val="ConsPlusNormal"/>
        <w:jc w:val="both"/>
        <w:rPr>
          <w:rFonts w:ascii="Times New Roman" w:hAnsi="Times New Roman" w:cs="Times New Roman"/>
          <w:sz w:val="24"/>
          <w:szCs w:val="24"/>
        </w:rPr>
      </w:pPr>
    </w:p>
    <w:p w14:paraId="7B0AEBC0" w14:textId="77777777" w:rsidR="008102E3" w:rsidRPr="00D30ED8" w:rsidRDefault="008102E3" w:rsidP="00D446C0">
      <w:pPr>
        <w:pStyle w:val="ConsPlusNormal"/>
        <w:jc w:val="both"/>
        <w:rPr>
          <w:rFonts w:ascii="Times New Roman" w:hAnsi="Times New Roman" w:cs="Times New Roman"/>
          <w:sz w:val="24"/>
          <w:szCs w:val="24"/>
        </w:rPr>
        <w:sectPr w:rsidR="008102E3" w:rsidRPr="00D30ED8" w:rsidSect="002161FB">
          <w:pgSz w:w="11906" w:h="16838"/>
          <w:pgMar w:top="1134" w:right="850" w:bottom="1134" w:left="1701" w:header="708" w:footer="708" w:gutter="0"/>
          <w:cols w:space="708"/>
          <w:docGrid w:linePitch="360"/>
        </w:sectPr>
      </w:pPr>
    </w:p>
    <w:p w14:paraId="6D032F5D" w14:textId="77777777" w:rsidR="00F163C2" w:rsidRPr="00D30ED8" w:rsidRDefault="00F163C2" w:rsidP="00D446C0">
      <w:pPr>
        <w:pStyle w:val="ConsPlusNormal"/>
        <w:jc w:val="right"/>
        <w:outlineLvl w:val="1"/>
        <w:rPr>
          <w:rFonts w:ascii="Times New Roman" w:hAnsi="Times New Roman" w:cs="Times New Roman"/>
          <w:sz w:val="24"/>
          <w:szCs w:val="24"/>
        </w:rPr>
      </w:pPr>
      <w:r w:rsidRPr="00D30ED8">
        <w:rPr>
          <w:rFonts w:ascii="Times New Roman" w:hAnsi="Times New Roman" w:cs="Times New Roman"/>
          <w:sz w:val="24"/>
          <w:szCs w:val="24"/>
        </w:rPr>
        <w:lastRenderedPageBreak/>
        <w:t xml:space="preserve">Приложение </w:t>
      </w:r>
      <w:r w:rsidR="008102E3" w:rsidRPr="00D30ED8">
        <w:rPr>
          <w:rFonts w:ascii="Times New Roman" w:hAnsi="Times New Roman" w:cs="Times New Roman"/>
          <w:sz w:val="24"/>
          <w:szCs w:val="24"/>
        </w:rPr>
        <w:t>№</w:t>
      </w:r>
      <w:r w:rsidRPr="00D30ED8">
        <w:rPr>
          <w:rFonts w:ascii="Times New Roman" w:hAnsi="Times New Roman" w:cs="Times New Roman"/>
          <w:sz w:val="24"/>
          <w:szCs w:val="24"/>
        </w:rPr>
        <w:t>3</w:t>
      </w:r>
    </w:p>
    <w:p w14:paraId="2E3D047D"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к Порядку</w:t>
      </w:r>
    </w:p>
    <w:p w14:paraId="75E1F311"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предоставления субсидий субъектам</w:t>
      </w:r>
    </w:p>
    <w:p w14:paraId="7836D433"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малого и среднего предпринимательства</w:t>
      </w:r>
    </w:p>
    <w:p w14:paraId="6A77A0A3"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и физическим лицам, применяющим</w:t>
      </w:r>
    </w:p>
    <w:p w14:paraId="0A5A6DA7"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специальный налоговый режим</w:t>
      </w:r>
    </w:p>
    <w:p w14:paraId="4A2D4A60" w14:textId="77777777" w:rsidR="00F163C2" w:rsidRPr="00D30ED8" w:rsidRDefault="008102E3"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w:t>
      </w:r>
      <w:r w:rsidR="00F163C2" w:rsidRPr="00D30ED8">
        <w:rPr>
          <w:rFonts w:ascii="Times New Roman" w:hAnsi="Times New Roman" w:cs="Times New Roman"/>
          <w:sz w:val="24"/>
          <w:szCs w:val="24"/>
        </w:rPr>
        <w:t>Налог на профессиональный доход</w:t>
      </w:r>
      <w:r w:rsidRPr="00D30ED8">
        <w:rPr>
          <w:rFonts w:ascii="Times New Roman" w:hAnsi="Times New Roman" w:cs="Times New Roman"/>
          <w:sz w:val="24"/>
          <w:szCs w:val="24"/>
        </w:rPr>
        <w:t>»</w:t>
      </w:r>
      <w:r w:rsidR="00F163C2" w:rsidRPr="00D30ED8">
        <w:rPr>
          <w:rFonts w:ascii="Times New Roman" w:hAnsi="Times New Roman" w:cs="Times New Roman"/>
          <w:sz w:val="24"/>
          <w:szCs w:val="24"/>
        </w:rPr>
        <w:t>,</w:t>
      </w:r>
    </w:p>
    <w:p w14:paraId="468B333F"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на возмещение затрат при реализации</w:t>
      </w:r>
    </w:p>
    <w:p w14:paraId="6539C0B7"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инвестиционных проектов в приоритетных</w:t>
      </w:r>
    </w:p>
    <w:p w14:paraId="73A31B99"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отраслях и проведения отбора</w:t>
      </w:r>
    </w:p>
    <w:p w14:paraId="5366A4BB"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получателей указанных субсидий</w:t>
      </w:r>
    </w:p>
    <w:p w14:paraId="23CA865B" w14:textId="77777777" w:rsidR="00F163C2" w:rsidRPr="00D30ED8" w:rsidRDefault="00F163C2" w:rsidP="00D446C0">
      <w:pPr>
        <w:pStyle w:val="ConsPlusNormal"/>
        <w:jc w:val="both"/>
        <w:rPr>
          <w:rFonts w:ascii="Times New Roman" w:hAnsi="Times New Roman" w:cs="Times New Roman"/>
          <w:sz w:val="24"/>
          <w:szCs w:val="24"/>
        </w:rPr>
      </w:pPr>
    </w:p>
    <w:p w14:paraId="2B912488" w14:textId="77777777" w:rsidR="00F163C2" w:rsidRPr="00D30ED8" w:rsidRDefault="00F163C2" w:rsidP="00D446C0">
      <w:pPr>
        <w:pStyle w:val="ConsPlusNormal"/>
        <w:jc w:val="center"/>
        <w:rPr>
          <w:rFonts w:ascii="Times New Roman" w:hAnsi="Times New Roman" w:cs="Times New Roman"/>
          <w:sz w:val="24"/>
          <w:szCs w:val="24"/>
        </w:rPr>
      </w:pPr>
      <w:bookmarkStart w:id="55" w:name="P845"/>
      <w:bookmarkEnd w:id="55"/>
      <w:r w:rsidRPr="00D30ED8">
        <w:rPr>
          <w:rFonts w:ascii="Times New Roman" w:hAnsi="Times New Roman" w:cs="Times New Roman"/>
          <w:sz w:val="24"/>
          <w:szCs w:val="24"/>
        </w:rPr>
        <w:t>ПАСПОРТ</w:t>
      </w:r>
    </w:p>
    <w:p w14:paraId="7A333637"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ПРОЕКТА В СФЕРЕ ПРОИЗВОДСТВА</w:t>
      </w:r>
    </w:p>
    <w:p w14:paraId="19B3E0C2" w14:textId="77777777" w:rsidR="00F163C2" w:rsidRPr="00D30ED8" w:rsidRDefault="00F163C2" w:rsidP="00D446C0">
      <w:pPr>
        <w:pStyle w:val="ConsPlusNormal"/>
        <w:jc w:val="both"/>
        <w:rPr>
          <w:rFonts w:ascii="Times New Roman" w:hAnsi="Times New Roman" w:cs="Times New Roman"/>
          <w:sz w:val="24"/>
          <w:szCs w:val="24"/>
        </w:rPr>
      </w:pPr>
    </w:p>
    <w:p w14:paraId="24C220DC" w14:textId="77777777" w:rsidR="00F163C2" w:rsidRPr="00D30ED8" w:rsidRDefault="00F163C2" w:rsidP="00D446C0">
      <w:pPr>
        <w:pStyle w:val="ConsPlusNormal"/>
        <w:jc w:val="center"/>
        <w:outlineLvl w:val="2"/>
        <w:rPr>
          <w:rFonts w:ascii="Times New Roman" w:hAnsi="Times New Roman" w:cs="Times New Roman"/>
          <w:sz w:val="24"/>
          <w:szCs w:val="24"/>
        </w:rPr>
      </w:pPr>
      <w:r w:rsidRPr="00D30ED8">
        <w:rPr>
          <w:rFonts w:ascii="Times New Roman" w:hAnsi="Times New Roman" w:cs="Times New Roman"/>
          <w:sz w:val="24"/>
          <w:szCs w:val="24"/>
        </w:rPr>
        <w:t>Сведения о заявителе</w:t>
      </w:r>
    </w:p>
    <w:p w14:paraId="46735C1B" w14:textId="77777777" w:rsidR="00F163C2" w:rsidRPr="00D30ED8" w:rsidRDefault="00F163C2" w:rsidP="00D446C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633"/>
        <w:gridCol w:w="1928"/>
      </w:tblGrid>
      <w:tr w:rsidR="00F163C2" w:rsidRPr="00D30ED8" w14:paraId="7DA68241" w14:textId="77777777">
        <w:tc>
          <w:tcPr>
            <w:tcW w:w="510" w:type="dxa"/>
          </w:tcPr>
          <w:p w14:paraId="52A15CE3"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1</w:t>
            </w:r>
          </w:p>
        </w:tc>
        <w:tc>
          <w:tcPr>
            <w:tcW w:w="6633" w:type="dxa"/>
          </w:tcPr>
          <w:p w14:paraId="13754B95"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Полное наименование субъекта МСП</w:t>
            </w:r>
          </w:p>
        </w:tc>
        <w:tc>
          <w:tcPr>
            <w:tcW w:w="1928" w:type="dxa"/>
          </w:tcPr>
          <w:p w14:paraId="15E141D0"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3BD6B640" w14:textId="77777777">
        <w:tc>
          <w:tcPr>
            <w:tcW w:w="510" w:type="dxa"/>
          </w:tcPr>
          <w:p w14:paraId="77DFF291"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2</w:t>
            </w:r>
          </w:p>
        </w:tc>
        <w:tc>
          <w:tcPr>
            <w:tcW w:w="6633" w:type="dxa"/>
          </w:tcPr>
          <w:p w14:paraId="6569A7B9"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ИНН/КПП</w:t>
            </w:r>
          </w:p>
        </w:tc>
        <w:tc>
          <w:tcPr>
            <w:tcW w:w="1928" w:type="dxa"/>
          </w:tcPr>
          <w:p w14:paraId="21545893"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6B7ABAFE" w14:textId="77777777">
        <w:tc>
          <w:tcPr>
            <w:tcW w:w="510" w:type="dxa"/>
          </w:tcPr>
          <w:p w14:paraId="371A8D97"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3</w:t>
            </w:r>
          </w:p>
        </w:tc>
        <w:tc>
          <w:tcPr>
            <w:tcW w:w="6633" w:type="dxa"/>
          </w:tcPr>
          <w:p w14:paraId="10B6B99E"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ОГРН (ИП)</w:t>
            </w:r>
          </w:p>
        </w:tc>
        <w:tc>
          <w:tcPr>
            <w:tcW w:w="1928" w:type="dxa"/>
          </w:tcPr>
          <w:p w14:paraId="4CFB9B1E"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5CD2EAB8" w14:textId="77777777">
        <w:tc>
          <w:tcPr>
            <w:tcW w:w="510" w:type="dxa"/>
          </w:tcPr>
          <w:p w14:paraId="5E648E18"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4</w:t>
            </w:r>
          </w:p>
        </w:tc>
        <w:tc>
          <w:tcPr>
            <w:tcW w:w="6633" w:type="dxa"/>
          </w:tcPr>
          <w:p w14:paraId="52AC173E" w14:textId="77777777" w:rsidR="00F163C2" w:rsidRPr="00D30ED8" w:rsidRDefault="00F163C2" w:rsidP="008102E3">
            <w:pPr>
              <w:pStyle w:val="ConsPlusNormal"/>
              <w:rPr>
                <w:rFonts w:ascii="Times New Roman" w:hAnsi="Times New Roman" w:cs="Times New Roman"/>
                <w:sz w:val="24"/>
                <w:szCs w:val="24"/>
              </w:rPr>
            </w:pPr>
            <w:r w:rsidRPr="00D30ED8">
              <w:rPr>
                <w:rFonts w:ascii="Times New Roman" w:hAnsi="Times New Roman" w:cs="Times New Roman"/>
                <w:sz w:val="24"/>
                <w:szCs w:val="24"/>
              </w:rPr>
              <w:t xml:space="preserve">Основной вид деятельности, согласно Общероссийскому </w:t>
            </w:r>
            <w:hyperlink r:id="rId60">
              <w:r w:rsidRPr="00D30ED8">
                <w:rPr>
                  <w:rFonts w:ascii="Times New Roman" w:hAnsi="Times New Roman" w:cs="Times New Roman"/>
                  <w:sz w:val="24"/>
                  <w:szCs w:val="24"/>
                </w:rPr>
                <w:t>классификатору</w:t>
              </w:r>
            </w:hyperlink>
            <w:r w:rsidRPr="00D30ED8">
              <w:rPr>
                <w:rFonts w:ascii="Times New Roman" w:hAnsi="Times New Roman" w:cs="Times New Roman"/>
                <w:sz w:val="24"/>
                <w:szCs w:val="24"/>
              </w:rPr>
              <w:t xml:space="preserve"> видов экономической деятельности ОК 029-2014, утвержденному Приказом Росстандарта от 31.01.2014 </w:t>
            </w:r>
            <w:r w:rsidR="008102E3" w:rsidRPr="00D30ED8">
              <w:rPr>
                <w:rFonts w:ascii="Times New Roman" w:hAnsi="Times New Roman" w:cs="Times New Roman"/>
                <w:sz w:val="24"/>
                <w:szCs w:val="24"/>
              </w:rPr>
              <w:t>№</w:t>
            </w:r>
            <w:r w:rsidRPr="00D30ED8">
              <w:rPr>
                <w:rFonts w:ascii="Times New Roman" w:hAnsi="Times New Roman" w:cs="Times New Roman"/>
                <w:sz w:val="24"/>
                <w:szCs w:val="24"/>
              </w:rPr>
              <w:t xml:space="preserve"> 14-ст</w:t>
            </w:r>
          </w:p>
        </w:tc>
        <w:tc>
          <w:tcPr>
            <w:tcW w:w="1928" w:type="dxa"/>
          </w:tcPr>
          <w:p w14:paraId="2F048E46"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27C22C7C" w14:textId="77777777">
        <w:tc>
          <w:tcPr>
            <w:tcW w:w="510" w:type="dxa"/>
          </w:tcPr>
          <w:p w14:paraId="22838623"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5</w:t>
            </w:r>
          </w:p>
        </w:tc>
        <w:tc>
          <w:tcPr>
            <w:tcW w:w="6633" w:type="dxa"/>
          </w:tcPr>
          <w:p w14:paraId="2ABDB8C5"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Юридический адрес (для организаций), адрес регистрации (для индивидуального предпринимателя)</w:t>
            </w:r>
          </w:p>
        </w:tc>
        <w:tc>
          <w:tcPr>
            <w:tcW w:w="1928" w:type="dxa"/>
          </w:tcPr>
          <w:p w14:paraId="4B661F0E"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628AAFB1" w14:textId="77777777">
        <w:tc>
          <w:tcPr>
            <w:tcW w:w="510" w:type="dxa"/>
          </w:tcPr>
          <w:p w14:paraId="5F316710"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6</w:t>
            </w:r>
          </w:p>
        </w:tc>
        <w:tc>
          <w:tcPr>
            <w:tcW w:w="6633" w:type="dxa"/>
          </w:tcPr>
          <w:p w14:paraId="054BBEBC"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Контактный телефон, электронная почта, контактное лицо</w:t>
            </w:r>
          </w:p>
        </w:tc>
        <w:tc>
          <w:tcPr>
            <w:tcW w:w="1928" w:type="dxa"/>
          </w:tcPr>
          <w:p w14:paraId="45E0F7AE"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415D6BD2" w14:textId="77777777">
        <w:tc>
          <w:tcPr>
            <w:tcW w:w="510" w:type="dxa"/>
          </w:tcPr>
          <w:p w14:paraId="7D82FF33"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7</w:t>
            </w:r>
          </w:p>
        </w:tc>
        <w:tc>
          <w:tcPr>
            <w:tcW w:w="6633" w:type="dxa"/>
          </w:tcPr>
          <w:p w14:paraId="258548EE"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Описание деятельности субъекта МСП (направление деятельности, имеющиеся для реализации проекта ресурсы)</w:t>
            </w:r>
          </w:p>
        </w:tc>
        <w:tc>
          <w:tcPr>
            <w:tcW w:w="1928" w:type="dxa"/>
          </w:tcPr>
          <w:p w14:paraId="054BA09D"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61F83EE2" w14:textId="77777777">
        <w:tc>
          <w:tcPr>
            <w:tcW w:w="510" w:type="dxa"/>
          </w:tcPr>
          <w:p w14:paraId="37FE2763"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8</w:t>
            </w:r>
          </w:p>
        </w:tc>
        <w:tc>
          <w:tcPr>
            <w:tcW w:w="6633" w:type="dxa"/>
          </w:tcPr>
          <w:p w14:paraId="2C39E179"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Место реализации проекта (адрес осуществления деятельности)</w:t>
            </w:r>
          </w:p>
        </w:tc>
        <w:tc>
          <w:tcPr>
            <w:tcW w:w="1928" w:type="dxa"/>
          </w:tcPr>
          <w:p w14:paraId="438BB6FF" w14:textId="77777777" w:rsidR="00F163C2" w:rsidRPr="00D30ED8" w:rsidRDefault="00F163C2" w:rsidP="00D446C0">
            <w:pPr>
              <w:pStyle w:val="ConsPlusNormal"/>
              <w:rPr>
                <w:rFonts w:ascii="Times New Roman" w:hAnsi="Times New Roman" w:cs="Times New Roman"/>
                <w:sz w:val="24"/>
                <w:szCs w:val="24"/>
              </w:rPr>
            </w:pPr>
          </w:p>
        </w:tc>
      </w:tr>
    </w:tbl>
    <w:p w14:paraId="0B9153AC" w14:textId="77777777" w:rsidR="00F163C2" w:rsidRPr="00D30ED8" w:rsidRDefault="00F163C2" w:rsidP="00D446C0">
      <w:pPr>
        <w:pStyle w:val="ConsPlusNormal"/>
        <w:jc w:val="both"/>
        <w:rPr>
          <w:rFonts w:ascii="Times New Roman" w:hAnsi="Times New Roman" w:cs="Times New Roman"/>
          <w:sz w:val="24"/>
          <w:szCs w:val="24"/>
        </w:rPr>
      </w:pPr>
    </w:p>
    <w:p w14:paraId="6143B2B7" w14:textId="77777777" w:rsidR="00F163C2" w:rsidRPr="00D30ED8" w:rsidRDefault="00F163C2" w:rsidP="00D446C0">
      <w:pPr>
        <w:pStyle w:val="ConsPlusNormal"/>
        <w:jc w:val="center"/>
        <w:outlineLvl w:val="2"/>
        <w:rPr>
          <w:rFonts w:ascii="Times New Roman" w:hAnsi="Times New Roman" w:cs="Times New Roman"/>
          <w:sz w:val="24"/>
          <w:szCs w:val="24"/>
        </w:rPr>
      </w:pPr>
      <w:r w:rsidRPr="00D30ED8">
        <w:rPr>
          <w:rFonts w:ascii="Times New Roman" w:hAnsi="Times New Roman" w:cs="Times New Roman"/>
          <w:sz w:val="24"/>
          <w:szCs w:val="24"/>
        </w:rPr>
        <w:t>Сведения о проекте</w:t>
      </w:r>
    </w:p>
    <w:p w14:paraId="7D2C1063" w14:textId="77777777" w:rsidR="00F163C2" w:rsidRPr="00D30ED8" w:rsidRDefault="00F163C2" w:rsidP="00D446C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896"/>
        <w:gridCol w:w="737"/>
        <w:gridCol w:w="737"/>
        <w:gridCol w:w="397"/>
        <w:gridCol w:w="794"/>
      </w:tblGrid>
      <w:tr w:rsidR="00F163C2" w:rsidRPr="00D30ED8" w14:paraId="0AFAD3BB" w14:textId="77777777">
        <w:tc>
          <w:tcPr>
            <w:tcW w:w="6406" w:type="dxa"/>
            <w:gridSpan w:val="2"/>
            <w:vMerge w:val="restart"/>
          </w:tcPr>
          <w:p w14:paraId="1E7D941D"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Наименование проекта:</w:t>
            </w:r>
          </w:p>
        </w:tc>
        <w:tc>
          <w:tcPr>
            <w:tcW w:w="2665" w:type="dxa"/>
            <w:gridSpan w:val="4"/>
          </w:tcPr>
          <w:p w14:paraId="52A7D09C"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По годам реализации проекта &lt;*&gt;</w:t>
            </w:r>
          </w:p>
        </w:tc>
      </w:tr>
      <w:tr w:rsidR="00F163C2" w:rsidRPr="00D30ED8" w14:paraId="3FE29209" w14:textId="77777777">
        <w:tc>
          <w:tcPr>
            <w:tcW w:w="6406" w:type="dxa"/>
            <w:gridSpan w:val="2"/>
            <w:vMerge/>
          </w:tcPr>
          <w:p w14:paraId="5399655B"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3ED22548"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(n-2)</w:t>
            </w:r>
          </w:p>
        </w:tc>
        <w:tc>
          <w:tcPr>
            <w:tcW w:w="737" w:type="dxa"/>
          </w:tcPr>
          <w:p w14:paraId="1EED111A"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(n-1)</w:t>
            </w:r>
          </w:p>
        </w:tc>
        <w:tc>
          <w:tcPr>
            <w:tcW w:w="397" w:type="dxa"/>
          </w:tcPr>
          <w:p w14:paraId="07B5D30A"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(n)</w:t>
            </w:r>
          </w:p>
        </w:tc>
        <w:tc>
          <w:tcPr>
            <w:tcW w:w="794" w:type="dxa"/>
          </w:tcPr>
          <w:p w14:paraId="656DC9C6"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(n+1)</w:t>
            </w:r>
          </w:p>
        </w:tc>
      </w:tr>
      <w:tr w:rsidR="00F163C2" w:rsidRPr="00D30ED8" w14:paraId="24343711" w14:textId="77777777">
        <w:tc>
          <w:tcPr>
            <w:tcW w:w="510" w:type="dxa"/>
          </w:tcPr>
          <w:p w14:paraId="72094CB1"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9</w:t>
            </w:r>
          </w:p>
        </w:tc>
        <w:tc>
          <w:tcPr>
            <w:tcW w:w="5896" w:type="dxa"/>
          </w:tcPr>
          <w:p w14:paraId="69D011F1" w14:textId="77777777" w:rsidR="00F163C2" w:rsidRPr="00D30ED8" w:rsidRDefault="00F163C2" w:rsidP="008102E3">
            <w:pPr>
              <w:pStyle w:val="ConsPlusNormal"/>
              <w:rPr>
                <w:rFonts w:ascii="Times New Roman" w:hAnsi="Times New Roman" w:cs="Times New Roman"/>
                <w:sz w:val="24"/>
                <w:szCs w:val="24"/>
              </w:rPr>
            </w:pPr>
            <w:r w:rsidRPr="00D30ED8">
              <w:rPr>
                <w:rFonts w:ascii="Times New Roman" w:hAnsi="Times New Roman" w:cs="Times New Roman"/>
                <w:sz w:val="24"/>
                <w:szCs w:val="24"/>
              </w:rPr>
              <w:t xml:space="preserve">Направление проекта (вид деятельности по ОКВЭД согласно Общероссийскому </w:t>
            </w:r>
            <w:hyperlink r:id="rId61">
              <w:r w:rsidRPr="00D30ED8">
                <w:rPr>
                  <w:rFonts w:ascii="Times New Roman" w:hAnsi="Times New Roman" w:cs="Times New Roman"/>
                  <w:sz w:val="24"/>
                  <w:szCs w:val="24"/>
                </w:rPr>
                <w:t>классификатору</w:t>
              </w:r>
            </w:hyperlink>
            <w:r w:rsidRPr="00D30ED8">
              <w:rPr>
                <w:rFonts w:ascii="Times New Roman" w:hAnsi="Times New Roman" w:cs="Times New Roman"/>
                <w:sz w:val="24"/>
                <w:szCs w:val="24"/>
              </w:rPr>
              <w:t xml:space="preserve"> видов экономической деятельности ОК 029-2014, утвержденному Приказом Росстандарта от 31.01.2014 </w:t>
            </w:r>
            <w:r w:rsidR="008102E3" w:rsidRPr="00D30ED8">
              <w:rPr>
                <w:rFonts w:ascii="Times New Roman" w:hAnsi="Times New Roman" w:cs="Times New Roman"/>
                <w:sz w:val="24"/>
                <w:szCs w:val="24"/>
              </w:rPr>
              <w:t>№</w:t>
            </w:r>
            <w:r w:rsidRPr="00D30ED8">
              <w:rPr>
                <w:rFonts w:ascii="Times New Roman" w:hAnsi="Times New Roman" w:cs="Times New Roman"/>
                <w:sz w:val="24"/>
                <w:szCs w:val="24"/>
              </w:rPr>
              <w:t xml:space="preserve"> 14-ст)</w:t>
            </w:r>
          </w:p>
        </w:tc>
        <w:tc>
          <w:tcPr>
            <w:tcW w:w="2665" w:type="dxa"/>
            <w:gridSpan w:val="4"/>
          </w:tcPr>
          <w:p w14:paraId="6E4D3D43"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2CAF91EE" w14:textId="77777777">
        <w:tc>
          <w:tcPr>
            <w:tcW w:w="510" w:type="dxa"/>
          </w:tcPr>
          <w:p w14:paraId="0231473E"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lastRenderedPageBreak/>
              <w:t>10</w:t>
            </w:r>
          </w:p>
        </w:tc>
        <w:tc>
          <w:tcPr>
            <w:tcW w:w="5896" w:type="dxa"/>
          </w:tcPr>
          <w:p w14:paraId="3786D49D"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Краткое описание проекта / срок реализации проекта</w:t>
            </w:r>
          </w:p>
        </w:tc>
        <w:tc>
          <w:tcPr>
            <w:tcW w:w="2665" w:type="dxa"/>
            <w:gridSpan w:val="4"/>
          </w:tcPr>
          <w:p w14:paraId="4A9762A1"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6F27B238" w14:textId="77777777">
        <w:tc>
          <w:tcPr>
            <w:tcW w:w="510" w:type="dxa"/>
            <w:vMerge w:val="restart"/>
          </w:tcPr>
          <w:p w14:paraId="667E3053"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11</w:t>
            </w:r>
          </w:p>
        </w:tc>
        <w:tc>
          <w:tcPr>
            <w:tcW w:w="5896" w:type="dxa"/>
          </w:tcPr>
          <w:p w14:paraId="1210CA54"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Объем производства продукции (товаров, услуг), тыс. руб.</w:t>
            </w:r>
          </w:p>
        </w:tc>
        <w:tc>
          <w:tcPr>
            <w:tcW w:w="737" w:type="dxa"/>
          </w:tcPr>
          <w:p w14:paraId="292EBAC1"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00BF4779"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452599C4"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4E88BF82"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235735F2" w14:textId="77777777">
        <w:tc>
          <w:tcPr>
            <w:tcW w:w="510" w:type="dxa"/>
            <w:vMerge/>
          </w:tcPr>
          <w:p w14:paraId="60ECFFEF" w14:textId="77777777" w:rsidR="00F163C2" w:rsidRPr="00D30ED8" w:rsidRDefault="00F163C2" w:rsidP="00D446C0">
            <w:pPr>
              <w:pStyle w:val="ConsPlusNormal"/>
              <w:rPr>
                <w:rFonts w:ascii="Times New Roman" w:hAnsi="Times New Roman" w:cs="Times New Roman"/>
                <w:sz w:val="24"/>
                <w:szCs w:val="24"/>
              </w:rPr>
            </w:pPr>
          </w:p>
        </w:tc>
        <w:tc>
          <w:tcPr>
            <w:tcW w:w="5896" w:type="dxa"/>
          </w:tcPr>
          <w:p w14:paraId="7F235BBF"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Темп роста, %</w:t>
            </w:r>
          </w:p>
        </w:tc>
        <w:tc>
          <w:tcPr>
            <w:tcW w:w="737" w:type="dxa"/>
          </w:tcPr>
          <w:p w14:paraId="0A83AC1F"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х</w:t>
            </w:r>
          </w:p>
        </w:tc>
        <w:tc>
          <w:tcPr>
            <w:tcW w:w="737" w:type="dxa"/>
          </w:tcPr>
          <w:p w14:paraId="786ECCF1"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4DB935C8"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555119CA"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2869E684" w14:textId="77777777">
        <w:tc>
          <w:tcPr>
            <w:tcW w:w="510" w:type="dxa"/>
            <w:vMerge w:val="restart"/>
          </w:tcPr>
          <w:p w14:paraId="63BD5D67"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12</w:t>
            </w:r>
          </w:p>
        </w:tc>
        <w:tc>
          <w:tcPr>
            <w:tcW w:w="5896" w:type="dxa"/>
          </w:tcPr>
          <w:p w14:paraId="72B5261C"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Выручка (доход), полученный от деятельности, тыс. руб.</w:t>
            </w:r>
          </w:p>
        </w:tc>
        <w:tc>
          <w:tcPr>
            <w:tcW w:w="737" w:type="dxa"/>
          </w:tcPr>
          <w:p w14:paraId="2A83FD61"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249C39CC"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18620C7F"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04861F42"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4C68D3DD" w14:textId="77777777">
        <w:tc>
          <w:tcPr>
            <w:tcW w:w="510" w:type="dxa"/>
            <w:vMerge/>
          </w:tcPr>
          <w:p w14:paraId="01BD30FF" w14:textId="77777777" w:rsidR="00F163C2" w:rsidRPr="00D30ED8" w:rsidRDefault="00F163C2" w:rsidP="00D446C0">
            <w:pPr>
              <w:pStyle w:val="ConsPlusNormal"/>
              <w:rPr>
                <w:rFonts w:ascii="Times New Roman" w:hAnsi="Times New Roman" w:cs="Times New Roman"/>
                <w:sz w:val="24"/>
                <w:szCs w:val="24"/>
              </w:rPr>
            </w:pPr>
          </w:p>
        </w:tc>
        <w:tc>
          <w:tcPr>
            <w:tcW w:w="5896" w:type="dxa"/>
          </w:tcPr>
          <w:p w14:paraId="520D4E59"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Темп роста, %</w:t>
            </w:r>
          </w:p>
        </w:tc>
        <w:tc>
          <w:tcPr>
            <w:tcW w:w="737" w:type="dxa"/>
          </w:tcPr>
          <w:p w14:paraId="63839083"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х</w:t>
            </w:r>
          </w:p>
        </w:tc>
        <w:tc>
          <w:tcPr>
            <w:tcW w:w="737" w:type="dxa"/>
          </w:tcPr>
          <w:p w14:paraId="494BDCD0"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7E62EEA0"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346972E0"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225C52AC" w14:textId="77777777">
        <w:tc>
          <w:tcPr>
            <w:tcW w:w="510" w:type="dxa"/>
            <w:vMerge w:val="restart"/>
          </w:tcPr>
          <w:p w14:paraId="6C94B2FA"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13</w:t>
            </w:r>
          </w:p>
        </w:tc>
        <w:tc>
          <w:tcPr>
            <w:tcW w:w="5896" w:type="dxa"/>
          </w:tcPr>
          <w:p w14:paraId="1FA31E07"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Среднесписочная численность работников (без внешних совместителей), ед.</w:t>
            </w:r>
          </w:p>
        </w:tc>
        <w:tc>
          <w:tcPr>
            <w:tcW w:w="737" w:type="dxa"/>
          </w:tcPr>
          <w:p w14:paraId="4FC3BA19"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22C73CD5"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5075727F"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44B6580A"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35930CE7" w14:textId="77777777">
        <w:tc>
          <w:tcPr>
            <w:tcW w:w="510" w:type="dxa"/>
            <w:vMerge/>
          </w:tcPr>
          <w:p w14:paraId="4ADC5E8F" w14:textId="77777777" w:rsidR="00F163C2" w:rsidRPr="00D30ED8" w:rsidRDefault="00F163C2" w:rsidP="00D446C0">
            <w:pPr>
              <w:pStyle w:val="ConsPlusNormal"/>
              <w:rPr>
                <w:rFonts w:ascii="Times New Roman" w:hAnsi="Times New Roman" w:cs="Times New Roman"/>
                <w:sz w:val="24"/>
                <w:szCs w:val="24"/>
              </w:rPr>
            </w:pPr>
          </w:p>
        </w:tc>
        <w:tc>
          <w:tcPr>
            <w:tcW w:w="5896" w:type="dxa"/>
          </w:tcPr>
          <w:p w14:paraId="03247822"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Численность работников (без внешних совместителей) на начало года, чел.</w:t>
            </w:r>
          </w:p>
        </w:tc>
        <w:tc>
          <w:tcPr>
            <w:tcW w:w="737" w:type="dxa"/>
          </w:tcPr>
          <w:p w14:paraId="29215E36"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0027F765"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184A8388"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7DA4C7D4"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7A515630" w14:textId="77777777">
        <w:tc>
          <w:tcPr>
            <w:tcW w:w="510" w:type="dxa"/>
            <w:vMerge/>
          </w:tcPr>
          <w:p w14:paraId="6562D3C1" w14:textId="77777777" w:rsidR="00F163C2" w:rsidRPr="00D30ED8" w:rsidRDefault="00F163C2" w:rsidP="00D446C0">
            <w:pPr>
              <w:pStyle w:val="ConsPlusNormal"/>
              <w:rPr>
                <w:rFonts w:ascii="Times New Roman" w:hAnsi="Times New Roman" w:cs="Times New Roman"/>
                <w:sz w:val="24"/>
                <w:szCs w:val="24"/>
              </w:rPr>
            </w:pPr>
          </w:p>
        </w:tc>
        <w:tc>
          <w:tcPr>
            <w:tcW w:w="5896" w:type="dxa"/>
          </w:tcPr>
          <w:p w14:paraId="1B628B27"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Численность работников (без внешних совместителей) на дату подачи заявки, чел.</w:t>
            </w:r>
          </w:p>
        </w:tc>
        <w:tc>
          <w:tcPr>
            <w:tcW w:w="737" w:type="dxa"/>
          </w:tcPr>
          <w:p w14:paraId="2E810A32"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х</w:t>
            </w:r>
          </w:p>
        </w:tc>
        <w:tc>
          <w:tcPr>
            <w:tcW w:w="737" w:type="dxa"/>
          </w:tcPr>
          <w:p w14:paraId="2770EE64"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х</w:t>
            </w:r>
          </w:p>
        </w:tc>
        <w:tc>
          <w:tcPr>
            <w:tcW w:w="397" w:type="dxa"/>
          </w:tcPr>
          <w:p w14:paraId="32763E15"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7D38779A"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х</w:t>
            </w:r>
          </w:p>
        </w:tc>
      </w:tr>
      <w:tr w:rsidR="00F163C2" w:rsidRPr="00D30ED8" w14:paraId="7644E75A" w14:textId="77777777">
        <w:tc>
          <w:tcPr>
            <w:tcW w:w="510" w:type="dxa"/>
            <w:vMerge w:val="restart"/>
          </w:tcPr>
          <w:p w14:paraId="1D646A66"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14</w:t>
            </w:r>
          </w:p>
        </w:tc>
        <w:tc>
          <w:tcPr>
            <w:tcW w:w="5896" w:type="dxa"/>
          </w:tcPr>
          <w:p w14:paraId="30528161"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Средняя заработная плата работников (без внешних совместителей), руб.</w:t>
            </w:r>
          </w:p>
        </w:tc>
        <w:tc>
          <w:tcPr>
            <w:tcW w:w="737" w:type="dxa"/>
          </w:tcPr>
          <w:p w14:paraId="683A3429"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х</w:t>
            </w:r>
          </w:p>
        </w:tc>
        <w:tc>
          <w:tcPr>
            <w:tcW w:w="737" w:type="dxa"/>
          </w:tcPr>
          <w:p w14:paraId="1BF00581"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620FDBF6"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15764BC1"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х</w:t>
            </w:r>
          </w:p>
        </w:tc>
      </w:tr>
      <w:tr w:rsidR="00F163C2" w:rsidRPr="00D30ED8" w14:paraId="54365DFF" w14:textId="77777777">
        <w:tc>
          <w:tcPr>
            <w:tcW w:w="510" w:type="dxa"/>
            <w:vMerge/>
          </w:tcPr>
          <w:p w14:paraId="4C6C6965" w14:textId="77777777" w:rsidR="00F163C2" w:rsidRPr="00D30ED8" w:rsidRDefault="00F163C2" w:rsidP="00D446C0">
            <w:pPr>
              <w:pStyle w:val="ConsPlusNormal"/>
              <w:rPr>
                <w:rFonts w:ascii="Times New Roman" w:hAnsi="Times New Roman" w:cs="Times New Roman"/>
                <w:sz w:val="24"/>
                <w:szCs w:val="24"/>
              </w:rPr>
            </w:pPr>
          </w:p>
        </w:tc>
        <w:tc>
          <w:tcPr>
            <w:tcW w:w="5896" w:type="dxa"/>
          </w:tcPr>
          <w:p w14:paraId="761431B6"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Отношение уровня средней заработной платы работников (без внешних совместителей) субъекта МСП к минимальному размеру оплаты труда с учетом районного коэффициента и процентной надбавки, начисляемых в связи с работой в местностях с особыми климатическими условиями</w:t>
            </w:r>
          </w:p>
        </w:tc>
        <w:tc>
          <w:tcPr>
            <w:tcW w:w="737" w:type="dxa"/>
          </w:tcPr>
          <w:p w14:paraId="7FC41424"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х</w:t>
            </w:r>
          </w:p>
        </w:tc>
        <w:tc>
          <w:tcPr>
            <w:tcW w:w="737" w:type="dxa"/>
          </w:tcPr>
          <w:p w14:paraId="2045A131"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2A458EDF"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4986D215"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х</w:t>
            </w:r>
          </w:p>
        </w:tc>
      </w:tr>
      <w:tr w:rsidR="00F163C2" w:rsidRPr="00D30ED8" w14:paraId="4DD7512E" w14:textId="77777777">
        <w:tc>
          <w:tcPr>
            <w:tcW w:w="510" w:type="dxa"/>
            <w:vMerge w:val="restart"/>
          </w:tcPr>
          <w:p w14:paraId="44C0EED5"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15</w:t>
            </w:r>
          </w:p>
        </w:tc>
        <w:tc>
          <w:tcPr>
            <w:tcW w:w="5896" w:type="dxa"/>
          </w:tcPr>
          <w:p w14:paraId="38972A23"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Объем инвестиций, привлекаемых в результате реализации проекта (за исключением субсидий, привлекаемых из бюджетов всех уровней), тыс. руб.,</w:t>
            </w:r>
          </w:p>
        </w:tc>
        <w:tc>
          <w:tcPr>
            <w:tcW w:w="737" w:type="dxa"/>
          </w:tcPr>
          <w:p w14:paraId="1A384281"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7B5C14C5"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1695B577"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085F5F4A"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0B985D09" w14:textId="77777777">
        <w:tc>
          <w:tcPr>
            <w:tcW w:w="510" w:type="dxa"/>
            <w:vMerge/>
          </w:tcPr>
          <w:p w14:paraId="58522D7F" w14:textId="77777777" w:rsidR="00F163C2" w:rsidRPr="00D30ED8" w:rsidRDefault="00F163C2" w:rsidP="00D446C0">
            <w:pPr>
              <w:pStyle w:val="ConsPlusNormal"/>
              <w:rPr>
                <w:rFonts w:ascii="Times New Roman" w:hAnsi="Times New Roman" w:cs="Times New Roman"/>
                <w:sz w:val="24"/>
                <w:szCs w:val="24"/>
              </w:rPr>
            </w:pPr>
          </w:p>
        </w:tc>
        <w:tc>
          <w:tcPr>
            <w:tcW w:w="5896" w:type="dxa"/>
          </w:tcPr>
          <w:p w14:paraId="63A84E88"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в том числе</w:t>
            </w:r>
          </w:p>
        </w:tc>
        <w:tc>
          <w:tcPr>
            <w:tcW w:w="737" w:type="dxa"/>
          </w:tcPr>
          <w:p w14:paraId="4AD998BD"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18C562A1"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67657767"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3AA29E1C"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45E879C1" w14:textId="77777777">
        <w:tc>
          <w:tcPr>
            <w:tcW w:w="510" w:type="dxa"/>
            <w:vMerge/>
          </w:tcPr>
          <w:p w14:paraId="6F35D2F8" w14:textId="77777777" w:rsidR="00F163C2" w:rsidRPr="00D30ED8" w:rsidRDefault="00F163C2" w:rsidP="00D446C0">
            <w:pPr>
              <w:pStyle w:val="ConsPlusNormal"/>
              <w:rPr>
                <w:rFonts w:ascii="Times New Roman" w:hAnsi="Times New Roman" w:cs="Times New Roman"/>
                <w:sz w:val="24"/>
                <w:szCs w:val="24"/>
              </w:rPr>
            </w:pPr>
          </w:p>
        </w:tc>
        <w:tc>
          <w:tcPr>
            <w:tcW w:w="5896" w:type="dxa"/>
          </w:tcPr>
          <w:p w14:paraId="7EEB76D7"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строительство, реконструкция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tc>
        <w:tc>
          <w:tcPr>
            <w:tcW w:w="737" w:type="dxa"/>
          </w:tcPr>
          <w:p w14:paraId="2A3B14F6"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379FE8C6"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0CB1D1BE"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1CC82963"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5C594950" w14:textId="77777777">
        <w:tc>
          <w:tcPr>
            <w:tcW w:w="510" w:type="dxa"/>
            <w:vMerge/>
          </w:tcPr>
          <w:p w14:paraId="0293C333" w14:textId="77777777" w:rsidR="00F163C2" w:rsidRPr="00D30ED8" w:rsidRDefault="00F163C2" w:rsidP="00D446C0">
            <w:pPr>
              <w:pStyle w:val="ConsPlusNormal"/>
              <w:rPr>
                <w:rFonts w:ascii="Times New Roman" w:hAnsi="Times New Roman" w:cs="Times New Roman"/>
                <w:sz w:val="24"/>
                <w:szCs w:val="24"/>
              </w:rPr>
            </w:pPr>
          </w:p>
        </w:tc>
        <w:tc>
          <w:tcPr>
            <w:tcW w:w="5896" w:type="dxa"/>
          </w:tcPr>
          <w:p w14:paraId="79B42615"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приобретение оборудования (в том числе лизинговые платежи, проценты по кредитам на приобретение оборудования, страховые взносы по договорам страхования имущества) его монтаж и пусконаладочные работы, разработка и (или) приобретение прикладного программного обеспечения, обеспечивающего функционирование приобретаемого оборудования</w:t>
            </w:r>
          </w:p>
        </w:tc>
        <w:tc>
          <w:tcPr>
            <w:tcW w:w="737" w:type="dxa"/>
          </w:tcPr>
          <w:p w14:paraId="0F25FA6E"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3F050FAC"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40371ECA"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1DA4F50A"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78AD20E2" w14:textId="77777777">
        <w:tc>
          <w:tcPr>
            <w:tcW w:w="510" w:type="dxa"/>
            <w:vMerge/>
          </w:tcPr>
          <w:p w14:paraId="685E633E" w14:textId="77777777" w:rsidR="00F163C2" w:rsidRPr="00D30ED8" w:rsidRDefault="00F163C2" w:rsidP="00D446C0">
            <w:pPr>
              <w:pStyle w:val="ConsPlusNormal"/>
              <w:rPr>
                <w:rFonts w:ascii="Times New Roman" w:hAnsi="Times New Roman" w:cs="Times New Roman"/>
                <w:sz w:val="24"/>
                <w:szCs w:val="24"/>
              </w:rPr>
            </w:pPr>
          </w:p>
        </w:tc>
        <w:tc>
          <w:tcPr>
            <w:tcW w:w="5896" w:type="dxa"/>
          </w:tcPr>
          <w:p w14:paraId="081231EB"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лицензирование деятельности, сертификация (декларирование) продукции (продовольственного сырья, товаров, работ, услуг)</w:t>
            </w:r>
          </w:p>
        </w:tc>
        <w:tc>
          <w:tcPr>
            <w:tcW w:w="737" w:type="dxa"/>
          </w:tcPr>
          <w:p w14:paraId="3D11C988"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6E6D32FB"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6E49B972"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1D5C4AC5"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52C27A62" w14:textId="77777777">
        <w:tc>
          <w:tcPr>
            <w:tcW w:w="510" w:type="dxa"/>
            <w:vMerge/>
          </w:tcPr>
          <w:p w14:paraId="24D37C95" w14:textId="77777777" w:rsidR="00F163C2" w:rsidRPr="00D30ED8" w:rsidRDefault="00F163C2" w:rsidP="00D446C0">
            <w:pPr>
              <w:pStyle w:val="ConsPlusNormal"/>
              <w:rPr>
                <w:rFonts w:ascii="Times New Roman" w:hAnsi="Times New Roman" w:cs="Times New Roman"/>
                <w:sz w:val="24"/>
                <w:szCs w:val="24"/>
              </w:rPr>
            </w:pPr>
          </w:p>
        </w:tc>
        <w:tc>
          <w:tcPr>
            <w:tcW w:w="5896" w:type="dxa"/>
          </w:tcPr>
          <w:p w14:paraId="605F2AFB" w14:textId="77777777" w:rsidR="00F163C2" w:rsidRPr="00D30ED8" w:rsidRDefault="00F163C2" w:rsidP="008102E3">
            <w:pPr>
              <w:pStyle w:val="ConsPlusNormal"/>
              <w:rPr>
                <w:rFonts w:ascii="Times New Roman" w:hAnsi="Times New Roman" w:cs="Times New Roman"/>
                <w:sz w:val="24"/>
                <w:szCs w:val="24"/>
              </w:rPr>
            </w:pPr>
            <w:r w:rsidRPr="00D30ED8">
              <w:rPr>
                <w:rFonts w:ascii="Times New Roman" w:hAnsi="Times New Roman" w:cs="Times New Roman"/>
                <w:sz w:val="24"/>
                <w:szCs w:val="24"/>
              </w:rPr>
              <w:t xml:space="preserve">проведение экспертизы о соответствии производимой продукции согласно </w:t>
            </w:r>
            <w:hyperlink r:id="rId62">
              <w:r w:rsidRPr="00D30ED8">
                <w:rPr>
                  <w:rFonts w:ascii="Times New Roman" w:hAnsi="Times New Roman" w:cs="Times New Roman"/>
                  <w:sz w:val="24"/>
                  <w:szCs w:val="24"/>
                </w:rPr>
                <w:t>Постановлению</w:t>
              </w:r>
            </w:hyperlink>
            <w:r w:rsidRPr="00D30ED8">
              <w:rPr>
                <w:rFonts w:ascii="Times New Roman" w:hAnsi="Times New Roman" w:cs="Times New Roman"/>
                <w:sz w:val="24"/>
                <w:szCs w:val="24"/>
              </w:rPr>
              <w:t xml:space="preserve"> Правительства РФ от 17.07.2015 </w:t>
            </w:r>
            <w:r w:rsidR="008102E3" w:rsidRPr="00D30ED8">
              <w:rPr>
                <w:rFonts w:ascii="Times New Roman" w:hAnsi="Times New Roman" w:cs="Times New Roman"/>
                <w:sz w:val="24"/>
                <w:szCs w:val="24"/>
              </w:rPr>
              <w:t>№</w:t>
            </w:r>
            <w:r w:rsidRPr="00D30ED8">
              <w:rPr>
                <w:rFonts w:ascii="Times New Roman" w:hAnsi="Times New Roman" w:cs="Times New Roman"/>
                <w:sz w:val="24"/>
                <w:szCs w:val="24"/>
              </w:rPr>
              <w:t xml:space="preserve"> 719 </w:t>
            </w:r>
            <w:r w:rsidR="008102E3" w:rsidRPr="00D30ED8">
              <w:rPr>
                <w:rFonts w:ascii="Times New Roman" w:hAnsi="Times New Roman" w:cs="Times New Roman"/>
                <w:sz w:val="24"/>
                <w:szCs w:val="24"/>
              </w:rPr>
              <w:t>«</w:t>
            </w:r>
            <w:r w:rsidRPr="00D30ED8">
              <w:rPr>
                <w:rFonts w:ascii="Times New Roman" w:hAnsi="Times New Roman" w:cs="Times New Roman"/>
                <w:sz w:val="24"/>
                <w:szCs w:val="24"/>
              </w:rPr>
              <w:t>О подтверждении производства российской промышленной продукции</w:t>
            </w:r>
            <w:r w:rsidR="008102E3" w:rsidRPr="00D30ED8">
              <w:rPr>
                <w:rFonts w:ascii="Times New Roman" w:hAnsi="Times New Roman" w:cs="Times New Roman"/>
                <w:sz w:val="24"/>
                <w:szCs w:val="24"/>
              </w:rPr>
              <w:t>»</w:t>
            </w:r>
          </w:p>
        </w:tc>
        <w:tc>
          <w:tcPr>
            <w:tcW w:w="737" w:type="dxa"/>
          </w:tcPr>
          <w:p w14:paraId="3E00CAA2"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3F6A6E76"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711C74E3"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6BBD285D"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077855BA" w14:textId="77777777">
        <w:tc>
          <w:tcPr>
            <w:tcW w:w="510" w:type="dxa"/>
            <w:vMerge/>
          </w:tcPr>
          <w:p w14:paraId="09DDF286" w14:textId="77777777" w:rsidR="00F163C2" w:rsidRPr="00D30ED8" w:rsidRDefault="00F163C2" w:rsidP="00D446C0">
            <w:pPr>
              <w:pStyle w:val="ConsPlusNormal"/>
              <w:rPr>
                <w:rFonts w:ascii="Times New Roman" w:hAnsi="Times New Roman" w:cs="Times New Roman"/>
                <w:sz w:val="24"/>
                <w:szCs w:val="24"/>
              </w:rPr>
            </w:pPr>
          </w:p>
        </w:tc>
        <w:tc>
          <w:tcPr>
            <w:tcW w:w="5896" w:type="dxa"/>
          </w:tcPr>
          <w:p w14:paraId="22ADA7E4"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прочие инвестиции</w:t>
            </w:r>
          </w:p>
        </w:tc>
        <w:tc>
          <w:tcPr>
            <w:tcW w:w="737" w:type="dxa"/>
          </w:tcPr>
          <w:p w14:paraId="7B0EABEB"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7CE64B41"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29E20A9B"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5FBD97E0"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30A5BC00" w14:textId="77777777">
        <w:tc>
          <w:tcPr>
            <w:tcW w:w="510" w:type="dxa"/>
          </w:tcPr>
          <w:p w14:paraId="2E7D82E2"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16</w:t>
            </w:r>
          </w:p>
        </w:tc>
        <w:tc>
          <w:tcPr>
            <w:tcW w:w="5896" w:type="dxa"/>
          </w:tcPr>
          <w:p w14:paraId="2012E86D"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Объем субсидии, руб.</w:t>
            </w:r>
          </w:p>
        </w:tc>
        <w:tc>
          <w:tcPr>
            <w:tcW w:w="737" w:type="dxa"/>
          </w:tcPr>
          <w:p w14:paraId="106B6CA6" w14:textId="77777777" w:rsidR="00F163C2" w:rsidRPr="00D30ED8" w:rsidRDefault="00F163C2" w:rsidP="00D446C0">
            <w:pPr>
              <w:pStyle w:val="ConsPlusNormal"/>
              <w:rPr>
                <w:rFonts w:ascii="Times New Roman" w:hAnsi="Times New Roman" w:cs="Times New Roman"/>
                <w:sz w:val="24"/>
                <w:szCs w:val="24"/>
              </w:rPr>
            </w:pPr>
          </w:p>
        </w:tc>
        <w:tc>
          <w:tcPr>
            <w:tcW w:w="737" w:type="dxa"/>
          </w:tcPr>
          <w:p w14:paraId="0433E7FC" w14:textId="77777777" w:rsidR="00F163C2" w:rsidRPr="00D30ED8" w:rsidRDefault="00F163C2" w:rsidP="00D446C0">
            <w:pPr>
              <w:pStyle w:val="ConsPlusNormal"/>
              <w:rPr>
                <w:rFonts w:ascii="Times New Roman" w:hAnsi="Times New Roman" w:cs="Times New Roman"/>
                <w:sz w:val="24"/>
                <w:szCs w:val="24"/>
              </w:rPr>
            </w:pPr>
          </w:p>
        </w:tc>
        <w:tc>
          <w:tcPr>
            <w:tcW w:w="397" w:type="dxa"/>
          </w:tcPr>
          <w:p w14:paraId="5657738E" w14:textId="77777777" w:rsidR="00F163C2" w:rsidRPr="00D30ED8" w:rsidRDefault="00F163C2" w:rsidP="00D446C0">
            <w:pPr>
              <w:pStyle w:val="ConsPlusNormal"/>
              <w:rPr>
                <w:rFonts w:ascii="Times New Roman" w:hAnsi="Times New Roman" w:cs="Times New Roman"/>
                <w:sz w:val="24"/>
                <w:szCs w:val="24"/>
              </w:rPr>
            </w:pPr>
          </w:p>
        </w:tc>
        <w:tc>
          <w:tcPr>
            <w:tcW w:w="794" w:type="dxa"/>
          </w:tcPr>
          <w:p w14:paraId="73F8F396"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х</w:t>
            </w:r>
          </w:p>
        </w:tc>
      </w:tr>
      <w:tr w:rsidR="00F163C2" w:rsidRPr="00D30ED8" w14:paraId="53626F2D" w14:textId="77777777">
        <w:tc>
          <w:tcPr>
            <w:tcW w:w="510" w:type="dxa"/>
          </w:tcPr>
          <w:p w14:paraId="612A253D"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17</w:t>
            </w:r>
          </w:p>
        </w:tc>
        <w:tc>
          <w:tcPr>
            <w:tcW w:w="5896" w:type="dxa"/>
          </w:tcPr>
          <w:p w14:paraId="28E37BD0"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w:t>
            </w:r>
          </w:p>
        </w:tc>
        <w:tc>
          <w:tcPr>
            <w:tcW w:w="2665" w:type="dxa"/>
            <w:gridSpan w:val="4"/>
          </w:tcPr>
          <w:p w14:paraId="3A11AE8F" w14:textId="77777777" w:rsidR="00F163C2" w:rsidRPr="00D30ED8" w:rsidRDefault="00F163C2" w:rsidP="00D446C0">
            <w:pPr>
              <w:pStyle w:val="ConsPlusNormal"/>
              <w:rPr>
                <w:rFonts w:ascii="Times New Roman" w:hAnsi="Times New Roman" w:cs="Times New Roman"/>
                <w:sz w:val="24"/>
                <w:szCs w:val="24"/>
              </w:rPr>
            </w:pPr>
          </w:p>
        </w:tc>
      </w:tr>
    </w:tbl>
    <w:p w14:paraId="024FF947" w14:textId="77777777" w:rsidR="00F163C2" w:rsidRPr="00D30ED8" w:rsidRDefault="00F163C2" w:rsidP="00D446C0">
      <w:pPr>
        <w:pStyle w:val="ConsPlusNormal"/>
        <w:jc w:val="both"/>
        <w:rPr>
          <w:rFonts w:ascii="Times New Roman" w:hAnsi="Times New Roman" w:cs="Times New Roman"/>
          <w:sz w:val="24"/>
          <w:szCs w:val="24"/>
        </w:rPr>
      </w:pPr>
    </w:p>
    <w:p w14:paraId="511AC9CC" w14:textId="77777777" w:rsidR="00F163C2" w:rsidRPr="00D30ED8" w:rsidRDefault="00F163C2" w:rsidP="00D446C0">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Примечание:</w:t>
      </w:r>
    </w:p>
    <w:p w14:paraId="0BBC6903" w14:textId="77777777" w:rsidR="00F163C2" w:rsidRPr="00D30ED8" w:rsidRDefault="00F163C2" w:rsidP="00D446C0">
      <w:pPr>
        <w:pStyle w:val="ConsPlusNormal"/>
        <w:spacing w:before="220"/>
        <w:ind w:firstLine="540"/>
        <w:jc w:val="both"/>
        <w:rPr>
          <w:rFonts w:ascii="Times New Roman" w:hAnsi="Times New Roman" w:cs="Times New Roman"/>
          <w:sz w:val="24"/>
          <w:szCs w:val="24"/>
        </w:rPr>
      </w:pPr>
      <w:r w:rsidRPr="00D30ED8">
        <w:rPr>
          <w:rFonts w:ascii="Times New Roman" w:hAnsi="Times New Roman" w:cs="Times New Roman"/>
          <w:sz w:val="24"/>
          <w:szCs w:val="24"/>
        </w:rPr>
        <w:t>&lt;*&gt; n - год подачи заявки;</w:t>
      </w:r>
    </w:p>
    <w:p w14:paraId="561550A9" w14:textId="77777777" w:rsidR="00F163C2" w:rsidRPr="00D30ED8" w:rsidRDefault="00F163C2" w:rsidP="00D446C0">
      <w:pPr>
        <w:pStyle w:val="ConsPlusNormal"/>
        <w:spacing w:before="220"/>
        <w:ind w:firstLine="540"/>
        <w:jc w:val="both"/>
        <w:rPr>
          <w:rFonts w:ascii="Times New Roman" w:hAnsi="Times New Roman" w:cs="Times New Roman"/>
          <w:sz w:val="24"/>
          <w:szCs w:val="24"/>
        </w:rPr>
      </w:pPr>
      <w:r w:rsidRPr="00D30ED8">
        <w:rPr>
          <w:rFonts w:ascii="Times New Roman" w:hAnsi="Times New Roman" w:cs="Times New Roman"/>
          <w:sz w:val="24"/>
          <w:szCs w:val="24"/>
        </w:rPr>
        <w:t>n-1 (-2) - годы, предшествующие году подачи заявки;</w:t>
      </w:r>
    </w:p>
    <w:p w14:paraId="0AC4428F" w14:textId="77777777" w:rsidR="00F163C2" w:rsidRPr="00D30ED8" w:rsidRDefault="00F163C2" w:rsidP="00D446C0">
      <w:pPr>
        <w:pStyle w:val="ConsPlusNormal"/>
        <w:spacing w:before="220"/>
        <w:ind w:firstLine="540"/>
        <w:jc w:val="both"/>
        <w:rPr>
          <w:rFonts w:ascii="Times New Roman" w:hAnsi="Times New Roman" w:cs="Times New Roman"/>
          <w:sz w:val="24"/>
          <w:szCs w:val="24"/>
        </w:rPr>
      </w:pPr>
      <w:r w:rsidRPr="00D30ED8">
        <w:rPr>
          <w:rFonts w:ascii="Times New Roman" w:hAnsi="Times New Roman" w:cs="Times New Roman"/>
          <w:sz w:val="24"/>
          <w:szCs w:val="24"/>
        </w:rPr>
        <w:t>n+1 - год, следующий за годом подачи заявки.</w:t>
      </w:r>
    </w:p>
    <w:p w14:paraId="263A0F4A" w14:textId="77777777" w:rsidR="00F163C2" w:rsidRPr="00D30ED8" w:rsidRDefault="00F163C2" w:rsidP="00D446C0">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340"/>
        <w:gridCol w:w="1928"/>
        <w:gridCol w:w="340"/>
        <w:gridCol w:w="2154"/>
      </w:tblGrid>
      <w:tr w:rsidR="00F163C2" w:rsidRPr="00D30ED8" w14:paraId="5647ACDE" w14:textId="77777777">
        <w:tc>
          <w:tcPr>
            <w:tcW w:w="4309" w:type="dxa"/>
            <w:tcBorders>
              <w:top w:val="nil"/>
              <w:left w:val="nil"/>
              <w:bottom w:val="single" w:sz="4" w:space="0" w:color="auto"/>
              <w:right w:val="nil"/>
            </w:tcBorders>
          </w:tcPr>
          <w:p w14:paraId="1C694B39" w14:textId="77777777" w:rsidR="00F163C2" w:rsidRPr="00D30ED8" w:rsidRDefault="00F163C2" w:rsidP="00D446C0">
            <w:pPr>
              <w:pStyle w:val="ConsPlusNormal"/>
              <w:rPr>
                <w:rFonts w:ascii="Times New Roman" w:hAnsi="Times New Roman" w:cs="Times New Roman"/>
                <w:sz w:val="24"/>
                <w:szCs w:val="24"/>
              </w:rPr>
            </w:pPr>
          </w:p>
        </w:tc>
        <w:tc>
          <w:tcPr>
            <w:tcW w:w="340" w:type="dxa"/>
            <w:tcBorders>
              <w:top w:val="nil"/>
              <w:left w:val="nil"/>
              <w:bottom w:val="nil"/>
              <w:right w:val="nil"/>
            </w:tcBorders>
          </w:tcPr>
          <w:p w14:paraId="0E778C2C" w14:textId="77777777" w:rsidR="00F163C2" w:rsidRPr="00D30ED8" w:rsidRDefault="00F163C2" w:rsidP="00D446C0">
            <w:pPr>
              <w:pStyle w:val="ConsPlusNormal"/>
              <w:rPr>
                <w:rFonts w:ascii="Times New Roman" w:hAnsi="Times New Roman" w:cs="Times New Roman"/>
                <w:sz w:val="24"/>
                <w:szCs w:val="24"/>
              </w:rPr>
            </w:pPr>
          </w:p>
        </w:tc>
        <w:tc>
          <w:tcPr>
            <w:tcW w:w="1928" w:type="dxa"/>
            <w:tcBorders>
              <w:top w:val="nil"/>
              <w:left w:val="nil"/>
              <w:bottom w:val="single" w:sz="4" w:space="0" w:color="auto"/>
              <w:right w:val="nil"/>
            </w:tcBorders>
          </w:tcPr>
          <w:p w14:paraId="1B492BE2" w14:textId="77777777" w:rsidR="00F163C2" w:rsidRPr="00D30ED8" w:rsidRDefault="00F163C2" w:rsidP="00D446C0">
            <w:pPr>
              <w:pStyle w:val="ConsPlusNormal"/>
              <w:rPr>
                <w:rFonts w:ascii="Times New Roman" w:hAnsi="Times New Roman" w:cs="Times New Roman"/>
                <w:sz w:val="24"/>
                <w:szCs w:val="24"/>
              </w:rPr>
            </w:pPr>
          </w:p>
        </w:tc>
        <w:tc>
          <w:tcPr>
            <w:tcW w:w="340" w:type="dxa"/>
            <w:tcBorders>
              <w:top w:val="nil"/>
              <w:left w:val="nil"/>
              <w:bottom w:val="nil"/>
              <w:right w:val="nil"/>
            </w:tcBorders>
          </w:tcPr>
          <w:p w14:paraId="612543E8" w14:textId="77777777" w:rsidR="00F163C2" w:rsidRPr="00D30ED8" w:rsidRDefault="00F163C2" w:rsidP="00D446C0">
            <w:pPr>
              <w:pStyle w:val="ConsPlusNormal"/>
              <w:rPr>
                <w:rFonts w:ascii="Times New Roman" w:hAnsi="Times New Roman" w:cs="Times New Roman"/>
                <w:sz w:val="24"/>
                <w:szCs w:val="24"/>
              </w:rPr>
            </w:pPr>
          </w:p>
        </w:tc>
        <w:tc>
          <w:tcPr>
            <w:tcW w:w="2154" w:type="dxa"/>
            <w:tcBorders>
              <w:top w:val="nil"/>
              <w:left w:val="nil"/>
              <w:bottom w:val="single" w:sz="4" w:space="0" w:color="auto"/>
              <w:right w:val="nil"/>
            </w:tcBorders>
          </w:tcPr>
          <w:p w14:paraId="6DAB0E12"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0CE50C41" w14:textId="77777777">
        <w:tblPrEx>
          <w:tblBorders>
            <w:insideH w:val="none" w:sz="0" w:space="0" w:color="auto"/>
          </w:tblBorders>
        </w:tblPrEx>
        <w:tc>
          <w:tcPr>
            <w:tcW w:w="4309" w:type="dxa"/>
            <w:tcBorders>
              <w:top w:val="single" w:sz="4" w:space="0" w:color="auto"/>
              <w:left w:val="nil"/>
              <w:bottom w:val="nil"/>
              <w:right w:val="nil"/>
            </w:tcBorders>
          </w:tcPr>
          <w:p w14:paraId="16BFA2E2"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(наименование заявителя)</w:t>
            </w:r>
          </w:p>
        </w:tc>
        <w:tc>
          <w:tcPr>
            <w:tcW w:w="340" w:type="dxa"/>
            <w:tcBorders>
              <w:top w:val="nil"/>
              <w:left w:val="nil"/>
              <w:bottom w:val="nil"/>
              <w:right w:val="nil"/>
            </w:tcBorders>
          </w:tcPr>
          <w:p w14:paraId="50D87099" w14:textId="77777777" w:rsidR="00F163C2" w:rsidRPr="00D30ED8" w:rsidRDefault="00F163C2" w:rsidP="00D446C0">
            <w:pPr>
              <w:pStyle w:val="ConsPlusNormal"/>
              <w:rPr>
                <w:rFonts w:ascii="Times New Roman" w:hAnsi="Times New Roman" w:cs="Times New Roman"/>
                <w:sz w:val="24"/>
                <w:szCs w:val="24"/>
              </w:rPr>
            </w:pPr>
          </w:p>
        </w:tc>
        <w:tc>
          <w:tcPr>
            <w:tcW w:w="1928" w:type="dxa"/>
            <w:tcBorders>
              <w:top w:val="single" w:sz="4" w:space="0" w:color="auto"/>
              <w:left w:val="nil"/>
              <w:bottom w:val="nil"/>
              <w:right w:val="nil"/>
            </w:tcBorders>
          </w:tcPr>
          <w:p w14:paraId="1A6475C6"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(подпись)</w:t>
            </w:r>
          </w:p>
        </w:tc>
        <w:tc>
          <w:tcPr>
            <w:tcW w:w="340" w:type="dxa"/>
            <w:tcBorders>
              <w:top w:val="nil"/>
              <w:left w:val="nil"/>
              <w:bottom w:val="nil"/>
              <w:right w:val="nil"/>
            </w:tcBorders>
          </w:tcPr>
          <w:p w14:paraId="1B06FEC1" w14:textId="77777777" w:rsidR="00F163C2" w:rsidRPr="00D30ED8" w:rsidRDefault="00F163C2" w:rsidP="00D446C0">
            <w:pPr>
              <w:pStyle w:val="ConsPlusNormal"/>
              <w:rPr>
                <w:rFonts w:ascii="Times New Roman" w:hAnsi="Times New Roman" w:cs="Times New Roman"/>
                <w:sz w:val="24"/>
                <w:szCs w:val="24"/>
              </w:rPr>
            </w:pPr>
          </w:p>
        </w:tc>
        <w:tc>
          <w:tcPr>
            <w:tcW w:w="2154" w:type="dxa"/>
            <w:tcBorders>
              <w:top w:val="single" w:sz="4" w:space="0" w:color="auto"/>
              <w:left w:val="nil"/>
              <w:bottom w:val="nil"/>
              <w:right w:val="nil"/>
            </w:tcBorders>
          </w:tcPr>
          <w:p w14:paraId="7667F313"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(ФИО)</w:t>
            </w:r>
          </w:p>
        </w:tc>
      </w:tr>
      <w:tr w:rsidR="00F163C2" w:rsidRPr="00D30ED8" w14:paraId="72B5D3C9" w14:textId="77777777">
        <w:tblPrEx>
          <w:tblBorders>
            <w:insideH w:val="none" w:sz="0" w:space="0" w:color="auto"/>
          </w:tblBorders>
        </w:tblPrEx>
        <w:tc>
          <w:tcPr>
            <w:tcW w:w="9071" w:type="dxa"/>
            <w:gridSpan w:val="5"/>
            <w:tcBorders>
              <w:top w:val="nil"/>
              <w:left w:val="nil"/>
              <w:bottom w:val="nil"/>
              <w:right w:val="nil"/>
            </w:tcBorders>
          </w:tcPr>
          <w:p w14:paraId="4A13BFE7"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1A481171" w14:textId="77777777">
        <w:tblPrEx>
          <w:tblBorders>
            <w:insideH w:val="none" w:sz="0" w:space="0" w:color="auto"/>
          </w:tblBorders>
        </w:tblPrEx>
        <w:tc>
          <w:tcPr>
            <w:tcW w:w="9071" w:type="dxa"/>
            <w:gridSpan w:val="5"/>
            <w:tcBorders>
              <w:top w:val="nil"/>
              <w:left w:val="nil"/>
              <w:bottom w:val="nil"/>
              <w:right w:val="nil"/>
            </w:tcBorders>
          </w:tcPr>
          <w:p w14:paraId="448AC22D" w14:textId="77777777" w:rsidR="00F163C2" w:rsidRPr="00D30ED8" w:rsidRDefault="00F163C2" w:rsidP="00D446C0">
            <w:pPr>
              <w:pStyle w:val="ConsPlusNormal"/>
              <w:jc w:val="both"/>
              <w:rPr>
                <w:rFonts w:ascii="Times New Roman" w:hAnsi="Times New Roman" w:cs="Times New Roman"/>
                <w:sz w:val="24"/>
                <w:szCs w:val="24"/>
              </w:rPr>
            </w:pPr>
            <w:r w:rsidRPr="00D30ED8">
              <w:rPr>
                <w:rFonts w:ascii="Times New Roman" w:hAnsi="Times New Roman" w:cs="Times New Roman"/>
                <w:sz w:val="24"/>
                <w:szCs w:val="24"/>
              </w:rPr>
              <w:t>М.П.</w:t>
            </w:r>
          </w:p>
        </w:tc>
      </w:tr>
    </w:tbl>
    <w:p w14:paraId="59D1CE67" w14:textId="77777777" w:rsidR="00F163C2" w:rsidRPr="00D30ED8" w:rsidRDefault="00F163C2" w:rsidP="00D446C0">
      <w:pPr>
        <w:pStyle w:val="ConsPlusNormal"/>
        <w:jc w:val="both"/>
        <w:rPr>
          <w:rFonts w:ascii="Times New Roman" w:hAnsi="Times New Roman" w:cs="Times New Roman"/>
          <w:sz w:val="24"/>
          <w:szCs w:val="24"/>
        </w:rPr>
      </w:pPr>
    </w:p>
    <w:p w14:paraId="60E821A7" w14:textId="77777777" w:rsidR="008102E3" w:rsidRPr="00D30ED8" w:rsidRDefault="008102E3" w:rsidP="00D446C0">
      <w:pPr>
        <w:pStyle w:val="ConsPlusNormal"/>
        <w:jc w:val="both"/>
        <w:rPr>
          <w:rFonts w:ascii="Times New Roman" w:hAnsi="Times New Roman" w:cs="Times New Roman"/>
          <w:sz w:val="24"/>
          <w:szCs w:val="24"/>
        </w:rPr>
        <w:sectPr w:rsidR="008102E3" w:rsidRPr="00D30ED8" w:rsidSect="002161FB">
          <w:pgSz w:w="11906" w:h="16838"/>
          <w:pgMar w:top="1134" w:right="850" w:bottom="1134" w:left="1701" w:header="708" w:footer="708" w:gutter="0"/>
          <w:cols w:space="708"/>
          <w:docGrid w:linePitch="360"/>
        </w:sectPr>
      </w:pPr>
    </w:p>
    <w:p w14:paraId="445FF483" w14:textId="77777777" w:rsidR="00F163C2" w:rsidRPr="00D30ED8" w:rsidRDefault="00F163C2" w:rsidP="00D446C0">
      <w:pPr>
        <w:pStyle w:val="ConsPlusNormal"/>
        <w:jc w:val="right"/>
        <w:outlineLvl w:val="1"/>
        <w:rPr>
          <w:rFonts w:ascii="Times New Roman" w:hAnsi="Times New Roman" w:cs="Times New Roman"/>
          <w:sz w:val="24"/>
          <w:szCs w:val="24"/>
        </w:rPr>
      </w:pPr>
      <w:r w:rsidRPr="00D30ED8">
        <w:rPr>
          <w:rFonts w:ascii="Times New Roman" w:hAnsi="Times New Roman" w:cs="Times New Roman"/>
          <w:sz w:val="24"/>
          <w:szCs w:val="24"/>
        </w:rPr>
        <w:lastRenderedPageBreak/>
        <w:t xml:space="preserve">Приложение </w:t>
      </w:r>
      <w:r w:rsidR="008102E3" w:rsidRPr="00D30ED8">
        <w:rPr>
          <w:rFonts w:ascii="Times New Roman" w:hAnsi="Times New Roman" w:cs="Times New Roman"/>
          <w:sz w:val="24"/>
          <w:szCs w:val="24"/>
        </w:rPr>
        <w:t>№</w:t>
      </w:r>
      <w:r w:rsidRPr="00D30ED8">
        <w:rPr>
          <w:rFonts w:ascii="Times New Roman" w:hAnsi="Times New Roman" w:cs="Times New Roman"/>
          <w:sz w:val="24"/>
          <w:szCs w:val="24"/>
        </w:rPr>
        <w:t>4</w:t>
      </w:r>
    </w:p>
    <w:p w14:paraId="30340E32"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к Порядку</w:t>
      </w:r>
    </w:p>
    <w:p w14:paraId="58116E60"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предоставления субсидий субъектам</w:t>
      </w:r>
    </w:p>
    <w:p w14:paraId="2FC44D64"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малого и среднего предпринимательства</w:t>
      </w:r>
    </w:p>
    <w:p w14:paraId="18D9BA1D"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и физическим лицам, применяющим</w:t>
      </w:r>
    </w:p>
    <w:p w14:paraId="73C5BAA1"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специальный налоговый режим</w:t>
      </w:r>
    </w:p>
    <w:p w14:paraId="0395B95D" w14:textId="77777777" w:rsidR="00F163C2" w:rsidRPr="00D30ED8" w:rsidRDefault="0013561F"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w:t>
      </w:r>
      <w:r w:rsidR="00F163C2" w:rsidRPr="00D30ED8">
        <w:rPr>
          <w:rFonts w:ascii="Times New Roman" w:hAnsi="Times New Roman" w:cs="Times New Roman"/>
          <w:sz w:val="24"/>
          <w:szCs w:val="24"/>
        </w:rPr>
        <w:t>Налог на профессиональный доход</w:t>
      </w:r>
      <w:r w:rsidRPr="00D30ED8">
        <w:rPr>
          <w:rFonts w:ascii="Times New Roman" w:hAnsi="Times New Roman" w:cs="Times New Roman"/>
          <w:sz w:val="24"/>
          <w:szCs w:val="24"/>
        </w:rPr>
        <w:t>»</w:t>
      </w:r>
      <w:r w:rsidR="00F163C2" w:rsidRPr="00D30ED8">
        <w:rPr>
          <w:rFonts w:ascii="Times New Roman" w:hAnsi="Times New Roman" w:cs="Times New Roman"/>
          <w:sz w:val="24"/>
          <w:szCs w:val="24"/>
        </w:rPr>
        <w:t>,</w:t>
      </w:r>
    </w:p>
    <w:p w14:paraId="21F4D677"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на возмещение затрат при реализации</w:t>
      </w:r>
    </w:p>
    <w:p w14:paraId="48D4571E"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инвестиционных проектов в приоритетных</w:t>
      </w:r>
    </w:p>
    <w:p w14:paraId="151EE31B"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отраслях и проведения отбора</w:t>
      </w:r>
    </w:p>
    <w:p w14:paraId="5CFB480A"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получателей указанных субсидий</w:t>
      </w:r>
    </w:p>
    <w:p w14:paraId="2F07A18B" w14:textId="77777777" w:rsidR="00F163C2" w:rsidRPr="00D30ED8" w:rsidRDefault="00F163C2" w:rsidP="00D446C0">
      <w:pPr>
        <w:pStyle w:val="ConsPlusNormal"/>
        <w:jc w:val="both"/>
        <w:rPr>
          <w:rFonts w:ascii="Times New Roman" w:hAnsi="Times New Roman" w:cs="Times New Roman"/>
          <w:sz w:val="24"/>
          <w:szCs w:val="24"/>
        </w:rPr>
      </w:pPr>
    </w:p>
    <w:p w14:paraId="52CD1947" w14:textId="77777777" w:rsidR="00F163C2" w:rsidRPr="00D30ED8" w:rsidRDefault="00F163C2" w:rsidP="00D446C0">
      <w:pPr>
        <w:pStyle w:val="ConsPlusNormal"/>
        <w:jc w:val="center"/>
        <w:rPr>
          <w:rFonts w:ascii="Times New Roman" w:hAnsi="Times New Roman" w:cs="Times New Roman"/>
          <w:sz w:val="24"/>
          <w:szCs w:val="24"/>
        </w:rPr>
      </w:pPr>
      <w:bookmarkStart w:id="56" w:name="P1018"/>
      <w:bookmarkEnd w:id="56"/>
      <w:r w:rsidRPr="00D30ED8">
        <w:rPr>
          <w:rFonts w:ascii="Times New Roman" w:hAnsi="Times New Roman" w:cs="Times New Roman"/>
          <w:sz w:val="24"/>
          <w:szCs w:val="24"/>
        </w:rPr>
        <w:t>Справка</w:t>
      </w:r>
    </w:p>
    <w:p w14:paraId="214F9315"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об имущественном и финансовом состоянии</w:t>
      </w:r>
    </w:p>
    <w:p w14:paraId="04CA61C0"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________________________________________</w:t>
      </w:r>
    </w:p>
    <w:p w14:paraId="6314C369"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(наименование заявителя)</w:t>
      </w:r>
    </w:p>
    <w:p w14:paraId="2E9989FB"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за ____________</w:t>
      </w:r>
    </w:p>
    <w:p w14:paraId="534F3F2B" w14:textId="77777777" w:rsidR="00F163C2" w:rsidRPr="00D30ED8" w:rsidRDefault="00F163C2" w:rsidP="00D446C0">
      <w:pPr>
        <w:pStyle w:val="ConsPlusNormal"/>
        <w:spacing w:before="220"/>
        <w:ind w:firstLine="540"/>
        <w:jc w:val="both"/>
        <w:rPr>
          <w:rFonts w:ascii="Times New Roman" w:hAnsi="Times New Roman" w:cs="Times New Roman"/>
          <w:sz w:val="24"/>
          <w:szCs w:val="24"/>
        </w:rPr>
      </w:pPr>
      <w:r w:rsidRPr="00D30ED8">
        <w:rPr>
          <w:rFonts w:ascii="Times New Roman" w:hAnsi="Times New Roman" w:cs="Times New Roman"/>
          <w:sz w:val="24"/>
          <w:szCs w:val="24"/>
        </w:rPr>
        <w:t>(период)</w:t>
      </w:r>
    </w:p>
    <w:p w14:paraId="22373E6C" w14:textId="77777777" w:rsidR="00F163C2" w:rsidRPr="00D30ED8" w:rsidRDefault="00F163C2" w:rsidP="00D446C0">
      <w:pPr>
        <w:pStyle w:val="ConsPlusNormal"/>
        <w:jc w:val="both"/>
        <w:rPr>
          <w:rFonts w:ascii="Times New Roman" w:hAnsi="Times New Roman" w:cs="Times New Roman"/>
          <w:sz w:val="24"/>
          <w:szCs w:val="24"/>
        </w:rPr>
      </w:pPr>
    </w:p>
    <w:p w14:paraId="3C627AFE" w14:textId="77777777" w:rsidR="00F163C2" w:rsidRPr="00D30ED8" w:rsidRDefault="00F163C2" w:rsidP="00D446C0">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1. Сведения об имуществе, тыс. рублей</w:t>
      </w:r>
    </w:p>
    <w:p w14:paraId="2915403C" w14:textId="77777777" w:rsidR="00F163C2" w:rsidRPr="00D30ED8" w:rsidRDefault="00F163C2" w:rsidP="00D446C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2478"/>
      </w:tblGrid>
      <w:tr w:rsidR="00F163C2" w:rsidRPr="00D30ED8" w14:paraId="57DA4B51" w14:textId="77777777">
        <w:tc>
          <w:tcPr>
            <w:tcW w:w="6520" w:type="dxa"/>
          </w:tcPr>
          <w:p w14:paraId="2F4E0F18"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Наименование</w:t>
            </w:r>
          </w:p>
        </w:tc>
        <w:tc>
          <w:tcPr>
            <w:tcW w:w="2478" w:type="dxa"/>
          </w:tcPr>
          <w:p w14:paraId="60A5E8A1"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Остаточная стоимость на последнюю отчетную дату</w:t>
            </w:r>
          </w:p>
        </w:tc>
      </w:tr>
      <w:tr w:rsidR="00F163C2" w:rsidRPr="00D30ED8" w14:paraId="3843BFA6" w14:textId="77777777">
        <w:tc>
          <w:tcPr>
            <w:tcW w:w="6520" w:type="dxa"/>
          </w:tcPr>
          <w:p w14:paraId="6C8852AA" w14:textId="77777777" w:rsidR="00F163C2" w:rsidRPr="00D30ED8" w:rsidRDefault="00F163C2" w:rsidP="00D446C0">
            <w:pPr>
              <w:pStyle w:val="ConsPlusNormal"/>
              <w:rPr>
                <w:rFonts w:ascii="Times New Roman" w:hAnsi="Times New Roman" w:cs="Times New Roman"/>
                <w:sz w:val="24"/>
                <w:szCs w:val="24"/>
              </w:rPr>
            </w:pPr>
          </w:p>
        </w:tc>
        <w:tc>
          <w:tcPr>
            <w:tcW w:w="2478" w:type="dxa"/>
          </w:tcPr>
          <w:p w14:paraId="44D847B5"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30B22530" w14:textId="77777777">
        <w:tc>
          <w:tcPr>
            <w:tcW w:w="6520" w:type="dxa"/>
          </w:tcPr>
          <w:p w14:paraId="1A1C156E" w14:textId="77777777" w:rsidR="00F163C2" w:rsidRPr="00D30ED8" w:rsidRDefault="00F163C2" w:rsidP="00D446C0">
            <w:pPr>
              <w:pStyle w:val="ConsPlusNormal"/>
              <w:rPr>
                <w:rFonts w:ascii="Times New Roman" w:hAnsi="Times New Roman" w:cs="Times New Roman"/>
                <w:sz w:val="24"/>
                <w:szCs w:val="24"/>
              </w:rPr>
            </w:pPr>
          </w:p>
        </w:tc>
        <w:tc>
          <w:tcPr>
            <w:tcW w:w="2478" w:type="dxa"/>
          </w:tcPr>
          <w:p w14:paraId="426ED36F"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41CB30E5" w14:textId="77777777">
        <w:tc>
          <w:tcPr>
            <w:tcW w:w="6520" w:type="dxa"/>
          </w:tcPr>
          <w:p w14:paraId="3D497070"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Всего</w:t>
            </w:r>
          </w:p>
        </w:tc>
        <w:tc>
          <w:tcPr>
            <w:tcW w:w="2478" w:type="dxa"/>
          </w:tcPr>
          <w:p w14:paraId="456B55E6" w14:textId="77777777" w:rsidR="00F163C2" w:rsidRPr="00D30ED8" w:rsidRDefault="00F163C2" w:rsidP="00D446C0">
            <w:pPr>
              <w:pStyle w:val="ConsPlusNormal"/>
              <w:rPr>
                <w:rFonts w:ascii="Times New Roman" w:hAnsi="Times New Roman" w:cs="Times New Roman"/>
                <w:sz w:val="24"/>
                <w:szCs w:val="24"/>
              </w:rPr>
            </w:pPr>
          </w:p>
        </w:tc>
      </w:tr>
    </w:tbl>
    <w:p w14:paraId="2B1FA0F4" w14:textId="77777777" w:rsidR="00F163C2" w:rsidRPr="00D30ED8" w:rsidRDefault="00F163C2" w:rsidP="00D446C0">
      <w:pPr>
        <w:pStyle w:val="ConsPlusNormal"/>
        <w:jc w:val="both"/>
        <w:rPr>
          <w:rFonts w:ascii="Times New Roman" w:hAnsi="Times New Roman" w:cs="Times New Roman"/>
          <w:sz w:val="24"/>
          <w:szCs w:val="24"/>
        </w:rPr>
      </w:pPr>
    </w:p>
    <w:p w14:paraId="776E695C" w14:textId="77777777" w:rsidR="00F163C2" w:rsidRPr="00D30ED8" w:rsidRDefault="00F163C2" w:rsidP="00D446C0">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2. Сведения о финансовом, хозяйственном состоянии, тыс. рублей</w:t>
      </w:r>
    </w:p>
    <w:p w14:paraId="61CCDB84" w14:textId="77777777" w:rsidR="00F163C2" w:rsidRPr="00D30ED8" w:rsidRDefault="00F163C2" w:rsidP="00D446C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2478"/>
      </w:tblGrid>
      <w:tr w:rsidR="00F163C2" w:rsidRPr="00D30ED8" w14:paraId="3E770105" w14:textId="77777777">
        <w:tc>
          <w:tcPr>
            <w:tcW w:w="6520" w:type="dxa"/>
          </w:tcPr>
          <w:p w14:paraId="0B0E42C7"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Наименование показателя</w:t>
            </w:r>
          </w:p>
        </w:tc>
        <w:tc>
          <w:tcPr>
            <w:tcW w:w="2478" w:type="dxa"/>
          </w:tcPr>
          <w:p w14:paraId="3D248E61"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На последнюю отчетную дату</w:t>
            </w:r>
          </w:p>
        </w:tc>
      </w:tr>
      <w:tr w:rsidR="00F163C2" w:rsidRPr="00D30ED8" w14:paraId="1A2CEE90" w14:textId="77777777">
        <w:tc>
          <w:tcPr>
            <w:tcW w:w="6520" w:type="dxa"/>
          </w:tcPr>
          <w:p w14:paraId="766EF83A"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Собственные средства</w:t>
            </w:r>
          </w:p>
        </w:tc>
        <w:tc>
          <w:tcPr>
            <w:tcW w:w="2478" w:type="dxa"/>
          </w:tcPr>
          <w:p w14:paraId="1A35B9FD"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41197BC6" w14:textId="77777777">
        <w:tc>
          <w:tcPr>
            <w:tcW w:w="6520" w:type="dxa"/>
          </w:tcPr>
          <w:p w14:paraId="48C8C103"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Заемные средства, всего</w:t>
            </w:r>
          </w:p>
        </w:tc>
        <w:tc>
          <w:tcPr>
            <w:tcW w:w="2478" w:type="dxa"/>
          </w:tcPr>
          <w:p w14:paraId="58A15A7E"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200FF7B1" w14:textId="77777777">
        <w:tc>
          <w:tcPr>
            <w:tcW w:w="6520" w:type="dxa"/>
          </w:tcPr>
          <w:p w14:paraId="09AE3945"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В том числе:</w:t>
            </w:r>
          </w:p>
          <w:p w14:paraId="7BD7B37A"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 долгосрочные кредиты и займы</w:t>
            </w:r>
          </w:p>
        </w:tc>
        <w:tc>
          <w:tcPr>
            <w:tcW w:w="2478" w:type="dxa"/>
          </w:tcPr>
          <w:p w14:paraId="1D0D3DFE"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6B3898F4" w14:textId="77777777">
        <w:tc>
          <w:tcPr>
            <w:tcW w:w="6520" w:type="dxa"/>
          </w:tcPr>
          <w:p w14:paraId="1F9E008B"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 краткосрочные кредиты и займы</w:t>
            </w:r>
          </w:p>
        </w:tc>
        <w:tc>
          <w:tcPr>
            <w:tcW w:w="2478" w:type="dxa"/>
          </w:tcPr>
          <w:p w14:paraId="0B8793AA"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6F559D7D" w14:textId="77777777">
        <w:tc>
          <w:tcPr>
            <w:tcW w:w="6520" w:type="dxa"/>
          </w:tcPr>
          <w:p w14:paraId="7550AB51"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Кредиторская задолженность</w:t>
            </w:r>
          </w:p>
        </w:tc>
        <w:tc>
          <w:tcPr>
            <w:tcW w:w="2478" w:type="dxa"/>
          </w:tcPr>
          <w:p w14:paraId="32C94B2C"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43FEB368" w14:textId="77777777">
        <w:tc>
          <w:tcPr>
            <w:tcW w:w="6520" w:type="dxa"/>
          </w:tcPr>
          <w:p w14:paraId="4287C1B1"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Дебиторская задолженность</w:t>
            </w:r>
          </w:p>
        </w:tc>
        <w:tc>
          <w:tcPr>
            <w:tcW w:w="2478" w:type="dxa"/>
          </w:tcPr>
          <w:p w14:paraId="6D1E71C0"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7E1EE8C7" w14:textId="77777777">
        <w:tc>
          <w:tcPr>
            <w:tcW w:w="6520" w:type="dxa"/>
          </w:tcPr>
          <w:p w14:paraId="1D3582E9"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Доходы, всего</w:t>
            </w:r>
          </w:p>
        </w:tc>
        <w:tc>
          <w:tcPr>
            <w:tcW w:w="2478" w:type="dxa"/>
          </w:tcPr>
          <w:p w14:paraId="28EBEE3A"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2452FE1C" w14:textId="77777777">
        <w:tc>
          <w:tcPr>
            <w:tcW w:w="6520" w:type="dxa"/>
          </w:tcPr>
          <w:p w14:paraId="02D525F7"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В том числе:</w:t>
            </w:r>
          </w:p>
          <w:p w14:paraId="461E1806"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lastRenderedPageBreak/>
              <w:t>- выручка от продажи товаров, продукции, работ, услуг</w:t>
            </w:r>
          </w:p>
        </w:tc>
        <w:tc>
          <w:tcPr>
            <w:tcW w:w="2478" w:type="dxa"/>
          </w:tcPr>
          <w:p w14:paraId="0B8C66DE"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140FD488" w14:textId="77777777">
        <w:tc>
          <w:tcPr>
            <w:tcW w:w="6520" w:type="dxa"/>
          </w:tcPr>
          <w:p w14:paraId="1EEB3923"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 прочие доходы (по видам доходов)</w:t>
            </w:r>
          </w:p>
        </w:tc>
        <w:tc>
          <w:tcPr>
            <w:tcW w:w="2478" w:type="dxa"/>
          </w:tcPr>
          <w:p w14:paraId="40FBB9B3"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69DC50D7" w14:textId="77777777">
        <w:tc>
          <w:tcPr>
            <w:tcW w:w="6520" w:type="dxa"/>
          </w:tcPr>
          <w:p w14:paraId="3E592A57"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Чистая прибыль (убыток) отчетного периода</w:t>
            </w:r>
          </w:p>
        </w:tc>
        <w:tc>
          <w:tcPr>
            <w:tcW w:w="2478" w:type="dxa"/>
          </w:tcPr>
          <w:p w14:paraId="7DBA29A3"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1159AF37" w14:textId="77777777">
        <w:tc>
          <w:tcPr>
            <w:tcW w:w="6520" w:type="dxa"/>
          </w:tcPr>
          <w:p w14:paraId="44164769"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Рентабельность продаж (отношение чистой прибыли (убытка) отчетного периода к выручке от продажи товаров, продукции, работ, услуг)</w:t>
            </w:r>
          </w:p>
        </w:tc>
        <w:tc>
          <w:tcPr>
            <w:tcW w:w="2478" w:type="dxa"/>
          </w:tcPr>
          <w:p w14:paraId="25BE51ED" w14:textId="77777777" w:rsidR="00F163C2" w:rsidRPr="00D30ED8" w:rsidRDefault="00F163C2" w:rsidP="00D446C0">
            <w:pPr>
              <w:pStyle w:val="ConsPlusNormal"/>
              <w:rPr>
                <w:rFonts w:ascii="Times New Roman" w:hAnsi="Times New Roman" w:cs="Times New Roman"/>
                <w:sz w:val="24"/>
                <w:szCs w:val="24"/>
              </w:rPr>
            </w:pPr>
          </w:p>
        </w:tc>
      </w:tr>
    </w:tbl>
    <w:p w14:paraId="38A39AB6" w14:textId="77777777" w:rsidR="00F163C2" w:rsidRPr="00D30ED8" w:rsidRDefault="00F163C2" w:rsidP="00D446C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3"/>
        <w:gridCol w:w="2338"/>
        <w:gridCol w:w="3719"/>
      </w:tblGrid>
      <w:tr w:rsidR="00F163C2" w:rsidRPr="00D30ED8" w14:paraId="2CD24642" w14:textId="77777777">
        <w:tc>
          <w:tcPr>
            <w:tcW w:w="3013" w:type="dxa"/>
            <w:tcBorders>
              <w:top w:val="nil"/>
              <w:left w:val="nil"/>
              <w:bottom w:val="nil"/>
              <w:right w:val="nil"/>
            </w:tcBorders>
          </w:tcPr>
          <w:p w14:paraId="777307C3" w14:textId="77777777" w:rsidR="00F163C2" w:rsidRPr="00D30ED8" w:rsidRDefault="00F163C2" w:rsidP="00D446C0">
            <w:pPr>
              <w:pStyle w:val="ConsPlusNormal"/>
              <w:jc w:val="both"/>
              <w:rPr>
                <w:rFonts w:ascii="Times New Roman" w:hAnsi="Times New Roman" w:cs="Times New Roman"/>
                <w:sz w:val="24"/>
                <w:szCs w:val="24"/>
              </w:rPr>
            </w:pPr>
            <w:r w:rsidRPr="00D30ED8">
              <w:rPr>
                <w:rFonts w:ascii="Times New Roman" w:hAnsi="Times New Roman" w:cs="Times New Roman"/>
                <w:sz w:val="24"/>
                <w:szCs w:val="24"/>
              </w:rPr>
              <w:t>Руководитель</w:t>
            </w:r>
          </w:p>
        </w:tc>
        <w:tc>
          <w:tcPr>
            <w:tcW w:w="6057" w:type="dxa"/>
            <w:gridSpan w:val="2"/>
            <w:tcBorders>
              <w:top w:val="nil"/>
              <w:left w:val="nil"/>
              <w:bottom w:val="nil"/>
              <w:right w:val="nil"/>
            </w:tcBorders>
          </w:tcPr>
          <w:p w14:paraId="12FDC744" w14:textId="77777777" w:rsidR="00F163C2" w:rsidRPr="00D30ED8" w:rsidRDefault="00F163C2" w:rsidP="00D446C0">
            <w:pPr>
              <w:pStyle w:val="ConsPlusNormal"/>
              <w:jc w:val="both"/>
              <w:rPr>
                <w:rFonts w:ascii="Times New Roman" w:hAnsi="Times New Roman" w:cs="Times New Roman"/>
                <w:sz w:val="24"/>
                <w:szCs w:val="24"/>
              </w:rPr>
            </w:pPr>
            <w:r w:rsidRPr="00D30ED8">
              <w:rPr>
                <w:rFonts w:ascii="Times New Roman" w:hAnsi="Times New Roman" w:cs="Times New Roman"/>
                <w:sz w:val="24"/>
                <w:szCs w:val="24"/>
              </w:rPr>
              <w:t>___________________/____________________________/</w:t>
            </w:r>
          </w:p>
        </w:tc>
      </w:tr>
      <w:tr w:rsidR="00F163C2" w:rsidRPr="00D30ED8" w14:paraId="0F2B72E8" w14:textId="77777777">
        <w:tc>
          <w:tcPr>
            <w:tcW w:w="3013" w:type="dxa"/>
            <w:tcBorders>
              <w:top w:val="nil"/>
              <w:left w:val="nil"/>
              <w:bottom w:val="nil"/>
              <w:right w:val="nil"/>
            </w:tcBorders>
          </w:tcPr>
          <w:p w14:paraId="19DE218E" w14:textId="77777777" w:rsidR="00F163C2" w:rsidRPr="00D30ED8" w:rsidRDefault="00F163C2" w:rsidP="00D446C0">
            <w:pPr>
              <w:pStyle w:val="ConsPlusNormal"/>
              <w:rPr>
                <w:rFonts w:ascii="Times New Roman" w:hAnsi="Times New Roman" w:cs="Times New Roman"/>
                <w:sz w:val="24"/>
                <w:szCs w:val="24"/>
              </w:rPr>
            </w:pPr>
          </w:p>
        </w:tc>
        <w:tc>
          <w:tcPr>
            <w:tcW w:w="2338" w:type="dxa"/>
            <w:tcBorders>
              <w:top w:val="nil"/>
              <w:left w:val="nil"/>
              <w:bottom w:val="nil"/>
              <w:right w:val="nil"/>
            </w:tcBorders>
          </w:tcPr>
          <w:p w14:paraId="79B9F450"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(подпись)</w:t>
            </w:r>
          </w:p>
        </w:tc>
        <w:tc>
          <w:tcPr>
            <w:tcW w:w="3719" w:type="dxa"/>
            <w:tcBorders>
              <w:top w:val="nil"/>
              <w:left w:val="nil"/>
              <w:bottom w:val="nil"/>
              <w:right w:val="nil"/>
            </w:tcBorders>
          </w:tcPr>
          <w:p w14:paraId="6DDE95F3"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(расшифровка подписи)</w:t>
            </w:r>
          </w:p>
        </w:tc>
      </w:tr>
      <w:tr w:rsidR="00F163C2" w:rsidRPr="00D30ED8" w14:paraId="15DFB463" w14:textId="77777777">
        <w:tc>
          <w:tcPr>
            <w:tcW w:w="3013" w:type="dxa"/>
            <w:tcBorders>
              <w:top w:val="nil"/>
              <w:left w:val="nil"/>
              <w:bottom w:val="nil"/>
              <w:right w:val="nil"/>
            </w:tcBorders>
          </w:tcPr>
          <w:p w14:paraId="10E3E9DA" w14:textId="77777777" w:rsidR="00F163C2" w:rsidRPr="00D30ED8" w:rsidRDefault="00F163C2" w:rsidP="00D446C0">
            <w:pPr>
              <w:pStyle w:val="ConsPlusNormal"/>
              <w:jc w:val="both"/>
              <w:rPr>
                <w:rFonts w:ascii="Times New Roman" w:hAnsi="Times New Roman" w:cs="Times New Roman"/>
                <w:sz w:val="24"/>
                <w:szCs w:val="24"/>
              </w:rPr>
            </w:pPr>
            <w:r w:rsidRPr="00D30ED8">
              <w:rPr>
                <w:rFonts w:ascii="Times New Roman" w:hAnsi="Times New Roman" w:cs="Times New Roman"/>
                <w:sz w:val="24"/>
                <w:szCs w:val="24"/>
              </w:rPr>
              <w:t>Главный бухгалтер</w:t>
            </w:r>
          </w:p>
        </w:tc>
        <w:tc>
          <w:tcPr>
            <w:tcW w:w="6057" w:type="dxa"/>
            <w:gridSpan w:val="2"/>
            <w:tcBorders>
              <w:top w:val="nil"/>
              <w:left w:val="nil"/>
              <w:bottom w:val="nil"/>
              <w:right w:val="nil"/>
            </w:tcBorders>
          </w:tcPr>
          <w:p w14:paraId="128F132F" w14:textId="77777777" w:rsidR="00F163C2" w:rsidRPr="00D30ED8" w:rsidRDefault="00F163C2" w:rsidP="00D446C0">
            <w:pPr>
              <w:pStyle w:val="ConsPlusNormal"/>
              <w:jc w:val="both"/>
              <w:rPr>
                <w:rFonts w:ascii="Times New Roman" w:hAnsi="Times New Roman" w:cs="Times New Roman"/>
                <w:sz w:val="24"/>
                <w:szCs w:val="24"/>
              </w:rPr>
            </w:pPr>
            <w:r w:rsidRPr="00D30ED8">
              <w:rPr>
                <w:rFonts w:ascii="Times New Roman" w:hAnsi="Times New Roman" w:cs="Times New Roman"/>
                <w:sz w:val="24"/>
                <w:szCs w:val="24"/>
              </w:rPr>
              <w:t>___________________/____________________________/</w:t>
            </w:r>
          </w:p>
        </w:tc>
      </w:tr>
      <w:tr w:rsidR="00F163C2" w:rsidRPr="00D30ED8" w14:paraId="480CC4DF" w14:textId="77777777">
        <w:tc>
          <w:tcPr>
            <w:tcW w:w="3013" w:type="dxa"/>
            <w:tcBorders>
              <w:top w:val="nil"/>
              <w:left w:val="nil"/>
              <w:bottom w:val="nil"/>
              <w:right w:val="nil"/>
            </w:tcBorders>
          </w:tcPr>
          <w:p w14:paraId="42180A4A" w14:textId="77777777" w:rsidR="00F163C2" w:rsidRPr="00D30ED8" w:rsidRDefault="00F163C2" w:rsidP="00D446C0">
            <w:pPr>
              <w:pStyle w:val="ConsPlusNormal"/>
              <w:rPr>
                <w:rFonts w:ascii="Times New Roman" w:hAnsi="Times New Roman" w:cs="Times New Roman"/>
                <w:sz w:val="24"/>
                <w:szCs w:val="24"/>
              </w:rPr>
            </w:pPr>
          </w:p>
        </w:tc>
        <w:tc>
          <w:tcPr>
            <w:tcW w:w="2338" w:type="dxa"/>
            <w:tcBorders>
              <w:top w:val="nil"/>
              <w:left w:val="nil"/>
              <w:bottom w:val="nil"/>
              <w:right w:val="nil"/>
            </w:tcBorders>
          </w:tcPr>
          <w:p w14:paraId="2F4F87EF"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(подпись)</w:t>
            </w:r>
          </w:p>
        </w:tc>
        <w:tc>
          <w:tcPr>
            <w:tcW w:w="3719" w:type="dxa"/>
            <w:tcBorders>
              <w:top w:val="nil"/>
              <w:left w:val="nil"/>
              <w:bottom w:val="nil"/>
              <w:right w:val="nil"/>
            </w:tcBorders>
          </w:tcPr>
          <w:p w14:paraId="191EA781"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(расшифровка подписи)</w:t>
            </w:r>
          </w:p>
        </w:tc>
      </w:tr>
      <w:tr w:rsidR="00F163C2" w:rsidRPr="00D30ED8" w14:paraId="5C3F9612" w14:textId="77777777">
        <w:tc>
          <w:tcPr>
            <w:tcW w:w="9070" w:type="dxa"/>
            <w:gridSpan w:val="3"/>
            <w:tcBorders>
              <w:top w:val="nil"/>
              <w:left w:val="nil"/>
              <w:bottom w:val="nil"/>
              <w:right w:val="nil"/>
            </w:tcBorders>
          </w:tcPr>
          <w:p w14:paraId="2CE98404" w14:textId="77777777" w:rsidR="00F163C2" w:rsidRPr="00D30ED8" w:rsidRDefault="00F163C2" w:rsidP="00D446C0">
            <w:pPr>
              <w:pStyle w:val="ConsPlusNormal"/>
              <w:jc w:val="both"/>
              <w:rPr>
                <w:rFonts w:ascii="Times New Roman" w:hAnsi="Times New Roman" w:cs="Times New Roman"/>
                <w:sz w:val="24"/>
                <w:szCs w:val="24"/>
              </w:rPr>
            </w:pPr>
            <w:r w:rsidRPr="00D30ED8">
              <w:rPr>
                <w:rFonts w:ascii="Times New Roman" w:hAnsi="Times New Roman" w:cs="Times New Roman"/>
                <w:sz w:val="24"/>
                <w:szCs w:val="24"/>
              </w:rPr>
              <w:t>М.П.</w:t>
            </w:r>
          </w:p>
          <w:p w14:paraId="157A619A" w14:textId="77777777" w:rsidR="00F163C2" w:rsidRPr="00D30ED8" w:rsidRDefault="00F163C2" w:rsidP="00D446C0">
            <w:pPr>
              <w:pStyle w:val="ConsPlusNormal"/>
              <w:rPr>
                <w:rFonts w:ascii="Times New Roman" w:hAnsi="Times New Roman" w:cs="Times New Roman"/>
                <w:sz w:val="24"/>
                <w:szCs w:val="24"/>
              </w:rPr>
            </w:pPr>
          </w:p>
          <w:p w14:paraId="12FF03C0" w14:textId="77777777" w:rsidR="00F163C2" w:rsidRPr="00D30ED8" w:rsidRDefault="00F163C2" w:rsidP="00D446C0">
            <w:pPr>
              <w:pStyle w:val="ConsPlusNormal"/>
              <w:jc w:val="both"/>
              <w:rPr>
                <w:rFonts w:ascii="Times New Roman" w:hAnsi="Times New Roman" w:cs="Times New Roman"/>
                <w:sz w:val="24"/>
                <w:szCs w:val="24"/>
              </w:rPr>
            </w:pPr>
            <w:r w:rsidRPr="00D30ED8">
              <w:rPr>
                <w:rFonts w:ascii="Times New Roman" w:hAnsi="Times New Roman" w:cs="Times New Roman"/>
                <w:sz w:val="24"/>
                <w:szCs w:val="24"/>
              </w:rPr>
              <w:t>Дата</w:t>
            </w:r>
          </w:p>
        </w:tc>
      </w:tr>
    </w:tbl>
    <w:p w14:paraId="0E6D08A8" w14:textId="77777777" w:rsidR="00F163C2" w:rsidRPr="00D30ED8" w:rsidRDefault="00F163C2" w:rsidP="00D446C0">
      <w:pPr>
        <w:pStyle w:val="ConsPlusNormal"/>
        <w:jc w:val="both"/>
        <w:rPr>
          <w:rFonts w:ascii="Times New Roman" w:hAnsi="Times New Roman" w:cs="Times New Roman"/>
          <w:sz w:val="24"/>
          <w:szCs w:val="24"/>
        </w:rPr>
      </w:pPr>
    </w:p>
    <w:p w14:paraId="07F1DFE3" w14:textId="77777777" w:rsidR="0013561F" w:rsidRPr="00D30ED8" w:rsidRDefault="0013561F" w:rsidP="00D446C0">
      <w:pPr>
        <w:pStyle w:val="ConsPlusNormal"/>
        <w:jc w:val="both"/>
        <w:rPr>
          <w:rFonts w:ascii="Times New Roman" w:hAnsi="Times New Roman" w:cs="Times New Roman"/>
          <w:sz w:val="24"/>
          <w:szCs w:val="24"/>
        </w:rPr>
        <w:sectPr w:rsidR="0013561F" w:rsidRPr="00D30ED8" w:rsidSect="002161FB">
          <w:pgSz w:w="11906" w:h="16838"/>
          <w:pgMar w:top="1134" w:right="850" w:bottom="1134" w:left="1701" w:header="708" w:footer="708" w:gutter="0"/>
          <w:cols w:space="708"/>
          <w:docGrid w:linePitch="360"/>
        </w:sectPr>
      </w:pPr>
    </w:p>
    <w:p w14:paraId="6526CC8C" w14:textId="77777777" w:rsidR="00F163C2" w:rsidRPr="00D30ED8" w:rsidRDefault="00F163C2" w:rsidP="00D446C0">
      <w:pPr>
        <w:pStyle w:val="ConsPlusNormal"/>
        <w:jc w:val="right"/>
        <w:outlineLvl w:val="1"/>
        <w:rPr>
          <w:rFonts w:ascii="Times New Roman" w:hAnsi="Times New Roman" w:cs="Times New Roman"/>
          <w:sz w:val="24"/>
          <w:szCs w:val="24"/>
        </w:rPr>
      </w:pPr>
      <w:r w:rsidRPr="00D30ED8">
        <w:rPr>
          <w:rFonts w:ascii="Times New Roman" w:hAnsi="Times New Roman" w:cs="Times New Roman"/>
          <w:sz w:val="24"/>
          <w:szCs w:val="24"/>
        </w:rPr>
        <w:lastRenderedPageBreak/>
        <w:t xml:space="preserve">Приложение </w:t>
      </w:r>
      <w:r w:rsidR="0013561F" w:rsidRPr="00D30ED8">
        <w:rPr>
          <w:rFonts w:ascii="Times New Roman" w:hAnsi="Times New Roman" w:cs="Times New Roman"/>
          <w:sz w:val="24"/>
          <w:szCs w:val="24"/>
        </w:rPr>
        <w:t>№</w:t>
      </w:r>
      <w:r w:rsidRPr="00D30ED8">
        <w:rPr>
          <w:rFonts w:ascii="Times New Roman" w:hAnsi="Times New Roman" w:cs="Times New Roman"/>
          <w:sz w:val="24"/>
          <w:szCs w:val="24"/>
        </w:rPr>
        <w:t>5</w:t>
      </w:r>
    </w:p>
    <w:p w14:paraId="1C8202D5"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к Порядку</w:t>
      </w:r>
    </w:p>
    <w:p w14:paraId="42B37567"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предоставления субсидий субъектам</w:t>
      </w:r>
    </w:p>
    <w:p w14:paraId="79ABC9F4"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малого и среднего предпринимательства</w:t>
      </w:r>
    </w:p>
    <w:p w14:paraId="4E6F982A"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и физическим лицам, применяющим</w:t>
      </w:r>
    </w:p>
    <w:p w14:paraId="2A2D6D48"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специальный налоговый режим</w:t>
      </w:r>
    </w:p>
    <w:p w14:paraId="2BC63DD2" w14:textId="77777777" w:rsidR="00F163C2" w:rsidRPr="00D30ED8" w:rsidRDefault="0013561F"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w:t>
      </w:r>
      <w:r w:rsidR="00F163C2" w:rsidRPr="00D30ED8">
        <w:rPr>
          <w:rFonts w:ascii="Times New Roman" w:hAnsi="Times New Roman" w:cs="Times New Roman"/>
          <w:sz w:val="24"/>
          <w:szCs w:val="24"/>
        </w:rPr>
        <w:t>Налог на профессиональный доход</w:t>
      </w:r>
      <w:r w:rsidRPr="00D30ED8">
        <w:rPr>
          <w:rFonts w:ascii="Times New Roman" w:hAnsi="Times New Roman" w:cs="Times New Roman"/>
          <w:sz w:val="24"/>
          <w:szCs w:val="24"/>
        </w:rPr>
        <w:t>»</w:t>
      </w:r>
      <w:r w:rsidR="00F163C2" w:rsidRPr="00D30ED8">
        <w:rPr>
          <w:rFonts w:ascii="Times New Roman" w:hAnsi="Times New Roman" w:cs="Times New Roman"/>
          <w:sz w:val="24"/>
          <w:szCs w:val="24"/>
        </w:rPr>
        <w:t>,</w:t>
      </w:r>
    </w:p>
    <w:p w14:paraId="6F3E72E2"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на возмещение затрат при реализации</w:t>
      </w:r>
    </w:p>
    <w:p w14:paraId="49CA40E3"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инвестиционных проектов в приоритетных</w:t>
      </w:r>
    </w:p>
    <w:p w14:paraId="6F2816CF"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отраслях и проведения отбора</w:t>
      </w:r>
    </w:p>
    <w:p w14:paraId="6FFFF4F0" w14:textId="77777777" w:rsidR="00F163C2" w:rsidRPr="00D30ED8" w:rsidRDefault="00F163C2" w:rsidP="00D446C0">
      <w:pPr>
        <w:pStyle w:val="ConsPlusNormal"/>
        <w:jc w:val="right"/>
        <w:rPr>
          <w:rFonts w:ascii="Times New Roman" w:hAnsi="Times New Roman" w:cs="Times New Roman"/>
          <w:sz w:val="24"/>
          <w:szCs w:val="24"/>
        </w:rPr>
      </w:pPr>
      <w:r w:rsidRPr="00D30ED8">
        <w:rPr>
          <w:rFonts w:ascii="Times New Roman" w:hAnsi="Times New Roman" w:cs="Times New Roman"/>
          <w:sz w:val="24"/>
          <w:szCs w:val="24"/>
        </w:rPr>
        <w:t>получателей указанных субсидий</w:t>
      </w:r>
    </w:p>
    <w:p w14:paraId="49649133" w14:textId="77777777" w:rsidR="00F163C2" w:rsidRPr="00D30ED8" w:rsidRDefault="00F163C2" w:rsidP="00D446C0">
      <w:pPr>
        <w:pStyle w:val="ConsPlusNormal"/>
        <w:jc w:val="both"/>
        <w:rPr>
          <w:rFonts w:ascii="Times New Roman" w:hAnsi="Times New Roman" w:cs="Times New Roman"/>
          <w:sz w:val="24"/>
          <w:szCs w:val="24"/>
        </w:rPr>
      </w:pPr>
    </w:p>
    <w:p w14:paraId="32232EAA" w14:textId="77777777" w:rsidR="00F163C2" w:rsidRPr="00D30ED8" w:rsidRDefault="00F163C2" w:rsidP="00D446C0">
      <w:pPr>
        <w:pStyle w:val="ConsPlusNormal"/>
        <w:jc w:val="center"/>
        <w:rPr>
          <w:rFonts w:ascii="Times New Roman" w:hAnsi="Times New Roman" w:cs="Times New Roman"/>
          <w:sz w:val="24"/>
          <w:szCs w:val="24"/>
        </w:rPr>
      </w:pPr>
      <w:bookmarkStart w:id="57" w:name="P1095"/>
      <w:bookmarkEnd w:id="57"/>
      <w:r w:rsidRPr="00D30ED8">
        <w:rPr>
          <w:rFonts w:ascii="Times New Roman" w:hAnsi="Times New Roman" w:cs="Times New Roman"/>
          <w:sz w:val="24"/>
          <w:szCs w:val="24"/>
        </w:rPr>
        <w:t>Справка о средней численности и среднемесячной заработной</w:t>
      </w:r>
    </w:p>
    <w:p w14:paraId="0AC20122"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плате работников за ___ квартал 20__ г.</w:t>
      </w:r>
    </w:p>
    <w:p w14:paraId="4FB232DE"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по _______________________________________________</w:t>
      </w:r>
    </w:p>
    <w:p w14:paraId="02564D5D"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(наименование субъекта малого</w:t>
      </w:r>
    </w:p>
    <w:p w14:paraId="43E28CAD"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и среднего предпринимательства)</w:t>
      </w:r>
    </w:p>
    <w:p w14:paraId="653BA2E9" w14:textId="77777777" w:rsidR="00F163C2" w:rsidRPr="00D30ED8" w:rsidRDefault="00F163C2" w:rsidP="00D446C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1077"/>
        <w:gridCol w:w="1369"/>
        <w:gridCol w:w="1414"/>
        <w:gridCol w:w="1804"/>
      </w:tblGrid>
      <w:tr w:rsidR="00F163C2" w:rsidRPr="00D30ED8" w14:paraId="68B23C1A" w14:textId="77777777">
        <w:tc>
          <w:tcPr>
            <w:tcW w:w="3345" w:type="dxa"/>
          </w:tcPr>
          <w:p w14:paraId="3BE5C23A"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Наименование категории работников</w:t>
            </w:r>
          </w:p>
        </w:tc>
        <w:tc>
          <w:tcPr>
            <w:tcW w:w="1077" w:type="dxa"/>
          </w:tcPr>
          <w:p w14:paraId="7858EF07"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Фонд оплаты труда, руб.</w:t>
            </w:r>
          </w:p>
        </w:tc>
        <w:tc>
          <w:tcPr>
            <w:tcW w:w="1369" w:type="dxa"/>
          </w:tcPr>
          <w:p w14:paraId="06D6D615"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Количество работников, человек</w:t>
            </w:r>
          </w:p>
        </w:tc>
        <w:tc>
          <w:tcPr>
            <w:tcW w:w="1414" w:type="dxa"/>
          </w:tcPr>
          <w:p w14:paraId="7ADFA4E3"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Средняя численность работников, ставок</w:t>
            </w:r>
          </w:p>
        </w:tc>
        <w:tc>
          <w:tcPr>
            <w:tcW w:w="1804" w:type="dxa"/>
          </w:tcPr>
          <w:p w14:paraId="70C5A0AF"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Среднемесячная заработная плата, рублей &lt;*&gt;</w:t>
            </w:r>
          </w:p>
        </w:tc>
      </w:tr>
      <w:tr w:rsidR="00F163C2" w:rsidRPr="00D30ED8" w14:paraId="5925EC4F" w14:textId="77777777">
        <w:tc>
          <w:tcPr>
            <w:tcW w:w="3345" w:type="dxa"/>
          </w:tcPr>
          <w:p w14:paraId="18B8AC41"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1</w:t>
            </w:r>
          </w:p>
        </w:tc>
        <w:tc>
          <w:tcPr>
            <w:tcW w:w="1077" w:type="dxa"/>
          </w:tcPr>
          <w:p w14:paraId="7FB50849"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2</w:t>
            </w:r>
          </w:p>
        </w:tc>
        <w:tc>
          <w:tcPr>
            <w:tcW w:w="1369" w:type="dxa"/>
          </w:tcPr>
          <w:p w14:paraId="5F0BCE15"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3</w:t>
            </w:r>
          </w:p>
        </w:tc>
        <w:tc>
          <w:tcPr>
            <w:tcW w:w="1414" w:type="dxa"/>
          </w:tcPr>
          <w:p w14:paraId="62EDD551"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4</w:t>
            </w:r>
          </w:p>
        </w:tc>
        <w:tc>
          <w:tcPr>
            <w:tcW w:w="1804" w:type="dxa"/>
          </w:tcPr>
          <w:p w14:paraId="591D6E86"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5 (гр. 2 / гр. 4 / 3)</w:t>
            </w:r>
          </w:p>
        </w:tc>
      </w:tr>
      <w:tr w:rsidR="00F163C2" w:rsidRPr="00D30ED8" w14:paraId="5FB9794C" w14:textId="77777777">
        <w:tc>
          <w:tcPr>
            <w:tcW w:w="3345" w:type="dxa"/>
          </w:tcPr>
          <w:p w14:paraId="1EE7868A"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Основной персонал и внутренние совместители</w:t>
            </w:r>
          </w:p>
        </w:tc>
        <w:tc>
          <w:tcPr>
            <w:tcW w:w="1077" w:type="dxa"/>
          </w:tcPr>
          <w:p w14:paraId="33212EEE" w14:textId="77777777" w:rsidR="00F163C2" w:rsidRPr="00D30ED8" w:rsidRDefault="00F163C2" w:rsidP="00D446C0">
            <w:pPr>
              <w:pStyle w:val="ConsPlusNormal"/>
              <w:rPr>
                <w:rFonts w:ascii="Times New Roman" w:hAnsi="Times New Roman" w:cs="Times New Roman"/>
                <w:sz w:val="24"/>
                <w:szCs w:val="24"/>
              </w:rPr>
            </w:pPr>
          </w:p>
        </w:tc>
        <w:tc>
          <w:tcPr>
            <w:tcW w:w="1369" w:type="dxa"/>
          </w:tcPr>
          <w:p w14:paraId="1B122F4A" w14:textId="77777777" w:rsidR="00F163C2" w:rsidRPr="00D30ED8" w:rsidRDefault="00F163C2" w:rsidP="00D446C0">
            <w:pPr>
              <w:pStyle w:val="ConsPlusNormal"/>
              <w:rPr>
                <w:rFonts w:ascii="Times New Roman" w:hAnsi="Times New Roman" w:cs="Times New Roman"/>
                <w:sz w:val="24"/>
                <w:szCs w:val="24"/>
              </w:rPr>
            </w:pPr>
          </w:p>
        </w:tc>
        <w:tc>
          <w:tcPr>
            <w:tcW w:w="1414" w:type="dxa"/>
          </w:tcPr>
          <w:p w14:paraId="23ACE0A8" w14:textId="77777777" w:rsidR="00F163C2" w:rsidRPr="00D30ED8" w:rsidRDefault="00F163C2" w:rsidP="00D446C0">
            <w:pPr>
              <w:pStyle w:val="ConsPlusNormal"/>
              <w:rPr>
                <w:rFonts w:ascii="Times New Roman" w:hAnsi="Times New Roman" w:cs="Times New Roman"/>
                <w:sz w:val="24"/>
                <w:szCs w:val="24"/>
              </w:rPr>
            </w:pPr>
          </w:p>
        </w:tc>
        <w:tc>
          <w:tcPr>
            <w:tcW w:w="1804" w:type="dxa"/>
          </w:tcPr>
          <w:p w14:paraId="3A335E67"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017B1A64" w14:textId="77777777">
        <w:tc>
          <w:tcPr>
            <w:tcW w:w="3345" w:type="dxa"/>
          </w:tcPr>
          <w:p w14:paraId="696F3751"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Внешние совместители</w:t>
            </w:r>
          </w:p>
        </w:tc>
        <w:tc>
          <w:tcPr>
            <w:tcW w:w="1077" w:type="dxa"/>
          </w:tcPr>
          <w:p w14:paraId="6AAA0F0A" w14:textId="77777777" w:rsidR="00F163C2" w:rsidRPr="00D30ED8" w:rsidRDefault="00F163C2" w:rsidP="00D446C0">
            <w:pPr>
              <w:pStyle w:val="ConsPlusNormal"/>
              <w:rPr>
                <w:rFonts w:ascii="Times New Roman" w:hAnsi="Times New Roman" w:cs="Times New Roman"/>
                <w:sz w:val="24"/>
                <w:szCs w:val="24"/>
              </w:rPr>
            </w:pPr>
          </w:p>
        </w:tc>
        <w:tc>
          <w:tcPr>
            <w:tcW w:w="1369" w:type="dxa"/>
          </w:tcPr>
          <w:p w14:paraId="190FF310" w14:textId="77777777" w:rsidR="00F163C2" w:rsidRPr="00D30ED8" w:rsidRDefault="00F163C2" w:rsidP="00D446C0">
            <w:pPr>
              <w:pStyle w:val="ConsPlusNormal"/>
              <w:rPr>
                <w:rFonts w:ascii="Times New Roman" w:hAnsi="Times New Roman" w:cs="Times New Roman"/>
                <w:sz w:val="24"/>
                <w:szCs w:val="24"/>
              </w:rPr>
            </w:pPr>
          </w:p>
        </w:tc>
        <w:tc>
          <w:tcPr>
            <w:tcW w:w="1414" w:type="dxa"/>
          </w:tcPr>
          <w:p w14:paraId="13EC6D07" w14:textId="77777777" w:rsidR="00F163C2" w:rsidRPr="00D30ED8" w:rsidRDefault="00F163C2" w:rsidP="00D446C0">
            <w:pPr>
              <w:pStyle w:val="ConsPlusNormal"/>
              <w:rPr>
                <w:rFonts w:ascii="Times New Roman" w:hAnsi="Times New Roman" w:cs="Times New Roman"/>
                <w:sz w:val="24"/>
                <w:szCs w:val="24"/>
              </w:rPr>
            </w:pPr>
          </w:p>
        </w:tc>
        <w:tc>
          <w:tcPr>
            <w:tcW w:w="1804" w:type="dxa"/>
          </w:tcPr>
          <w:p w14:paraId="701F7291"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455E8E86" w14:textId="77777777">
        <w:tc>
          <w:tcPr>
            <w:tcW w:w="3345" w:type="dxa"/>
          </w:tcPr>
          <w:p w14:paraId="6AB02F97"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Работники по договорам ГПХ</w:t>
            </w:r>
          </w:p>
        </w:tc>
        <w:tc>
          <w:tcPr>
            <w:tcW w:w="1077" w:type="dxa"/>
          </w:tcPr>
          <w:p w14:paraId="041E95B8" w14:textId="77777777" w:rsidR="00F163C2" w:rsidRPr="00D30ED8" w:rsidRDefault="00F163C2" w:rsidP="00D446C0">
            <w:pPr>
              <w:pStyle w:val="ConsPlusNormal"/>
              <w:rPr>
                <w:rFonts w:ascii="Times New Roman" w:hAnsi="Times New Roman" w:cs="Times New Roman"/>
                <w:sz w:val="24"/>
                <w:szCs w:val="24"/>
              </w:rPr>
            </w:pPr>
          </w:p>
        </w:tc>
        <w:tc>
          <w:tcPr>
            <w:tcW w:w="1369" w:type="dxa"/>
          </w:tcPr>
          <w:p w14:paraId="246254F7" w14:textId="77777777" w:rsidR="00F163C2" w:rsidRPr="00D30ED8" w:rsidRDefault="00F163C2" w:rsidP="00D446C0">
            <w:pPr>
              <w:pStyle w:val="ConsPlusNormal"/>
              <w:rPr>
                <w:rFonts w:ascii="Times New Roman" w:hAnsi="Times New Roman" w:cs="Times New Roman"/>
                <w:sz w:val="24"/>
                <w:szCs w:val="24"/>
              </w:rPr>
            </w:pPr>
          </w:p>
        </w:tc>
        <w:tc>
          <w:tcPr>
            <w:tcW w:w="1414" w:type="dxa"/>
          </w:tcPr>
          <w:p w14:paraId="6B624625" w14:textId="77777777" w:rsidR="00F163C2" w:rsidRPr="00D30ED8" w:rsidRDefault="00F163C2" w:rsidP="00D446C0">
            <w:pPr>
              <w:pStyle w:val="ConsPlusNormal"/>
              <w:rPr>
                <w:rFonts w:ascii="Times New Roman" w:hAnsi="Times New Roman" w:cs="Times New Roman"/>
                <w:sz w:val="24"/>
                <w:szCs w:val="24"/>
              </w:rPr>
            </w:pPr>
          </w:p>
        </w:tc>
        <w:tc>
          <w:tcPr>
            <w:tcW w:w="1804" w:type="dxa"/>
          </w:tcPr>
          <w:p w14:paraId="3429DF0C" w14:textId="77777777" w:rsidR="00F163C2" w:rsidRPr="00D30ED8" w:rsidRDefault="00F163C2" w:rsidP="00D446C0">
            <w:pPr>
              <w:pStyle w:val="ConsPlusNormal"/>
              <w:rPr>
                <w:rFonts w:ascii="Times New Roman" w:hAnsi="Times New Roman" w:cs="Times New Roman"/>
                <w:sz w:val="24"/>
                <w:szCs w:val="24"/>
              </w:rPr>
            </w:pPr>
          </w:p>
        </w:tc>
      </w:tr>
      <w:tr w:rsidR="00F163C2" w:rsidRPr="00D30ED8" w14:paraId="3E2EC73D" w14:textId="77777777">
        <w:tc>
          <w:tcPr>
            <w:tcW w:w="3345" w:type="dxa"/>
          </w:tcPr>
          <w:p w14:paraId="578E893D" w14:textId="77777777" w:rsidR="00F163C2" w:rsidRPr="00D30ED8" w:rsidRDefault="00F163C2" w:rsidP="00D446C0">
            <w:pPr>
              <w:pStyle w:val="ConsPlusNormal"/>
              <w:rPr>
                <w:rFonts w:ascii="Times New Roman" w:hAnsi="Times New Roman" w:cs="Times New Roman"/>
                <w:sz w:val="24"/>
                <w:szCs w:val="24"/>
              </w:rPr>
            </w:pPr>
            <w:r w:rsidRPr="00D30ED8">
              <w:rPr>
                <w:rFonts w:ascii="Times New Roman" w:hAnsi="Times New Roman" w:cs="Times New Roman"/>
                <w:sz w:val="24"/>
                <w:szCs w:val="24"/>
              </w:rPr>
              <w:t>Итого</w:t>
            </w:r>
          </w:p>
        </w:tc>
        <w:tc>
          <w:tcPr>
            <w:tcW w:w="1077" w:type="dxa"/>
          </w:tcPr>
          <w:p w14:paraId="1233CBD8" w14:textId="77777777" w:rsidR="00F163C2" w:rsidRPr="00D30ED8" w:rsidRDefault="00F163C2" w:rsidP="00D446C0">
            <w:pPr>
              <w:pStyle w:val="ConsPlusNormal"/>
              <w:rPr>
                <w:rFonts w:ascii="Times New Roman" w:hAnsi="Times New Roman" w:cs="Times New Roman"/>
                <w:sz w:val="24"/>
                <w:szCs w:val="24"/>
              </w:rPr>
            </w:pPr>
          </w:p>
        </w:tc>
        <w:tc>
          <w:tcPr>
            <w:tcW w:w="1369" w:type="dxa"/>
          </w:tcPr>
          <w:p w14:paraId="681FD969" w14:textId="77777777" w:rsidR="00F163C2" w:rsidRPr="00D30ED8" w:rsidRDefault="00F163C2" w:rsidP="00D446C0">
            <w:pPr>
              <w:pStyle w:val="ConsPlusNormal"/>
              <w:rPr>
                <w:rFonts w:ascii="Times New Roman" w:hAnsi="Times New Roman" w:cs="Times New Roman"/>
                <w:sz w:val="24"/>
                <w:szCs w:val="24"/>
              </w:rPr>
            </w:pPr>
          </w:p>
        </w:tc>
        <w:tc>
          <w:tcPr>
            <w:tcW w:w="1414" w:type="dxa"/>
          </w:tcPr>
          <w:p w14:paraId="28E476F9" w14:textId="77777777" w:rsidR="00F163C2" w:rsidRPr="00D30ED8" w:rsidRDefault="00F163C2" w:rsidP="00D446C0">
            <w:pPr>
              <w:pStyle w:val="ConsPlusNormal"/>
              <w:rPr>
                <w:rFonts w:ascii="Times New Roman" w:hAnsi="Times New Roman" w:cs="Times New Roman"/>
                <w:sz w:val="24"/>
                <w:szCs w:val="24"/>
              </w:rPr>
            </w:pPr>
          </w:p>
        </w:tc>
        <w:tc>
          <w:tcPr>
            <w:tcW w:w="1804" w:type="dxa"/>
          </w:tcPr>
          <w:p w14:paraId="5FB50286" w14:textId="77777777" w:rsidR="00F163C2" w:rsidRPr="00D30ED8" w:rsidRDefault="00F163C2" w:rsidP="00D446C0">
            <w:pPr>
              <w:pStyle w:val="ConsPlusNormal"/>
              <w:rPr>
                <w:rFonts w:ascii="Times New Roman" w:hAnsi="Times New Roman" w:cs="Times New Roman"/>
                <w:sz w:val="24"/>
                <w:szCs w:val="24"/>
              </w:rPr>
            </w:pPr>
          </w:p>
        </w:tc>
      </w:tr>
    </w:tbl>
    <w:p w14:paraId="239E52F7" w14:textId="77777777" w:rsidR="00F163C2" w:rsidRPr="00D30ED8" w:rsidRDefault="00F163C2" w:rsidP="00D446C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3"/>
        <w:gridCol w:w="2338"/>
        <w:gridCol w:w="3719"/>
      </w:tblGrid>
      <w:tr w:rsidR="00F163C2" w:rsidRPr="00D30ED8" w14:paraId="12F25392" w14:textId="77777777">
        <w:tc>
          <w:tcPr>
            <w:tcW w:w="3013" w:type="dxa"/>
            <w:tcBorders>
              <w:top w:val="nil"/>
              <w:left w:val="nil"/>
              <w:bottom w:val="nil"/>
              <w:right w:val="nil"/>
            </w:tcBorders>
          </w:tcPr>
          <w:p w14:paraId="0BE1A57A" w14:textId="77777777" w:rsidR="00F163C2" w:rsidRPr="00D30ED8" w:rsidRDefault="00F163C2" w:rsidP="00D446C0">
            <w:pPr>
              <w:pStyle w:val="ConsPlusNormal"/>
              <w:jc w:val="both"/>
              <w:rPr>
                <w:rFonts w:ascii="Times New Roman" w:hAnsi="Times New Roman" w:cs="Times New Roman"/>
                <w:sz w:val="24"/>
                <w:szCs w:val="24"/>
              </w:rPr>
            </w:pPr>
            <w:r w:rsidRPr="00D30ED8">
              <w:rPr>
                <w:rFonts w:ascii="Times New Roman" w:hAnsi="Times New Roman" w:cs="Times New Roman"/>
                <w:sz w:val="24"/>
                <w:szCs w:val="24"/>
              </w:rPr>
              <w:t>Руководитель</w:t>
            </w:r>
          </w:p>
        </w:tc>
        <w:tc>
          <w:tcPr>
            <w:tcW w:w="6057" w:type="dxa"/>
            <w:gridSpan w:val="2"/>
            <w:tcBorders>
              <w:top w:val="nil"/>
              <w:left w:val="nil"/>
              <w:bottom w:val="nil"/>
              <w:right w:val="nil"/>
            </w:tcBorders>
          </w:tcPr>
          <w:p w14:paraId="6A95E154" w14:textId="77777777" w:rsidR="00F163C2" w:rsidRPr="00D30ED8" w:rsidRDefault="00F163C2" w:rsidP="00D446C0">
            <w:pPr>
              <w:pStyle w:val="ConsPlusNormal"/>
              <w:jc w:val="both"/>
              <w:rPr>
                <w:rFonts w:ascii="Times New Roman" w:hAnsi="Times New Roman" w:cs="Times New Roman"/>
                <w:sz w:val="24"/>
                <w:szCs w:val="24"/>
              </w:rPr>
            </w:pPr>
            <w:r w:rsidRPr="00D30ED8">
              <w:rPr>
                <w:rFonts w:ascii="Times New Roman" w:hAnsi="Times New Roman" w:cs="Times New Roman"/>
                <w:sz w:val="24"/>
                <w:szCs w:val="24"/>
              </w:rPr>
              <w:t>___________________/____________________________/</w:t>
            </w:r>
          </w:p>
        </w:tc>
      </w:tr>
      <w:tr w:rsidR="00F163C2" w:rsidRPr="00D30ED8" w14:paraId="1D9AE10D" w14:textId="77777777">
        <w:tc>
          <w:tcPr>
            <w:tcW w:w="3013" w:type="dxa"/>
            <w:tcBorders>
              <w:top w:val="nil"/>
              <w:left w:val="nil"/>
              <w:bottom w:val="nil"/>
              <w:right w:val="nil"/>
            </w:tcBorders>
          </w:tcPr>
          <w:p w14:paraId="757CCBC5" w14:textId="77777777" w:rsidR="00F163C2" w:rsidRPr="00D30ED8" w:rsidRDefault="00F163C2" w:rsidP="00D446C0">
            <w:pPr>
              <w:pStyle w:val="ConsPlusNormal"/>
              <w:rPr>
                <w:rFonts w:ascii="Times New Roman" w:hAnsi="Times New Roman" w:cs="Times New Roman"/>
                <w:sz w:val="24"/>
                <w:szCs w:val="24"/>
              </w:rPr>
            </w:pPr>
          </w:p>
        </w:tc>
        <w:tc>
          <w:tcPr>
            <w:tcW w:w="2338" w:type="dxa"/>
            <w:tcBorders>
              <w:top w:val="nil"/>
              <w:left w:val="nil"/>
              <w:bottom w:val="nil"/>
              <w:right w:val="nil"/>
            </w:tcBorders>
          </w:tcPr>
          <w:p w14:paraId="4FA24C90"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(подпись)</w:t>
            </w:r>
          </w:p>
        </w:tc>
        <w:tc>
          <w:tcPr>
            <w:tcW w:w="3719" w:type="dxa"/>
            <w:tcBorders>
              <w:top w:val="nil"/>
              <w:left w:val="nil"/>
              <w:bottom w:val="nil"/>
              <w:right w:val="nil"/>
            </w:tcBorders>
          </w:tcPr>
          <w:p w14:paraId="205FFDDE"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(расшифровка подписи)</w:t>
            </w:r>
          </w:p>
        </w:tc>
      </w:tr>
      <w:tr w:rsidR="00F163C2" w:rsidRPr="00D30ED8" w14:paraId="74285105" w14:textId="77777777">
        <w:tc>
          <w:tcPr>
            <w:tcW w:w="3013" w:type="dxa"/>
            <w:tcBorders>
              <w:top w:val="nil"/>
              <w:left w:val="nil"/>
              <w:bottom w:val="nil"/>
              <w:right w:val="nil"/>
            </w:tcBorders>
          </w:tcPr>
          <w:p w14:paraId="59B87A6D" w14:textId="77777777" w:rsidR="00F163C2" w:rsidRPr="00D30ED8" w:rsidRDefault="00F163C2" w:rsidP="00D446C0">
            <w:pPr>
              <w:pStyle w:val="ConsPlusNormal"/>
              <w:jc w:val="both"/>
              <w:rPr>
                <w:rFonts w:ascii="Times New Roman" w:hAnsi="Times New Roman" w:cs="Times New Roman"/>
                <w:sz w:val="24"/>
                <w:szCs w:val="24"/>
              </w:rPr>
            </w:pPr>
            <w:r w:rsidRPr="00D30ED8">
              <w:rPr>
                <w:rFonts w:ascii="Times New Roman" w:hAnsi="Times New Roman" w:cs="Times New Roman"/>
                <w:sz w:val="24"/>
                <w:szCs w:val="24"/>
              </w:rPr>
              <w:t>Главный бухгалтер</w:t>
            </w:r>
          </w:p>
        </w:tc>
        <w:tc>
          <w:tcPr>
            <w:tcW w:w="6057" w:type="dxa"/>
            <w:gridSpan w:val="2"/>
            <w:tcBorders>
              <w:top w:val="nil"/>
              <w:left w:val="nil"/>
              <w:bottom w:val="nil"/>
              <w:right w:val="nil"/>
            </w:tcBorders>
          </w:tcPr>
          <w:p w14:paraId="153D851C" w14:textId="77777777" w:rsidR="00F163C2" w:rsidRPr="00D30ED8" w:rsidRDefault="00F163C2" w:rsidP="00D446C0">
            <w:pPr>
              <w:pStyle w:val="ConsPlusNormal"/>
              <w:jc w:val="both"/>
              <w:rPr>
                <w:rFonts w:ascii="Times New Roman" w:hAnsi="Times New Roman" w:cs="Times New Roman"/>
                <w:sz w:val="24"/>
                <w:szCs w:val="24"/>
              </w:rPr>
            </w:pPr>
            <w:r w:rsidRPr="00D30ED8">
              <w:rPr>
                <w:rFonts w:ascii="Times New Roman" w:hAnsi="Times New Roman" w:cs="Times New Roman"/>
                <w:sz w:val="24"/>
                <w:szCs w:val="24"/>
              </w:rPr>
              <w:t>___________________/____________________________/</w:t>
            </w:r>
          </w:p>
        </w:tc>
      </w:tr>
      <w:tr w:rsidR="00F163C2" w:rsidRPr="00D30ED8" w14:paraId="549AABE3" w14:textId="77777777">
        <w:tc>
          <w:tcPr>
            <w:tcW w:w="3013" w:type="dxa"/>
            <w:tcBorders>
              <w:top w:val="nil"/>
              <w:left w:val="nil"/>
              <w:bottom w:val="nil"/>
              <w:right w:val="nil"/>
            </w:tcBorders>
          </w:tcPr>
          <w:p w14:paraId="49B92274" w14:textId="77777777" w:rsidR="00F163C2" w:rsidRPr="00D30ED8" w:rsidRDefault="00F163C2" w:rsidP="00D446C0">
            <w:pPr>
              <w:pStyle w:val="ConsPlusNormal"/>
              <w:rPr>
                <w:rFonts w:ascii="Times New Roman" w:hAnsi="Times New Roman" w:cs="Times New Roman"/>
                <w:sz w:val="24"/>
                <w:szCs w:val="24"/>
              </w:rPr>
            </w:pPr>
          </w:p>
        </w:tc>
        <w:tc>
          <w:tcPr>
            <w:tcW w:w="2338" w:type="dxa"/>
            <w:tcBorders>
              <w:top w:val="nil"/>
              <w:left w:val="nil"/>
              <w:bottom w:val="nil"/>
              <w:right w:val="nil"/>
            </w:tcBorders>
          </w:tcPr>
          <w:p w14:paraId="5E6B9CDF"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(подпись)</w:t>
            </w:r>
          </w:p>
        </w:tc>
        <w:tc>
          <w:tcPr>
            <w:tcW w:w="3719" w:type="dxa"/>
            <w:tcBorders>
              <w:top w:val="nil"/>
              <w:left w:val="nil"/>
              <w:bottom w:val="nil"/>
              <w:right w:val="nil"/>
            </w:tcBorders>
          </w:tcPr>
          <w:p w14:paraId="616E03F5" w14:textId="77777777" w:rsidR="00F163C2" w:rsidRPr="00D30ED8" w:rsidRDefault="00F163C2" w:rsidP="00D446C0">
            <w:pPr>
              <w:pStyle w:val="ConsPlusNormal"/>
              <w:jc w:val="center"/>
              <w:rPr>
                <w:rFonts w:ascii="Times New Roman" w:hAnsi="Times New Roman" w:cs="Times New Roman"/>
                <w:sz w:val="24"/>
                <w:szCs w:val="24"/>
              </w:rPr>
            </w:pPr>
            <w:r w:rsidRPr="00D30ED8">
              <w:rPr>
                <w:rFonts w:ascii="Times New Roman" w:hAnsi="Times New Roman" w:cs="Times New Roman"/>
                <w:sz w:val="24"/>
                <w:szCs w:val="24"/>
              </w:rPr>
              <w:t>(расшифровка подписи)</w:t>
            </w:r>
          </w:p>
        </w:tc>
      </w:tr>
      <w:tr w:rsidR="00F163C2" w:rsidRPr="00D30ED8" w14:paraId="262F2391" w14:textId="77777777">
        <w:tc>
          <w:tcPr>
            <w:tcW w:w="9070" w:type="dxa"/>
            <w:gridSpan w:val="3"/>
            <w:tcBorders>
              <w:top w:val="nil"/>
              <w:left w:val="nil"/>
              <w:bottom w:val="nil"/>
              <w:right w:val="nil"/>
            </w:tcBorders>
          </w:tcPr>
          <w:p w14:paraId="4CC11428" w14:textId="77777777" w:rsidR="00F163C2" w:rsidRPr="00D30ED8" w:rsidRDefault="00F163C2" w:rsidP="00D446C0">
            <w:pPr>
              <w:pStyle w:val="ConsPlusNormal"/>
              <w:jc w:val="both"/>
              <w:rPr>
                <w:rFonts w:ascii="Times New Roman" w:hAnsi="Times New Roman" w:cs="Times New Roman"/>
                <w:sz w:val="24"/>
                <w:szCs w:val="24"/>
              </w:rPr>
            </w:pPr>
            <w:r w:rsidRPr="00D30ED8">
              <w:rPr>
                <w:rFonts w:ascii="Times New Roman" w:hAnsi="Times New Roman" w:cs="Times New Roman"/>
                <w:sz w:val="24"/>
                <w:szCs w:val="24"/>
              </w:rPr>
              <w:t>М.П.</w:t>
            </w:r>
          </w:p>
        </w:tc>
      </w:tr>
    </w:tbl>
    <w:p w14:paraId="79742DC4" w14:textId="77777777" w:rsidR="00F163C2" w:rsidRPr="00D30ED8" w:rsidRDefault="00F163C2" w:rsidP="00D446C0">
      <w:pPr>
        <w:pStyle w:val="ConsPlusNormal"/>
        <w:jc w:val="both"/>
        <w:rPr>
          <w:rFonts w:ascii="Times New Roman" w:hAnsi="Times New Roman" w:cs="Times New Roman"/>
          <w:sz w:val="24"/>
          <w:szCs w:val="24"/>
        </w:rPr>
      </w:pPr>
    </w:p>
    <w:p w14:paraId="790CABF7" w14:textId="77777777" w:rsidR="00F163C2" w:rsidRPr="00D30ED8" w:rsidRDefault="00F163C2" w:rsidP="00D446C0">
      <w:pPr>
        <w:pStyle w:val="ConsPlusNormal"/>
        <w:ind w:firstLine="540"/>
        <w:jc w:val="both"/>
        <w:rPr>
          <w:rFonts w:ascii="Times New Roman" w:hAnsi="Times New Roman" w:cs="Times New Roman"/>
          <w:sz w:val="24"/>
          <w:szCs w:val="24"/>
        </w:rPr>
      </w:pPr>
      <w:r w:rsidRPr="00D30ED8">
        <w:rPr>
          <w:rFonts w:ascii="Times New Roman" w:hAnsi="Times New Roman" w:cs="Times New Roman"/>
          <w:sz w:val="24"/>
          <w:szCs w:val="24"/>
        </w:rPr>
        <w:t>--------------------------------</w:t>
      </w:r>
    </w:p>
    <w:p w14:paraId="762E14FE" w14:textId="77777777" w:rsidR="00F163C2" w:rsidRPr="00D30ED8" w:rsidRDefault="00F163C2" w:rsidP="00D446C0">
      <w:pPr>
        <w:pStyle w:val="ConsPlusNormal"/>
        <w:spacing w:before="220"/>
        <w:ind w:firstLine="540"/>
        <w:jc w:val="both"/>
        <w:rPr>
          <w:rFonts w:ascii="Times New Roman" w:hAnsi="Times New Roman" w:cs="Times New Roman"/>
          <w:sz w:val="24"/>
          <w:szCs w:val="24"/>
        </w:rPr>
      </w:pPr>
      <w:r w:rsidRPr="00D30ED8">
        <w:rPr>
          <w:rFonts w:ascii="Times New Roman" w:hAnsi="Times New Roman" w:cs="Times New Roman"/>
          <w:sz w:val="24"/>
          <w:szCs w:val="24"/>
        </w:rPr>
        <w:t>&lt;*&gt; Показатель рассчитывается как отношение суммы выплат и иных вознаграждений, начисленных в пользу физических лиц в разрезе категорий работников, без учета сумм, не подлежащих обложению страховыми взносами (база для исчисления страховых взносов), к средней численности работников соответствующей категории за последние 3 месяца отчетного периода.</w:t>
      </w:r>
    </w:p>
    <w:p w14:paraId="60E854A0" w14:textId="77777777" w:rsidR="00D347D8" w:rsidRPr="00D30ED8" w:rsidRDefault="00D347D8" w:rsidP="00D446C0">
      <w:pPr>
        <w:spacing w:after="0"/>
        <w:rPr>
          <w:rFonts w:ascii="Times New Roman" w:hAnsi="Times New Roman" w:cs="Times New Roman"/>
          <w:sz w:val="24"/>
          <w:szCs w:val="24"/>
        </w:rPr>
      </w:pPr>
    </w:p>
    <w:sectPr w:rsidR="00D347D8" w:rsidRPr="00D30ED8" w:rsidSect="00216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31BD0"/>
    <w:multiLevelType w:val="multilevel"/>
    <w:tmpl w:val="7022566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15:restartNumberingAfterBreak="0">
    <w:nsid w:val="48F77032"/>
    <w:multiLevelType w:val="hybridMultilevel"/>
    <w:tmpl w:val="0B94A4AC"/>
    <w:lvl w:ilvl="0" w:tplc="04FCAB7A">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737583867">
    <w:abstractNumId w:val="0"/>
  </w:num>
  <w:num w:numId="2" w16cid:durableId="1684359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3C2"/>
    <w:rsid w:val="00016ECA"/>
    <w:rsid w:val="00023470"/>
    <w:rsid w:val="00075E54"/>
    <w:rsid w:val="00086C25"/>
    <w:rsid w:val="000A398D"/>
    <w:rsid w:val="0013561F"/>
    <w:rsid w:val="002161FB"/>
    <w:rsid w:val="002910F0"/>
    <w:rsid w:val="002F025F"/>
    <w:rsid w:val="00363A51"/>
    <w:rsid w:val="00384AFC"/>
    <w:rsid w:val="003D5A05"/>
    <w:rsid w:val="0041615F"/>
    <w:rsid w:val="00451C16"/>
    <w:rsid w:val="00461E2A"/>
    <w:rsid w:val="00587204"/>
    <w:rsid w:val="00700F80"/>
    <w:rsid w:val="00764B3C"/>
    <w:rsid w:val="007F36D0"/>
    <w:rsid w:val="008102E3"/>
    <w:rsid w:val="00814972"/>
    <w:rsid w:val="00874F04"/>
    <w:rsid w:val="008A1DD2"/>
    <w:rsid w:val="008C7365"/>
    <w:rsid w:val="009206BC"/>
    <w:rsid w:val="0094624A"/>
    <w:rsid w:val="0096779C"/>
    <w:rsid w:val="009A3E1A"/>
    <w:rsid w:val="009B6FCE"/>
    <w:rsid w:val="009C2C53"/>
    <w:rsid w:val="00A05BB5"/>
    <w:rsid w:val="00B12CBA"/>
    <w:rsid w:val="00B12DD5"/>
    <w:rsid w:val="00B76C01"/>
    <w:rsid w:val="00C9456C"/>
    <w:rsid w:val="00CE2600"/>
    <w:rsid w:val="00D15347"/>
    <w:rsid w:val="00D30ED8"/>
    <w:rsid w:val="00D347D8"/>
    <w:rsid w:val="00D446C0"/>
    <w:rsid w:val="00DA0742"/>
    <w:rsid w:val="00DB5D25"/>
    <w:rsid w:val="00E26241"/>
    <w:rsid w:val="00E424FE"/>
    <w:rsid w:val="00E95936"/>
    <w:rsid w:val="00EA5ECD"/>
    <w:rsid w:val="00EA650D"/>
    <w:rsid w:val="00EC4DE8"/>
    <w:rsid w:val="00EF2A4F"/>
    <w:rsid w:val="00F163C2"/>
    <w:rsid w:val="00F24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B5DF"/>
  <w15:chartTrackingRefBased/>
  <w15:docId w15:val="{4E51F0C7-D8C1-4DE1-98CD-D01AA0E5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163C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163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63C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163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63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163C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63C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63C2"/>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2161FB"/>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07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9939" TargetMode="External"/><Relationship Id="rId18" Type="http://schemas.openxmlformats.org/officeDocument/2006/relationships/hyperlink" Target="https://login.consultant.ru/link/?req=doc&amp;base=LAW&amp;n=506195" TargetMode="External"/><Relationship Id="rId26" Type="http://schemas.openxmlformats.org/officeDocument/2006/relationships/hyperlink" Target="https://login.consultant.ru/link/?req=doc&amp;base=LAW&amp;n=121087&amp;dst=100142" TargetMode="External"/><Relationship Id="rId39" Type="http://schemas.openxmlformats.org/officeDocument/2006/relationships/image" Target="media/image2.wmf"/><Relationship Id="rId21" Type="http://schemas.openxmlformats.org/officeDocument/2006/relationships/hyperlink" Target="https://login.consultant.ru/link/?req=doc&amp;base=LAW&amp;n=500026" TargetMode="External"/><Relationship Id="rId34" Type="http://schemas.openxmlformats.org/officeDocument/2006/relationships/hyperlink" Target="https://login.consultant.ru/link/?req=doc&amp;base=LAW&amp;n=479332" TargetMode="External"/><Relationship Id="rId42" Type="http://schemas.openxmlformats.org/officeDocument/2006/relationships/hyperlink" Target="https://login.consultant.ru/link/?req=doc&amp;base=LAW&amp;n=503623" TargetMode="External"/><Relationship Id="rId47" Type="http://schemas.openxmlformats.org/officeDocument/2006/relationships/hyperlink" Target="https://login.consultant.ru/link/?req=doc&amp;base=LAW&amp;n=482692&amp;dst=217" TargetMode="External"/><Relationship Id="rId50" Type="http://schemas.openxmlformats.org/officeDocument/2006/relationships/hyperlink" Target="https://login.consultant.ru/link/?req=doc&amp;base=LAW&amp;n=494637&amp;dst=100058" TargetMode="External"/><Relationship Id="rId55" Type="http://schemas.openxmlformats.org/officeDocument/2006/relationships/hyperlink" Target="https://login.consultant.ru/link/?req=doc&amp;base=LAW&amp;n=506195" TargetMode="External"/><Relationship Id="rId63" Type="http://schemas.openxmlformats.org/officeDocument/2006/relationships/fontTable" Target="fontTable.xml"/><Relationship Id="rId7" Type="http://schemas.openxmlformats.org/officeDocument/2006/relationships/hyperlink" Target="https://login.consultant.ru/link/?req=doc&amp;base=LAW&amp;n=500021&amp;dst=7608" TargetMode="External"/><Relationship Id="rId2" Type="http://schemas.openxmlformats.org/officeDocument/2006/relationships/numbering" Target="numbering.xml"/><Relationship Id="rId16" Type="http://schemas.openxmlformats.org/officeDocument/2006/relationships/hyperlink" Target="https://login.consultant.ru/link/?req=doc&amp;base=LAW&amp;n=506195" TargetMode="External"/><Relationship Id="rId20" Type="http://schemas.openxmlformats.org/officeDocument/2006/relationships/hyperlink" Target="https://login.consultant.ru/link/?req=doc&amp;base=LAW&amp;n=506195" TargetMode="External"/><Relationship Id="rId29" Type="http://schemas.openxmlformats.org/officeDocument/2006/relationships/hyperlink" Target="https://login.consultant.ru/link/?req=doc&amp;base=LAW&amp;n=483130&amp;dst=5769" TargetMode="External"/><Relationship Id="rId41" Type="http://schemas.openxmlformats.org/officeDocument/2006/relationships/hyperlink" Target="https://login.consultant.ru/link/?req=doc&amp;base=LAW&amp;n=121087&amp;dst=100142" TargetMode="External"/><Relationship Id="rId54" Type="http://schemas.openxmlformats.org/officeDocument/2006/relationships/image" Target="media/image4.wmf"/><Relationship Id="rId62" Type="http://schemas.openxmlformats.org/officeDocument/2006/relationships/hyperlink" Target="https://login.consultant.ru/link/?req=doc&amp;base=LAW&amp;n=50748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harypovo.gosuslugi.ru" TargetMode="External"/><Relationship Id="rId24" Type="http://schemas.openxmlformats.org/officeDocument/2006/relationships/hyperlink" Target="https://login.consultant.ru/link/?req=doc&amp;base=LAW&amp;n=494998" TargetMode="External"/><Relationship Id="rId32" Type="http://schemas.openxmlformats.org/officeDocument/2006/relationships/hyperlink" Target="https://login.consultant.ru/link/?req=doc&amp;base=LAW&amp;n=506195" TargetMode="External"/><Relationship Id="rId37" Type="http://schemas.openxmlformats.org/officeDocument/2006/relationships/hyperlink" Target="https://login.consultant.ru/link/?req=doc&amp;base=LAW&amp;n=464181" TargetMode="External"/><Relationship Id="rId40" Type="http://schemas.openxmlformats.org/officeDocument/2006/relationships/image" Target="media/image3.wmf"/><Relationship Id="rId45" Type="http://schemas.openxmlformats.org/officeDocument/2006/relationships/hyperlink" Target="https://login.consultant.ru/link/?req=doc&amp;base=RLAW123&amp;n=332740&amp;dst=100014" TargetMode="External"/><Relationship Id="rId53" Type="http://schemas.openxmlformats.org/officeDocument/2006/relationships/hyperlink" Target="https://login.consultant.ru/link/?req=doc&amp;base=LAW&amp;n=500021&amp;dst=3722" TargetMode="External"/><Relationship Id="rId58" Type="http://schemas.openxmlformats.org/officeDocument/2006/relationships/hyperlink" Target="https://login.consultant.ru/link/?req=doc&amp;base=LAW&amp;n=50619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6142" TargetMode="External"/><Relationship Id="rId23" Type="http://schemas.openxmlformats.org/officeDocument/2006/relationships/hyperlink" Target="https://login.consultant.ru/link/?req=doc&amp;base=LAW&amp;n=448881&amp;dst=100142" TargetMode="External"/><Relationship Id="rId28" Type="http://schemas.openxmlformats.org/officeDocument/2006/relationships/hyperlink" Target="https://login.consultant.ru/link/?req=doc&amp;base=LAW&amp;n=483130&amp;dst=5769" TargetMode="External"/><Relationship Id="rId36" Type="http://schemas.openxmlformats.org/officeDocument/2006/relationships/hyperlink" Target="https://login.consultant.ru/link/?req=doc&amp;base=LAW&amp;n=179389&amp;dst=100045" TargetMode="External"/><Relationship Id="rId49" Type="http://schemas.openxmlformats.org/officeDocument/2006/relationships/hyperlink" Target="https://login.consultant.ru/link/?req=doc&amp;base=LAW&amp;n=479333&amp;dst=100104" TargetMode="External"/><Relationship Id="rId57" Type="http://schemas.openxmlformats.org/officeDocument/2006/relationships/hyperlink" Target="https://login.consultant.ru/link/?req=doc&amp;base=LAW&amp;n=507482" TargetMode="External"/><Relationship Id="rId61" Type="http://schemas.openxmlformats.org/officeDocument/2006/relationships/hyperlink" Target="https://login.consultant.ru/link/?req=doc&amp;base=LAW&amp;n=506195" TargetMode="External"/><Relationship Id="rId10" Type="http://schemas.openxmlformats.org/officeDocument/2006/relationships/hyperlink" Target="https://login.consultant.ru/link/?req=doc&amp;base=RLAW123&amp;n=357048" TargetMode="External"/><Relationship Id="rId19" Type="http://schemas.openxmlformats.org/officeDocument/2006/relationships/hyperlink" Target="https://login.consultant.ru/link/?req=doc&amp;base=LAW&amp;n=506195" TargetMode="External"/><Relationship Id="rId31" Type="http://schemas.openxmlformats.org/officeDocument/2006/relationships/hyperlink" Target="https://login.consultant.ru/link/?req=doc&amp;base=LAW&amp;n=506195" TargetMode="External"/><Relationship Id="rId44" Type="http://schemas.openxmlformats.org/officeDocument/2006/relationships/hyperlink" Target="https://login.consultant.ru/link/?req=doc&amp;base=RLAW123&amp;n=306832&amp;dst=100010" TargetMode="External"/><Relationship Id="rId52" Type="http://schemas.openxmlformats.org/officeDocument/2006/relationships/hyperlink" Target="https://login.consultant.ru/link/?req=doc&amp;base=LAW&amp;n=500021&amp;dst=3704" TargetMode="External"/><Relationship Id="rId60" Type="http://schemas.openxmlformats.org/officeDocument/2006/relationships/hyperlink" Target="https://login.consultant.ru/link/?req=doc&amp;base=LAW&amp;n=506195" TargetMode="External"/><Relationship Id="rId4" Type="http://schemas.openxmlformats.org/officeDocument/2006/relationships/settings" Target="settings.xml"/><Relationship Id="rId9" Type="http://schemas.openxmlformats.org/officeDocument/2006/relationships/hyperlink" Target="https://login.consultant.ru/link/?req=doc&amp;base=LAW&amp;n=490805&amp;dst=100019" TargetMode="External"/><Relationship Id="rId14" Type="http://schemas.openxmlformats.org/officeDocument/2006/relationships/hyperlink" Target="https://login.consultant.ru/link/?req=doc&amp;base=LAW&amp;n=483130" TargetMode="External"/><Relationship Id="rId22" Type="http://schemas.openxmlformats.org/officeDocument/2006/relationships/hyperlink" Target="https://login.consultant.ru/link/?req=doc&amp;base=RLAW123&amp;n=354756&amp;dst=141492" TargetMode="External"/><Relationship Id="rId27" Type="http://schemas.openxmlformats.org/officeDocument/2006/relationships/hyperlink" Target="https://login.consultant.ru/link/?req=doc&amp;base=LAW&amp;n=503623" TargetMode="External"/><Relationship Id="rId30" Type="http://schemas.openxmlformats.org/officeDocument/2006/relationships/hyperlink" Target="https://login.consultant.ru/link/?req=doc&amp;base=LAW&amp;n=506195" TargetMode="External"/><Relationship Id="rId35" Type="http://schemas.openxmlformats.org/officeDocument/2006/relationships/hyperlink" Target="https://login.consultant.ru/link/?req=doc&amp;base=LAW&amp;n=492786&amp;dst=100017" TargetMode="External"/><Relationship Id="rId43" Type="http://schemas.openxmlformats.org/officeDocument/2006/relationships/hyperlink" Target="https://login.consultant.ru/link/?req=doc&amp;base=LAW&amp;n=507482" TargetMode="External"/><Relationship Id="rId48" Type="http://schemas.openxmlformats.org/officeDocument/2006/relationships/hyperlink" Target="https://login.consultant.ru/link/?req=doc&amp;base=LAW&amp;n=482692&amp;dst=217" TargetMode="External"/><Relationship Id="rId56" Type="http://schemas.openxmlformats.org/officeDocument/2006/relationships/hyperlink" Target="https://login.consultant.ru/link/?req=doc&amp;base=LAW&amp;n=506195" TargetMode="External"/><Relationship Id="rId64" Type="http://schemas.openxmlformats.org/officeDocument/2006/relationships/theme" Target="theme/theme1.xml"/><Relationship Id="rId8" Type="http://schemas.openxmlformats.org/officeDocument/2006/relationships/hyperlink" Target="https://login.consultant.ru/link/?req=doc&amp;base=LAW&amp;n=500021&amp;dst=7156" TargetMode="External"/><Relationship Id="rId51" Type="http://schemas.openxmlformats.org/officeDocument/2006/relationships/hyperlink" Target="https://login.consultant.ru/link/?req=doc&amp;base=LAW&amp;n=480322" TargetMode="External"/><Relationship Id="rId3" Type="http://schemas.openxmlformats.org/officeDocument/2006/relationships/styles" Target="styles.xml"/><Relationship Id="rId12" Type="http://schemas.openxmlformats.org/officeDocument/2006/relationships/hyperlink" Target="https://login.consultant.ru/link/?req=doc&amp;base=LAW&amp;n=505966" TargetMode="External"/><Relationship Id="rId17" Type="http://schemas.openxmlformats.org/officeDocument/2006/relationships/hyperlink" Target="https://login.consultant.ru/link/?req=doc&amp;base=LAW&amp;n=506195" TargetMode="External"/><Relationship Id="rId25" Type="http://schemas.openxmlformats.org/officeDocument/2006/relationships/hyperlink" Target="https://sharypovo.gosuslugi.ru" TargetMode="External"/><Relationship Id="rId33" Type="http://schemas.openxmlformats.org/officeDocument/2006/relationships/hyperlink" Target="https://login.consultant.ru/link/?req=doc&amp;base=LAW&amp;n=489330" TargetMode="External"/><Relationship Id="rId38" Type="http://schemas.openxmlformats.org/officeDocument/2006/relationships/hyperlink" Target="https://login.consultant.ru/link/?req=doc&amp;base=LAW&amp;n=464181&amp;dst=100046" TargetMode="External"/><Relationship Id="rId46" Type="http://schemas.openxmlformats.org/officeDocument/2006/relationships/hyperlink" Target="https://login.consultant.ru/link/?req=doc&amp;base=LAW&amp;n=507482&amp;dst=6205" TargetMode="External"/><Relationship Id="rId59" Type="http://schemas.openxmlformats.org/officeDocument/2006/relationships/hyperlink" Target="https://login.consultant.ru/link/?req=doc&amp;base=LAW&amp;n=5061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56F1F-458A-40F1-8502-1E0271947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16234</Words>
  <Characters>92540</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c:creator>
  <cp:keywords/>
  <dc:description/>
  <cp:lastModifiedBy>a21022</cp:lastModifiedBy>
  <cp:revision>3</cp:revision>
  <dcterms:created xsi:type="dcterms:W3CDTF">2025-07-14T08:06:00Z</dcterms:created>
  <dcterms:modified xsi:type="dcterms:W3CDTF">2025-07-14T08:06:00Z</dcterms:modified>
</cp:coreProperties>
</file>