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tabs>
                <w:tab w:val="clear" w:pos="708"/>
                <w:tab w:val="left" w:pos="4590" w:leader="none"/>
              </w:tabs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08"/>
                <w:tab w:val="left" w:pos="4590" w:leader="none"/>
              </w:tabs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</w:r>
          </w:p>
          <w:p>
            <w:pPr>
              <w:pStyle w:val="Normal"/>
              <w:tabs>
                <w:tab w:val="clear" w:pos="708"/>
                <w:tab w:val="left" w:pos="4590" w:leader="none"/>
              </w:tabs>
              <w:jc w:val="center"/>
              <w:rPr>
                <w:color w:val="000000"/>
                <w:szCs w:val="28"/>
              </w:rPr>
            </w:pPr>
            <w:bookmarkStart w:id="1" w:name="_Hlk115176197"/>
            <w:r>
              <w:rPr>
                <w:b/>
                <w:color w:val="000000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tabs>
                <w:tab w:val="clear" w:pos="708"/>
                <w:tab w:val="left" w:pos="4590" w:leader="none"/>
              </w:tabs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30.04.2025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№ </w:t>
            </w:r>
            <w:r>
              <w:rPr>
                <w:color w:val="000000"/>
                <w:szCs w:val="28"/>
              </w:rPr>
              <w:t>115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autoSpaceDE w:val="false"/>
        <w:ind w:right="14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 и туризма» (в редакции от 10.04.2025 №98)</w:t>
      </w:r>
    </w:p>
    <w:p>
      <w:pPr>
        <w:pStyle w:val="Normal"/>
        <w:widowControl w:val="false"/>
        <w:autoSpaceDE w:val="fals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widowControl w:val="false"/>
        <w:tabs>
          <w:tab w:val="clear" w:pos="708"/>
          <w:tab w:val="left" w:pos="4536" w:leader="none"/>
        </w:tabs>
        <w:autoSpaceDE w:val="fals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color w:val="000000"/>
          <w:sz w:val="27"/>
          <w:szCs w:val="27"/>
        </w:rPr>
        <w:t>1. Внести в постановление Администрации города Шарыпово от 03.10.2013 № 235 «Об утверждении муниципальной программы «Развитие культуры и туризма» (в редакции от 14.10.2024 №211, от 12.11.2024 №242; от 03.03.2025 №71; от 10.04.2025 №98) следующие изменения: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7"/>
          <w:szCs w:val="27"/>
        </w:rPr>
        <w:t>1.1. В приложении к постановлению «Муниципальная программа «Развитие культуры и туризма»: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color w:val="000000"/>
          <w:sz w:val="27"/>
          <w:szCs w:val="27"/>
        </w:rPr>
        <w:t>1.1.1. в паспорте Муниципальной программы «Развитие культуры и туризма»: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 и туризма» цифры «2172036,20; 1528115,25; 283678,48; 166418,22» заменить цифрами «2177362,84; 1533441,89; 289005,12; 171744,86»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7"/>
          <w:szCs w:val="27"/>
          <w:lang w:bidi="ru-RU"/>
        </w:rPr>
        <w:t xml:space="preserve">1.1.2. В приложении № 2 </w:t>
      </w:r>
      <w:r>
        <w:rPr>
          <w:rFonts w:cs="Times New Roman" w:ascii="Times New Roman" w:hAnsi="Times New Roman"/>
          <w:color w:val="000000"/>
          <w:sz w:val="27"/>
          <w:szCs w:val="27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color w:val="000000"/>
          <w:sz w:val="27"/>
          <w:szCs w:val="27"/>
          <w:lang w:bidi="ru-RU"/>
        </w:rPr>
        <w:t>:</w:t>
      </w:r>
    </w:p>
    <w:p>
      <w:pPr>
        <w:pStyle w:val="Style24"/>
        <w:ind w:firstLine="709" w:right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 xml:space="preserve">1.1.2.1. </w:t>
      </w:r>
      <w:r>
        <w:rPr>
          <w:color w:val="000000"/>
          <w:sz w:val="27"/>
          <w:szCs w:val="27"/>
        </w:rPr>
        <w:t>в строке 10 «Информация по ресурсному обеспечению подпрограммы» таблицы раздела 1 «Паспорт подпрограммы» цифры «784681,69; 433979,05; 83019,77; 44170,52» заменить цифрами «790008,33; 439305,69; 88346,41; 49497,16»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1.1.2.2. 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color w:val="000000"/>
          <w:sz w:val="27"/>
          <w:szCs w:val="27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7"/>
          <w:szCs w:val="27"/>
          <w:lang w:bidi="ru-RU"/>
        </w:rPr>
      </w:pPr>
      <w:r>
        <w:rPr>
          <w:b w:val="false"/>
          <w:bCs w:val="false"/>
          <w:color w:val="000000"/>
          <w:sz w:val="27"/>
          <w:szCs w:val="27"/>
          <w:lang w:bidi="ru-RU"/>
        </w:rPr>
        <w:t>1.1.2.2.3. в строке 2.6 столбцов 8,11 цифры «115,61; 115,61» заменить цифрами «45,61; 45,61» соответственно;</w:t>
      </w:r>
      <w:r>
        <w:rPr>
          <w:color w:val="000000"/>
          <w:sz w:val="27"/>
          <w:szCs w:val="27"/>
        </w:rPr>
        <w:t xml:space="preserve"> </w:t>
      </w:r>
    </w:p>
    <w:p>
      <w:pPr>
        <w:pStyle w:val="Normal"/>
        <w:ind w:firstLine="709" w:right="-9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1.1.2.2.4. дополнить строками следующего содержания:</w:t>
      </w:r>
    </w:p>
    <w:p>
      <w:pPr>
        <w:pStyle w:val="Style24"/>
        <w:jc w:val="both"/>
        <w:rPr/>
      </w:pPr>
      <w:r>
        <w:rPr/>
        <w:t>«</w:t>
      </w:r>
    </w:p>
    <w:tbl>
      <w:tblPr>
        <w:tblW w:w="9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17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2.14.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Субсидия на капитальный ремонт кровли МАУ "ЦКР г. Шарыпово"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val="en-US" w:bidi="ru-RU"/>
              </w:rPr>
            </w:pPr>
            <w:r>
              <w:rPr>
                <w:color w:val="000000"/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0520090940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5 326,64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5 326,64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</w:tbl>
    <w:p>
      <w:pPr>
        <w:pStyle w:val="Style24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p>
      <w:pPr>
        <w:pStyle w:val="Style24"/>
        <w:jc w:val="both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tbl>
      <w:tblPr>
        <w:tblW w:w="97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26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2.15.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031 / 30; 34;36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val="en-US" w:bidi="ru-RU"/>
              </w:rPr>
            </w:pPr>
            <w:r>
              <w:rPr>
                <w:color w:val="000000"/>
                <w:sz w:val="16"/>
                <w:szCs w:val="16"/>
                <w:lang w:val="en-US" w:bidi="ru-RU"/>
              </w:rPr>
              <w:t>0801,0412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05200S4720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70,00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70,00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</w:tbl>
    <w:p>
      <w:pPr>
        <w:pStyle w:val="Style24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7"/>
          <w:szCs w:val="27"/>
        </w:rPr>
        <w:t xml:space="preserve">1.1.2.2.5. </w:t>
      </w:r>
      <w:r>
        <w:rPr>
          <w:color w:val="000000"/>
          <w:sz w:val="27"/>
          <w:szCs w:val="27"/>
          <w:lang w:bidi="ru-RU"/>
        </w:rPr>
        <w:t xml:space="preserve"> строку 2.14 «Итого по задаче 2» считать строкой 2.16;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7"/>
          <w:szCs w:val="27"/>
          <w:lang w:bidi="ru-RU"/>
        </w:rPr>
      </w:pPr>
      <w:r>
        <w:rPr>
          <w:b w:val="false"/>
          <w:bCs w:val="false"/>
          <w:color w:val="000000"/>
          <w:sz w:val="27"/>
          <w:szCs w:val="27"/>
        </w:rPr>
        <w:t>1.1.2.2.6.</w:t>
      </w:r>
      <w:r>
        <w:rPr>
          <w:color w:val="000000"/>
          <w:sz w:val="27"/>
          <w:szCs w:val="27"/>
        </w:rPr>
        <w:t xml:space="preserve"> </w:t>
      </w:r>
      <w:r>
        <w:rPr>
          <w:b w:val="false"/>
          <w:bCs w:val="false"/>
          <w:color w:val="000000"/>
          <w:sz w:val="27"/>
          <w:szCs w:val="27"/>
          <w:lang w:bidi="ru-RU"/>
        </w:rPr>
        <w:t>в строке 2.16 «Итого по задаче 2»</w:t>
      </w:r>
      <w:r>
        <w:rPr>
          <w:color w:val="000000"/>
          <w:sz w:val="27"/>
          <w:szCs w:val="27"/>
          <w:lang w:bidi="ru-RU"/>
        </w:rPr>
        <w:t xml:space="preserve"> </w:t>
      </w:r>
      <w:r>
        <w:rPr>
          <w:b w:val="false"/>
          <w:bCs w:val="false"/>
          <w:color w:val="000000"/>
          <w:sz w:val="27"/>
          <w:szCs w:val="27"/>
          <w:lang w:bidi="ru-RU"/>
        </w:rPr>
        <w:t>столбцов 8,11 цифры «53048,06; 117794,62» заменить цифрами «58374,70; 123121,26» соответственно;</w:t>
      </w:r>
      <w:r>
        <w:rPr>
          <w:color w:val="000000"/>
          <w:sz w:val="27"/>
          <w:szCs w:val="27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/>
      </w:pPr>
      <w:r>
        <w:rPr>
          <w:b w:val="false"/>
          <w:bCs w:val="false"/>
          <w:color w:val="000000"/>
          <w:sz w:val="27"/>
          <w:szCs w:val="27"/>
        </w:rPr>
        <w:t>1.1.2.2.7.</w:t>
      </w:r>
      <w:r>
        <w:rPr>
          <w:color w:val="000000"/>
          <w:sz w:val="27"/>
          <w:szCs w:val="27"/>
        </w:rPr>
        <w:t xml:space="preserve"> </w:t>
      </w:r>
      <w:r>
        <w:rPr>
          <w:b w:val="false"/>
          <w:bCs w:val="false"/>
          <w:color w:val="000000"/>
          <w:sz w:val="27"/>
          <w:szCs w:val="27"/>
          <w:lang w:bidi="ru-RU"/>
        </w:rPr>
        <w:t>в строке 4.3 «Итого»</w:t>
      </w:r>
      <w:r>
        <w:rPr>
          <w:color w:val="000000"/>
          <w:sz w:val="27"/>
          <w:szCs w:val="27"/>
          <w:lang w:bidi="ru-RU"/>
        </w:rPr>
        <w:t xml:space="preserve"> </w:t>
      </w:r>
      <w:r>
        <w:rPr>
          <w:b w:val="false"/>
          <w:bCs w:val="false"/>
          <w:color w:val="000000"/>
          <w:sz w:val="27"/>
          <w:szCs w:val="27"/>
          <w:lang w:bidi="ru-RU"/>
        </w:rPr>
        <w:t>столбцов 8, 11 цифры «83019,77; 201209,85» заменить цифрами «88346,41; 206536,49» соответственно.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7"/>
          <w:szCs w:val="27"/>
          <w:lang w:bidi="ru-RU"/>
        </w:rPr>
        <w:t xml:space="preserve">1.1.3. В приложении № 7 </w:t>
      </w:r>
      <w:r>
        <w:rPr>
          <w:color w:val="000000"/>
          <w:sz w:val="27"/>
          <w:szCs w:val="27"/>
        </w:rPr>
        <w:t>«Подпрограмма 7 «</w:t>
      </w:r>
      <w:bookmarkStart w:id="2" w:name="_Hlk174715841"/>
      <w:r>
        <w:rPr>
          <w:color w:val="000000"/>
          <w:sz w:val="27"/>
          <w:szCs w:val="27"/>
        </w:rPr>
        <w:t>Развитие туризма на территории муниципального образования города Шарыпово</w:t>
      </w:r>
      <w:bookmarkEnd w:id="2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1.1.3.1. </w:t>
      </w:r>
      <w:r>
        <w:rPr>
          <w:rFonts w:cs="Times New Roman" w:ascii="Times New Roman" w:hAnsi="Times New Roman"/>
          <w:color w:val="000000"/>
          <w:sz w:val="27"/>
          <w:szCs w:val="27"/>
          <w:lang w:bidi="ru-RU"/>
        </w:rPr>
        <w:t>в строке 2.1 столбцов 8,11 цифры «258,19; 561,21» заменить цифрами «0,00; 303,02»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7"/>
          <w:szCs w:val="27"/>
        </w:rPr>
        <w:t>1.1.3.2. дополнить строкой следующего содержания:</w:t>
      </w:r>
    </w:p>
    <w:p>
      <w:pPr>
        <w:pStyle w:val="Style24"/>
        <w:jc w:val="both"/>
        <w:rPr/>
      </w:pPr>
      <w:r>
        <w:rPr/>
        <w:t>«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577"/>
        <w:gridCol w:w="1209"/>
        <w:gridCol w:w="968"/>
        <w:gridCol w:w="782"/>
        <w:gridCol w:w="957"/>
        <w:gridCol w:w="659"/>
        <w:gridCol w:w="620"/>
        <w:gridCol w:w="518"/>
        <w:gridCol w:w="518"/>
        <w:gridCol w:w="620"/>
        <w:gridCol w:w="1135"/>
      </w:tblGrid>
      <w:tr>
        <w:trPr/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2.2.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rPr/>
            </w:pPr>
            <w:r>
              <w:rPr>
                <w:color w:val="000000"/>
                <w:sz w:val="18"/>
                <w:szCs w:val="18"/>
                <w:lang w:bidi="ru-RU"/>
              </w:rPr>
              <w:t>Субсидия на поддержку и продвижение событийных мероприятий с количеством посетителей не менее 10 тысяч человек в рамках подпрограммы "Развитие туризма на территории муниципального образования города Шарыпово"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031/30,34,36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0801,0412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057П155582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621,622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258,19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258,19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</w:rPr>
              <w:t>В 2025 году будет проведено 1 событийное туристическое мероприятие</w:t>
            </w:r>
          </w:p>
        </w:tc>
      </w:tr>
    </w:tbl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</w:rPr>
        <w:t xml:space="preserve">1.1.3.3. </w:t>
      </w:r>
      <w:r>
        <w:rPr>
          <w:color w:val="000000"/>
          <w:sz w:val="27"/>
          <w:szCs w:val="27"/>
          <w:lang w:bidi="ru-RU"/>
        </w:rPr>
        <w:t>строку 2.2 «Итого по задаче №2» считать строкой 2.3;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7"/>
          <w:szCs w:val="27"/>
          <w:lang w:bidi="ru-RU"/>
        </w:rPr>
        <w:t xml:space="preserve">1.1.4. В приложении № 8 </w:t>
      </w:r>
      <w:r>
        <w:rPr>
          <w:color w:val="000000"/>
          <w:sz w:val="27"/>
          <w:szCs w:val="27"/>
        </w:rPr>
        <w:t>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color w:val="000000"/>
          <w:sz w:val="27"/>
          <w:szCs w:val="27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7"/>
          <w:szCs w:val="27"/>
          <w:lang w:bidi="ru-RU"/>
        </w:rPr>
        <w:t xml:space="preserve">1.1.4.1. </w:t>
      </w:r>
      <w:r>
        <w:rPr>
          <w:color w:val="000000"/>
          <w:sz w:val="27"/>
          <w:szCs w:val="27"/>
        </w:rPr>
        <w:t>в строке 1 столбцов 9,12 цифры «283678,48; 652887,48; 280112,08; 643299,28» заменить цифрами «289005,12; 658214,12; 285438,72; 648625,92;» соответственно;</w:t>
      </w:r>
    </w:p>
    <w:p>
      <w:pPr>
        <w:pStyle w:val="Style24"/>
        <w:ind w:firstLine="709" w:right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 xml:space="preserve">1.1.4.2. </w:t>
      </w:r>
      <w:r>
        <w:rPr>
          <w:color w:val="000000"/>
          <w:sz w:val="27"/>
          <w:szCs w:val="27"/>
        </w:rPr>
        <w:t>в строке 3 столбцов 9,12 цифры «83019,77; 201209,85; 79923,77; 192915,85» заменить цифрами «88346,41; 206536,49; 85250,41; 198242,49;»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7"/>
          <w:szCs w:val="27"/>
          <w:lang w:bidi="ru-RU"/>
        </w:rPr>
        <w:t>1.1.5. В п</w:t>
      </w:r>
      <w:r>
        <w:rPr>
          <w:color w:val="000000"/>
          <w:sz w:val="27"/>
          <w:szCs w:val="27"/>
        </w:rPr>
        <w:t>риложении № 9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7"/>
          <w:szCs w:val="27"/>
          <w:lang w:bidi="ru-RU"/>
        </w:rPr>
        <w:t xml:space="preserve">1.1.5.1. </w:t>
      </w:r>
      <w:r>
        <w:rPr>
          <w:color w:val="000000"/>
          <w:sz w:val="27"/>
          <w:szCs w:val="27"/>
        </w:rPr>
        <w:t>в строке 1 столбцов 5,8 цифры «283678,48; 652887,48; 166418,22; 489836,43» заменить цифрами «289005,12; 658214,12; 171744,86; 495163,07»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7"/>
          <w:szCs w:val="27"/>
          <w:lang w:bidi="ru-RU"/>
        </w:rPr>
        <w:t xml:space="preserve">1.1.5.2. </w:t>
      </w:r>
      <w:r>
        <w:rPr>
          <w:color w:val="000000"/>
          <w:sz w:val="27"/>
          <w:szCs w:val="27"/>
        </w:rPr>
        <w:t>в строке 5 столбцов 5,8 цифры «83019,77; 201209,85; 44170,52; 128795,91» заменить цифрами «88346,41; 206536,49; 49497,16; 134122,55» соответственно;</w:t>
      </w:r>
    </w:p>
    <w:p>
      <w:pPr>
        <w:pStyle w:val="Normal"/>
        <w:ind w:firstLine="709" w:right="-9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 xml:space="preserve">1.1.5.3. </w:t>
      </w:r>
      <w:r>
        <w:rPr>
          <w:color w:val="000000"/>
          <w:sz w:val="27"/>
          <w:szCs w:val="27"/>
        </w:rPr>
        <w:t>в строке 7 столбцов 5,8 цифры «53048,06; 117794,62; 24242,43; 69588,99» заменить цифрами «58374,70; 123121,26; 29569,07; 74915,63» соответственно;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color w:val="000000"/>
          <w:sz w:val="27"/>
          <w:szCs w:val="27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 w:right="0"/>
        <w:rPr/>
      </w:pPr>
      <w:r>
        <w:rPr>
          <w:color w:val="000000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</w:p>
    <w:p>
      <w:pPr>
        <w:pStyle w:val="BodyText"/>
        <w:jc w:val="lef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</w:p>
    <w:p>
      <w:pPr>
        <w:pStyle w:val="BodyText"/>
        <w:jc w:val="left"/>
        <w:rPr/>
      </w:pPr>
      <w:r>
        <w:rPr>
          <w:color w:val="000000"/>
          <w:sz w:val="27"/>
          <w:szCs w:val="27"/>
          <w:lang w:eastAsia="ru-RU"/>
        </w:rPr>
        <w:t>Глава города Шарыпово                                                                               В.Г. Хохлов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570</TotalTime>
  <Application>LibreOffice/7.6.4.1$Linux_X86_64 LibreOffice_project/e19e193f88cd6c0525a17fb7a176ed8e6a3e2aa1</Application>
  <AppVersion>15.0000</AppVersion>
  <Pages>3</Pages>
  <Words>705</Words>
  <Characters>5037</Characters>
  <CharactersWithSpaces>5767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2025-04-02T14:13:00Z</dcterms:created>
  <dc:creator>Admin</dc:creator>
  <dc:description/>
  <cp:keywords/>
  <dc:language>ru-RU</dc:language>
  <cp:lastModifiedBy/>
  <cp:lastPrinted>2025-04-17T11:48:00Z</cp:lastPrinted>
  <dcterms:modified xsi:type="dcterms:W3CDTF">2025-05-06T10:39:04Z</dcterms:modified>
  <cp:revision>101</cp:revision>
  <dc:subject/>
  <dc:title>АДМИНИСТРАЦИЯ ГОРОДА ШАРЫПОВО</dc:title>
</cp:coreProperties>
</file>