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color w:themeColor="text1" w:val="000000"/>
          <w:sz w:val="28"/>
          <w:szCs w:val="28"/>
          <w:lang w:eastAsia="ru-RU"/>
        </w:rPr>
      </w:pPr>
      <w:r>
        <w:rPr/>
        <w:drawing>
          <wp:inline distT="0" distB="0" distL="0" distR="0">
            <wp:extent cx="514350" cy="742950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themeColor="text1"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themeColor="text1" w:val="000000"/>
          <w:sz w:val="28"/>
          <w:szCs w:val="28"/>
          <w:lang w:eastAsia="ru-RU"/>
        </w:rPr>
        <w:t>АДМИНИСТРАЦИЯ ГОРОДА ШАРЫПОВО КРАСНОЯРСКОГО КРАЯ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themeColor="text1" w:val="000000"/>
          <w:sz w:val="28"/>
          <w:szCs w:val="28"/>
          <w:lang w:eastAsia="ru-RU"/>
        </w:rPr>
        <w:t>ПОСТАНОВЛЕНИЕ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  <w:t>11.02.2025</w:t>
        <w:tab/>
        <w:tab/>
        <w:tab/>
        <w:tab/>
        <w:tab/>
        <w:tab/>
        <w:tab/>
        <w:tab/>
        <w:tab/>
        <w:tab/>
        <w:tab/>
        <w:t>№ 29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  <w:t xml:space="preserve">О внесении изменений в постановление Администрации города Шарыпово от 04.10.2013 №241 «Об утверждении муниципальной программы «Развитие транспортной системы муниципального образования города Шарыпово»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  <w:t>В соответствии со статьей 179 Бюджетного кодекса Российской Федерации, статьей 34 Устава города Шарыпово Красноярского края, постановлением Администрации города Шарыпово от 30.07.2013 № 171 «Об утверждении Порядка принятия решений о разработке муниципальных программ муниципального образования города Шарыпово Красноярского края, их формировании и реализации»,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  <w:t>ПОСТАНОВЛЯЮ: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  <w:t>1. Внести в постановление Администрации города Шарыпово от 04.10.2013 №241 «Об утверждении муниципальной программы «Развитие транспортной системы муниципального образования города Шарыпово» (в ред. от 11.10.2024 №206, от 12.11.2024 №245, от 20.01.2025 №10) следующие изменения: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Cs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color w:themeColor="text1" w:val="000000"/>
          <w:sz w:val="28"/>
          <w:szCs w:val="28"/>
          <w:lang w:eastAsia="ru-RU"/>
        </w:rPr>
        <w:t>1.1. В приложении Приложение к постановлению «муниципальная программа «Развитие транспортной системы муниципального образования города Шарыпово» в разделе 1 «Паспорт муниципальной программы» в строке «Информация по ресурсному обеспечению программы, в том числе в разбивке по источникам финансирования по годам реализации программы» цифры «1268715,32; 203311,56; 101125,46; 102186,10; 114307,12; 0,00» заменить цифрами «1397239,81; 203278,24; 101116,52; 102161,72; 242864,93; 128557,81».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Cs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color w:themeColor="text1" w:val="000000"/>
          <w:sz w:val="28"/>
          <w:szCs w:val="28"/>
          <w:lang w:eastAsia="ru-RU"/>
        </w:rPr>
        <w:t>1.2. В приложении Приложение № 1 «Информация о ресурсном обеспечении муниципальной программы муниципального образования города Шарыпово за счет средств бюджета города Шарыпово, в том числе средств, поступивших из бюджетов других уровней бюджетной системы и бюджетов государственных внебюджетных фондов» к муниципальной программе Развитие транспортной системы муниципального образования города Шарыпово» строки 1, 1.1 изложить в следующей редакции: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Cs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color w:themeColor="text1" w:val="000000"/>
          <w:sz w:val="28"/>
          <w:szCs w:val="28"/>
          <w:lang w:eastAsia="ru-RU"/>
        </w:rPr>
      </w:r>
    </w:p>
    <w:tbl>
      <w:tblPr>
        <w:tblW w:w="9458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5"/>
        <w:gridCol w:w="1546"/>
        <w:gridCol w:w="2619"/>
        <w:gridCol w:w="1889"/>
        <w:gridCol w:w="737"/>
        <w:gridCol w:w="738"/>
        <w:gridCol w:w="737"/>
        <w:gridCol w:w="735"/>
      </w:tblGrid>
      <w:tr>
        <w:trPr>
          <w:trHeight w:val="780" w:hRule="atLeast"/>
        </w:trPr>
        <w:tc>
          <w:tcPr>
            <w:tcW w:w="4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Муниципальная программа</w:t>
            </w:r>
          </w:p>
        </w:tc>
        <w:tc>
          <w:tcPr>
            <w:tcW w:w="2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Развитие транспортной системы муниципального образования город Шарыпово</w:t>
            </w:r>
          </w:p>
        </w:tc>
        <w:tc>
          <w:tcPr>
            <w:tcW w:w="18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7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242 864,93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107 037,70</w:t>
            </w:r>
          </w:p>
        </w:tc>
        <w:tc>
          <w:tcPr>
            <w:tcW w:w="7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107 037,70</w:t>
            </w:r>
          </w:p>
        </w:tc>
        <w:tc>
          <w:tcPr>
            <w:tcW w:w="7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456 940,33</w:t>
            </w:r>
          </w:p>
        </w:tc>
      </w:tr>
      <w:tr>
        <w:trPr>
          <w:trHeight w:val="300" w:hRule="atLeast"/>
        </w:trPr>
        <w:tc>
          <w:tcPr>
            <w:tcW w:w="4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5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8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в том числе по ГРБС: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7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4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5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8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МКУ "СГХ"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176 614,93</w:t>
            </w:r>
          </w:p>
        </w:tc>
        <w:tc>
          <w:tcPr>
            <w:tcW w:w="7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48 537,70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48 537,70</w:t>
            </w:r>
          </w:p>
        </w:tc>
        <w:tc>
          <w:tcPr>
            <w:tcW w:w="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273 690,33</w:t>
            </w:r>
          </w:p>
        </w:tc>
      </w:tr>
      <w:tr>
        <w:trPr>
          <w:trHeight w:val="300" w:hRule="atLeast"/>
        </w:trPr>
        <w:tc>
          <w:tcPr>
            <w:tcW w:w="4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5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8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МКУ "УКС"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>
        <w:trPr>
          <w:trHeight w:val="600" w:hRule="atLeast"/>
        </w:trPr>
        <w:tc>
          <w:tcPr>
            <w:tcW w:w="4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5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8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Администрация города Шарыпово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58 500,00</w:t>
            </w:r>
          </w:p>
        </w:tc>
        <w:tc>
          <w:tcPr>
            <w:tcW w:w="7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58 500,00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58 500,00</w:t>
            </w:r>
          </w:p>
        </w:tc>
        <w:tc>
          <w:tcPr>
            <w:tcW w:w="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175 500,00</w:t>
            </w:r>
          </w:p>
        </w:tc>
      </w:tr>
      <w:tr>
        <w:trPr>
          <w:trHeight w:val="300" w:hRule="atLeast"/>
        </w:trPr>
        <w:tc>
          <w:tcPr>
            <w:tcW w:w="4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5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2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8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КУМИ и ЗО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7 750,00</w:t>
            </w:r>
          </w:p>
        </w:tc>
        <w:tc>
          <w:tcPr>
            <w:tcW w:w="7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7 750,00</w:t>
            </w:r>
          </w:p>
        </w:tc>
      </w:tr>
      <w:tr>
        <w:trPr>
          <w:trHeight w:val="945" w:hRule="atLeast"/>
        </w:trPr>
        <w:tc>
          <w:tcPr>
            <w:tcW w:w="45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1.1.</w:t>
            </w:r>
          </w:p>
        </w:tc>
        <w:tc>
          <w:tcPr>
            <w:tcW w:w="154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Подпрограмма 1</w:t>
            </w:r>
          </w:p>
        </w:tc>
        <w:tc>
          <w:tcPr>
            <w:tcW w:w="261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Обеспечение сохранности, модернизация и развитие сети автомобильных дорог</w:t>
            </w:r>
          </w:p>
        </w:tc>
        <w:tc>
          <w:tcPr>
            <w:tcW w:w="18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182 799,23</w:t>
            </w:r>
          </w:p>
        </w:tc>
        <w:tc>
          <w:tcPr>
            <w:tcW w:w="7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46 372,00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46 372,00</w:t>
            </w:r>
          </w:p>
        </w:tc>
        <w:tc>
          <w:tcPr>
            <w:tcW w:w="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275 543,23</w:t>
            </w:r>
          </w:p>
        </w:tc>
      </w:tr>
      <w:tr>
        <w:trPr>
          <w:trHeight w:val="300" w:hRule="atLeast"/>
        </w:trPr>
        <w:tc>
          <w:tcPr>
            <w:tcW w:w="45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54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261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8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в том числе по ГРБС: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7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45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54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261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8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МКУ "УКС"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45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54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261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8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МКУ "СГХ"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175 049,23</w:t>
            </w:r>
          </w:p>
        </w:tc>
        <w:tc>
          <w:tcPr>
            <w:tcW w:w="7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46 372,00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46 372,00</w:t>
            </w:r>
          </w:p>
        </w:tc>
        <w:tc>
          <w:tcPr>
            <w:tcW w:w="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267 793,23</w:t>
            </w:r>
          </w:p>
        </w:tc>
      </w:tr>
      <w:tr>
        <w:trPr>
          <w:trHeight w:val="300" w:hRule="atLeast"/>
        </w:trPr>
        <w:tc>
          <w:tcPr>
            <w:tcW w:w="45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54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261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8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КУМИ и ЗО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7 750,00</w:t>
            </w:r>
          </w:p>
        </w:tc>
        <w:tc>
          <w:tcPr>
            <w:tcW w:w="7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7 750,00</w:t>
            </w:r>
          </w:p>
        </w:tc>
      </w:tr>
    </w:tbl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Cs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color w:themeColor="text1"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Cs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color w:themeColor="text1" w:val="000000"/>
          <w:sz w:val="28"/>
          <w:szCs w:val="28"/>
          <w:lang w:eastAsia="ru-RU"/>
        </w:rPr>
        <w:t>1.3. В приложении Приложение № 2 «Информация об источниках финансирования подпрограмм, отдельных мероприятий муниципальной программы муниципального образования города Шарыпово (средства бюджета города Шарыпово, в том числе средства, поступившие из бюджетов других уровней бюджетной системы, бюджетов государственных внебюджетных фондов)» к муниципальной программе «Развитие транспортной системы муниципального образования города Шарыпово» строки 1, 1.1 изложить в следующей редакции: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Cs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color w:themeColor="text1" w:val="000000"/>
          <w:sz w:val="28"/>
          <w:szCs w:val="28"/>
          <w:lang w:eastAsia="ru-RU"/>
        </w:rPr>
      </w:r>
    </w:p>
    <w:tbl>
      <w:tblPr>
        <w:tblW w:w="9458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6"/>
        <w:gridCol w:w="1592"/>
        <w:gridCol w:w="2872"/>
        <w:gridCol w:w="1525"/>
        <w:gridCol w:w="754"/>
        <w:gridCol w:w="753"/>
        <w:gridCol w:w="753"/>
        <w:gridCol w:w="751"/>
      </w:tblGrid>
      <w:tr>
        <w:trPr>
          <w:trHeight w:val="300" w:hRule="atLeast"/>
        </w:trPr>
        <w:tc>
          <w:tcPr>
            <w:tcW w:w="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Муниципальная программа</w:t>
            </w:r>
          </w:p>
        </w:tc>
        <w:tc>
          <w:tcPr>
            <w:tcW w:w="2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Развитие транспортной системы муниципального образования город Шарыпово</w:t>
            </w:r>
          </w:p>
        </w:tc>
        <w:tc>
          <w:tcPr>
            <w:tcW w:w="15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7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242 864,93</w:t>
            </w:r>
          </w:p>
        </w:tc>
        <w:tc>
          <w:tcPr>
            <w:tcW w:w="7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107 037,70</w:t>
            </w:r>
          </w:p>
        </w:tc>
        <w:tc>
          <w:tcPr>
            <w:tcW w:w="7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107 037,70</w:t>
            </w:r>
          </w:p>
        </w:tc>
        <w:tc>
          <w:tcPr>
            <w:tcW w:w="7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456 940,33</w:t>
            </w:r>
          </w:p>
        </w:tc>
      </w:tr>
      <w:tr>
        <w:trPr>
          <w:trHeight w:val="300" w:hRule="atLeast"/>
        </w:trPr>
        <w:tc>
          <w:tcPr>
            <w:tcW w:w="4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5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287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5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7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75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75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7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615" w:hRule="atLeast"/>
        </w:trPr>
        <w:tc>
          <w:tcPr>
            <w:tcW w:w="4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5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287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5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бюджет города Шарыпово</w:t>
            </w:r>
          </w:p>
        </w:tc>
        <w:tc>
          <w:tcPr>
            <w:tcW w:w="7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114 307,12</w:t>
            </w:r>
          </w:p>
        </w:tc>
        <w:tc>
          <w:tcPr>
            <w:tcW w:w="75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107 037,70</w:t>
            </w:r>
          </w:p>
        </w:tc>
        <w:tc>
          <w:tcPr>
            <w:tcW w:w="75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107 037,70</w:t>
            </w:r>
          </w:p>
        </w:tc>
        <w:tc>
          <w:tcPr>
            <w:tcW w:w="7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328 382,52</w:t>
            </w:r>
          </w:p>
        </w:tc>
      </w:tr>
      <w:tr>
        <w:trPr>
          <w:trHeight w:val="300" w:hRule="atLeast"/>
        </w:trPr>
        <w:tc>
          <w:tcPr>
            <w:tcW w:w="4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5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287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5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7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128 557,81</w:t>
            </w:r>
          </w:p>
        </w:tc>
        <w:tc>
          <w:tcPr>
            <w:tcW w:w="75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128 557,81</w:t>
            </w:r>
          </w:p>
        </w:tc>
      </w:tr>
      <w:tr>
        <w:trPr>
          <w:trHeight w:val="300" w:hRule="atLeast"/>
        </w:trPr>
        <w:tc>
          <w:tcPr>
            <w:tcW w:w="4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5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287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5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7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75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75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7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660" w:hRule="atLeast"/>
        </w:trPr>
        <w:tc>
          <w:tcPr>
            <w:tcW w:w="4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5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287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5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внебюджетные  источники</w:t>
            </w:r>
          </w:p>
        </w:tc>
        <w:tc>
          <w:tcPr>
            <w:tcW w:w="7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75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75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7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45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1.1.</w:t>
            </w:r>
          </w:p>
        </w:tc>
        <w:tc>
          <w:tcPr>
            <w:tcW w:w="159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Подпрограмма 1</w:t>
            </w:r>
          </w:p>
        </w:tc>
        <w:tc>
          <w:tcPr>
            <w:tcW w:w="287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Обеспечение сохранности, модернизация и развитие сети автомобильных дорог</w:t>
            </w:r>
          </w:p>
        </w:tc>
        <w:tc>
          <w:tcPr>
            <w:tcW w:w="15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7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182 799,23</w:t>
            </w:r>
          </w:p>
        </w:tc>
        <w:tc>
          <w:tcPr>
            <w:tcW w:w="75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46 372,00</w:t>
            </w:r>
          </w:p>
        </w:tc>
        <w:tc>
          <w:tcPr>
            <w:tcW w:w="75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46 372,00</w:t>
            </w:r>
          </w:p>
        </w:tc>
        <w:tc>
          <w:tcPr>
            <w:tcW w:w="7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275 543,23</w:t>
            </w:r>
          </w:p>
        </w:tc>
      </w:tr>
      <w:tr>
        <w:trPr>
          <w:trHeight w:val="300" w:hRule="atLeast"/>
        </w:trPr>
        <w:tc>
          <w:tcPr>
            <w:tcW w:w="45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59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287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5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7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75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75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7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735" w:hRule="atLeast"/>
        </w:trPr>
        <w:tc>
          <w:tcPr>
            <w:tcW w:w="45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59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287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5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бюджет города Шарыпово</w:t>
            </w:r>
          </w:p>
        </w:tc>
        <w:tc>
          <w:tcPr>
            <w:tcW w:w="7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54 241,42</w:t>
            </w:r>
          </w:p>
        </w:tc>
        <w:tc>
          <w:tcPr>
            <w:tcW w:w="75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46 372,00</w:t>
            </w:r>
          </w:p>
        </w:tc>
        <w:tc>
          <w:tcPr>
            <w:tcW w:w="75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46 372,00</w:t>
            </w:r>
          </w:p>
        </w:tc>
        <w:tc>
          <w:tcPr>
            <w:tcW w:w="7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146 985,42</w:t>
            </w:r>
          </w:p>
        </w:tc>
      </w:tr>
      <w:tr>
        <w:trPr>
          <w:trHeight w:val="300" w:hRule="atLeast"/>
        </w:trPr>
        <w:tc>
          <w:tcPr>
            <w:tcW w:w="45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59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287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5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7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128 557,81</w:t>
            </w:r>
          </w:p>
        </w:tc>
        <w:tc>
          <w:tcPr>
            <w:tcW w:w="75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128 557,81</w:t>
            </w:r>
          </w:p>
        </w:tc>
      </w:tr>
      <w:tr>
        <w:trPr>
          <w:trHeight w:val="300" w:hRule="atLeast"/>
        </w:trPr>
        <w:tc>
          <w:tcPr>
            <w:tcW w:w="45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59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287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5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7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75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75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7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795" w:hRule="atLeast"/>
        </w:trPr>
        <w:tc>
          <w:tcPr>
            <w:tcW w:w="45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59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287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5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внебюджетные  источники</w:t>
            </w:r>
          </w:p>
        </w:tc>
        <w:tc>
          <w:tcPr>
            <w:tcW w:w="7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75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75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7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</w:tr>
    </w:tbl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Cs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color w:themeColor="text1"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color w:themeColor="text1" w:val="000000"/>
          <w:sz w:val="28"/>
          <w:szCs w:val="28"/>
          <w:lang w:eastAsia="ru-RU"/>
        </w:rPr>
        <w:t xml:space="preserve">1.4. </w:t>
      </w: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  <w:t>В приложении Приложение № 3 «Подпрограмма Обеспечение сохранности, модернизация и развитие сети автомобильных дорог муниципального образования города Шарыпово» к муниципальной программе «Развитие транспортной системы муниципального образования города Шарыпово» в разделе 1 «Паспорт подпрограммы» в строке «Информация по ресурсному обеспечению подпрограммы» цифры «766897,31; 54241,42; 0,00» заменить цифрами «895455,12; 182799,23; 128557,81» соответственно.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Cs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  <w:t xml:space="preserve">1.5. В приложении Приложение № 2 «Перечень мероприятий подпрограммы» к подпрограмме «Обеспечение сохранности, модернизация и развитие сети автомобильных дорог» строки 1.3, 1.4, 2.1, Итого по подпрограмме </w:t>
      </w:r>
      <w:r>
        <w:rPr>
          <w:rFonts w:eastAsia="Times New Roman" w:cs="Times New Roman" w:ascii="Times New Roman" w:hAnsi="Times New Roman"/>
          <w:bCs/>
          <w:color w:themeColor="text1" w:val="000000"/>
          <w:sz w:val="28"/>
          <w:szCs w:val="28"/>
          <w:lang w:eastAsia="ru-RU"/>
        </w:rPr>
        <w:t>изложить в следующей редакции: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Cs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color w:themeColor="text1" w:val="000000"/>
          <w:sz w:val="28"/>
          <w:szCs w:val="28"/>
          <w:lang w:eastAsia="ru-RU"/>
        </w:rPr>
      </w:r>
    </w:p>
    <w:tbl>
      <w:tblPr>
        <w:tblW w:w="9458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5"/>
        <w:gridCol w:w="2355"/>
        <w:gridCol w:w="680"/>
        <w:gridCol w:w="456"/>
        <w:gridCol w:w="537"/>
        <w:gridCol w:w="1133"/>
        <w:gridCol w:w="508"/>
        <w:gridCol w:w="667"/>
        <w:gridCol w:w="665"/>
        <w:gridCol w:w="665"/>
        <w:gridCol w:w="669"/>
        <w:gridCol w:w="667"/>
      </w:tblGrid>
      <w:tr>
        <w:trPr>
          <w:trHeight w:val="1950" w:hRule="atLeast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1.3.</w:t>
            </w:r>
          </w:p>
        </w:tc>
        <w:tc>
          <w:tcPr>
            <w:tcW w:w="23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Расходы на осуществление дорожной деятельности в целях решения задач социально-экономического развития территорий за счет средств дорожного фонда города Шарыпово в рамках подпрограммы "Обеспечение сохранности, модернизация и развитие сети автомобильных дорог"</w:t>
            </w:r>
          </w:p>
        </w:tc>
        <w:tc>
          <w:tcPr>
            <w:tcW w:w="6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МКУ "СГХ"</w:t>
            </w:r>
          </w:p>
        </w:tc>
        <w:tc>
          <w:tcPr>
            <w:tcW w:w="4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5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091009Д140</w:t>
            </w:r>
          </w:p>
        </w:tc>
        <w:tc>
          <w:tcPr>
            <w:tcW w:w="5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6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100 150,20</w:t>
            </w:r>
          </w:p>
        </w:tc>
        <w:tc>
          <w:tcPr>
            <w:tcW w:w="6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150,20</w:t>
            </w:r>
          </w:p>
        </w:tc>
        <w:tc>
          <w:tcPr>
            <w:tcW w:w="6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150,20</w:t>
            </w:r>
          </w:p>
        </w:tc>
        <w:tc>
          <w:tcPr>
            <w:tcW w:w="6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100 450,60</w:t>
            </w:r>
          </w:p>
        </w:tc>
        <w:tc>
          <w:tcPr>
            <w:tcW w:w="6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1650" w:hRule="atLeast"/>
        </w:trPr>
        <w:tc>
          <w:tcPr>
            <w:tcW w:w="4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1.4.</w:t>
            </w:r>
          </w:p>
        </w:tc>
        <w:tc>
          <w:tcPr>
            <w:tcW w:w="23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Расходы на капитальный ремонт и ремонт автомобильных дорог общего пользования местного значения за счет средств дорожного фонда города Шарыпово в рамках подпрограммы "Обеспечение сохранности, модернизация и развитие сети автомобильных дорог"</w:t>
            </w: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МКУ "СГХ"</w:t>
            </w:r>
          </w:p>
        </w:tc>
        <w:tc>
          <w:tcPr>
            <w:tcW w:w="4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5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09100SД160, 091009Д160</w:t>
            </w:r>
          </w:p>
        </w:tc>
        <w:tc>
          <w:tcPr>
            <w:tcW w:w="5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6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21 502,80</w:t>
            </w:r>
          </w:p>
        </w:tc>
        <w:tc>
          <w:tcPr>
            <w:tcW w:w="6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21,80</w:t>
            </w:r>
          </w:p>
        </w:tc>
        <w:tc>
          <w:tcPr>
            <w:tcW w:w="6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21,80</w:t>
            </w:r>
          </w:p>
        </w:tc>
        <w:tc>
          <w:tcPr>
            <w:tcW w:w="6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21 546,40</w:t>
            </w:r>
          </w:p>
        </w:tc>
        <w:tc>
          <w:tcPr>
            <w:tcW w:w="6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1935" w:hRule="atLeast"/>
        </w:trPr>
        <w:tc>
          <w:tcPr>
            <w:tcW w:w="4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2.1.</w:t>
            </w:r>
          </w:p>
        </w:tc>
        <w:tc>
          <w:tcPr>
            <w:tcW w:w="23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Расходы на разработку проектной документации по восстановлению мостов и путепроводов на автомобильных дорогах местного значения, находящихся в аварийном и предаварийном состоянии, за счет средств дорожного фонда города Шарыпово в рамках подпрограммы "Обеспечение сохранности, модернизация и развитие сети автомобильных дорог"</w:t>
            </w: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МКУ "СГХ"</w:t>
            </w:r>
          </w:p>
        </w:tc>
        <w:tc>
          <w:tcPr>
            <w:tcW w:w="4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5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09100SД170, 091009Д170</w:t>
            </w:r>
          </w:p>
        </w:tc>
        <w:tc>
          <w:tcPr>
            <w:tcW w:w="5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244, 243</w:t>
            </w:r>
          </w:p>
        </w:tc>
        <w:tc>
          <w:tcPr>
            <w:tcW w:w="6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7 196,23</w:t>
            </w:r>
          </w:p>
        </w:tc>
        <w:tc>
          <w:tcPr>
            <w:tcW w:w="6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7 196,23</w:t>
            </w:r>
          </w:p>
        </w:tc>
        <w:tc>
          <w:tcPr>
            <w:tcW w:w="6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424" w:hRule="atLeast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23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Итого по подпрограмме</w:t>
            </w:r>
          </w:p>
        </w:tc>
        <w:tc>
          <w:tcPr>
            <w:tcW w:w="6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4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5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5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182 799,23</w:t>
            </w:r>
          </w:p>
        </w:tc>
        <w:tc>
          <w:tcPr>
            <w:tcW w:w="6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46 372,00</w:t>
            </w:r>
          </w:p>
        </w:tc>
        <w:tc>
          <w:tcPr>
            <w:tcW w:w="6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46 372,00</w:t>
            </w:r>
          </w:p>
        </w:tc>
        <w:tc>
          <w:tcPr>
            <w:tcW w:w="6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275 543,23</w:t>
            </w:r>
          </w:p>
        </w:tc>
        <w:tc>
          <w:tcPr>
            <w:tcW w:w="6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128 557,81</w:t>
            </w:r>
          </w:p>
        </w:tc>
      </w:tr>
    </w:tbl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Cs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color w:themeColor="text1"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Cs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color w:themeColor="text1" w:val="000000"/>
          <w:sz w:val="28"/>
          <w:szCs w:val="28"/>
          <w:lang w:eastAsia="ru-RU"/>
        </w:rPr>
        <w:t>1.6. В приложении Приложение № 4 «Подпрограмма Повышение безопасности дорожного движения муниципального образования города Шарыпово» к муниципальной программе «Развитие транспортной системы муниципального образования города Шарыпово» в разделе 1 «Паспорт подпрограммы» в строке «Информация по ресурсному обеспечению подпрограммы» цифры «501818,01; 57101,40; 56658,20; 443,20» заменить цифрами «501784,69; 57068,08; 56649,26; 418,82» соответственно.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Cs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color w:themeColor="text1" w:val="000000"/>
          <w:sz w:val="28"/>
          <w:szCs w:val="28"/>
          <w:lang w:eastAsia="ru-RU"/>
        </w:rPr>
        <w:t>1.7. В Приложении № 2 «Перечень мероприятий подпрограммы» к подпрограмме «Повышение безопасности дорожного движения» строку 2.1 изложить в следующей редакции: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Cs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color w:themeColor="text1" w:val="000000"/>
          <w:sz w:val="28"/>
          <w:szCs w:val="28"/>
          <w:lang w:eastAsia="ru-RU"/>
        </w:rPr>
      </w:r>
    </w:p>
    <w:tbl>
      <w:tblPr>
        <w:tblW w:w="9458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5"/>
        <w:gridCol w:w="2296"/>
        <w:gridCol w:w="1340"/>
        <w:gridCol w:w="457"/>
        <w:gridCol w:w="535"/>
        <w:gridCol w:w="1017"/>
        <w:gridCol w:w="456"/>
        <w:gridCol w:w="661"/>
        <w:gridCol w:w="660"/>
        <w:gridCol w:w="661"/>
        <w:gridCol w:w="663"/>
        <w:gridCol w:w="256"/>
      </w:tblGrid>
      <w:tr>
        <w:trPr>
          <w:trHeight w:val="3660" w:hRule="atLeast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2.1.</w:t>
            </w:r>
          </w:p>
        </w:tc>
        <w:tc>
          <w:tcPr>
            <w:tcW w:w="22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Субсидия юридическим лицам (за исключением государственных (муниципальных) учреждений), индивидуальным предпринимателям в целях возмещения недополученных доходов, возникающих в связи с регулярными перевозками пассажиров автомобильным транспортом на маршрутах с небольшой интенсивностью пассажиропотока и проведения отбора получателей указанных субсидий в рамках подпрограммы "Повышение безопасности дорожного движения"</w:t>
            </w:r>
          </w:p>
        </w:tc>
        <w:tc>
          <w:tcPr>
            <w:tcW w:w="13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Администрация города Шарыпово</w:t>
            </w:r>
          </w:p>
        </w:tc>
        <w:tc>
          <w:tcPr>
            <w:tcW w:w="4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005</w:t>
            </w: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10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0920087210</w:t>
            </w:r>
          </w:p>
        </w:tc>
        <w:tc>
          <w:tcPr>
            <w:tcW w:w="4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811</w:t>
            </w:r>
          </w:p>
        </w:tc>
        <w:tc>
          <w:tcPr>
            <w:tcW w:w="6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58 500,00</w:t>
            </w:r>
          </w:p>
        </w:tc>
        <w:tc>
          <w:tcPr>
            <w:tcW w:w="6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58 500,00</w:t>
            </w:r>
          </w:p>
        </w:tc>
        <w:tc>
          <w:tcPr>
            <w:tcW w:w="6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58 500,00</w:t>
            </w:r>
          </w:p>
        </w:tc>
        <w:tc>
          <w:tcPr>
            <w:tcW w:w="6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175 500,00</w:t>
            </w:r>
          </w:p>
        </w:tc>
        <w:tc>
          <w:tcPr>
            <w:tcW w:w="2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</w:tr>
    </w:tbl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Cs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color w:themeColor="text1"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Cs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color w:themeColor="text1" w:val="000000"/>
          <w:sz w:val="28"/>
          <w:szCs w:val="28"/>
          <w:lang w:eastAsia="ru-RU"/>
        </w:rPr>
        <w:t>2. Контроль за исполнением настоящего постановления возложить на Первого заместителя Главы города Шарыпово Д.В. Саюшева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  <w:t>3.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 и подлежит размещению на официальном сайте муниципального образования города Шарыпово Красноярского края (</w:t>
      </w: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val="en-US" w:eastAsia="ru-RU"/>
        </w:rPr>
        <w:t>https</w:t>
      </w: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  <w:t>://</w:t>
      </w: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val="en-US" w:eastAsia="ru-RU"/>
        </w:rPr>
        <w:t>sharypovo</w:t>
      </w: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  <w:t>.</w:t>
      </w: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val="en-US" w:eastAsia="ru-RU"/>
        </w:rPr>
        <w:t>gosuslugi</w:t>
      </w: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  <w:t>.</w:t>
      </w: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val="en-US" w:eastAsia="ru-RU"/>
        </w:rPr>
        <w:t>ru</w:t>
      </w: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  <w:t>).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  <w:t>Глава города Шарыпово</w:t>
        <w:tab/>
        <w:tab/>
        <w:tab/>
        <w:tab/>
        <w:tab/>
        <w:tab/>
        <w:t xml:space="preserve">         В.Г. Хохлов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</w:r>
      <w:bookmarkStart w:id="0" w:name="_GoBack"/>
      <w:bookmarkStart w:id="1" w:name="_GoBack"/>
      <w:bookmarkEnd w:id="1"/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mailMerge>
    <w:mainDocumentType w:val="formLetters"/>
    <w:dataType w:val="textFile"/>
    <w:query w:val="SELECT * FROM Адреса.dbo.СВО-2025-янв$"/>
  </w:mailMerge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55222e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385fb8"/>
    <w:rPr>
      <w:rFonts w:ascii="Segoe UI" w:hAnsi="Segoe UI" w:cs="Segoe UI"/>
      <w:sz w:val="18"/>
      <w:szCs w:val="18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385fb8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d2ff2"/>
    <w:pPr>
      <w:spacing w:before="0" w:after="160"/>
      <w:ind w:left="72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1669</TotalTime>
  <Application>LibreOffice/7.6.4.1$Windows_X86_64 LibreOffice_project/e19e193f88cd6c0525a17fb7a176ed8e6a3e2aa1</Application>
  <AppVersion>15.0000</AppVersion>
  <Pages>3</Pages>
  <Words>900</Words>
  <Characters>6217</Characters>
  <CharactersWithSpaces>6982</CharactersWithSpaces>
  <Paragraphs>163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2016-11-08T09:41:00Z</dcterms:created>
  <dc:creator>Елена</dc:creator>
  <dc:description/>
  <dc:language>ru-RU</dc:language>
  <cp:lastModifiedBy>h40121</cp:lastModifiedBy>
  <cp:lastPrinted>2022-06-27T06:38:00Z</cp:lastPrinted>
  <dcterms:modified xsi:type="dcterms:W3CDTF">2025-02-11T06:17:00Z</dcterms:modified>
  <cp:revision>172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