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rPr>
          <w:trHeight w:val="1984" w:hRule="atLeast"/>
        </w:trPr>
        <w:tc>
          <w:tcPr>
            <w:tcW w:w="9855" w:type="dxa"/>
            <w:tcBorders/>
          </w:tcPr>
          <w:tbl>
            <w:tblPr>
              <w:tblW w:w="9639" w:type="dxa"/>
              <w:jc w:val="left"/>
              <w:tblInd w:w="324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39"/>
            </w:tblGrid>
            <w:tr>
              <w:trPr>
                <w:trHeight w:val="1984" w:hRule="atLeast"/>
              </w:trPr>
              <w:tc>
                <w:tcPr>
                  <w:tcW w:w="9639" w:type="dxa"/>
                  <w:tcBorders/>
                </w:tcPr>
                <w:p>
                  <w:pPr>
                    <w:pStyle w:val="Normal"/>
                    <w:jc w:val="center"/>
                    <w:rPr>
                      <w:b/>
                      <w:sz w:val="26"/>
                      <w:szCs w:val="26"/>
                      <w:lang w:val="ru-RU" w:eastAsia="ru-RU"/>
                    </w:rPr>
                  </w:pPr>
                  <w:bookmarkStart w:id="0" w:name="_Hlk115171399"/>
                  <w:bookmarkEnd w:id="0"/>
                  <w:r>
                    <w:rPr/>
                    <w:drawing>
                      <wp:inline distT="0" distB="0" distL="0" distR="0">
                        <wp:extent cx="438150" cy="723900"/>
                        <wp:effectExtent l="0" t="0" r="0" b="0"/>
                        <wp:docPr id="1" name="Рисунок 1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 l="-184" t="-120" r="-184" b="-12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723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Normal"/>
                    <w:rPr>
                      <w:b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b/>
                      <w:sz w:val="26"/>
                      <w:szCs w:val="26"/>
                      <w:lang w:val="ru-RU" w:eastAsia="ru-RU"/>
                    </w:rPr>
                  </w:r>
                </w:p>
                <w:p>
                  <w:pPr>
                    <w:pStyle w:val="Normal"/>
                    <w:jc w:val="center"/>
                    <w:rPr>
                      <w:sz w:val="26"/>
                      <w:szCs w:val="26"/>
                    </w:rPr>
                  </w:pPr>
                  <w:bookmarkStart w:id="1" w:name="_Hlk115176197"/>
                  <w:r>
                    <w:rPr>
                      <w:b/>
                      <w:sz w:val="26"/>
                      <w:szCs w:val="26"/>
                    </w:rPr>
                    <w:t>АДМИНИСТРАЦИЯ ГОРОДА ШАРЫПОВО КРАСНОЯРСКОГО КРАЯ</w:t>
                  </w:r>
                  <w:bookmarkEnd w:id="1"/>
                </w:p>
                <w:p>
                  <w:pPr>
                    <w:pStyle w:val="Normal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</w:tbl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28.02.2024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№ </w:t>
            </w:r>
            <w:r>
              <w:rPr>
                <w:sz w:val="26"/>
                <w:szCs w:val="26"/>
              </w:rPr>
              <w:t>43</w:t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О признании утратившими силу отдельных постановлений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Администрации города Шарыпово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 w:right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В связи с истечением срока действия нормативных правовых актов Администрации города Шарыпово, руководствуясь </w:t>
      </w:r>
      <w:r>
        <w:rPr>
          <w:bCs/>
          <w:sz w:val="26"/>
          <w:szCs w:val="26"/>
        </w:rPr>
        <w:t>ст. 34 Устава города Шарыпово Красноярского края:</w:t>
      </w:r>
    </w:p>
    <w:p>
      <w:pPr>
        <w:pStyle w:val="Normal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ПОСТАНОВЛЯЮ:</w:t>
      </w:r>
    </w:p>
    <w:p>
      <w:pPr>
        <w:pStyle w:val="Normal"/>
        <w:ind w:firstLine="709" w:right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>
        <w:rPr>
          <w:sz w:val="26"/>
          <w:szCs w:val="26"/>
        </w:rPr>
        <w:t>Признать утратившими силу:</w:t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1.1. постановление Администрации города Шарыпово от 06.02.2007 г. № 129 «О порядке перевода в денежную форму мер социальной поддержки отдельных категорий граждан при оплате жилья и коммунальных услуг»;</w:t>
      </w:r>
    </w:p>
    <w:p>
      <w:pPr>
        <w:pStyle w:val="Normal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1.2. постановление Администрации города Шарыпово от 27.03.2007 г. № 362 «Об утверждении Правил предоставления компенсационных выплат, страховых премий по договору социального страхования гражданской ответственности владельцев транспортных средств»;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1.3. постановление Администрации города Шарыпово от 25.05.2007 г. № 622 «О внесении изменений в постановление администрации города Шарыпово № 267 от 04.09.2001 г. «О порядке списания невозможных к взысканию долгов  по местным налогам и сборам и пеням»;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1.4. постановление Администрации города Шарыпово от 31.05.2007 г. № 668 «О порядке расходования субвенций на осуществление государственных полномочий по организации круглосуточного приема, содержания, выхаживания и воспитания детей в возрасте до четырех лет, заблудившихся, подкинутых, оставшихся без попечения родителей или иных законных представителей»;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>
        <w:rPr/>
        <w:t xml:space="preserve"> </w:t>
      </w:r>
      <w:r>
        <w:rPr>
          <w:sz w:val="26"/>
          <w:szCs w:val="26"/>
        </w:rPr>
        <w:t>постановление Администрации города Шарыпово от 23.04.2009 г. № 94 «О внесении изменений в постановление Администрации города Шарыпово от 31.05.2007 г. № 668 «О порядке расходования субвенций на осуществление государственных полномочий по организации круглосуточного приема, содержания, выхаживания и воспитания детей в возрасте до четырех лет, заблудившихся, подкинутых, оставшихся без попечения родителей или иных законных представителей»;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1.6. постановление Администрации города Шарыпово от 02.12.2010 г. № 210 «О внесении изменений в постановление Администрации города Шарыпово от 31.05.2007 г. № 668 «О порядке расходования субвенций на осуществление государственных полномочий по организации круглосуточного приема, содержания, выхаживания и воспитания детей в возрасте до четырех лет, заблудившихся, подкинутых, оставшихся без попечения родителей или иных законных представителей»;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/>
      </w:pPr>
      <w:r>
        <w:rPr>
          <w:sz w:val="26"/>
          <w:szCs w:val="26"/>
        </w:rPr>
        <w:t>1.7. постановление Администрации города Шарыпово от 26.06.2007 г. № 750 «Об утверждении порядка передачи технической и иной документации на многоквартирный дом, в котором собственники помещений выбрали способ управления»;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/>
      </w:pPr>
      <w:r>
        <w:rPr>
          <w:sz w:val="26"/>
          <w:szCs w:val="26"/>
        </w:rPr>
        <w:t>1.8. постановление Администрации города Шарыпово от 10.07.2007 г. № 817 «Об утверждении порядка  предоставления бюджетных средств на капитальный ремонт многоквартирных домов расположенных на территории Муниципального образования «город Шарыпово красноярского края»;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1.9. постановление Администрации города Шарыпово от 13.07.2007 г. № 870 «О  реализации закона края «О порядке обеспечения жильем ветеранов, инвалидов  и семей, имеющих детей-инвалидов, нуждающихся в улучшении жилищных условий»;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/>
      </w:pPr>
      <w:r>
        <w:rPr>
          <w:sz w:val="26"/>
          <w:szCs w:val="26"/>
        </w:rPr>
        <w:t>1.10. постановление Администрации города Шарыпово от 25.01.2008 г. № 58</w:t>
      </w:r>
      <w:r>
        <w:rPr/>
        <w:t xml:space="preserve"> «</w:t>
      </w:r>
      <w:r>
        <w:rPr>
          <w:sz w:val="26"/>
          <w:szCs w:val="26"/>
        </w:rPr>
        <w:t>О внесении изменений и дополнений в Постановление администрации города Шарыпово от 13.07.07 г. № 870 «О реализации Закона Красноярского края «О порядке обеспечения жильем ветеранов, инвалидов и семей, имеющих детей-инвалидов, нуждающихся в улучшении жилищных условий»;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1.11. постановление Администрации города Шарыпово от 16.07.2007 г. № 871 «О порядке перечисления на счета граждан субсидий и дополнительных мер социальной поддержки отдельным категориям граждан и субсидий с учетом доходов граждан при оплате жилья и коммунальных услуг»;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1.12. постановление Администрации города Шарыпово от 20.11.2007 г. № 1377 «Об утверждении муниципальной адресной программы по проведению капитального ремонта многоквартирных домов на территории муниципального образования города Шарыпово</w:t>
      </w:r>
      <w:r>
        <w:rPr/>
        <w:t xml:space="preserve"> </w:t>
      </w:r>
      <w:r>
        <w:rPr>
          <w:sz w:val="26"/>
          <w:szCs w:val="26"/>
        </w:rPr>
        <w:t>Красноярского края»;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1.13. постановление Администрации города Шарыпово от 27.11.2007 г. № 1408 «Об утверждении положения об условиях и порядке передачи в аренду имущества, находящегося в собственности муниципального образования города Шарыпово и порядка организации и проведения торгов по продаже права на заключение договоров аренды объектов недвижимого имущества, находящегося в собственности муниципального образования города Шарыпово»;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/>
      </w:pPr>
      <w:r>
        <w:rPr>
          <w:sz w:val="26"/>
          <w:szCs w:val="26"/>
        </w:rPr>
        <w:t>1.14. постановление Администрации города Шарыпово от 26.03.2008 г. № 372 «О Порядке предоставления субсидии  на оплату предоставляемых населению хозяйствующими субъектами услуг бани поселка Дубинино»;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1.15. постановление Администрации города Шарыпово от 11.04.2008 г. № 476 «Об утверждении  стандартов качества предоставления муниципальных услуг  в сфере жилищно-коммунального хозяйства и содержания объектов внешнего благоустройства на территории муниципального образования «город Шарыпово Красноярского края»;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1.16. постановление Администрации города Шарыпово от 05.05.2008 г. № 622 «Об утверждении Положения о порядке проведения ежегодной оценки потребности в предоставлении муниципальных услуг и Положения о порядке учета результатов ежегодной оценки потребности в предоставлении муниципальных услуг при формировании расходов бюджета города на очередной финансовый год и плановый период»;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1.17. постановление Администрации города Шарыпово от 29.05.2008 г. № 725 «О внесении изменений и дополнений в Положение «О взаимодействии органов Администрации города Шарыпово, наймодателя и организаций, уполномоченных производить начисление и сбор платы за пользование жилым помещением (платы за наем), по сбору, перечислению и контролю за поступлением в доход бюджета города платы за наем по договорам социального найма, договорам найма жилых помещений муниципального жилищного фонда», утвержденного Постановлением Главы города Шарыпово от 26.03.2007 № 359»;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1.18. постановление Администрации города Шарыпово от 27.08.2013 г. № 184 «О внесении изменений в постановление Администрации города Шарыпово от 29.05.2008 г. № 725 «О внесении изменений и дополнений в Положение «О взаимодействии органов Администрации города Шарыпово, наймодателя и организаций, уполномоченных производить начисление и сбор платы за пользование жилым помещением (платы за наем), по сбору, перечислению и контролю за поступлением в доход бюджета города платы за наем по договорам социального найма, договорам найма жилых помещений муниципального жилищного фонда», утвержденного Постановлением Главы города Шарыпово от 26.03.2007 № 359, договорам найма жилых помещений муниципального жилищного фонда»;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/>
      </w:pPr>
      <w:r>
        <w:rPr>
          <w:sz w:val="26"/>
          <w:szCs w:val="26"/>
        </w:rPr>
        <w:t>1.19. постановление Администрации города Шарыпово от 10.07.2008 г. № 1033 «Об утверждении Положения о порядке подготовки, утверждения,   регистрации и выдачи градостроительных планов земельных участков, расположенных на территории муниципального образования города Шарыпово»;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/>
      </w:pPr>
      <w:r>
        <w:rPr>
          <w:sz w:val="26"/>
          <w:szCs w:val="26"/>
        </w:rPr>
        <w:t>1.20. постановление Администрации города Шарыпово от 29.08.2008 г. № 1229 «Об утверждении стандарта  качества оказания  муниципальных  услуг в области  транспортного обслуживания населения г. Шарыпово»;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1.21. постановление Администрации города Шарыпово от 29.08.2008 г. № 1242 «Об утверждении Порядка раскрытия информации о муниципальной собственности муниципального образования город Шарыпово»;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1.22. постановление Администрации города Шарыпово от 29.08.2008 г. № 1243 «Об утверждении Порядка оценки рыночной стоимости объектов, находящихся в собственности муниципального образования города Шарыпово, независимыми оценщиками»;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1.23. постановление Администрации города Шарыпово от 01.09.2008 г. № 1246 «Об утверждении порядка проведения мониторинга дебиторской задолженности отсроченных и рассроченных платежей в бюджет муниципального образования город Шарыпово»;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1.24. постановление Администрации города Шарыпово от 05.09.2008 г. № 1287 «Об утверждении Порядка предоставления средствам массовой информации сведений о деятельности органов местного самоуправления города Шарыпово, муниципальных предприятий и бюджетных учреждений города Шарыпово»;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1.25. постановление Администрации города Шарыпово от 10.09.2008 г. № 1289 «Об утверждении Порядка формирования муниципального заказа на услуги общественного транспорта с учетом стандарта качества транспортного обслуживания, запросов населения и оценки потребности в услугах общественного транспорта на территории муниципального образования город Шарыпово и Порядка проведения обследования пассажиропотоков городского транспорта на территории муниципального образования город Шарыпово»;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1.26. постановление Администрации города Шарыпово от 12.09.2008 г. № 1291 «Об утверждении Порядка принятия решений о разработке, формировании и реализации долгосрочных  городских целевых программ»; </w:t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1.27. постановление Администрации города Шарыпово от 21.01.2009 г. № 17</w:t>
      </w:r>
      <w:r>
        <w:rPr/>
        <w:t xml:space="preserve"> «</w:t>
      </w:r>
      <w:r>
        <w:rPr>
          <w:sz w:val="26"/>
          <w:szCs w:val="26"/>
        </w:rPr>
        <w:t>О внесении изменений в постановление Администрации города Шарыпово от 12.09.2008 г. № 1291 ««Об утверждении Порядка принятия решений о разработке, формировании и реализации долгосрочных  городских целевых программ»;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1.28. постановление Администрации города Шарыпово от 02.05.2012 г. № 67 «О внесении изменений в постановление Администрации города Шарыпово от 12.09.2008 г. № 1291 ««Об утверждении Порядка принятия решений о разработке, формировании и реализации долгосрочных  городских целевых программ»;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1.29. постановление Администрации города Шарыпово от 24.12.2012 г. № 263 «О внесении изменений в постановление Администрации города Шарыпово от 12.09.2008 г. № 1291 ««Об утверждении Порядка принятия решений о разработке, формировании и реализации долгосрочных  городских целевых программ»;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1.30. постановление Администрации города Шарыпово от 15.07.2013 г. № 158 «О внесении изменений в постановление Администрации города Шарыпово от 12.09.2008 г. №1291 ««Об утверждении Порядка принятия решений о разработке, формировании и реализации долгосрочных  городских целевых программ»;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1.31. постановление Администрации города Шарыпово от 15.09.2008 г. № 1295 «О мерах по переводу муниципальных бюджетных учреждений, предоставляющих социальные услуги, в автономные учреждения города Шарыпово»;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1.32. постановление Администрации города Шарыпово от 22.01.2009 г. № 21 «О внесении изменений в постановление Главы города Шарыпово от 15.09.2008г. №1295 «О мерах по переводу муниципальных бюджетных учреждений, предоставляющих социальные услуги, в автономные учреждения города Шарыпово»;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1.33. постановление Администрации города Шарыпово от 16.09.2008 г. № 1300 «Об утверждении стандарта качества  предоставления бюджетных (муниципальных) услуг в области культуры»;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1.34. постановление Администрации города Шарыпово от 16.09.2008 г. № 1331 «Об утверждении стандарта качества оказания муниципальных услуг в области здравоохранения»;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1.35. постановление Администрации города Шарыпово от 03.03.2009 г. № 60 «О внесении изменений постановление Главы города Шарыпово от 16.09.2008г. №1331 «Об утверждении стандарта качества оказания муниципальных услуг в области здравоохранения»;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/>
      </w:pPr>
      <w:r>
        <w:rPr>
          <w:sz w:val="26"/>
          <w:szCs w:val="26"/>
        </w:rPr>
        <w:t>1.36. постановление Администрации города Шарыпово от 16.09.2008 г. № 1332 «Об утверждении стандартов качества предоставляемых услуг в области образования,</w:t>
      </w:r>
      <w:r>
        <w:rPr/>
        <w:t xml:space="preserve"> </w:t>
      </w:r>
      <w:r>
        <w:rPr>
          <w:sz w:val="26"/>
          <w:szCs w:val="26"/>
        </w:rPr>
        <w:t>предоставляемых за счет средств бюджета г. Шарыпово»;</w:t>
        <w:tab/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1.37. постановление Администрации города Шарыпово от 09.07.2009 г. № 143 «О внесении изменений постановление Главы города Шарыпово от 16.09.2008г. № 1332 «Об утверждении стандартов качества предоставляемых услуг в области образования,</w:t>
      </w:r>
      <w:r>
        <w:rPr/>
        <w:t xml:space="preserve"> </w:t>
      </w:r>
      <w:r>
        <w:rPr>
          <w:sz w:val="26"/>
          <w:szCs w:val="26"/>
        </w:rPr>
        <w:t>предоставляемых за счет средств бюджета г. Шарыпово»;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1.38. постановление Администрации города Шарыпово от 16.09.2008 г. № 1333 «Об утверждении стандартов качества  предоставляемых услуг в области социальной защиты»;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1.39. постановление Администрации города Шарыпово от 21.10.2009 г. № 183 «О внесении изменений в постановление Главы города Шарыпово от 16.09.08г. № 1333 «Об утверждении  стандартов качества муниципальных услуг в области социальной защиты населения»</w:t>
        <w:tab/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1.40. постановление Администрации города Шарыпово от 13.10.2008 г. № 1359 «Об утверждении Порядка формирования земельного участка, на котором расположен многоквартирный дом,</w:t>
      </w:r>
      <w:r>
        <w:rPr/>
        <w:t xml:space="preserve"> </w:t>
      </w:r>
      <w:r>
        <w:rPr>
          <w:sz w:val="26"/>
          <w:szCs w:val="26"/>
        </w:rPr>
        <w:t>принятый в эксплуатацию»;</w:t>
        <w:tab/>
        <w:tab/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1.41. постановление Администрации города Шарыпово от 25.11.2008 г. № 1394 «Об установлении на 2009 год тарифа на услуги водоотведения для общества с ограниченной ответственностью «Жилищный ремонтно-эксплуатационный участок-2»;</w:t>
        <w:tab/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1.42. постановление Администрации города Шарыпово от 28.11.2008 г. № 1409 «Об установлении на 2009 год тарифов на услуги водоснабжения и водоотведения для общества с ограниченной ответственностью «Предприятие водоканализационного хозяйства»;</w:t>
        <w:tab/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>1.43. постановление Администрации города Шарыпово от 01.07.2009 г. № 139 «О внесении изменений постановление Главы города Шарыпово от 28.11.2008г. № 1409 «Об установлении на 2009 год тарифов на услуги водоснабжения и водоотведения для общества с ограниченной ответственностью «Предприятие водоканализационного хозяйства»;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/>
      </w:pPr>
      <w:r>
        <w:rPr>
          <w:sz w:val="26"/>
          <w:szCs w:val="26"/>
        </w:rPr>
        <w:t>1.44. постановление Администрации города Шарыпово от 27.09.2005 г. № 1314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>«Об утверждении Положения о взаимодействии и координации деятельности юридических служб Администрации города Шарыпово, ее структурных подразделений, бюджетных учреждений города Шарыпово в области защиты правовых и экономических (бюджетных) интересов муниципального образования «город Шарыпово Красноярского края»;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/>
      </w:pPr>
      <w:r>
        <w:rPr>
          <w:sz w:val="26"/>
          <w:szCs w:val="26"/>
        </w:rPr>
        <w:t>1.45. постановление Администрации города Шарыпово от 26.10.2005 г. № 1456 «О создании единого городского банка данных о несовершеннолетних и семьях, находящихся в социально опасном положении»;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/>
      </w:pPr>
      <w:r>
        <w:rPr>
          <w:sz w:val="26"/>
          <w:szCs w:val="26"/>
        </w:rPr>
        <w:t>1.46. постановление Администрации города Шарыпово от 16.08.2008 г. № 1298 «Об утверждении Методики расчета платежеспособности бюджета муниципального образования «город Шарыпово» и Методики расчета объема возможного привлечения новых долговых обязательств муниципального образования «город Шарыпово»;</w:t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1.47. постановление Администрации города Шарыпово от 16.09.2008 г. № 1299 «Об утверждении стандарта  качества оказания муниципальных  услуг «Комплекс проводимых неспецифических мероприятий, направленных на предупреждение распространения и ликвидацию  вспышек инфекционных заболеваний». </w:t>
      </w:r>
    </w:p>
    <w:p>
      <w:pPr>
        <w:pStyle w:val="Normal"/>
        <w:widowControl w:val="false"/>
        <w:shd w:val="clear" w:fill="FFFFFF"/>
        <w:ind w:firstLine="725" w:left="19" w:right="5"/>
        <w:jc w:val="both"/>
        <w:rPr/>
      </w:pPr>
      <w:r>
        <w:rPr>
          <w:sz w:val="26"/>
          <w:szCs w:val="26"/>
        </w:rPr>
        <w:t>2. Контроль за исполнением настоящего постановления возложить на первого заместителя Главы города Шарыпово Саюшева Д.В..</w:t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 </w:t>
      </w:r>
      <w:r>
        <w:rPr>
          <w:bCs/>
          <w:sz w:val="26"/>
          <w:szCs w:val="26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sz w:val="26"/>
          <w:szCs w:val="26"/>
          <w:lang w:val="en-US"/>
        </w:rPr>
        <w:t>https</w:t>
      </w:r>
      <w:r>
        <w:rPr>
          <w:sz w:val="26"/>
          <w:szCs w:val="26"/>
        </w:rPr>
        <w:t>://</w:t>
      </w:r>
      <w:r>
        <w:rPr>
          <w:sz w:val="26"/>
          <w:szCs w:val="26"/>
          <w:lang w:val="en-US"/>
        </w:rPr>
        <w:t>sharypovo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gosuslugi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)</w:t>
      </w:r>
      <w:r>
        <w:rPr>
          <w:bCs/>
          <w:sz w:val="26"/>
          <w:szCs w:val="26"/>
        </w:rPr>
        <w:t>.</w:t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widowControl w:val="false"/>
        <w:shd w:val="clear" w:fill="FFFFFF"/>
        <w:ind w:firstLine="725" w:left="19" w:right="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7"/>
        <w:gridCol w:w="3193"/>
        <w:gridCol w:w="3190"/>
      </w:tblGrid>
      <w:tr>
        <w:trPr/>
        <w:tc>
          <w:tcPr>
            <w:tcW w:w="3187" w:type="dxa"/>
            <w:tcBorders/>
          </w:tcPr>
          <w:p>
            <w:pPr>
              <w:pStyle w:val="Normal"/>
              <w:widowControl w:val="false"/>
              <w:ind w:right="5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города Шарыпово</w:t>
            </w:r>
          </w:p>
        </w:tc>
        <w:tc>
          <w:tcPr>
            <w:tcW w:w="3193" w:type="dxa"/>
            <w:tcBorders/>
          </w:tcPr>
          <w:p>
            <w:pPr>
              <w:pStyle w:val="Normal"/>
              <w:widowControl w:val="false"/>
              <w:snapToGrid w:val="false"/>
              <w:ind w:right="5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ind w:right="5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В.Г. Хохлов</w:t>
            </w:r>
          </w:p>
        </w:tc>
      </w:tr>
    </w:tbl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131</TotalTime>
  <Application>LibreOffice/7.6.4.1$Windows_X86_64 LibreOffice_project/e19e193f88cd6c0525a17fb7a176ed8e6a3e2aa1</Application>
  <AppVersion>15.0000</AppVersion>
  <Pages>4</Pages>
  <Words>1749</Words>
  <Characters>12591</Characters>
  <CharactersWithSpaces>14333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2024-02-18T12:41:00Z</dcterms:created>
  <dc:creator>Admin</dc:creator>
  <dc:description/>
  <dc:language>ru-RU</dc:language>
  <cp:lastModifiedBy/>
  <cp:lastPrinted>2024-02-28T11:48:00Z</cp:lastPrinted>
  <dcterms:modified xsi:type="dcterms:W3CDTF">2024-03-06T10:25:32Z</dcterms:modified>
  <cp:revision>13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