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widowControl/>
        <w:suppressAutoHyphens w:val="false"/>
        <w:jc w:val="center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ПОСТАНОВЛЕНИЕ</w:t>
      </w:r>
    </w:p>
    <w:p>
      <w:pPr>
        <w:pStyle w:val="Normal"/>
        <w:widowControl/>
        <w:suppressAutoHyphens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tabs>
          <w:tab w:val="clear" w:pos="709"/>
          <w:tab w:val="left" w:pos="7371" w:leader="none"/>
        </w:tabs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16.12.2024</w:t>
        <w:tab/>
        <w:t>№ 320</w:t>
      </w:r>
    </w:p>
    <w:p>
      <w:pPr>
        <w:pStyle w:val="Normal"/>
        <w:widowControl/>
        <w:tabs>
          <w:tab w:val="clear" w:pos="709"/>
          <w:tab w:val="left" w:pos="7757" w:leader="none"/>
        </w:tabs>
        <w:suppressAutoHyphens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1699"/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kern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fill="FFFFFF" w:val="clear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 xml:space="preserve">, Федеральным законом от 31.07.2020 №248-ФЗ «О государственном контроле (надзоре) и муниципальном контроле в Российской Федерации», </w:t>
      </w:r>
      <w:r>
        <w:rPr>
          <w:rStyle w:val="Emphasis"/>
          <w:i w:val="false"/>
          <w:iCs w:val="false"/>
          <w:sz w:val="26"/>
          <w:szCs w:val="26"/>
          <w:shd w:fill="FFFFFF" w:val="clear"/>
        </w:rPr>
        <w:t>Постановлением</w:t>
      </w:r>
      <w:r>
        <w:rPr>
          <w:sz w:val="26"/>
          <w:szCs w:val="26"/>
          <w:shd w:fill="FFFFFF" w:val="clear"/>
        </w:rPr>
        <w:t xml:space="preserve"> </w:t>
      </w:r>
      <w:r>
        <w:rPr>
          <w:rStyle w:val="Emphasis"/>
          <w:i w:val="false"/>
          <w:iCs w:val="false"/>
          <w:sz w:val="26"/>
          <w:szCs w:val="26"/>
          <w:shd w:fill="FFFFFF" w:val="clear"/>
        </w:rPr>
        <w:t>Правительства</w:t>
      </w:r>
      <w:r>
        <w:rPr>
          <w:sz w:val="26"/>
          <w:szCs w:val="26"/>
          <w:shd w:fill="FFFFFF" w:val="clear"/>
        </w:rPr>
        <w:t xml:space="preserve"> РФ от 25 июня 2021 г. №</w:t>
      </w:r>
      <w:r>
        <w:rPr>
          <w:rStyle w:val="Emphasis"/>
          <w:i w:val="false"/>
          <w:iCs w:val="false"/>
          <w:sz w:val="26"/>
          <w:szCs w:val="26"/>
          <w:shd w:fill="FFFFFF" w:val="clear"/>
        </w:rPr>
        <w:t>990 «</w:t>
      </w:r>
      <w:r>
        <w:rPr>
          <w:sz w:val="26"/>
          <w:szCs w:val="26"/>
          <w:shd w:fill="FFFFFF" w:val="clear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6"/>
          <w:szCs w:val="26"/>
        </w:rPr>
        <w:t>, руководствуясь ст.34 Устава города Шарыпово Красноярского края</w:t>
      </w:r>
      <w:r>
        <w:rPr>
          <w:sz w:val="26"/>
          <w:szCs w:val="26"/>
        </w:rPr>
        <w:t>, ПОСТАНОВЛЯЮ:</w:t>
      </w:r>
    </w:p>
    <w:p>
      <w:pPr>
        <w:pStyle w:val="NoSpacing"/>
        <w:tabs>
          <w:tab w:val="left" w:pos="709" w:leader="none"/>
          <w:tab w:val="left" w:pos="851" w:leader="none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Утвердить </w:t>
      </w:r>
      <w:r>
        <w:rPr>
          <w:rFonts w:cs="Times New Roman" w:ascii="Times New Roman" w:hAnsi="Times New Roman"/>
          <w:color w:val="000000"/>
          <w:sz w:val="26"/>
          <w:szCs w:val="26"/>
        </w:rPr>
        <w:t>программу профилактики рисков причинения вреда (ущерба</w:t>
      </w:r>
      <w:r>
        <w:rPr>
          <w:rFonts w:cs="Times New Roman" w:ascii="Times New Roman" w:hAnsi="Times New Roman"/>
          <w:sz w:val="26"/>
          <w:szCs w:val="26"/>
        </w:rPr>
        <w:t xml:space="preserve">) охраняемым законом ценностям </w:t>
      </w:r>
      <w:r>
        <w:rPr>
          <w:rFonts w:cs="Times New Roman" w:ascii="Times New Roman" w:hAnsi="Times New Roman"/>
          <w:color w:val="000000"/>
          <w:sz w:val="26"/>
          <w:szCs w:val="26"/>
        </w:rPr>
        <w:t>в рамках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контроля в сфере благоустройства на территории городского округа город Шарыпово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Красноярского края </w:t>
      </w:r>
      <w:r>
        <w:rPr>
          <w:rFonts w:cs="Times New Roman" w:ascii="Times New Roman" w:hAnsi="Times New Roman"/>
          <w:sz w:val="26"/>
          <w:szCs w:val="26"/>
        </w:rPr>
        <w:t>на 2025 год согласно приложению, к настоящему постановлению.</w:t>
      </w:r>
    </w:p>
    <w:p>
      <w:pPr>
        <w:pStyle w:val="NoSpacing"/>
        <w:ind w:firstLine="709"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Контроль за выполнением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(sharypovo.gosuslugi.ru).</w:t>
      </w:r>
    </w:p>
    <w:p>
      <w:pPr>
        <w:pStyle w:val="NoSpacing"/>
        <w:ind w:firstLine="709"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9"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tabs>
          <w:tab w:val="clear" w:pos="709"/>
          <w:tab w:val="left" w:pos="7938" w:leader="none"/>
        </w:tabs>
        <w:rPr>
          <w:sz w:val="26"/>
          <w:szCs w:val="26"/>
        </w:rPr>
      </w:pPr>
      <w:r>
        <w:rPr>
          <w:sz w:val="26"/>
          <w:szCs w:val="26"/>
        </w:rPr>
        <w:t>Глава города Шарыпово</w:t>
        <w:tab/>
        <w:t>В.Г. Хохлов</w:t>
      </w:r>
    </w:p>
    <w:p>
      <w:pPr>
        <w:pStyle w:val="Normal"/>
        <w:widowControl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  <w:r>
        <w:br w:type="page"/>
      </w:r>
    </w:p>
    <w:p>
      <w:pPr>
        <w:pStyle w:val="Normal"/>
        <w:shd w:val="clear" w:color="auto" w:fill="FFFFFF"/>
        <w:spacing w:before="0" w:after="0"/>
        <w:ind w:left="6379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Приложение к постановлению</w:t>
        <w:br/>
      </w:r>
      <w:r>
        <w:rPr>
          <w:spacing w:val="-5"/>
          <w:sz w:val="20"/>
          <w:szCs w:val="20"/>
        </w:rPr>
        <w:t>Администрации города Шарыпово</w:t>
        <w:br/>
      </w:r>
      <w:r>
        <w:rPr>
          <w:sz w:val="20"/>
          <w:szCs w:val="20"/>
        </w:rPr>
        <w:t>от 16.12.2024 № 320</w:t>
      </w:r>
    </w:p>
    <w:p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eastAsia="Times New Roman" w:cs="Times New Roman" w:ascii="Times New Roman" w:hAnsi="Times New Roman"/>
          <w:sz w:val="26"/>
          <w:szCs w:val="26"/>
        </w:rPr>
        <w:t>в рамках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контроля в сфере благоустройства на территории городского округа город Шарыпово Красноярского края на 2025 год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14" w:after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Паспорт программы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8"/>
        <w:gridCol w:w="7362"/>
      </w:tblGrid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Наименование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eastAsia="Times New Roman" w:cs="Times New Roman" w:ascii="Times New Roman" w:hAnsi="Times New Roman"/>
                <w:lang w:eastAsia="en-US"/>
              </w:rPr>
              <w:t>в рамках</w:t>
            </w:r>
            <w:r>
              <w:rPr>
                <w:rFonts w:cs="Times New Roman" w:ascii="Times New Roman" w:hAnsi="Times New Roman"/>
                <w:lang w:eastAsia="en-US"/>
              </w:rPr>
              <w:t xml:space="preserve"> муниципального контроля в сфере благоустройства на территории городского округа город Шарыпово Красноярского края на 2024 год (далее – Программа профилактики)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Федеральный закон от 31.07.2020 №248-ФЗ «О государственном контроле(надзоре) и муниципальном контроле в Российской Федерации», Федеральный закон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Разработчик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Отдел архитектуры и градостроительства Администрации города Шарыпово (далее – ОАиГ Администрации города Шарыпово)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Цель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1. Устранение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ричин, факторов и условий, способствующих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ричинению или возможному причинению вреда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(ущерба)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 xml:space="preserve">охраняемым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з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аконом ценностям и нарушению обязательных требований, снижение рисков их возникновения.</w:t>
            </w:r>
          </w:p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2. Повышение результативности и эффективности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 к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онтрольно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 xml:space="preserve">й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 xml:space="preserve">деятельности в сфере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благоустройства.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Задачи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1. Предотвращение рисков причинения вреда охраняемым законом ценностям.</w:t>
            </w:r>
          </w:p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2025 год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ind w:right="-229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1. М</w:t>
            </w:r>
            <w:r>
              <w:rPr>
                <w:bCs/>
                <w:iCs/>
                <w:kern w:val="0"/>
                <w:lang w:eastAsia="en-US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>
              <w:rPr>
                <w:bCs/>
                <w:iCs/>
                <w:color w:val="000000"/>
                <w:kern w:val="0"/>
                <w:lang w:eastAsia="en-US"/>
              </w:rPr>
              <w:t xml:space="preserve">Нормами и Правилами </w:t>
            </w:r>
            <w:r>
              <w:rPr>
                <w:bCs/>
                <w:iCs/>
                <w:kern w:val="0"/>
                <w:lang w:eastAsia="en-US"/>
              </w:rPr>
              <w:t xml:space="preserve">благоустройства территории </w:t>
            </w:r>
            <w:r>
              <w:rPr>
                <w:bCs/>
                <w:color w:val="000000"/>
                <w:kern w:val="0"/>
                <w:shd w:fill="FFFFFF" w:val="clear"/>
                <w:lang w:eastAsia="en-US"/>
              </w:rPr>
              <w:t>городского округа города Шарыпово Красноярского края</w:t>
            </w:r>
            <w:r>
              <w:rPr>
                <w:bCs/>
                <w:iCs/>
                <w:kern w:val="0"/>
                <w:lang w:eastAsia="en-US"/>
              </w:rPr>
              <w:t>;</w:t>
            </w:r>
          </w:p>
          <w:p>
            <w:pPr>
              <w:pStyle w:val="Normal"/>
              <w:tabs>
                <w:tab w:val="clear" w:pos="709"/>
                <w:tab w:val="left" w:pos="1535" w:leader="none"/>
              </w:tabs>
              <w:jc w:val="both"/>
              <w:rPr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2. </w:t>
            </w:r>
            <w:r>
              <w:rPr>
                <w:rFonts w:eastAsia="Calibri" w:eastAsiaTheme="minorHAnsi"/>
                <w:color w:val="000000"/>
                <w:kern w:val="0"/>
                <w:lang w:eastAsia="en-US"/>
              </w:rPr>
              <w:t>Повышение правосознания и правовой культуры контролируемых лиц.</w:t>
            </w:r>
          </w:p>
        </w:tc>
      </w:tr>
    </w:tbl>
    <w:p>
      <w:pPr>
        <w:pStyle w:val="Normal"/>
        <w:tabs>
          <w:tab w:val="clear" w:pos="709"/>
          <w:tab w:val="left" w:pos="153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ConsPlusNormal"/>
        <w:spacing w:before="0" w:after="0"/>
        <w:ind w:right="-1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>
      <w:pPr>
        <w:pStyle w:val="ConsPlusNormal"/>
        <w:spacing w:before="220" w:after="0"/>
        <w:ind w:right="-1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>
      <w:pPr>
        <w:pStyle w:val="ConsPlusNormal"/>
        <w:spacing w:before="220" w:after="0"/>
        <w:ind w:right="-1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</w:t>
      </w:r>
      <w:r>
        <w:rPr>
          <w:bCs/>
          <w:color w:val="000000"/>
          <w:sz w:val="26"/>
          <w:szCs w:val="26"/>
        </w:rPr>
        <w:t xml:space="preserve">Нормами и Правилами </w:t>
      </w:r>
      <w:r>
        <w:rPr>
          <w:bCs/>
          <w:sz w:val="26"/>
          <w:szCs w:val="26"/>
        </w:rPr>
        <w:t xml:space="preserve">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 (далее – контролируемые лица)</w:t>
      </w:r>
      <w:r>
        <w:rPr>
          <w:sz w:val="26"/>
          <w:szCs w:val="26"/>
        </w:rPr>
        <w:t>.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За текущий период 2024 года в рамках муниципального контроля за соблюдением </w:t>
      </w:r>
      <w:r>
        <w:rPr>
          <w:bCs/>
          <w:color w:val="000000"/>
          <w:sz w:val="26"/>
          <w:szCs w:val="26"/>
        </w:rPr>
        <w:t xml:space="preserve">Норм и Правил </w:t>
      </w:r>
      <w:r>
        <w:rPr>
          <w:bCs/>
          <w:sz w:val="26"/>
          <w:szCs w:val="26"/>
        </w:rPr>
        <w:t xml:space="preserve">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</w:t>
      </w:r>
      <w:r>
        <w:rPr>
          <w:sz w:val="26"/>
          <w:szCs w:val="26"/>
        </w:rPr>
        <w:t xml:space="preserve"> плановые и внеплановые проверки, мероприятия по контролю не производились.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ОАиГ Администрации города Шарыпово в 2024 году проведена следующая работа: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осуществлено информирование </w:t>
      </w:r>
      <w:r>
        <w:rPr>
          <w:color w:val="000000"/>
          <w:sz w:val="26"/>
          <w:szCs w:val="26"/>
        </w:rPr>
        <w:t xml:space="preserve">контролируемых лиц </w:t>
      </w:r>
      <w:r>
        <w:rPr>
          <w:sz w:val="26"/>
          <w:szCs w:val="26"/>
        </w:rPr>
        <w:t>о необходим</w:t>
      </w:r>
      <w:r>
        <w:rPr>
          <w:color w:val="000000"/>
          <w:sz w:val="26"/>
          <w:szCs w:val="26"/>
        </w:rPr>
        <w:t>ости соблюдения обязательных требований (в устной форме);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вручено и направленно </w:t>
      </w:r>
      <w:r>
        <w:rPr>
          <w:bCs/>
          <w:color w:val="000000"/>
          <w:sz w:val="26"/>
          <w:szCs w:val="26"/>
          <w:shd w:fill="FFFFFF" w:val="clear"/>
        </w:rPr>
        <w:t>контролируемым лицам</w:t>
      </w:r>
      <w:r>
        <w:rPr>
          <w:bCs/>
          <w:color w:val="000000"/>
          <w:sz w:val="26"/>
          <w:szCs w:val="26"/>
        </w:rPr>
        <w:t xml:space="preserve"> более 100 </w:t>
      </w:r>
      <w:r>
        <w:rPr>
          <w:color w:val="000000"/>
          <w:sz w:val="26"/>
          <w:szCs w:val="26"/>
        </w:rPr>
        <w:t xml:space="preserve">уведомлений о соблюдении </w:t>
      </w:r>
      <w:r>
        <w:rPr>
          <w:bCs/>
          <w:color w:val="000000"/>
          <w:sz w:val="26"/>
          <w:szCs w:val="26"/>
        </w:rPr>
        <w:t xml:space="preserve">Норм и Правил 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края.</w:t>
      </w:r>
    </w:p>
    <w:p>
      <w:pPr>
        <w:pStyle w:val="Normal"/>
        <w:spacing w:before="0" w:after="0"/>
        <w:ind w:firstLine="709" w:right="-1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процессе осуществления муници</w:t>
      </w:r>
      <w:r>
        <w:rPr>
          <w:sz w:val="26"/>
          <w:szCs w:val="26"/>
        </w:rPr>
        <w:t xml:space="preserve">пального контроля ведется информативно-разъяснительная работа с </w:t>
      </w:r>
      <w:r>
        <w:rPr>
          <w:color w:val="000000"/>
          <w:sz w:val="26"/>
          <w:szCs w:val="26"/>
        </w:rPr>
        <w:t>контролируемыми лицами</w:t>
      </w:r>
      <w:r>
        <w:rPr>
          <w:sz w:val="26"/>
          <w:szCs w:val="26"/>
        </w:rPr>
        <w:t xml:space="preserve"> (оказывается консультативная помощь, даются разъяснения по вопросам соблюдения обязательных требований в устной форме).</w:t>
      </w:r>
    </w:p>
    <w:p>
      <w:pPr>
        <w:pStyle w:val="Normal"/>
        <w:spacing w:before="0" w:after="0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spacing w:before="0" w:after="0"/>
        <w:ind w:firstLine="54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>
      <w:pPr>
        <w:pStyle w:val="ConsPlusNormal"/>
        <w:spacing w:before="0" w:after="0"/>
        <w:ind w:firstLine="54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>
      <w:pPr>
        <w:pStyle w:val="Normal"/>
        <w:spacing w:before="0" w:after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shd w:val="clear" w:color="auto" w:fill="FFFFFF"/>
        <w:spacing w:beforeAutospacing="1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>
      <w:pPr>
        <w:pStyle w:val="Normal"/>
        <w:spacing w:before="0" w:after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Цели и задачи реализации программы профилактики</w:t>
      </w:r>
    </w:p>
    <w:p>
      <w:pPr>
        <w:pStyle w:val="Normal"/>
        <w:spacing w:before="0" w:after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3.2. Задачами Программы являются: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4. Перечень профилактических мероприятий,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сроки (периодичность) их проведения</w:t>
      </w:r>
    </w:p>
    <w:p>
      <w:pPr>
        <w:pStyle w:val="Normal"/>
        <w:tabs>
          <w:tab w:val="left" w:pos="709" w:leader="none"/>
        </w:tabs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pPr w:vertAnchor="text" w:horzAnchor="margin" w:tblpXSpec="center" w:leftFromText="180" w:rightFromText="180" w:tblpY="191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4825"/>
        <w:gridCol w:w="2546"/>
        <w:gridCol w:w="2268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№ </w:t>
            </w:r>
            <w:r>
              <w:rPr>
                <w:kern w:val="0"/>
                <w:lang w:eastAsia="en-US"/>
              </w:rPr>
              <w:t>п/п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Наименование формы мероприятия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Ответственный исполнитель</w:t>
            </w:r>
          </w:p>
        </w:tc>
      </w:tr>
      <w:tr>
        <w:trPr/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 Информирование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1.1.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color w:val="000000"/>
                <w:kern w:val="0"/>
                <w:lang w:eastAsia="en-US"/>
              </w:rPr>
              <w:t>размещение в сети «Интернет» на официальном сайте муниципального образования города Шарыпово Красноярского края (</w:t>
            </w:r>
            <w:r>
              <w:rPr/>
              <w:t>sharypovo.gosuslugi.ru</w:t>
            </w:r>
            <w:r>
              <w:rPr>
                <w:color w:val="000000"/>
                <w:kern w:val="0"/>
                <w:lang w:eastAsia="en-US"/>
              </w:rPr>
              <w:t>) и поддерживание в актуальном состоянии: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3) программы профилактики рисков причинения вреда (ущерба) охраняемым законом ценностям;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kern w:val="0"/>
                <w:lang w:eastAsia="en-US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>2024-2025гг.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kern w:val="0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 xml:space="preserve">Не позднее 10 рабочих дней с момента изменения </w:t>
            </w:r>
            <w:r>
              <w:rPr>
                <w:color w:val="000000"/>
                <w:kern w:val="0"/>
                <w:lang w:eastAsia="en-US"/>
              </w:rPr>
              <w:t>в нормативные правовые акты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>Не позднее 25 декабря предшествующего года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  <w:t>1 раз в год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color w:val="000000"/>
                <w:spacing w:val="2"/>
                <w:kern w:val="0"/>
                <w:shd w:fill="FFFFFF" w:val="clear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  <w:lang w:eastAsia="en-US"/>
              </w:rPr>
            </w:pPr>
            <w:r>
              <w:rPr>
                <w:kern w:val="0"/>
              </w:rPr>
              <w:t>ОАиГ Администрации</w:t>
            </w:r>
            <w:r>
              <w:rPr>
                <w:kern w:val="0"/>
                <w:lang w:eastAsia="en-US"/>
              </w:rPr>
              <w:t xml:space="preserve"> города Шарыпово</w:t>
            </w:r>
          </w:p>
        </w:tc>
      </w:tr>
      <w:tr>
        <w:trPr/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2. Консультирование</w:t>
            </w:r>
          </w:p>
        </w:tc>
      </w:tr>
      <w:tr>
        <w:trPr>
          <w:trHeight w:val="282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Cs w:val="24"/>
              </w:rPr>
            </w:pPr>
            <w:r>
              <w:rPr>
                <w:spacing w:val="2"/>
                <w:szCs w:val="24"/>
                <w:shd w:fill="FFFFFF" w:val="clear"/>
              </w:rPr>
              <w:t>К</w:t>
            </w:r>
            <w:r>
              <w:rPr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1) организация и осуществление контроля в сфере благоустройства;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2) порядок осуществления контрольных мероприятий;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>
            <w:pPr>
              <w:pStyle w:val="ConsPlusNormal"/>
              <w:tabs>
                <w:tab w:val="clear" w:pos="709"/>
                <w:tab w:val="left" w:pos="1134" w:leader="none"/>
              </w:tabs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ConsPlusNormal"/>
              <w:tabs>
                <w:tab w:val="clear" w:pos="709"/>
                <w:tab w:val="left" w:pos="1134" w:leader="none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приеме.</w:t>
            </w:r>
          </w:p>
          <w:p>
            <w:pPr>
              <w:pStyle w:val="ConsPlusNormal"/>
              <w:tabs>
                <w:tab w:val="clear" w:pos="709"/>
                <w:tab w:val="left" w:pos="1134" w:leader="none"/>
              </w:tabs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По запросу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в форме устных и письменных обращений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</w:rPr>
            </w:pPr>
            <w:r>
              <w:rPr>
                <w:kern w:val="0"/>
              </w:rPr>
              <w:t>ОАиГ Администрации</w:t>
            </w:r>
            <w:r>
              <w:rPr>
                <w:kern w:val="0"/>
                <w:lang w:eastAsia="en-US"/>
              </w:rPr>
              <w:t xml:space="preserve"> города Шарыпово</w:t>
            </w:r>
          </w:p>
        </w:tc>
      </w:tr>
      <w:tr>
        <w:trPr/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3. Объявление предостережения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3.1.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kern w:val="0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Выдача контролируемому лицу предостережения о недопустимости нарушений обязательных требований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и предложение принять меры по обеспечению соблюдения обязательных требований.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pacing w:val="2"/>
                <w:kern w:val="0"/>
                <w:shd w:fill="FFFFFF" w:val="clear"/>
                <w:lang w:eastAsia="en-US"/>
              </w:rPr>
            </w:pPr>
            <w:r>
              <w:rPr>
                <w:spacing w:val="2"/>
                <w:kern w:val="0"/>
                <w:shd w:fill="FFFFFF" w:val="clear"/>
                <w:lang w:eastAsia="en-US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kern w:val="0"/>
              </w:rPr>
            </w:pPr>
            <w:r>
              <w:rPr>
                <w:kern w:val="0"/>
              </w:rPr>
              <w:t>ОАиГ Администрации</w:t>
            </w:r>
            <w:r>
              <w:rPr>
                <w:kern w:val="0"/>
                <w:lang w:eastAsia="en-US"/>
              </w:rPr>
              <w:t xml:space="preserve"> города Шарыпово</w:t>
            </w:r>
          </w:p>
        </w:tc>
      </w:tr>
    </w:tbl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992" w:leader="none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>
      <w:pPr>
        <w:pStyle w:val="Normal"/>
        <w:tabs>
          <w:tab w:val="clear" w:pos="709"/>
          <w:tab w:val="left" w:pos="992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Полнота информации, размещенной на официальном сайте муниципального образования города Шарыпово Красноярского края (sharypovo.gosuslugi.ru),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Количество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Количество лиц, удовлетворённых консультированием в общем количестве лиц, обратившихся за консультированием;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Ожидаемые конечные результаты: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- минимизирование количества нарушений субъектами профилактики обязательных требований, установленных </w:t>
      </w:r>
      <w:r>
        <w:rPr>
          <w:bCs/>
          <w:color w:val="000000"/>
          <w:sz w:val="26"/>
          <w:szCs w:val="26"/>
        </w:rPr>
        <w:t xml:space="preserve">Нормами и Правилами </w:t>
      </w:r>
      <w:r>
        <w:rPr>
          <w:bCs/>
          <w:sz w:val="26"/>
          <w:szCs w:val="26"/>
        </w:rPr>
        <w:t xml:space="preserve">благоустройства территории </w:t>
      </w:r>
      <w:r>
        <w:rPr>
          <w:bCs/>
          <w:color w:val="000000"/>
          <w:sz w:val="26"/>
          <w:szCs w:val="26"/>
          <w:shd w:fill="FFFFFF" w:val="clear"/>
        </w:rPr>
        <w:t>городского округа города Шарыпово Красноярского края</w:t>
      </w:r>
      <w:r>
        <w:rPr>
          <w:bCs/>
          <w:iCs/>
          <w:sz w:val="26"/>
          <w:szCs w:val="26"/>
        </w:rPr>
        <w:t>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57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1"/>
    <w:qFormat/>
    <w:rsid w:val="00d77a4f"/>
    <w:rPr/>
  </w:style>
  <w:style w:type="character" w:styleId="Style14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link w:val="51"/>
    <w:qFormat/>
    <w:rsid w:val="00d77a4f"/>
    <w:rPr>
      <w:sz w:val="18"/>
      <w:szCs w:val="18"/>
    </w:rPr>
  </w:style>
  <w:style w:type="character" w:styleId="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d77a4f"/>
    <w:rPr>
      <w:rFonts w:ascii="Courier New" w:hAnsi="Courier New" w:cs="Courier New"/>
    </w:rPr>
  </w:style>
  <w:style w:type="character" w:styleId="Hyperlink">
    <w:name w:val="Hyperlink"/>
    <w:basedOn w:val="DefaultParagraphFont"/>
    <w:unhideWhenUsed/>
    <w:rsid w:val="00037623"/>
    <w:rPr>
      <w:color w:themeColor="hyperlink" w:val="0000FF"/>
      <w:u w:val="single"/>
    </w:rPr>
  </w:style>
  <w:style w:type="character" w:styleId="Emphasis">
    <w:name w:val="Emphasis"/>
    <w:qFormat/>
    <w:rPr>
      <w:i/>
      <w:i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18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Footer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1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hanging="240" w:left="240"/>
    </w:pPr>
    <w:rPr/>
  </w:style>
  <w:style w:type="paragraph" w:styleId="BodyTextIndent">
    <w:name w:val="Body Text Indent"/>
    <w:basedOn w:val="Normal"/>
    <w:qFormat/>
    <w:rsid w:val="00d77a4f"/>
    <w:pPr>
      <w:widowControl/>
      <w:spacing w:before="0" w:after="120"/>
      <w:ind w:left="283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1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Содержимое врезки"/>
    <w:basedOn w:val="Normal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88FA-5C3A-4DE9-8A1C-626A919A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Application>LibreOffice/7.6.4.1$Windows_X86_64 LibreOffice_project/e19e193f88cd6c0525a17fb7a176ed8e6a3e2aa1</Application>
  <AppVersion>15.0000</AppVersion>
  <Pages>6</Pages>
  <Words>1247</Words>
  <Characters>9794</Characters>
  <CharactersWithSpaces>10949</CharactersWithSpaces>
  <Paragraphs>99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2024-09-25T03:22:00Z</cp:lastPrinted>
  <dcterms:modified xsi:type="dcterms:W3CDTF">2024-12-17T16:52:15Z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