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78901768"/>
      <w:bookmarkEnd w:id="0"/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7938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16.12.2024</w:t>
        <w:tab/>
        <w:t>№ 316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right="25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8873011"/>
      <w:r>
        <w:rPr>
          <w:rFonts w:cs="Times New Roman"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bookmarkEnd w:id="1"/>
      <w:r>
        <w:rPr>
          <w:rFonts w:cs="Times New Roman" w:ascii="Times New Roman" w:hAnsi="Times New Roman"/>
          <w:sz w:val="28"/>
          <w:szCs w:val="28"/>
        </w:rPr>
        <w:t>24:57:0000007:2693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ст. 5.1., ст.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городского округа город Шарыпово Красноярского края, утвержденными решением Шарыповского городского Совета Депутатов от 28.02.2023г №33-117, решением Шарыповского городского Совета депутатов Красноярского края от 28.06.2022 №24-86 «Об утверждении </w:t>
      </w:r>
      <w:bookmarkStart w:id="2" w:name="_Hlk32219724"/>
      <w:r>
        <w:rPr>
          <w:rFonts w:cs="Times New Roman" w:ascii="Times New Roman" w:hAnsi="Times New Roman"/>
          <w:sz w:val="28"/>
          <w:szCs w:val="28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2"/>
      <w:r>
        <w:rPr>
          <w:rFonts w:cs="Times New Roman" w:ascii="Times New Roman" w:hAnsi="Times New Roman"/>
          <w:sz w:val="28"/>
          <w:szCs w:val="28"/>
        </w:rPr>
        <w:t>», учитывая протокол публичных слушаний от 08.02.2024, заключение о результатах публичных слушаний от 08.02.2024, руководствуясь ст. 34, 44 Устава города Шарыпово Красноярского края,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Предоставить Лавриновичу Александру Ивановичу разрешение на условно разрешенный вид использования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 xml:space="preserve">размещение гаражей для собственных нужд (код 2.7.2)» в отношении земельного участка с кадастровым номером 24:57:0000007:2693, общей площадью 38 кв.м, расположенного в территориальной зоне застройки общественно-деловая зона (О1) по адресу: </w:t>
      </w:r>
      <w:hyperlink r:id="rId3" w:tgtFrame="_blank">
        <w:r>
          <w:rPr>
            <w:rFonts w:cs="Times New Roman" w:ascii="Times New Roman" w:hAnsi="Times New Roman"/>
            <w:sz w:val="28"/>
            <w:szCs w:val="28"/>
          </w:rPr>
          <w:t>Российская Федерация, Красноярский край,</w:t>
          <w:br/>
          <w:t>г. Шарыпово, ул. Северная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Д.В. Саюшева.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3" w:name="_Hlk78901768"/>
      <w:bookmarkStart w:id="4" w:name="_Hlk78901768"/>
      <w:bookmarkEnd w:id="4"/>
    </w:p>
    <w:p>
      <w:pPr>
        <w:pStyle w:val="Normal"/>
        <w:tabs>
          <w:tab w:val="clear" w:pos="708"/>
          <w:tab w:val="center" w:pos="864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>В.Г. Хохлов</w:t>
      </w:r>
    </w:p>
    <w:sectPr>
      <w:type w:val="nextPage"/>
      <w:pgSz w:w="11906" w:h="16838"/>
      <w:pgMar w:left="1701" w:right="850" w:gutter="0" w:header="0" w:top="851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240" w:after="0"/>
      <w:outlineLvl w:val="0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40" w:after="0"/>
      <w:outlineLvl w:val="1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link w:val="3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k" w:customStyle="1">
    <w:name w:val="blk"/>
    <w:basedOn w:val="DefaultParagraphFont"/>
    <w:qFormat/>
    <w:rPr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Pr/>
  </w:style>
  <w:style w:type="character" w:styleId="Style14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bCs/>
      <w:sz w:val="28"/>
      <w:szCs w:val="24"/>
    </w:rPr>
  </w:style>
  <w:style w:type="character" w:styleId="Style15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pPr>
      <w:spacing w:lineRule="auto" w:line="240" w:before="0" w:after="0"/>
      <w:ind w:firstLine="51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Style15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 w:eastAsiaTheme="minorEastAsi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egrp365.ru/reestr?egrp=24:57:0000007:2694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LibreOffice/7.6.4.1$Windows_X86_64 LibreOffice_project/e19e193f88cd6c0525a17fb7a176ed8e6a3e2aa1</Application>
  <AppVersion>15.0000</AppVersion>
  <Pages>1</Pages>
  <Words>224</Words>
  <Characters>1706</Characters>
  <CharactersWithSpaces>1920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/>
  <cp:lastPrinted>2024-12-06T06:49:00Z</cp:lastPrinted>
  <dcterms:modified xsi:type="dcterms:W3CDTF">2024-12-17T11:31:37Z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