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8364" w:leader="none"/>
        </w:tabs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10.12.2024</w:t>
        <w:tab/>
        <w:t>№ 307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Spacing"/>
        <w:ind w:right="24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 Администрации города Шарыпово от 26.08.2022 №273 «</w:t>
      </w: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>
        <w:rPr>
          <w:bCs/>
          <w:color w:val="000000"/>
          <w:sz w:val="28"/>
          <w:szCs w:val="28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>
        <w:rPr>
          <w:bCs/>
          <w:color w:themeColor="text1" w:val="000000"/>
          <w:sz w:val="28"/>
          <w:szCs w:val="28"/>
        </w:rPr>
        <w:t>на территории городского округа город Шарыпово Красноярского края</w:t>
      </w:r>
      <w:r>
        <w:rPr>
          <w:sz w:val="28"/>
          <w:szCs w:val="28"/>
        </w:rPr>
        <w:t>»</w:t>
      </w:r>
    </w:p>
    <w:p>
      <w:pPr>
        <w:pStyle w:val="Normal"/>
        <w:spacing w:lineRule="auto" w:line="240" w:before="0" w:after="0"/>
        <w:ind w:right="467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67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Федеральным законом от 27.07.2010 N 210-ФЗ «Об организации предоставления государственных и муниципальных услуг»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, руководствуясь ст.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34 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Spacing"/>
        <w:ind w:firstLine="709" w:right="140"/>
        <w:jc w:val="both"/>
        <w:rPr/>
      </w:pPr>
      <w:r>
        <w:rPr>
          <w:rFonts w:eastAsia="Times New Roman"/>
          <w:sz w:val="28"/>
          <w:szCs w:val="28"/>
          <w:lang w:eastAsia="ru-RU"/>
        </w:rPr>
        <w:t xml:space="preserve">1. Внести </w:t>
      </w:r>
      <w:r>
        <w:rPr>
          <w:rFonts w:eastAsia="Times New Roman"/>
          <w:sz w:val="28"/>
          <w:szCs w:val="28"/>
        </w:rPr>
        <w:t>в постановление Администрации города Шарыпово от 26.08.2022 №273 «</w:t>
      </w:r>
      <w:bookmarkStart w:id="0" w:name="_Hlk184111106"/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7"/>
          <w:szCs w:val="27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>
        <w:rPr>
          <w:bCs/>
          <w:color w:themeColor="text1" w:val="000000"/>
          <w:sz w:val="28"/>
          <w:szCs w:val="28"/>
        </w:rPr>
        <w:t>на территории городского округа город Шарыпово Красноярского края</w:t>
      </w:r>
      <w:bookmarkEnd w:id="0"/>
      <w:r>
        <w:rPr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следующие изменения: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 В приложении к постановлению «</w:t>
      </w:r>
      <w:r>
        <w:rPr>
          <w:rFonts w:cs="Times New Roman" w:ascii="Times New Roman" w:hAnsi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bCs/>
          <w:color w:val="000000"/>
          <w:sz w:val="27"/>
          <w:szCs w:val="27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на территории городского округа город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1.1.1. В раздел 2 «Стандарт предоставления муниципальной услуги» пункт 2.2. дополнить словами следующего содержания: </w:t>
      </w:r>
      <w:bookmarkStart w:id="1" w:name="_Hlk181971639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 </w:t>
      </w:r>
      <w:bookmarkEnd w:id="1"/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2. Контроль за исполнением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https://sharypovo.gosuslugi.ru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</w:t>
        <w:tab/>
        <w:t>В.Г. Хохлов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17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d38fe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f718c0"/>
    <w:rPr/>
  </w:style>
  <w:style w:type="character" w:styleId="2" w:customStyle="1">
    <w:name w:val="Основной текст (2)_"/>
    <w:basedOn w:val="DefaultParagraphFont"/>
    <w:link w:val="21"/>
    <w:qFormat/>
    <w:locked/>
    <w:rsid w:val="00f718c0"/>
    <w:rPr>
      <w:rFonts w:ascii="Times New Roman" w:hAnsi="Times New Roman" w:eastAsia="Times New Roman" w:cs="Times New Roman"/>
      <w:shd w:fill="FFFFFF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d38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b835a6"/>
    <w:pPr>
      <w:widowControl w:val="false"/>
      <w:suppressAutoHyphens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2d450a"/>
    <w:pPr>
      <w:spacing w:before="0" w:after="160"/>
      <w:ind w:left="720"/>
      <w:contextualSpacing/>
    </w:pPr>
    <w:rPr/>
  </w:style>
  <w:style w:type="paragraph" w:styleId="ConsNormal" w:customStyle="1">
    <w:name w:val="ConsNormal"/>
    <w:qFormat/>
    <w:rsid w:val="00c33135"/>
    <w:pPr>
      <w:widowControl w:val="false"/>
      <w:suppressAutoHyphens w:val="fals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805fd8"/>
    <w:pPr>
      <w:widowControl w:val="false"/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qFormat/>
    <w:rsid w:val="00805fd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b5502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2"/>
      <w:sz w:val="20"/>
      <w:szCs w:val="20"/>
      <w:lang w:eastAsia="zh-CN" w:bidi="hi-IN" w:val="ru-RU"/>
    </w:rPr>
  </w:style>
  <w:style w:type="paragraph" w:styleId="Style18" w:customStyle="1">
    <w:name w:val="Содержимое таблицы"/>
    <w:basedOn w:val="Normal"/>
    <w:qFormat/>
    <w:rsid w:val="009e479c"/>
    <w:pPr>
      <w:suppressLineNumbers/>
      <w:spacing w:lineRule="auto" w:line="240" w:before="0" w:after="0"/>
    </w:pPr>
    <w:rPr>
      <w:rFonts w:ascii="Times New Roman" w:hAnsi="Times New Roman" w:eastAsia="NSimSun" w:cs="Lucida Sans"/>
      <w:kern w:val="2"/>
      <w:sz w:val="24"/>
      <w:szCs w:val="24"/>
      <w:lang w:eastAsia="zh-CN" w:bidi="hi-IN"/>
    </w:rPr>
  </w:style>
  <w:style w:type="paragraph" w:styleId="BodyTextIndent">
    <w:name w:val="Body Text Indent"/>
    <w:basedOn w:val="Normal"/>
    <w:link w:val="Style15"/>
    <w:uiPriority w:val="99"/>
    <w:semiHidden/>
    <w:unhideWhenUsed/>
    <w:rsid w:val="00f718c0"/>
    <w:pPr>
      <w:spacing w:before="0" w:after="120"/>
      <w:ind w:left="283"/>
    </w:pPr>
    <w:rPr/>
  </w:style>
  <w:style w:type="paragraph" w:styleId="21" w:customStyle="1">
    <w:name w:val="Основной текст (2)"/>
    <w:basedOn w:val="Normal"/>
    <w:link w:val="2"/>
    <w:qFormat/>
    <w:rsid w:val="00f718c0"/>
    <w:pPr>
      <w:widowControl w:val="false"/>
      <w:shd w:val="clear" w:color="auto" w:fill="FFFFFF"/>
      <w:suppressAutoHyphens w:val="false"/>
      <w:spacing w:lineRule="exact" w:line="274" w:before="180" w:after="180"/>
      <w:ind w:hanging="34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805f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7417-D27F-45E9-9134-CF7A304D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LibreOffice/7.6.4.1$Windows_X86_64 LibreOffice_project/e19e193f88cd6c0525a17fb7a176ed8e6a3e2aa1</Application>
  <AppVersion>15.0000</AppVersion>
  <Pages>2</Pages>
  <Words>277</Words>
  <Characters>2233</Characters>
  <CharactersWithSpaces>2499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2024-11-28T07:10:00Z</dcterms:created>
  <dc:creator>tatyana</dc:creator>
  <dc:description/>
  <dc:language>ru-RU</dc:language>
  <cp:lastModifiedBy/>
  <cp:lastPrinted>2024-12-03T02:45:00Z</cp:lastPrinted>
  <dcterms:modified xsi:type="dcterms:W3CDTF">2024-12-17T09:30:47Z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