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78901768"/>
      <w:r>
        <w:rPr/>
        <w:drawing>
          <wp:inline distT="0" distB="0" distL="0" distR="0">
            <wp:extent cx="485140" cy="7397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82" t="-1551" r="-2282" b="-1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АДМИНИСТРАЦИЯ ГОРОДА ШАРЫПОВО КРАСНОЯРСКОГО КРАЯ</w:t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ПОСТАНОВЛЕНИЕ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tabs>
          <w:tab w:val="clear" w:pos="708"/>
          <w:tab w:val="left" w:pos="7938" w:leader="none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13.02.2024 г.</w:t>
        <w:tab/>
        <w:t>№27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right="2551" w:hanging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78873011"/>
      <w:r>
        <w:rPr>
          <w:rFonts w:cs="Times New Roman" w:ascii="Times New Roman" w:hAnsi="Times New Roman"/>
          <w:color w:val="000000"/>
          <w:sz w:val="26"/>
          <w:szCs w:val="26"/>
        </w:rPr>
        <w:t>О предоставлении разрешения на условно разрешенный вид использования земельного участка с кадастровым номером 24:57:0200006:214</w:t>
      </w:r>
      <w:bookmarkEnd w:id="1"/>
    </w:p>
    <w:p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соответствии со ст.ст. 5.1., ст. 39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Правилами землепользования и застройки городского округа город Шарыпово Красноярского края, утвержденными решени</w:t>
      </w:r>
      <w:bookmarkStart w:id="2" w:name="_GoBack"/>
      <w:bookmarkEnd w:id="2"/>
      <w:r>
        <w:rPr>
          <w:rFonts w:cs="Times New Roman" w:ascii="Times New Roman" w:hAnsi="Times New Roman"/>
          <w:sz w:val="26"/>
          <w:szCs w:val="26"/>
        </w:rPr>
        <w:t xml:space="preserve">ем Шарыповского городского Совета Депутатов от 28.02.2023г №33-117, решением Шарыповского городского Совета депутатов Красноярского края от 28.06.2022 №24-86 «Об утверждении </w:t>
      </w:r>
      <w:bookmarkStart w:id="3" w:name="_Hlk32219724"/>
      <w:r>
        <w:rPr>
          <w:rFonts w:cs="Times New Roman" w:ascii="Times New Roman" w:hAnsi="Times New Roman"/>
          <w:sz w:val="26"/>
          <w:szCs w:val="26"/>
        </w:rPr>
        <w:t>Положения об организации и проведении публичных слушаний по проектам в области градостроительной деятельности на территории городского округа города Шарыпово Красноярского края</w:t>
      </w:r>
      <w:bookmarkEnd w:id="3"/>
      <w:r>
        <w:rPr>
          <w:rFonts w:cs="Times New Roman" w:ascii="Times New Roman" w:hAnsi="Times New Roman"/>
          <w:sz w:val="26"/>
          <w:szCs w:val="26"/>
        </w:rPr>
        <w:t>»,</w:t>
      </w:r>
      <w:r>
        <w:rPr>
          <w:rFonts w:ascii="Times New Roman" w:hAnsi="Times New Roman"/>
          <w:sz w:val="26"/>
          <w:szCs w:val="26"/>
        </w:rPr>
        <w:t xml:space="preserve"> учитывая протокол публичных слушаний от 08.02.2024, </w:t>
      </w:r>
      <w:r>
        <w:rPr>
          <w:rFonts w:cs="Times New Roman" w:ascii="Times New Roman" w:hAnsi="Times New Roman"/>
          <w:sz w:val="26"/>
          <w:szCs w:val="26"/>
        </w:rPr>
        <w:t>заключение о результатах публичных слушаний от 08.02.2024, руководствуясь ст. 34, 44 Устава города Шарыпово Красноярского края,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ПОСТАНОВЛЯЮ: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 Предоставить Местной религиозной организации Православный Приход Свято-Троицкий собор г. Шарыпово  Красноярской Епархии Русской Православной Церкви (Московский Патриархат) разрешение на условно разрешенный вид использования </w:t>
      </w:r>
      <w:r>
        <w:rPr>
          <w:rFonts w:cs="Times New Roman" w:ascii="Times New Roman" w:hAnsi="Times New Roman"/>
          <w:color w:val="000000"/>
          <w:sz w:val="26"/>
          <w:szCs w:val="26"/>
        </w:rPr>
        <w:t>«</w:t>
      </w:r>
      <w:r>
        <w:rPr>
          <w:rFonts w:cs="Times New Roman" w:ascii="Times New Roman" w:hAnsi="Times New Roman"/>
          <w:sz w:val="26"/>
          <w:szCs w:val="26"/>
        </w:rPr>
        <w:t xml:space="preserve">религиозное использование (код 3.7)» в отношении земельного участка отображенного на схеме (приложение 1 к настоящему постановлению) с кадастровым номером </w:t>
      </w:r>
      <w:r>
        <w:rPr>
          <w:rFonts w:cs="Times New Roman" w:ascii="Times New Roman" w:hAnsi="Times New Roman"/>
          <w:color w:val="000000"/>
          <w:sz w:val="26"/>
          <w:szCs w:val="26"/>
        </w:rPr>
        <w:t>24:57:0200006:214</w:t>
      </w:r>
      <w:r>
        <w:rPr>
          <w:rFonts w:cs="Times New Roman" w:ascii="Times New Roman" w:hAnsi="Times New Roman"/>
          <w:sz w:val="26"/>
          <w:szCs w:val="26"/>
        </w:rPr>
        <w:t xml:space="preserve">, общей площадью 830 кв.м, расположенного в территориальной зоне застройки индивидуальными жилыми домами (Ж1) по адресу: Российская Федерация, Красноярский край, Городской округ город Шарыпово, </w:t>
        <w:br/>
        <w:t>гп. Горячегорск, улица Центральная, земельный участок 21.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Контроль за исполнением настоящего постановления возложить на первого заместителя Главы города Д.В. Саюшева.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7797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4" w:name="_Hlk78901768"/>
      <w:r>
        <w:rPr>
          <w:rFonts w:cs="Times New Roman" w:ascii="Times New Roman" w:hAnsi="Times New Roman"/>
          <w:sz w:val="26"/>
          <w:szCs w:val="26"/>
        </w:rPr>
        <w:t>Глава города Шарыпово</w:t>
      </w:r>
      <w:bookmarkEnd w:id="4"/>
      <w:r>
        <w:rPr>
          <w:rFonts w:cs="Times New Roman" w:ascii="Times New Roman" w:hAnsi="Times New Roman"/>
          <w:sz w:val="26"/>
          <w:szCs w:val="26"/>
        </w:rPr>
        <w:tab/>
        <w:t>В.Г. Хохлов</w:t>
      </w:r>
    </w:p>
    <w:sectPr>
      <w:type w:val="nextPage"/>
      <w:pgSz w:w="11906" w:h="16838"/>
      <w:pgMar w:left="1701" w:right="850" w:gutter="0" w:header="0" w:top="851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before="240" w:after="0"/>
      <w:outlineLvl w:val="0"/>
    </w:pPr>
    <w:rPr>
      <w:rFonts w:ascii="Cambria" w:hAnsi="Cambria" w:eastAsia="Arial" w:cs="Arial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2"/>
    <w:uiPriority w:val="9"/>
    <w:unhideWhenUsed/>
    <w:qFormat/>
    <w:pPr>
      <w:keepNext w:val="true"/>
      <w:keepLines/>
      <w:spacing w:before="40" w:after="0"/>
      <w:outlineLvl w:val="1"/>
    </w:pPr>
    <w:rPr>
      <w:rFonts w:ascii="Cambria" w:hAnsi="Cambria" w:eastAsia="Arial" w:cs="Arial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3">
    <w:name w:val="Heading 3"/>
    <w:basedOn w:val="Normal"/>
    <w:link w:val="31"/>
    <w:uiPriority w:val="9"/>
    <w:qFormat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Normal"/>
    <w:next w:val="Normal"/>
    <w:link w:val="4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1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Style12">
    <w:name w:val="Footnote Reference"/>
    <w:rPr>
      <w:vertAlign w:val="superscript"/>
    </w:rPr>
  </w:style>
  <w:style w:type="character" w:styleId="Style13" w:customStyle="1">
    <w:name w:val="Текст концевой сноски Знак"/>
    <w:uiPriority w:val="99"/>
    <w:qFormat/>
    <w:rPr>
      <w:sz w:val="20"/>
    </w:rPr>
  </w:style>
  <w:style w:type="character" w:styleId="Style14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15">
    <w:name w:val="Endnote Reference"/>
    <w:rPr>
      <w:vertAlign w:val="superscript"/>
    </w:rPr>
  </w:style>
  <w:style w:type="character" w:styleId="Blk" w:customStyle="1">
    <w:name w:val="blk"/>
    <w:basedOn w:val="DefaultParagraphFont"/>
    <w:qFormat/>
    <w:rPr/>
  </w:style>
  <w:style w:type="character" w:styleId="-">
    <w:name w:val="Hyperlink"/>
    <w:basedOn w:val="DefaultParagraphFont"/>
    <w:uiPriority w:val="99"/>
    <w:unhideWhenUsed/>
    <w:rPr>
      <w:color w:val="0000FF"/>
      <w:u w:val="single"/>
    </w:rPr>
  </w:style>
  <w:style w:type="character" w:styleId="31" w:customStyle="1">
    <w:name w:val="Заголовок 3 Знак"/>
    <w:basedOn w:val="DefaultParagraphFont"/>
    <w:uiPriority w:val="9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Ez-toc-section" w:customStyle="1">
    <w:name w:val="ez-toc-section"/>
    <w:basedOn w:val="DefaultParagraphFont"/>
    <w:qFormat/>
    <w:rPr/>
  </w:style>
  <w:style w:type="character" w:styleId="Style16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bCs/>
      <w:sz w:val="28"/>
      <w:szCs w:val="24"/>
    </w:rPr>
  </w:style>
  <w:style w:type="character" w:styleId="Style17" w:customStyle="1">
    <w:name w:val="Основной текст с отступом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uiPriority w:val="9"/>
    <w:qFormat/>
    <w:rPr>
      <w:rFonts w:ascii="Cambria" w:hAnsi="Cambria" w:eastAsia="Arial" w:cs="Arial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22" w:customStyle="1">
    <w:name w:val="Заголовок 2 Знак"/>
    <w:basedOn w:val="DefaultParagraphFont"/>
    <w:uiPriority w:val="9"/>
    <w:qFormat/>
    <w:rPr>
      <w:rFonts w:ascii="Cambria" w:hAnsi="Cambria" w:eastAsia="Arial" w:cs="Arial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Style16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bCs/>
      <w:sz w:val="28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4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link w:val="Style8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Style9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pPr/>
    <w:rPr>
      <w:b/>
      <w:bCs/>
      <w:color w:val="4F81BD" w:themeColor="accent1"/>
      <w:sz w:val="18"/>
      <w:szCs w:val="18"/>
    </w:rPr>
  </w:style>
  <w:style w:type="paragraph" w:styleId="Style28">
    <w:name w:val="Footnote Text"/>
    <w:basedOn w:val="Normal"/>
    <w:link w:val="Style10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9">
    <w:name w:val="Endnote Text"/>
    <w:basedOn w:val="Normal"/>
    <w:link w:val="Style13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30">
    <w:name w:val="Index Heading"/>
    <w:basedOn w:val="Style18"/>
    <w:pPr/>
    <w:rPr/>
  </w:style>
  <w:style w:type="paragraph" w:styleId="Style31">
    <w:name w:val="TOC Heading"/>
    <w:uiPriority w:val="39"/>
    <w:unhideWhenUsed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">
    <w:name w:val="List Bullet"/>
    <w:basedOn w:val="Normal"/>
    <w:qFormat/>
    <w:pPr>
      <w:spacing w:lineRule="auto" w:line="240" w:before="0" w:after="0"/>
      <w:ind w:firstLine="51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32">
    <w:name w:val="Body Text Indent"/>
    <w:basedOn w:val="Normal"/>
    <w:link w:val="Style17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 w:eastAsiaTheme="minorEastAsia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LibreOffice/7.5.5.2$Windows_X86_64 LibreOffice_project/ca8fe7424262805f223b9a2334bc7181abbcbf5e</Application>
  <AppVersion>15.0000</AppVersion>
  <Pages>1</Pages>
  <Words>250</Words>
  <Characters>1925</Characters>
  <CharactersWithSpaces>2167</CharactersWithSpaces>
  <Paragraphs>11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2019-06-11T07:26:00Z</dcterms:created>
  <dc:creator>USER</dc:creator>
  <dc:description/>
  <dc:language>ru-RU</dc:language>
  <cp:lastModifiedBy>g2604</cp:lastModifiedBy>
  <dcterms:modified xsi:type="dcterms:W3CDTF">2024-02-13T09:40:00Z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