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rPr>
          <w:trHeight w:val="1984" w:hRule="atLeast"/>
        </w:trPr>
        <w:tc>
          <w:tcPr>
            <w:tcW w:w="9855" w:type="dxa"/>
            <w:tcBorders/>
          </w:tcPr>
          <w:tbl>
            <w:tblPr>
              <w:tblW w:w="9639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39"/>
            </w:tblGrid>
            <w:tr>
              <w:trPr>
                <w:trHeight w:val="1984" w:hRule="atLeast"/>
              </w:trPr>
              <w:tc>
                <w:tcPr>
                  <w:tcW w:w="9639" w:type="dxa"/>
                  <w:tcBorders/>
                </w:tcPr>
                <w:p>
                  <w:pPr>
                    <w:pStyle w:val="Normal"/>
                    <w:jc w:val="center"/>
                    <w:rPr>
                      <w:b/>
                      <w:szCs w:val="28"/>
                      <w:lang w:val="ru-RU" w:eastAsia="ru-RU"/>
                    </w:rPr>
                  </w:pPr>
                  <w:bookmarkStart w:id="0" w:name="_Hlk115171399"/>
                  <w:bookmarkEnd w:id="0"/>
                  <w:r>
                    <w:rPr>
                      <w:lang w:val="ru-RU" w:eastAsia="ru-RU"/>
                    </w:rPr>
                    <w:drawing>
                      <wp:inline distT="0" distB="0" distL="0" distR="0">
                        <wp:extent cx="438150" cy="723900"/>
                        <wp:effectExtent l="0" t="0" r="0" b="0"/>
                        <wp:docPr id="1" name="Рисунок 1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 l="-92" t="-60" r="-92" b="-6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723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Normal"/>
                    <w:rPr>
                      <w:b/>
                      <w:szCs w:val="28"/>
                      <w:lang w:val="ru-RU" w:eastAsia="ru-RU"/>
                    </w:rPr>
                  </w:pPr>
                  <w:r>
                    <w:rPr>
                      <w:b/>
                      <w:szCs w:val="28"/>
                      <w:lang w:val="ru-RU" w:eastAsia="ru-RU"/>
                    </w:rPr>
                  </w:r>
                </w:p>
                <w:p>
                  <w:pPr>
                    <w:pStyle w:val="Normal"/>
                    <w:jc w:val="center"/>
                    <w:rPr>
                      <w:szCs w:val="28"/>
                    </w:rPr>
                  </w:pPr>
                  <w:bookmarkStart w:id="1" w:name="_Hlk115176197"/>
                  <w:r>
                    <w:rPr>
                      <w:b/>
                      <w:szCs w:val="28"/>
                    </w:rPr>
                    <w:t>АДМИНИСТРАЦИЯ ГОРОДА ШАРЫПОВО КРАСНОЯРСКОГО КРАЯ</w:t>
                  </w:r>
                  <w:bookmarkEnd w:id="1"/>
                </w:p>
                <w:p>
                  <w:pPr>
                    <w:pStyle w:val="Normal"/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</w:r>
                </w:p>
              </w:tc>
            </w:tr>
          </w:tbl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27.05.2024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№ </w:t>
            </w:r>
            <w:r>
              <w:rPr>
                <w:szCs w:val="28"/>
              </w:rPr>
              <w:t>118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/>
      </w:pPr>
      <w:r>
        <w:rPr>
          <w:szCs w:val="28"/>
        </w:rPr>
        <w:t>О создании комиссии по обследованию</w:t>
      </w:r>
    </w:p>
    <w:p>
      <w:pPr>
        <w:pStyle w:val="Normal"/>
        <w:rPr>
          <w:szCs w:val="28"/>
        </w:rPr>
      </w:pPr>
      <w:r>
        <w:rPr>
          <w:szCs w:val="28"/>
        </w:rPr>
        <w:t>муниципальных маршрутов регулярных</w:t>
      </w:r>
    </w:p>
    <w:p>
      <w:pPr>
        <w:pStyle w:val="Normal"/>
        <w:rPr>
          <w:szCs w:val="28"/>
        </w:rPr>
      </w:pPr>
      <w:r>
        <w:rPr>
          <w:szCs w:val="28"/>
        </w:rPr>
        <w:t xml:space="preserve">пассажирских перевозок в муниципальном </w:t>
      </w:r>
    </w:p>
    <w:p>
      <w:pPr>
        <w:pStyle w:val="Normal"/>
        <w:rPr>
          <w:szCs w:val="28"/>
        </w:rPr>
      </w:pPr>
      <w:r>
        <w:rPr>
          <w:szCs w:val="28"/>
        </w:rPr>
        <w:t>образовании город Шарыпово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ind w:firstLine="709" w:right="0"/>
        <w:jc w:val="both"/>
        <w:rPr>
          <w:bCs/>
          <w:szCs w:val="28"/>
        </w:rPr>
      </w:pPr>
      <w:r>
        <w:rPr/>
        <w:t xml:space="preserve">В соответствии с Федеральными законами Российской Федерации от 06.10.2003 </w:t>
      </w:r>
      <w:hyperlink r:id="rId3">
        <w:r>
          <w:rPr>
            <w:rStyle w:val="Hyperlink"/>
          </w:rPr>
          <w:t>№131-ФЗ</w:t>
        </w:r>
      </w:hyperlink>
      <w:r>
        <w:rPr/>
        <w:t xml:space="preserve"> "Об общих принципах организации местного самоуправления в Российской Федерации", от 10.02.1995 №</w:t>
      </w:r>
      <w:hyperlink r:id="rId4">
        <w:r>
          <w:rPr>
            <w:rStyle w:val="Hyperlink"/>
          </w:rPr>
          <w:t>196-ФЗ</w:t>
        </w:r>
      </w:hyperlink>
      <w:r>
        <w:rPr/>
        <w:t xml:space="preserve"> "О безопасности дорожного движения", в целях обеспечения безопасности дорожного движения, повышения качества обслуживания пассажиров и эффективного использования подвижного состава на муниципальных маршрутах регулярных перевозок в муниципальном образовании город Шарыпово</w:t>
      </w:r>
      <w:r>
        <w:rPr>
          <w:szCs w:val="28"/>
        </w:rPr>
        <w:t xml:space="preserve">, руководствуясь </w:t>
      </w:r>
      <w:r>
        <w:rPr>
          <w:bCs/>
          <w:szCs w:val="28"/>
        </w:rPr>
        <w:t>ст. 34 Устава город Шарыпово Красноярского края:</w:t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  <w:t>ПОСТАНОВЛЯЮ: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ind w:firstLine="709" w:left="0" w:right="0"/>
        <w:jc w:val="both"/>
        <w:rPr>
          <w:bCs/>
          <w:szCs w:val="28"/>
        </w:rPr>
      </w:pPr>
      <w:r>
        <w:rPr>
          <w:bCs/>
          <w:szCs w:val="28"/>
        </w:rPr>
        <w:t>Создать комиссию по обследованию муниципальных маршрутов регулярных перевозок в муниципальном образовании город Шарыпово и утвердить ее в составе согласно приложению №1 к настоящему постановлению.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ind w:firstLine="709" w:left="0" w:right="0"/>
        <w:jc w:val="both"/>
        <w:rPr>
          <w:bCs/>
          <w:szCs w:val="28"/>
        </w:rPr>
      </w:pPr>
      <w:r>
        <w:rPr>
          <w:bCs/>
          <w:szCs w:val="28"/>
        </w:rPr>
        <w:t>Утвердить положение о комиссии по обследованию муниципальных маршрутов регулярных перевозок в муниципальном образовании город Шарыпово согласно приложению №2 к настоящему постановлению.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ind w:firstLine="709" w:left="0" w:right="0"/>
        <w:jc w:val="both"/>
        <w:rPr>
          <w:bCs/>
          <w:szCs w:val="28"/>
        </w:rPr>
      </w:pPr>
      <w:r>
        <w:rPr>
          <w:bCs/>
          <w:szCs w:val="28"/>
        </w:rPr>
        <w:t>Контроль за исполнением настоящего постановления возложить на первого заместителя Главы города Шарыпово Саюшева Д.В.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ind w:firstLine="709" w:left="0" w:right="0"/>
        <w:jc w:val="both"/>
        <w:rPr>
          <w:bCs/>
          <w:szCs w:val="28"/>
        </w:rPr>
      </w:pPr>
      <w:r>
        <w:rPr>
          <w:bCs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firstLine="725" w:left="19" w:right="5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firstLine="725" w:left="19" w:right="5"/>
        <w:jc w:val="both"/>
        <w:rPr>
          <w:bCs/>
          <w:szCs w:val="28"/>
        </w:rPr>
      </w:pPr>
      <w:r>
        <w:rPr>
          <w:bCs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right="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Глава города Шарыпово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322"/>
              <w:ind w:right="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right="5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В.Г. Хохлов</w:t>
            </w:r>
          </w:p>
        </w:tc>
      </w:tr>
    </w:tbl>
    <w:p>
      <w:pPr>
        <w:pStyle w:val="Normal"/>
        <w:widowControl w:val="false"/>
        <w:shd w:fill="FFFFFF" w:val="clear"/>
        <w:autoSpaceDE w:val="false"/>
        <w:spacing w:lineRule="exact" w:line="322"/>
        <w:ind w:right="5"/>
        <w:jc w:val="both"/>
        <w:rPr>
          <w:bCs/>
          <w:szCs w:val="28"/>
        </w:rPr>
      </w:pPr>
      <w:r>
        <w:rPr>
          <w:bCs/>
          <w:szCs w:val="28"/>
        </w:rPr>
        <w:tab/>
      </w:r>
    </w:p>
    <w:p>
      <w:pPr>
        <w:pStyle w:val="Normal"/>
        <w:ind w:firstLine="709" w:right="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>
          <w:rFonts w:cs="Times New Roman" w:ascii="Times New Roman" w:hAnsi="Times New Roman"/>
          <w:sz w:val="24"/>
          <w:szCs w:val="24"/>
        </w:rPr>
        <w:t>Приложение №1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Постановлению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Администрации города Шарыпово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от 27.05. 2024 г. № 118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6"/>
      <w:bookmarkEnd w:id="2"/>
      <w:r>
        <w:rPr>
          <w:rFonts w:cs="Times New Roman" w:ascii="Times New Roman" w:hAnsi="Times New Roman"/>
          <w:sz w:val="28"/>
          <w:szCs w:val="28"/>
        </w:rPr>
        <w:t>Состав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комиссии по обследованию муниципальных маршрутов регулярных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пассажирских перевозок в муниципальном образовании город Шарыпово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2"/>
        <w:widowControl w:val="false"/>
        <w:numPr>
          <w:ilvl w:val="0"/>
          <w:numId w:val="3"/>
        </w:numPr>
        <w:tabs>
          <w:tab w:val="clear" w:pos="708"/>
          <w:tab w:val="left" w:pos="0" w:leader="none"/>
          <w:tab w:val="left" w:pos="1134" w:leader="none"/>
        </w:tabs>
        <w:autoSpaceDE w:val="false"/>
        <w:ind w:firstLine="567" w:left="0" w:right="0"/>
        <w:jc w:val="both"/>
        <w:rPr>
          <w:szCs w:val="28"/>
        </w:rPr>
      </w:pPr>
      <w:r>
        <w:rPr>
          <w:szCs w:val="28"/>
        </w:rPr>
        <w:t xml:space="preserve">Саюшев Д.В. – Первый заместитель Главы города Шарыпово – председатель комиссии; </w:t>
      </w:r>
    </w:p>
    <w:p>
      <w:pPr>
        <w:pStyle w:val="Style22"/>
        <w:widowControl w:val="false"/>
        <w:numPr>
          <w:ilvl w:val="0"/>
          <w:numId w:val="3"/>
        </w:numPr>
        <w:tabs>
          <w:tab w:val="clear" w:pos="708"/>
          <w:tab w:val="left" w:pos="0" w:leader="none"/>
          <w:tab w:val="left" w:pos="1134" w:leader="none"/>
        </w:tabs>
        <w:autoSpaceDE w:val="false"/>
        <w:ind w:firstLine="567" w:left="0" w:right="0"/>
        <w:jc w:val="both"/>
        <w:rPr>
          <w:szCs w:val="28"/>
        </w:rPr>
      </w:pPr>
      <w:r>
        <w:rPr>
          <w:szCs w:val="28"/>
        </w:rPr>
        <w:t>Орлова Е.Н. – начальник отдела экономики и планирования Администрации города Шарыпово – заместитель председателя комиссии;</w:t>
      </w:r>
    </w:p>
    <w:p>
      <w:pPr>
        <w:pStyle w:val="Style22"/>
        <w:widowControl w:val="false"/>
        <w:numPr>
          <w:ilvl w:val="0"/>
          <w:numId w:val="3"/>
        </w:numPr>
        <w:tabs>
          <w:tab w:val="clear" w:pos="708"/>
          <w:tab w:val="left" w:pos="0" w:leader="none"/>
          <w:tab w:val="left" w:pos="1134" w:leader="none"/>
        </w:tabs>
        <w:autoSpaceDE w:val="false"/>
        <w:ind w:firstLine="567" w:left="0" w:right="0"/>
        <w:jc w:val="both"/>
        <w:rPr>
          <w:szCs w:val="28"/>
        </w:rPr>
      </w:pPr>
      <w:r>
        <w:rPr>
          <w:szCs w:val="28"/>
        </w:rPr>
        <w:t>Ильиных Н.А. – главный специалист отдела экономики и планирования Администрации города Шарыпово – секретарь комиссии;</w:t>
      </w:r>
    </w:p>
    <w:p>
      <w:pPr>
        <w:pStyle w:val="Style22"/>
        <w:widowControl w:val="false"/>
        <w:numPr>
          <w:ilvl w:val="0"/>
          <w:numId w:val="3"/>
        </w:numPr>
        <w:tabs>
          <w:tab w:val="clear" w:pos="708"/>
          <w:tab w:val="left" w:pos="0" w:leader="none"/>
          <w:tab w:val="left" w:pos="1134" w:leader="none"/>
        </w:tabs>
        <w:autoSpaceDE w:val="false"/>
        <w:ind w:firstLine="567" w:left="0" w:right="0"/>
        <w:jc w:val="both"/>
        <w:rPr>
          <w:szCs w:val="28"/>
        </w:rPr>
      </w:pPr>
      <w:r>
        <w:rPr>
          <w:szCs w:val="28"/>
        </w:rPr>
        <w:t>Чайников В.Н. – заместитель директора МКУ «Служба городского хозяйства»;</w:t>
      </w:r>
    </w:p>
    <w:p>
      <w:pPr>
        <w:pStyle w:val="Style22"/>
        <w:widowControl w:val="false"/>
        <w:numPr>
          <w:ilvl w:val="0"/>
          <w:numId w:val="3"/>
        </w:numPr>
        <w:tabs>
          <w:tab w:val="clear" w:pos="708"/>
          <w:tab w:val="left" w:pos="0" w:leader="none"/>
          <w:tab w:val="left" w:pos="1134" w:leader="none"/>
        </w:tabs>
        <w:autoSpaceDE w:val="false"/>
        <w:ind w:firstLine="567" w:left="0" w:right="0"/>
        <w:jc w:val="both"/>
        <w:rPr>
          <w:szCs w:val="28"/>
        </w:rPr>
      </w:pPr>
      <w:r>
        <w:rPr>
          <w:szCs w:val="28"/>
        </w:rPr>
        <w:t>Карпенко Е.М. – ведущий инженер производственного отдела МКУ «Службы городского хозяйства»;</w:t>
      </w:r>
    </w:p>
    <w:p>
      <w:pPr>
        <w:pStyle w:val="Style22"/>
        <w:widowControl w:val="false"/>
        <w:numPr>
          <w:ilvl w:val="0"/>
          <w:numId w:val="3"/>
        </w:numPr>
        <w:tabs>
          <w:tab w:val="clear" w:pos="708"/>
          <w:tab w:val="left" w:pos="0" w:leader="none"/>
          <w:tab w:val="left" w:pos="1134" w:leader="none"/>
        </w:tabs>
        <w:autoSpaceDE w:val="false"/>
        <w:ind w:firstLine="567" w:left="0" w:right="0"/>
        <w:jc w:val="both"/>
        <w:rPr>
          <w:szCs w:val="28"/>
        </w:rPr>
      </w:pPr>
      <w:r>
        <w:rPr>
          <w:szCs w:val="28"/>
        </w:rPr>
        <w:t>Жилейкин А.С. – индивидуальный предприниматель;</w:t>
      </w:r>
    </w:p>
    <w:p>
      <w:pPr>
        <w:pStyle w:val="Style22"/>
        <w:widowControl w:val="false"/>
        <w:numPr>
          <w:ilvl w:val="0"/>
          <w:numId w:val="3"/>
        </w:numPr>
        <w:tabs>
          <w:tab w:val="clear" w:pos="708"/>
          <w:tab w:val="left" w:pos="0" w:leader="none"/>
          <w:tab w:val="left" w:pos="1134" w:leader="none"/>
        </w:tabs>
        <w:autoSpaceDE w:val="false"/>
        <w:ind w:firstLine="567" w:left="0" w:right="0"/>
        <w:jc w:val="both"/>
        <w:rPr>
          <w:szCs w:val="28"/>
        </w:rPr>
      </w:pPr>
      <w:r>
        <w:rPr>
          <w:szCs w:val="28"/>
        </w:rPr>
        <w:t>Сукач С.А - ведущий инженер БД и ТБ Шарыповский филиал АО «Краевое АТП» (по согласованию);</w:t>
      </w:r>
    </w:p>
    <w:p>
      <w:pPr>
        <w:pStyle w:val="Style22"/>
        <w:widowControl w:val="false"/>
        <w:numPr>
          <w:ilvl w:val="0"/>
          <w:numId w:val="3"/>
        </w:numPr>
        <w:tabs>
          <w:tab w:val="clear" w:pos="708"/>
          <w:tab w:val="left" w:pos="0" w:leader="none"/>
          <w:tab w:val="left" w:pos="1134" w:leader="none"/>
        </w:tabs>
        <w:autoSpaceDE w:val="false"/>
        <w:ind w:firstLine="567" w:left="0" w:right="0"/>
        <w:jc w:val="both"/>
        <w:rPr>
          <w:szCs w:val="28"/>
        </w:rPr>
      </w:pPr>
      <w:r>
        <w:rPr>
          <w:szCs w:val="28"/>
        </w:rPr>
        <w:t>Государственный инспектор дорожного надзора отделения ГИБДД Межмуниципального отдела МВД России «Шарыповский», (по согласованию).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№2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Постановлению</w:t>
      </w:r>
    </w:p>
    <w:p>
      <w:pPr>
        <w:pStyle w:val="ConsPlusNormal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Администрации города Шарыпово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от 27.05. 2024 г. № 118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  <w:bookmarkStart w:id="3" w:name="P77"/>
      <w:bookmarkStart w:id="4" w:name="P77"/>
      <w:bookmarkEnd w:id="4"/>
    </w:p>
    <w:p>
      <w:pPr>
        <w:pStyle w:val="ConsPlusTitle"/>
        <w:jc w:val="center"/>
        <w:rPr>
          <w:b w:val="false"/>
          <w:bCs w:val="false"/>
        </w:rPr>
      </w:pPr>
      <w:r>
        <w:rPr>
          <w:b w:val="false"/>
          <w:bCs w:val="false"/>
        </w:rPr>
        <w:t>Положение</w:t>
      </w:r>
    </w:p>
    <w:p>
      <w:pPr>
        <w:pStyle w:val="ConsPlusTitle"/>
        <w:jc w:val="center"/>
        <w:rPr>
          <w:b w:val="false"/>
          <w:bCs w:val="false"/>
        </w:rPr>
      </w:pPr>
      <w:r>
        <w:rPr>
          <w:b w:val="false"/>
          <w:bCs w:val="false"/>
        </w:rPr>
        <w:t>о комиссии по обследованию муниципальных маршрутов</w:t>
      </w:r>
    </w:p>
    <w:p>
      <w:pPr>
        <w:pStyle w:val="ConsPlusTitle"/>
        <w:jc w:val="center"/>
        <w:rPr>
          <w:b w:val="false"/>
          <w:bCs w:val="false"/>
        </w:rPr>
      </w:pPr>
      <w:r>
        <w:rPr>
          <w:b w:val="false"/>
          <w:bCs w:val="false"/>
        </w:rPr>
        <w:t>регулярных пассажирских перевозок в муниципальном</w:t>
      </w:r>
    </w:p>
    <w:p>
      <w:pPr>
        <w:pStyle w:val="ConsPlusTitle"/>
        <w:jc w:val="center"/>
        <w:rPr>
          <w:b w:val="false"/>
          <w:bCs w:val="false"/>
        </w:rPr>
      </w:pPr>
      <w:r>
        <w:rPr>
          <w:b w:val="false"/>
          <w:bCs w:val="false"/>
        </w:rPr>
        <w:t>образовании город Шарыпово</w:t>
      </w:r>
    </w:p>
    <w:p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Общие положения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1.1. Настоящее Положение определяет порядок работы комиссии по обследованию муниципальных маршрутов регулярных пассажирских перевозок в муниципальном образовании город Шарыпово (далее - комиссия), создаваемой с целью обеспечения безопасности дорожного движения, повышения качества обслуживания пассажиров и эффективного использования подвижного состава на муниципальных маршрутах регулярных перевозок в муниципальном образовании город Шарыпово (далее - маршруты), а также общей оценки возможности осуществления регулярных пассажирских перевозок автомобильным транспортом.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1.2. Комиссия действует в составе председателя, заместителя председателя, секретаря, членов комиссии.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состав комиссии могут входить представители организаций строительства и эксплуатации автомобильных дорог, представители органов Государственной инспекции по безопасности дорожного движения, Российской транспортной инспекции, по согласованию.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 Комиссия правомочна проводить обследование, если при проведении обследования присутствует не менее 3/4 от общего числа ее состава.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1.4. Комиссию возглавляет председатель, который руководит работой комиссии. В отсутствие председателя комиссии его полномочия исполняет заместитель председателя комиссии.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1.5. Секретарь комиссии: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ведет рабочую документацию комиссии, оповещает ее членов и приглашенных лиц о сроках проведения обследования;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обеспечивает оформление акта обследования муниципального маршрута.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1.6. Обследование муниципальных маршрутов регулярных перевозок проводится перед установлением новых и изменением действующих маршрутов в случае предполагаемого осуществления движения автобусов по улицам и проездам, не включенным в схемы движения прочих муниципальных маршрутов регулярных пассажирских перевозок в муниципальном образовании город Шарыпово.</w:t>
      </w:r>
    </w:p>
    <w:p>
      <w:pPr>
        <w:pStyle w:val="ConsPlusNormal"/>
        <w:ind w:firstLine="709" w:right="0"/>
        <w:jc w:val="both"/>
        <w:rPr/>
      </w:pPr>
      <w:bookmarkStart w:id="5" w:name="P93"/>
      <w:bookmarkEnd w:id="5"/>
      <w:r>
        <w:rPr>
          <w:rFonts w:cs="Times New Roman" w:ascii="Times New Roman" w:hAnsi="Times New Roman"/>
          <w:sz w:val="28"/>
          <w:szCs w:val="28"/>
        </w:rPr>
        <w:t>1.7. Техническое состояние и уровень содержания автомобильных дорог, улиц, искусственных сооружений, железнодорожных переездов, по которым предполагается движение, должны соответствовать требованиям безопасности дорожного движения, установленным государственным стандартам, строительным нормам и правилам, иным нормативным документам.</w:t>
      </w:r>
    </w:p>
    <w:p>
      <w:pPr>
        <w:pStyle w:val="ConsPlusNormal"/>
        <w:numPr>
          <w:ilvl w:val="0"/>
          <w:numId w:val="0"/>
        </w:numPr>
        <w:ind w:firstLine="709" w:right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Порядок проведения обследования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 Обследование осуществляется путем объезда комиссией предполагаемого маршрута регулярных пассажирских перевозок.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 В процессе обследования определяется уровень содержания дорог, улиц, искусственных сооружений, железнодорожных переездов, по которым предполагается движение.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2.3. При обследовании маршрута может проводиться сбор информации, необходимой для расчета (или уточнения) нормативов скорости, уточнение расположения опасных участков.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 По результатам обследования дорожных условий на маршруте комиссия принимает одно из следующих решений: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соответствии обследованного маршрута требованиям по обеспечению безопасности дорожного движения;</w:t>
      </w:r>
    </w:p>
    <w:p>
      <w:pPr>
        <w:pStyle w:val="ConsPlusNormal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недопустимости движения на маршруте (изменения схемы движения маршрута).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2.5. Результаты обследования оформляются в течение десяти дней со дня окончания обследования актом обследования муниципального маршрута регулярных пассажирских перевозок, в котором дается заключение комиссии о возможности эксплуатации данного маршрута. В случае выявления несоответствия состояния улично-дорожной сети требованиям безопасности (</w:t>
      </w:r>
      <w:hyperlink w:anchor="P93">
        <w:r>
          <w:rPr>
            <w:rStyle w:val="Hyperlink"/>
            <w:rFonts w:cs="Times New Roman" w:ascii="Times New Roman" w:hAnsi="Times New Roman"/>
            <w:sz w:val="28"/>
            <w:szCs w:val="28"/>
          </w:rPr>
          <w:t>пункт 1.7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Положения) в акте отражаются предложения комиссии о проведении неотложных и перспективных мероприятий, направленных на улучшение условий движения и предупреждение дорожно-транспортных происшествий на маршруте.</w:t>
      </w:r>
    </w:p>
    <w:p>
      <w:pPr>
        <w:pStyle w:val="ConsPlusNormal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2.6. Акт обследования предоставляется на рассмотрение комиссии по безопасности дорожного движения в муниципальном образовании город Шарыпово для принятия решения об установлении/изменении маршрута. Копии акта при наличии замечаний по техническому состоянию, оборудованию, содержанию дорог, улиц, искусственных дорожных сооружений, железнодорожных переездов направляются в организации, в ведении которых находятся данные дороги, улицы, искусственные дорожные сооружения, железнодорожные переезды, для проведения мероприятий по устранению выявленных недостатков, а также перевозчику, предложившему осуществлять перевозки на обследуемом маршруте.</w:t>
      </w:r>
    </w:p>
    <w:p>
      <w:pPr>
        <w:pStyle w:val="Normal"/>
        <w:ind w:firstLine="709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 w:right="0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center"/>
        <w:rPr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both"/>
        <w:rPr>
          <w:b/>
          <w:spacing w:val="-2"/>
          <w:szCs w:val="28"/>
        </w:rPr>
      </w:pPr>
      <w:r>
        <w:rPr>
          <w:b/>
          <w:spacing w:val="-2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autoSpaceDE w:val="false"/>
      <w:bidi w:val="0"/>
    </w:pPr>
    <w:rPr>
      <w:rFonts w:ascii="Calibri" w:hAnsi="Calibri" w:eastAsia="Times New Roman" w:cs="Calibri"/>
      <w:color w:val="auto"/>
      <w:kern w:val="2"/>
      <w:sz w:val="22"/>
      <w:szCs w:val="22"/>
      <w:lang w:val="ru-RU" w:bidi="ar-SA" w:eastAsia="zh-CN"/>
    </w:rPr>
  </w:style>
  <w:style w:type="paragraph" w:styleId="Style22">
    <w:name w:val="Абзац списка"/>
    <w:basedOn w:val="Normal"/>
    <w:qFormat/>
    <w:pPr>
      <w:spacing w:before="0" w:after="0"/>
      <w:ind w:hanging="0" w:left="720" w:right="0"/>
      <w:contextualSpacing/>
    </w:pPr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login.consultant.ru/link/?req=doc&amp;base=LAW&amp;n=472832" TargetMode="External"/><Relationship Id="rId4" Type="http://schemas.openxmlformats.org/officeDocument/2006/relationships/hyperlink" Target="https://login.consultant.ru/link/?req=doc&amp;base=LAW&amp;n=456518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173</TotalTime>
  <Application>LibreOffice/7.6.4.1$Windows_X86_64 LibreOffice_project/e19e193f88cd6c0525a17fb7a176ed8e6a3e2aa1</Application>
  <AppVersion>15.0000</AppVersion>
  <Pages>4</Pages>
  <Words>784</Words>
  <Characters>6133</Characters>
  <CharactersWithSpaces>6995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2022-03-04T10:46:00Z</dcterms:created>
  <dc:creator>Admin</dc:creator>
  <dc:description/>
  <cp:keywords/>
  <dc:language>ru-RU</dc:language>
  <cp:lastModifiedBy>a21022</cp:lastModifiedBy>
  <cp:lastPrinted>2024-05-21T13:02:00Z</cp:lastPrinted>
  <dcterms:modified xsi:type="dcterms:W3CDTF">2024-05-28T16:41:00Z</dcterms:modified>
  <cp:revision>30</cp:revision>
  <dc:subject/>
  <dc:title>АДМИНИСТРАЦИЯ ГОРОДА ШАРЫПОВО</dc:title>
</cp:coreProperties>
</file>