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3"/>
        <w:gridCol w:w="3116"/>
        <w:gridCol w:w="3125"/>
      </w:tblGrid>
      <w:tr>
        <w:trPr/>
        <w:tc>
          <w:tcPr>
            <w:tcW w:w="3113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07.03.2024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54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ListParagraph"/>
        <w:numPr>
          <w:ilvl w:val="2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8 «Финансовое управление администрации города Шарыпово» дополнить строкой:</w:t>
      </w:r>
    </w:p>
    <w:tbl>
      <w:tblPr>
        <w:tblStyle w:val="1"/>
        <w:tblW w:w="90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636"/>
        <w:gridCol w:w="3047"/>
        <w:gridCol w:w="4678"/>
      </w:tblGrid>
      <w:tr>
        <w:trPr>
          <w:trHeight w:val="150" w:hRule="atLeast"/>
        </w:trPr>
        <w:tc>
          <w:tcPr>
            <w:tcW w:w="706" w:type="dxa"/>
            <w:tcBorders/>
            <w:vAlign w:val="center"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8.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68</w:t>
            </w:r>
          </w:p>
        </w:tc>
        <w:tc>
          <w:tcPr>
            <w:tcW w:w="636" w:type="dxa"/>
            <w:tcBorders/>
            <w:vAlign w:val="center"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47" w:type="dxa"/>
            <w:tcBorders/>
            <w:vAlign w:val="center"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2 02 49999 04 7555 150</w:t>
            </w:r>
          </w:p>
        </w:tc>
        <w:tc>
          <w:tcPr>
            <w:tcW w:w="4678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комплекса процессных мероприятий «Профилактика заболеваний и формирование здорового образа жизни. Обеспечение первичной медико-санитарной помощи, паллиативной помощи» государственной программы Красноярского края «Развитие здравоохранения»</w:t>
            </w:r>
          </w:p>
        </w:tc>
      </w:tr>
    </w:tbl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8.68 -8.75. считать строками 8.69 -8.76.</w:t>
      </w:r>
    </w:p>
    <w:p>
      <w:pPr>
        <w:pStyle w:val="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 пункт 13 «Управление Федеральной налоговой службы по Красноярскому краю» дополнить строкой:</w:t>
      </w:r>
    </w:p>
    <w:tbl>
      <w:tblPr>
        <w:tblStyle w:val="1"/>
        <w:tblW w:w="90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634"/>
        <w:gridCol w:w="2980"/>
        <w:gridCol w:w="4607"/>
      </w:tblGrid>
      <w:tr>
        <w:trPr>
          <w:trHeight w:val="150" w:hRule="atLeast"/>
        </w:trPr>
        <w:tc>
          <w:tcPr>
            <w:tcW w:w="846" w:type="dxa"/>
            <w:tcBorders/>
            <w:vAlign w:val="center"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13.27</w:t>
            </w:r>
          </w:p>
        </w:tc>
        <w:tc>
          <w:tcPr>
            <w:tcW w:w="634" w:type="dxa"/>
            <w:tcBorders/>
            <w:vAlign w:val="center"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182</w:t>
            </w:r>
          </w:p>
        </w:tc>
        <w:tc>
          <w:tcPr>
            <w:tcW w:w="2980" w:type="dxa"/>
            <w:tcBorders/>
            <w:vAlign w:val="center"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1 16 10129 01 9000 140</w:t>
            </w:r>
          </w:p>
        </w:tc>
        <w:tc>
          <w:tcPr>
            <w:tcW w:w="4607" w:type="dxa"/>
            <w:tcBorders/>
            <w:vAlign w:val="bottom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Доходы от денежных взысканий (штрафов), поступающие в счет погашения задолженности, образовавшейся до 1 января 2020 г., подлежащие зачислению в федеральный бюджет и бюджет муниципального образования по нормативам, действовавшим в 2019 году (иные штрафы)</w:t>
            </w:r>
          </w:p>
        </w:tc>
      </w:tr>
    </w:tbl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В.Г. Хохлов</w:t>
        <w:tab/>
        <w:t xml:space="preserve">         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1276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LibreOffice/7.6.4.1$Windows_X86_64 LibreOffice_project/e19e193f88cd6c0525a17fb7a176ed8e6a3e2aa1</Application>
  <AppVersion>15.0000</AppVersion>
  <Pages>2</Pages>
  <Words>390</Words>
  <Characters>2853</Characters>
  <CharactersWithSpaces>3292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2024-02-09T02:57:00Z</dcterms:created>
  <dc:creator>user</dc:creator>
  <dc:description/>
  <dc:language>ru-RU</dc:language>
  <cp:lastModifiedBy/>
  <cp:lastPrinted>2024-02-13T01:10:00Z</cp:lastPrinted>
  <dcterms:modified xsi:type="dcterms:W3CDTF">2024-03-12T16:01:16Z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