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>
        <w:rPr>
          <w:rFonts w:cs="Arial" w:ascii="Arial" w:hAnsi="Arial"/>
          <w:b/>
          <w:sz w:val="26"/>
          <w:szCs w:val="26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/>
      </w:pPr>
      <w:r>
        <w:rPr>
          <w:rFonts w:cs="Arial" w:ascii="Arial" w:hAnsi="Arial"/>
          <w:b/>
          <w:sz w:val="28"/>
          <w:szCs w:val="28"/>
        </w:rPr>
        <w:t xml:space="preserve">20.02.2024                                                                                           № 39 </w:t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/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от 04.10.2013г. №239 «Об утверждении муниципальной программы «Развитие физической культуры и спорта  в городе Шарыпово»» (в ред. от 10.11.2023 № 288).</w:t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PlusNormal"/>
        <w:widowControl/>
        <w:ind w:left="-3402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края.</w:t>
      </w:r>
    </w:p>
    <w:p>
      <w:pPr>
        <w:pStyle w:val="Normal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(в ред. от 11.10.2023 № 259, от 10.11.2023 № 288)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«1 094126,19; 113 173,18; 97 607,41; 136 430,83; 0,00; 903 010,45; 89 198,93» заменить цифрами «1 102 720,96; 113 274,73; 106 100,63; 144 924,05; 8 493,22; 903 112,00; 89 300,48»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 В приложении №1 к муниципальной программе «Развитие физической культуры и спорта в городе Шарыпово» «Перечень 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программы»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1.2.1. в строке 1, в столбцах 13,14,15,16,17,18,19 цифры «30; 32; 33; 34; 34; 34; 34» заменить цифрами «31; 33; 34; 35; 35; 35; 35»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1.3.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1.2.1. в строке 1,2, в столбце 9,12 цифры «97 607,41; 292 122,23» заменить цифрами «106 100,63; 300 615,45»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1.2.2. в строке 3,4, в столбце 9,12 цифры «62 626,78; 187 180,34» заменить цифрами «67 857,70; 192 411,26»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1.2.3. в строке 5,6, в столбце 9,12 цифры «15 675,46; 47 026,38,09» заменить цифрами «17 137,87; 48 488,79»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1.2.4. в строке 7,8, в столбце 9,12 цифры «14 567,60; 43 702,80» заменить цифрами «16 086,25; 45 221,45»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1.2.5. в строке 9,10, в столбце 9,12 цифры «3 637,66; 10 912,98» заменить цифрами «3 862,65; 11 137,97»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1.2.6. в строке 11,12, в столбце 9,12 цифры «1 099,91; 3 299,73» заменить цифрами «1 156,16; 3 355,98»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 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1.3.1. в строке 1, 1.3, в столбце 5,8 цифры «97 607,41; 0,00; 292 122,23;  0,00» заменить цифрами «106 100,63; 8 493,22; 300 615,45; 8 493,22» соответственно</w:t>
      </w:r>
      <w:r>
        <w:rPr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1.3.2. в строке 2, 2.3, в столбце 5,8 цифры «62 626,78; 0,00; 187 180,34; 0,00» заменить цифрами «67 857,70; 5 230,92; 192 411,26; 5 230,92» соответственно</w:t>
      </w:r>
      <w:r>
        <w:rPr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1.3.3. в строке 3, 3.3, в столбце 5,8 цифры «15 675,46; 0,00; 47 026,38; 0,00» заменить цифрами «17 137,87; 1 462,41; 48 488,79; 1 462,41» соответственно;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1.3.4. в строке 4, 4.3, в столбце 5,8 цифры «14 567,60; 0,00; 43 702,80; 0,00» заменить цифрами «16 086,25; 1 518,65; 45 221,45; 1 518,65» соответственно;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1.3.5. в строке 5, 5.3, в столбце 5,8 цифры «3 637,66; 0,00; 10 912,98; 0,00» заменить цифрами «3 862,65; 224,99; 11 137,97; 224,99» соответственно;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1.3.6. в строке 6, 6.3, в столбце 5,8 цифры «1 099,91; 0,00; 3 299,73; 0,00» заменить цифрами «1 156,16; 56,25; 3 355,98; 56,25»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1.4.1. в строке 1.2. в столбце 5 цифру «14 295,85» заменить цифрой «15 121,56»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1.4.2. в строке 1.4. в столбце 5 цифру «8 135,00» заменить цифрой «9 096,95»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1.4.3. в строке 1.6. в столбце 5 цифру «33 915,73» заменить цифрой «37 358,99»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1.4.4. в строке 2.2. в столбце 5 цифру «1 983,86» заменить цифрой «2 096,36»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1.4.7. в строке 2.4. в столбце 5 цифру «3 284,94» заменить цифрой «3 397,44»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1.4.8. в строке 2.6. в столбце 5 цифру «526,88» заменить цифрой «639,37»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1.4.9. в строке 2.8. в столбце 5 цифру «362,67» заменить цифрой «475,17»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1.4.10. в строке 2.10. в столбце 5 цифру «855,50» заменить цифрой «967,99»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1.4.11. в строке 2.12. в столбце 5 цифру «2 708,22» заменить цифрой «2 820,71»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1.4.12. в строке 2.14. в столбце 5 цифру «760,50» заменить цифрой «872,99»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1.4.13. в строке 2.16. в столбце 5 цифру «1 023,33» заменить цифрой «1 135,82»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1.4.14. в строке 2.18. в столбце 5 цифру «280,85» заменить цифрой «393,34»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1.4.15. в строке 2.20. в столбце 5 цифру «579,76» заменить цифрой «692,26»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1.4.16. в строке 2.22. в столбце 5 цифру «2 060,12» заменить цифрой «2 172,61»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1.4.16. в строке 2.24. в столбце 5 цифру «389,95» заменить цифрой «502,43»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1.4.17. в строке 2.26. в столбце 5 цифру «808,88» заменить цифрой «921,37»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1.4.17. в строке 3.2. в столбце 5 цифру «1 232,81» заменить цифрой «1 370,46»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1.4.18. в строке 3.4. в столбце 5 цифру «1 124,36» заменить цифрой «1 262,36»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1.4.19. в строке 3.6. в столбце 5 цифру «640,91» заменить цифрой «778,91»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1.4.20. в строке 3.8. в столбце 5 цифру «616,71» заменить цифрой «754,71»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1.4.21. в строке 3.10. в столбце 5 цифру «527,40» заменить цифрой «665,40»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1.4.22. в строке 3.12. в столбце 5 цифру «3 426,97» заменить цифрой «3 564,97»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1.4.23. в строке 3.14. в столбце 5 цифру «410,61» заменить цифрой «548,61»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1.4.24. в строке 3.16. в столбце 5 цифру «1 092,96» заменить цифрой «1 231,96»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1.4.25. в строке 3.18. в столбце 5 цифру «1 507,72» заменить цифрой «1 645,72»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1.4.26. в строке 3.20. в столбце 5 цифру «1 069,05» заменить цифрой «1 207,05»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1.4.27. в строке 3.22. в столбце 5 цифру «2 318,10» заменить цифрой «2 456,10»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1.4.31. в строке 4.2. в столбце 5 цифру «266,53» заменить цифрой «289,53»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1.4.32. в строке 4.4. в столбце 5 цифру «343,77» заменить цифрой «353,77»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1.4.33. в строке 4.6. в столбце 5 цифру «287,71» заменить цифрой «302,71»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1.4.33. в строке 4.8. в столбце 5 цифру «190,79» заменить цифрой «199,03» соответственно.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 xml:space="preserve">1.5. </w:t>
      </w:r>
      <w:r>
        <w:rPr>
          <w:sz w:val="28"/>
          <w:szCs w:val="28"/>
        </w:rPr>
        <w:t>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«702 768,14; 73 367,60; 62 626,78; 96 374,28; 0,00; 566 087,86; 56 437,00»  заменить цифрами «708 122,06; 73 490,60; 67 857,70; 101 605,20; 5 230,92; 566 210,86; 56 560,00»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1.6.1. в строке 1, в столбце 8,11 цифры «62 626,78; 187 180,34» заменить цифрами «67 857,70; 192 411,26»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1.6.2. в строке 2.4. в столбце 2, слова «Доплата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«Формирование здорового образа жизни через развитие массовой физической культуры и спорта»» заменить словами «Расходы на обеспечение специальной краевой выплаты в рамках подпрограммы «Формирование здорового образа жизни через развитие массовой физической культуры и спорта»»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1.6.3. в строке 2.4. столбец 6 дополнить цифрами «0610010340»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1.6.4. в строке 2.4., в столбце 8,11 цифры «0,00; 0,00» заменить цифрами «5 230,92; 5 230,92»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1.7. В приложение № 6 к муниципальной программе «Развитие детско-юношеского спорта и системы подготовки спортивного резерва»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«181 963,52; 15 675,46; 20 469,60; 0,00» заменить цифрами «183 425,93; 17 137,87; 21 932,01; 1 462,41»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1.8.1. в строке 1, в столбце 8 и 11 цифры «15 675,46; 47 026,38» заменить цифрами «17 137,87; 48 488,79»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1.8.2. в строке 1.5. в столбце 2, слова «</w:t>
      </w:r>
      <w:r>
        <w:rPr>
          <w:rFonts w:cs="Arial" w:ascii="Arial" w:hAnsi="Arial"/>
          <w:color w:val="000000"/>
          <w:sz w:val="28"/>
          <w:szCs w:val="28"/>
        </w:rPr>
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«Развитие детско-юношеского спорта и системы подготовки спортивного резерва»» заменить словами «</w:t>
      </w:r>
      <w:r>
        <w:rPr>
          <w:rFonts w:cs="Arial" w:ascii="Arial" w:hAnsi="Arial"/>
          <w:sz w:val="28"/>
          <w:szCs w:val="28"/>
        </w:rPr>
        <w:t>Расходы на обеспечение специальной краевой выплаты в рамках подпрограммы «Развитие детско-юношеского спорта и системы подготовки спортивного резерва»»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1.8.3. в строке 1.5. столбец 6 дополнить цифрами «0620010340; 062001034П»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1.8.4. в строке 1.5., в столбце 8 и 11 цифры «0,00; 0,00» заменить цифрами «1 462,41; 1 462,41»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1.9.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«166 315,91; 15 654,77; 14 567,60; 18 052,32; 0,00; 142 124,60; 13 368,88» заменить цифрами «167 820,56; 15 640,77; 16 086,25; 19 570,97; 1 518,65; 142 110,60; 13 354,88»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1.10.1. в строке 1, в столбце 8 и 11 цифры «14 567,60; 43 702,80» заменить цифрами «16 086,25; 45 221,45»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1.10.2. в строке 1.4. в столбце 2 слова «Доплата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«Развитие массовых видов спорта среди детей и подростков в системе подготовки спортивного резерва»» заменить словами «</w:t>
      </w:r>
      <w:r>
        <w:rPr>
          <w:rFonts w:cs="Arial" w:ascii="Arial" w:hAnsi="Arial"/>
          <w:color w:val="000000"/>
          <w:sz w:val="28"/>
          <w:szCs w:val="28"/>
        </w:rPr>
        <w:t>Расходы на обеспечение специальной краевой выплаты в рамках подпрограммы «Развитие массовых видов спорта среди детей и подростков в системе подготовки спортивного резерва»»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1.10.3. в строке 1.4. столбец 6 дополнить цифрами «0630010340; 063001034П»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1.10.4. в строке 1.4., в столбце 8 и 11 цифры «0,00; 0,00» заменить цифрами «1 518,65; 1 518,65»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1.11. В приложение № 8 к муниципальной программе «Развитие физической культуры и спорта в городе Шарыпово» паспорт подпрограммы «Управление развитием отрасли физической культуры и спорта» в строке «Информация по ресурсному обеспечению муниципальной подпрограммы, в том числе по годам реализации программы» цифры «37 905,10; 3 637,66; 718,42; 0,00» заменить цифрами «38 130,09; 3 862,65; 943,41; 224,99»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1.12. В приложение №2 к подпрограмме «Управление развитием отрасли физической культуры и спорта» реализуемой в рамках муниципальной программы «Развитие физической культуры с спорта в городе Шарыпово» в «Перечне мероприятий подпрограммы «Управление развитием отрасли физической культуры и спорта»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1.12.1. в строке 1, в столбце 8 и 11 цифры «3 637,66; 10 912,98» заменить цифрами «3 862,65; 11 137,97»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1.12.2. дополнить приложение строкой 1.5. следующего содержания: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/>
        <w:t>«</w:t>
      </w:r>
    </w:p>
    <w:tbl>
      <w:tblPr>
        <w:tblW w:w="972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47"/>
        <w:gridCol w:w="838"/>
        <w:gridCol w:w="559"/>
        <w:gridCol w:w="600"/>
        <w:gridCol w:w="1187"/>
        <w:gridCol w:w="629"/>
        <w:gridCol w:w="851"/>
        <w:gridCol w:w="723"/>
        <w:gridCol w:w="723"/>
        <w:gridCol w:w="823"/>
        <w:gridCol w:w="823"/>
      </w:tblGrid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1.5.</w:t>
            </w:r>
          </w:p>
          <w:p>
            <w:pPr>
              <w:pStyle w:val="Normal"/>
              <w:widowControl w:val="false"/>
              <w:autoSpaceDE w:val="false"/>
              <w:bidi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Расходы на обеспечение специальной краевой выплаты в рамках подпрограммы "Управление развитием отрасли физической культуры и спорта"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отдел СиМП Администрации города Шарыпово</w:t>
            </w:r>
          </w:p>
          <w:p>
            <w:pPr>
              <w:pStyle w:val="Normal"/>
              <w:widowControl w:val="false"/>
              <w:autoSpaceDE w:val="false"/>
              <w:bidi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034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11 05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064001034М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121,122,244,852,129,854</w:t>
            </w:r>
          </w:p>
          <w:p>
            <w:pPr>
              <w:pStyle w:val="Normal"/>
              <w:widowControl w:val="false"/>
              <w:autoSpaceDE w:val="false"/>
              <w:bidi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224,99</w:t>
            </w:r>
          </w:p>
          <w:p>
            <w:pPr>
              <w:pStyle w:val="Normal"/>
              <w:widowControl w:val="false"/>
              <w:autoSpaceDE w:val="false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224,99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autoSpaceDE w:val="false"/>
        <w:bidi w:val="0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».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1.13. В приложение № 9 к муниципальной программе «Развитие физической культуры и спорта в городе Шарыпово» паспорт подпрограммы «Развитие адаптивной физической культуры и спорта в городе Шарыпово» в строке «Информация по ресурсному обеспечению муниципальной подпрограммы, в том числе по годам реализации программы» цифры «5 173,52; 1 873,79; 1 099,91; 816,46; 0,00; 4 357,31; 1 057,58» заменить цифрами «5 222,32; 1 866,34; 1 156,16; 872,46; 56,25; 4 349,86; 1 050,13»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1.14. В приложение № 2 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 в Перечне мероприятий подпрограммы  «Развитие адаптивной физической культуры и спорта в городе Шарыпово»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1.14.1. в строке 1, в столбце 8 и 11 цифры «1 099,91; 3 299,73» заменить цифрами «1 156,16; 3 355,98»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 xml:space="preserve">1.14.2. дополнить приложение строкой 3.3 следующего содержания: 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/>
        <w:t>«</w:t>
      </w:r>
    </w:p>
    <w:tbl>
      <w:tblPr>
        <w:tblW w:w="983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47"/>
        <w:gridCol w:w="838"/>
        <w:gridCol w:w="559"/>
        <w:gridCol w:w="716"/>
        <w:gridCol w:w="1187"/>
        <w:gridCol w:w="629"/>
        <w:gridCol w:w="851"/>
        <w:gridCol w:w="723"/>
        <w:gridCol w:w="723"/>
        <w:gridCol w:w="823"/>
        <w:gridCol w:w="823"/>
      </w:tblGrid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Расходы на обеспечение специальной краевой выплаты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033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1101, 1103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065001034П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56,25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56,25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bidi w:val="0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».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/>
      </w:pPr>
      <w:r>
        <w:rPr>
          <w:rFonts w:cs="Arial" w:ascii="Arial" w:hAnsi="Arial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/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 В.Г. Хохлов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7</Pages>
  <Words>2188</Words>
  <Characters>13458</Characters>
  <CharactersWithSpaces>15752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2024-02-21T14:50:58Z</dcterms:created>
  <dc:creator/>
  <dc:description/>
  <dc:language>ru-RU</dc:language>
  <cp:lastModifiedBy/>
  <dcterms:modified xsi:type="dcterms:W3CDTF">2024-02-21T14:51:44Z</dcterms:modified>
  <cp:revision>1</cp:revision>
  <dc:subject/>
  <dc:title/>
</cp:coreProperties>
</file>