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6"/>
          <w:szCs w:val="26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29.01.2024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ab/>
        <w:tab/>
        <w:tab/>
        <w:tab/>
        <w:tab/>
        <w:tab/>
        <w:tab/>
        <w:tab/>
        <w:tab/>
        <w:tab/>
        <w:t>№10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города Шарыпово»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(в ред. от 10.10.2023 №255, от 10.11.2023 №281)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1.1. В разделе 2 «Характеристика текущего состояния среды проживания населения в муниципальном образовании город Шарыпово с указанием основных показателей социально-экономического развития муниципального образования» муниципальной программы «Формирование современной городской среды муниципального образования города Шарыпово» абзац 7 раздела исключить.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№5 «Порядок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работ» к муниципальной программе «Формирование современной городской среды муниципального образования города Шарыпово» в абзаце 4 пункта 1.5. слова «из асфальтобетонного покрытия» исключить.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В Приложении №7 «Адресный перечень общественных территорий, нуждающихся в благоустройстве и подлежащих благоустройству в период 2024-2026г.г» к муниципальной программе «Формирование современной городской среды муниципального образования города Шарыпово»: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1.3.1. строку 6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10013" w:type="dxa"/>
        <w:jc w:val="left"/>
        <w:tblInd w:w="-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5"/>
        <w:gridCol w:w="235"/>
        <w:gridCol w:w="509"/>
        <w:gridCol w:w="649"/>
        <w:gridCol w:w="1012"/>
        <w:gridCol w:w="1398"/>
        <w:gridCol w:w="567"/>
        <w:gridCol w:w="992"/>
        <w:gridCol w:w="851"/>
        <w:gridCol w:w="709"/>
        <w:gridCol w:w="708"/>
        <w:gridCol w:w="709"/>
        <w:gridCol w:w="725"/>
        <w:gridCol w:w="673"/>
      </w:tblGrid>
      <w:tr>
        <w:trPr>
          <w:trHeight w:val="1275" w:hRule="atLeast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Шарыпово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территория расположена в северо-восточной части города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Площадь по ул. Горького перед магазином «Базыр» микрорайона 2-й, земельные участки 1/20 и 1/21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отдых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24:57:0000002:5775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24:57:0000002:5774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0,1206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1.3.2. строку 11 исключить.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ab/>
        <w:t>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">
    <w:name w:val="Heading 5"/>
    <w:basedOn w:val="Normal"/>
    <w:next w:val="Normal"/>
    <w:link w:val="51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1" w:customStyle="1">
    <w:name w:val="Заголовок 5 Знак"/>
    <w:basedOn w:val="DefaultParagraphFont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Символ сноски"/>
    <w:unhideWhenUsed/>
    <w:qFormat/>
    <w:rsid w:val="001141a8"/>
    <w:rPr>
      <w:vertAlign w:val="superscript"/>
    </w:rPr>
  </w:style>
  <w:style w:type="character" w:styleId="Style21">
    <w:name w:val="Footnote Reference"/>
    <w:rPr>
      <w:vertAlign w:val="superscript"/>
    </w:rPr>
  </w:style>
  <w:style w:type="character" w:styleId="Style22">
    <w:name w:val="FollowedHyperlink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1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-">
    <w:name w:val="Hyperlink"/>
    <w:basedOn w:val="DefaultParagraphFont"/>
    <w:uiPriority w:val="99"/>
    <w:unhideWhenUsed/>
    <w:rsid w:val="001141a8"/>
    <w:rPr>
      <w:color w:val="0563C1" w:themeColor="hyperlink"/>
      <w:u w:val="single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link w:val="Style14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 w:hanging="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17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Style30">
    <w:name w:val="Footer"/>
    <w:basedOn w:val="Normal"/>
    <w:link w:val="Style18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Style31">
    <w:name w:val="Footnote Text"/>
    <w:basedOn w:val="Normal"/>
    <w:link w:val="Style19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32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654F-F8BF-4B00-9A90-153A12F1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Application>LibreOffice/7.5.5.2$Windows_X86_64 LibreOffice_project/ca8fe7424262805f223b9a2334bc7181abbcbf5e</Application>
  <AppVersion>15.0000</AppVersion>
  <Pages>2</Pages>
  <Words>331</Words>
  <Characters>2521</Characters>
  <CharactersWithSpaces>2840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>h40121</cp:lastModifiedBy>
  <cp:lastPrinted>2023-03-10T06:43:00Z</cp:lastPrinted>
  <dcterms:modified xsi:type="dcterms:W3CDTF">2024-01-30T07:42:00Z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