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 w:eastAsia="ru-RU"/>
        </w:rPr>
      </w:pPr>
      <w:r>
        <w:rPr/>
        <w:drawing>
          <wp:inline distT="0" distB="0" distL="0" distR="0">
            <wp:extent cx="43815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4" t="-120" r="-184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927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3013"/>
        <w:gridCol w:w="3079"/>
      </w:tblGrid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  <w:tc>
          <w:tcPr>
            <w:tcW w:w="3013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</w:t>
            </w: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2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widowControl w:val="false"/>
        <w:spacing w:lineRule="auto" w:line="240"/>
        <w:ind w:hanging="0"/>
        <w:rPr/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30.04.2021 №93 «Об утверждении </w:t>
      </w:r>
      <w:r>
        <w:rPr>
          <w:rStyle w:val="FontStyle11"/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положения о муниципальной системе оповещения населения городского округа «город Шарыпово Красноярского края»» (в редакции от 06.07.2023 №188).</w:t>
      </w:r>
    </w:p>
    <w:p>
      <w:pPr>
        <w:pStyle w:val="Style25"/>
        <w:widowControl w:val="false"/>
        <w:tabs>
          <w:tab w:val="clear" w:pos="709"/>
          <w:tab w:val="left" w:pos="0" w:leader="none"/>
        </w:tabs>
        <w:spacing w:lineRule="auto" w:line="240"/>
        <w:ind w:hanging="0"/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</w:r>
    </w:p>
    <w:p>
      <w:pPr>
        <w:pStyle w:val="Style25"/>
        <w:widowControl w:val="false"/>
        <w:suppressAutoHyphens w:val="true"/>
        <w:spacing w:lineRule="auto" w:line="240"/>
        <w:ind w:hanging="0"/>
        <w:rPr/>
      </w:pPr>
      <w:r>
        <w:rPr>
          <w:rStyle w:val="FontStyle11"/>
          <w:rFonts w:eastAsia="Times New Roman"/>
          <w:color w:val="auto"/>
          <w:kern w:val="0"/>
          <w:sz w:val="24"/>
          <w:szCs w:val="24"/>
          <w:lang w:val="ru-RU" w:eastAsia="ru-RU" w:bidi="ar-SA"/>
        </w:rPr>
        <w:tab/>
        <w:t xml:space="preserve">В соответствии с Федеральными законами Российской Федерации 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от 21 декабря 1994 № 68-ФЗ «О защите населения и территорий от чрезвычайных ситуаций природного и техногенного характера», от 12 февраля 1998 № 28-ФЗ «О гражданской обороне», от 7 июля 2003 № 126-ФЗ «О связи», от 26 февраля 1997 № 31-ФЗ «О мобилизационной подготовке и мобилизации в Российской Федерации»,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№ 131-ФЗ «Об общих принципах организации местного самоуправления в Российской Федерации», Законом Российской Федерации от 27 декабря 1991 № 2124 «О средствах массовой информации»</w:t>
      </w:r>
      <w:r>
        <w:rPr>
          <w:rStyle w:val="FontStyle11"/>
          <w:rFonts w:eastAsia="Times New Roman"/>
          <w:color w:val="auto"/>
          <w:kern w:val="0"/>
          <w:sz w:val="24"/>
          <w:szCs w:val="24"/>
          <w:lang w:val="ru-RU" w:eastAsia="ru-RU" w:bidi="ar-SA"/>
        </w:rPr>
        <w:t>, руководствуясь ст.34 Устава города Шарыпово,</w:t>
      </w:r>
    </w:p>
    <w:p>
      <w:pPr>
        <w:pStyle w:val="Style25"/>
        <w:widowControl w:val="false"/>
        <w:suppressAutoHyphens w:val="true"/>
        <w:spacing w:lineRule="auto" w:line="240"/>
        <w:ind w:firstLine="709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ПОСТАНОВЛЯЮ: </w:t>
      </w:r>
    </w:p>
    <w:p>
      <w:pPr>
        <w:pStyle w:val="Normal"/>
        <w:suppressAutoHyphens w:val="true"/>
        <w:spacing w:lineRule="auto" w:line="240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ab/>
        <w:t xml:space="preserve">1. Внести в постановление Администрации города Шарыпово от 30.04.2021 № 93 «Об утверждении положения о муниципальной системе оповещения населения городского округа «город Шарыпово Красноярского края»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ar-SA"/>
        </w:rPr>
        <w:t>(в редакции от 06.07.2023 №188)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 xml:space="preserve"> следующие изменения:</w:t>
      </w:r>
    </w:p>
    <w:p>
      <w:pPr>
        <w:pStyle w:val="Normal"/>
        <w:suppressAutoHyphens w:val="true"/>
        <w:spacing w:lineRule="auto" w:line="240"/>
        <w:ind w:firstLine="709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1.1. В приложении к постановлению:</w:t>
      </w:r>
    </w:p>
    <w:p>
      <w:pPr>
        <w:pStyle w:val="Normal"/>
        <w:suppressAutoHyphens w:val="true"/>
        <w:spacing w:lineRule="auto" w:line="240"/>
        <w:ind w:firstLine="709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 xml:space="preserve">1.1.1.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Р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 xml:space="preserve">аздел «Общие положения» дополнить абзацем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4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 xml:space="preserve">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следующего содержания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: «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»;</w:t>
      </w:r>
    </w:p>
    <w:p>
      <w:pPr>
        <w:pStyle w:val="Normal"/>
        <w:suppressAutoHyphens w:val="true"/>
        <w:spacing w:lineRule="auto" w:line="240"/>
        <w:ind w:firstLine="709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>1.1.2. Абзацы 4-12 считать соответственно абзацами 5-13.</w:t>
      </w:r>
    </w:p>
    <w:p>
      <w:pPr>
        <w:pStyle w:val="Normal"/>
        <w:suppressAutoHyphens w:val="true"/>
        <w:spacing w:lineRule="auto" w:line="240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ru-RU"/>
        </w:rPr>
        <w:tab/>
        <w:t>2. Контроль за исполнением настоящего постановления возложить на помощника Главы города Шарыпово по вопросам ГОЧС, ПБ и антитеррористической работе Пименова О.А.</w:t>
      </w:r>
    </w:p>
    <w:p>
      <w:pPr>
        <w:pStyle w:val="Normal"/>
        <w:widowControl/>
        <w:suppressAutoHyphens w:val="true"/>
        <w:bidi w:val="0"/>
        <w:spacing w:lineRule="auto" w:line="240"/>
        <w:ind w:firstLine="540"/>
        <w:jc w:val="both"/>
        <w:rPr/>
      </w:pP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ab/>
        <w:t xml:space="preserve">3. </w:t>
      </w:r>
      <w:r>
        <w:rPr>
          <w:rStyle w:val="FontStyle11"/>
          <w:rFonts w:eastAsia="Times New Roman"/>
          <w:b w:val="false"/>
          <w:bCs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en-US" w:eastAsia="ru-RU" w:bidi="ru-RU"/>
        </w:rPr>
        <w:t>https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://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en-US" w:eastAsia="ru-RU" w:bidi="ru-RU"/>
        </w:rPr>
        <w:t>sharypovo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.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en-US" w:eastAsia="ru-RU" w:bidi="ru-RU"/>
        </w:rPr>
        <w:t>gosuslugi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.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en-US" w:eastAsia="ru-RU" w:bidi="ru-RU"/>
        </w:rPr>
        <w:t>ru)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.</w:t>
      </w:r>
    </w:p>
    <w:p>
      <w:pPr>
        <w:pStyle w:val="Normal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color w:val="000000"/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В.Г. Хохлов</w:t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b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9"/>
    <w:qFormat/>
    <w:rsid w:val="00975beb"/>
    <w:pPr>
      <w:keepNext w:val="true"/>
      <w:jc w:val="both"/>
      <w:outlineLvl w:val="0"/>
    </w:pPr>
    <w:rPr>
      <w:sz w:val="28"/>
    </w:rPr>
  </w:style>
  <w:style w:type="paragraph" w:styleId="3">
    <w:name w:val="Heading 3"/>
    <w:basedOn w:val="Normal"/>
    <w:uiPriority w:val="9"/>
    <w:semiHidden/>
    <w:unhideWhenUsed/>
    <w:qFormat/>
    <w:rsid w:val="00504d7c"/>
    <w:pPr>
      <w:keepNext w:val="true"/>
      <w:keepLines/>
      <w:spacing w:lineRule="auto" w:line="276" w:before="200" w:after="0"/>
      <w:jc w:val="center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Название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607ea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Style15" w:customStyle="1">
    <w:name w:val="Основной текст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504d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character" w:styleId="Style16" w:customStyle="1">
    <w:name w:val="Текст Знак"/>
    <w:basedOn w:val="DefaultParagraphFont"/>
    <w:semiHidden/>
    <w:qFormat/>
    <w:rsid w:val="00504d7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2" w:customStyle="1">
    <w:name w:val="Текст Знак1"/>
    <w:basedOn w:val="DefaultParagraphFont"/>
    <w:uiPriority w:val="99"/>
    <w:semiHidden/>
    <w:qFormat/>
    <w:rsid w:val="00504d7c"/>
    <w:rPr>
      <w:rFonts w:ascii="Consolas" w:hAnsi="Consolas" w:eastAsia="Times New Roman" w:cs="Times New Roman"/>
      <w:sz w:val="21"/>
      <w:szCs w:val="21"/>
      <w:lang w:eastAsia="ru-RU"/>
    </w:rPr>
  </w:style>
  <w:style w:type="character" w:styleId="21" w:customStyle="1">
    <w:name w:val="Основной текст с отступом 2 Знак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8" w:customStyle="1">
    <w:name w:val="Нижний колонтитул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504d7c"/>
    <w:rPr>
      <w:rFonts w:ascii="Times New Roman" w:hAnsi="Times New Roman" w:eastAsia="Calibri" w:cs="Times New Roman"/>
      <w:sz w:val="28"/>
      <w:szCs w:val="28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3">
    <w:name w:val="Основной текст (5)3"/>
    <w:basedOn w:val="5"/>
    <w:qFormat/>
    <w:rPr>
      <w:rFonts w:ascii="Times New Roman" w:hAnsi="Times New Roman" w:cs="Times New Roman"/>
      <w:sz w:val="24"/>
      <w:szCs w:val="24"/>
    </w:rPr>
  </w:style>
  <w:style w:type="character" w:styleId="54">
    <w:name w:val="Основной текст (5)4"/>
    <w:basedOn w:val="5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uiPriority w:val="99"/>
    <w:rsid w:val="00504d7c"/>
    <w:pPr>
      <w:spacing w:before="0" w:after="120"/>
    </w:pPr>
    <w:rPr>
      <w:b/>
      <w:bCs/>
      <w:lang w:eastAsia="en-US"/>
    </w:rPr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5">
    <w:name w:val="Body Text Indent"/>
    <w:basedOn w:val="Normal"/>
    <w:uiPriority w:val="99"/>
    <w:rsid w:val="00975beb"/>
    <w:pPr>
      <w:ind w:firstLine="720"/>
      <w:jc w:val="both"/>
    </w:pPr>
    <w:rPr>
      <w:sz w:val="28"/>
    </w:rPr>
  </w:style>
  <w:style w:type="paragraph" w:styleId="Style26">
    <w:name w:val="Title"/>
    <w:basedOn w:val="Normal"/>
    <w:uiPriority w:val="99"/>
    <w:qFormat/>
    <w:rsid w:val="00975beb"/>
    <w:pPr>
      <w:jc w:val="center"/>
    </w:pPr>
    <w:rPr>
      <w:b/>
      <w:sz w:val="3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3607e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42db"/>
    <w:pPr>
      <w:spacing w:before="0" w:after="0"/>
      <w:ind w:left="720" w:hanging="0"/>
      <w:contextualSpacing/>
    </w:pPr>
    <w:rPr/>
  </w:style>
  <w:style w:type="paragraph" w:styleId="22" w:customStyle="1">
    <w:name w:val="Основной текст (2)"/>
    <w:basedOn w:val="Normal"/>
    <w:qFormat/>
    <w:rsid w:val="002812dc"/>
    <w:pPr>
      <w:widowControl w:val="false"/>
      <w:shd w:val="clear" w:color="auto" w:fill="FFFFFF"/>
      <w:spacing w:lineRule="exact" w:line="326" w:before="0" w:after="600"/>
      <w:jc w:val="center"/>
    </w:pPr>
    <w:rPr>
      <w:b/>
      <w:bCs/>
      <w:spacing w:val="4"/>
      <w:sz w:val="25"/>
      <w:szCs w:val="25"/>
      <w:lang w:eastAsia="en-US"/>
    </w:rPr>
  </w:style>
  <w:style w:type="paragraph" w:styleId="13" w:customStyle="1">
    <w:name w:val="Основной текст1"/>
    <w:basedOn w:val="Normal"/>
    <w:qFormat/>
    <w:rsid w:val="002812dc"/>
    <w:pPr>
      <w:widowControl w:val="false"/>
      <w:shd w:val="clear" w:color="auto" w:fill="FFFFFF"/>
      <w:spacing w:lineRule="exact" w:line="322" w:before="360" w:after="120"/>
    </w:pPr>
    <w:rPr>
      <w:spacing w:val="4"/>
      <w:sz w:val="25"/>
      <w:szCs w:val="25"/>
      <w:lang w:eastAsia="en-US"/>
    </w:rPr>
  </w:style>
  <w:style w:type="paragraph" w:styleId="PlainText">
    <w:name w:val="Plain Text"/>
    <w:basedOn w:val="Normal"/>
    <w:semiHidden/>
    <w:qFormat/>
    <w:rsid w:val="00504d7c"/>
    <w:pPr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uiPriority w:val="99"/>
    <w:semiHidden/>
    <w:qFormat/>
    <w:rsid w:val="00504d7c"/>
    <w:pPr>
      <w:spacing w:lineRule="auto" w:line="360"/>
      <w:ind w:left="708" w:hanging="0"/>
      <w:jc w:val="center"/>
    </w:pPr>
    <w:rPr>
      <w:b/>
      <w:bCs/>
      <w:sz w:val="28"/>
      <w:szCs w:val="28"/>
    </w:rPr>
  </w:style>
  <w:style w:type="paragraph" w:styleId="ConsPlusNormal" w:customStyle="1">
    <w:name w:val="ConsPlusNormal"/>
    <w:uiPriority w:val="99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uiPriority w:val="99"/>
    <w:rsid w:val="00504d7c"/>
    <w:pPr>
      <w:widowControl w:val="false"/>
      <w:tabs>
        <w:tab w:val="clear" w:pos="709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30">
    <w:name w:val="Header"/>
    <w:basedOn w:val="Normal"/>
    <w:uiPriority w:val="99"/>
    <w:rsid w:val="00504d7c"/>
    <w:pPr>
      <w:tabs>
        <w:tab w:val="clear" w:pos="709"/>
        <w:tab w:val="center" w:pos="4677" w:leader="none"/>
        <w:tab w:val="right" w:pos="9355" w:leader="none"/>
      </w:tabs>
      <w:jc w:val="center"/>
    </w:pPr>
    <w:rPr>
      <w:rFonts w:eastAsia="Calibri"/>
      <w:sz w:val="28"/>
      <w:szCs w:val="28"/>
      <w:lang w:eastAsia="en-US"/>
    </w:rPr>
  </w:style>
  <w:style w:type="paragraph" w:styleId="BodyTextIndent3">
    <w:name w:val="Body Text Indent 3"/>
    <w:basedOn w:val="Normal"/>
    <w:link w:val="31"/>
    <w:uiPriority w:val="99"/>
    <w:qFormat/>
    <w:rsid w:val="00504d7c"/>
    <w:pPr>
      <w:spacing w:before="0" w:after="120"/>
      <w:ind w:left="283" w:hanging="0"/>
    </w:pPr>
    <w:rPr>
      <w:sz w:val="16"/>
      <w:szCs w:val="16"/>
    </w:rPr>
  </w:style>
  <w:style w:type="paragraph" w:styleId="14" w:customStyle="1">
    <w:name w:val="Обычный1"/>
    <w:uiPriority w:val="99"/>
    <w:qFormat/>
    <w:rsid w:val="00504d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15" w:customStyle="1">
    <w:name w:val="Абзац списка1"/>
    <w:basedOn w:val="Normal"/>
    <w:qFormat/>
    <w:rsid w:val="00504d7c"/>
    <w:pPr>
      <w:spacing w:lineRule="auto" w:line="276"/>
      <w:ind w:left="720" w:hanging="0"/>
      <w:jc w:val="center"/>
    </w:pPr>
    <w:rPr>
      <w:sz w:val="28"/>
      <w:szCs w:val="28"/>
      <w:lang w:eastAsia="en-US"/>
    </w:rPr>
  </w:style>
  <w:style w:type="paragraph" w:styleId="ConsPlusTitle" w:customStyle="1">
    <w:name w:val="ConsPlusTitle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A"/>
      <w:kern w:val="0"/>
      <w:sz w:val="24"/>
      <w:szCs w:val="20"/>
      <w:lang w:val="ru-RU" w:eastAsia="ru-RU" w:bidi="ar-SA"/>
    </w:rPr>
  </w:style>
  <w:style w:type="paragraph" w:styleId="Style110">
    <w:name w:val="Style1"/>
    <w:basedOn w:val="Normal"/>
    <w:qFormat/>
    <w:pPr>
      <w:widowControl w:val="false"/>
      <w:spacing w:lineRule="exact" w:line="312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Style31">
    <w:name w:val="Style3"/>
    <w:basedOn w:val="Normal"/>
    <w:qFormat/>
    <w:pPr>
      <w:widowControl w:val="false"/>
      <w:spacing w:lineRule="exact" w:line="323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51">
    <w:name w:val="Основной текст (5)1"/>
    <w:basedOn w:val="Normal"/>
    <w:qFormat/>
    <w:pPr>
      <w:shd w:val="clear" w:color="auto" w:fill="FFFFFF"/>
      <w:spacing w:lineRule="exact" w:line="274" w:before="0" w:after="780"/>
      <w:jc w:val="right"/>
    </w:pPr>
    <w:rPr>
      <w:rFonts w:ascii="Times New Roman" w:hAnsi="Times New Roman" w:cs="Times New Roman"/>
      <w:color w:val="auto"/>
    </w:rPr>
  </w:style>
  <w:style w:type="paragraph" w:styleId="33">
    <w:name w:val="Заголовок №3"/>
    <w:basedOn w:val="Normal"/>
    <w:qFormat/>
    <w:pPr>
      <w:widowControl w:val="false"/>
      <w:shd w:val="clear" w:color="auto" w:fill="auto"/>
      <w:spacing w:lineRule="auto" w:line="259" w:before="0" w:after="300"/>
      <w:jc w:val="center"/>
      <w:outlineLvl w:val="2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504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LibreOffice/7.5.5.2$Windows_X86_64 LibreOffice_project/ca8fe7424262805f223b9a2334bc7181abbcbf5e</Application>
  <AppVersion>15.0000</AppVersion>
  <DocSecurity>0</DocSecurity>
  <Pages>1</Pages>
  <Words>300</Words>
  <Characters>2066</Characters>
  <CharactersWithSpaces>2370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2018-06-14T08:33:00Z</dcterms:created>
  <dc:creator>Skidanova</dc:creator>
  <dc:description/>
  <dc:language>ru-RU</dc:language>
  <cp:lastModifiedBy/>
  <cp:lastPrinted>2024-01-10T11:41:23Z</cp:lastPrinted>
  <dcterms:modified xsi:type="dcterms:W3CDTF">2024-01-15T08:12:21Z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