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6"/>
        <w:gridCol w:w="3104"/>
        <w:gridCol w:w="3114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18.12.2023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310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329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"/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№29, от 27.01.2023 №46, от 17.02.2023 №58, от 28.02.2023 № 61, от 21.03.2023 № 74, от 29.03.2023 № 78, от 26.04.2023 № 106, от 27.04.2023 № 108. 28.04.2023 № 109, от 11.05.2023 №116, от 22.05.2023 №135, от 14.06.2023 № 167, от 05.07.2023 № 186, от 19.07.2023 № 200, от 12.09.2023 №223)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 xml:space="preserve">1.1. </w:t>
      </w:r>
      <w:bookmarkStart w:id="5" w:name="_Hlk108682787"/>
      <w:r>
        <w:rPr>
          <w:rFonts w:cs="Times New Roman" w:ascii="Times New Roman" w:hAnsi="Times New Roman"/>
        </w:rPr>
        <w:t>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8.84.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202 49999 04 1033 150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1.2. строки 8.84.-8.95. считать строками 8.85-8.96.</w:t>
      </w:r>
      <w:bookmarkEnd w:id="5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Гришина.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  <w:bCs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-"/>
            <w:rFonts w:cs="Times New Roman" w:ascii="Times New Roman" w:hAnsi="Times New Roman"/>
            <w:b/>
            <w:bCs/>
          </w:rPr>
          <w:t>https://sharypovo.gosuslugi.ru</w:t>
        </w:r>
      </w:hyperlink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  <w:bCs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"/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 xml:space="preserve">                                                                В.Г. Хохлов </w:t>
      </w:r>
      <w:bookmarkEnd w:id="6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Pages>1</Pages>
  <Words>247</Words>
  <Characters>1687</Characters>
  <CharactersWithSpaces>2047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2023-12-15T08:49:00Z</dcterms:created>
  <dc:creator>user</dc:creator>
  <dc:description/>
  <dc:language>ru-RU</dc:language>
  <cp:lastModifiedBy/>
  <cp:lastPrinted>2023-12-15T08:45:00Z</cp:lastPrinted>
  <dcterms:modified xsi:type="dcterms:W3CDTF">2023-12-20T13:13:08Z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