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54" w:before="0" w:after="160"/>
        <w:rPr>
          <w:rFonts w:ascii="Times New Roman" w:hAnsi="Times New Roman" w:eastAsia="Calibri"/>
          <w:sz w:val="24"/>
          <w:szCs w:val="24"/>
          <w:lang w:eastAsia="en-US"/>
        </w:rPr>
      </w:pPr>
      <w:r>
        <w:rPr>
          <w:rFonts w:eastAsia="Calibri" w:ascii="Times New Roman" w:hAnsi="Times New Roman"/>
          <w:sz w:val="24"/>
          <w:szCs w:val="24"/>
          <w:lang w:eastAsia="en-US"/>
        </w:rPr>
        <w:drawing>
          <wp:anchor behindDoc="0" distT="0" distB="0" distL="114300" distR="114300" simplePos="0" locked="0" layoutInCell="0" allowOverlap="1" relativeHeight="2">
            <wp:simplePos x="0" y="0"/>
            <wp:positionH relativeFrom="column">
              <wp:align>center</wp:align>
            </wp:positionH>
            <wp:positionV relativeFrom="paragraph">
              <wp:posOffset>6985</wp:posOffset>
            </wp:positionV>
            <wp:extent cx="392430" cy="601345"/>
            <wp:effectExtent l="0" t="0" r="0" b="0"/>
            <wp:wrapTight wrapText="bothSides">
              <wp:wrapPolygon edited="0">
                <wp:start x="7324" y="0"/>
                <wp:lineTo x="-17" y="0"/>
                <wp:lineTo x="-17" y="21199"/>
                <wp:lineTo x="7324" y="21199"/>
                <wp:lineTo x="12565" y="21199"/>
                <wp:lineTo x="20966" y="21199"/>
                <wp:lineTo x="20966" y="671"/>
                <wp:lineTo x="15705" y="0"/>
                <wp:lineTo x="7324" y="0"/>
              </wp:wrapPolygon>
            </wp:wrapTight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30" cy="601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auto" w:line="254" w:before="0" w:after="160"/>
        <w:rPr>
          <w:rFonts w:ascii="Times New Roman" w:hAnsi="Times New Roman" w:eastAsia="Calibri"/>
          <w:sz w:val="24"/>
          <w:szCs w:val="24"/>
          <w:lang w:eastAsia="en-US"/>
        </w:rPr>
      </w:pPr>
      <w:r>
        <w:rPr>
          <w:rFonts w:eastAsia="Calibri" w:ascii="Times New Roman" w:hAnsi="Times New Roman"/>
          <w:sz w:val="24"/>
          <w:szCs w:val="24"/>
          <w:lang w:eastAsia="en-US"/>
        </w:rPr>
      </w:r>
    </w:p>
    <w:p>
      <w:pPr>
        <w:pStyle w:val="Normal"/>
        <w:spacing w:lineRule="auto" w:line="254" w:before="0" w:after="160"/>
        <w:rPr>
          <w:rFonts w:ascii="Times New Roman" w:hAnsi="Times New Roman" w:eastAsia="Calibri"/>
          <w:sz w:val="24"/>
          <w:szCs w:val="24"/>
          <w:lang w:eastAsia="en-US"/>
        </w:rPr>
      </w:pPr>
      <w:r>
        <w:rPr>
          <w:rFonts w:eastAsia="Calibri" w:ascii="Times New Roman" w:hAnsi="Times New Roman"/>
          <w:sz w:val="24"/>
          <w:szCs w:val="24"/>
          <w:lang w:eastAsia="en-US"/>
        </w:rPr>
      </w:r>
    </w:p>
    <w:p>
      <w:pPr>
        <w:pStyle w:val="Normal"/>
        <w:spacing w:lineRule="auto" w:line="254" w:before="0" w:after="160"/>
        <w:jc w:val="center"/>
        <w:rPr>
          <w:rFonts w:ascii="Times New Roman" w:hAnsi="Times New Roman" w:eastAsia="Calibri"/>
          <w:b/>
          <w:sz w:val="28"/>
          <w:szCs w:val="28"/>
          <w:lang w:eastAsia="en-US"/>
        </w:rPr>
      </w:pPr>
      <w:r>
        <w:rPr>
          <w:rFonts w:eastAsia="Calibri" w:ascii="Times New Roman" w:hAnsi="Times New Roman"/>
          <w:b/>
          <w:sz w:val="28"/>
          <w:szCs w:val="28"/>
          <w:lang w:eastAsia="en-US"/>
        </w:rPr>
        <w:t>АДМИНИСТРАЦИЯ ГОРОДА ШАРЫПОВО КРАСНОЯРСКОГО КРАЯ</w:t>
      </w:r>
    </w:p>
    <w:p>
      <w:pPr>
        <w:pStyle w:val="Normal"/>
        <w:keepNext w:val="true"/>
        <w:numPr>
          <w:ilvl w:val="0"/>
          <w:numId w:val="0"/>
        </w:numPr>
        <w:spacing w:lineRule="auto" w:line="240" w:before="0" w:after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keepNext w:val="true"/>
        <w:numPr>
          <w:ilvl w:val="0"/>
          <w:numId w:val="0"/>
        </w:numPr>
        <w:spacing w:lineRule="auto" w:line="240" w:before="0" w:after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08.12.2023</w:t>
        <w:tab/>
        <w:tab/>
        <w:tab/>
        <w:tab/>
        <w:tab/>
        <w:t xml:space="preserve">                                         </w:t>
        <w:tab/>
        <w:t xml:space="preserve">       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 № 317</w:t>
      </w:r>
    </w:p>
    <w:p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uppressAutoHyphens w:val="true"/>
        <w:spacing w:lineRule="atLeast" w:line="100" w:before="0" w:after="0"/>
        <w:jc w:val="both"/>
        <w:rPr>
          <w:rFonts w:ascii="Times New Roman" w:hAnsi="Times New Roman"/>
          <w:color w:val="000000"/>
          <w:kern w:val="2"/>
          <w:sz w:val="28"/>
          <w:szCs w:val="28"/>
          <w:lang w:eastAsia="ar-SA"/>
        </w:rPr>
      </w:pPr>
      <w:r>
        <w:rPr>
          <w:rFonts w:ascii="Times New Roman" w:hAnsi="Times New Roman"/>
          <w:color w:val="000000"/>
          <w:kern w:val="2"/>
          <w:sz w:val="28"/>
          <w:szCs w:val="28"/>
          <w:lang w:eastAsia="ar-SA"/>
        </w:rPr>
        <w:t>О внесении изменений и дополнений в постановление Администрации города Шарыпово от 28.02.2014 г. № 48 «Об утверждении Положения о системе оплаты труда работников Муниципального казенного учреждения «Центр бухгалтерского учета и технического обслуживания Управления образованием Администрации города Шарыпово» (в редакции от 18.05.2023 № 129)</w:t>
      </w:r>
    </w:p>
    <w:p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1"/>
        <w:spacing w:lineRule="auto" w:line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соответствии с Трудовым кодексом Российской Федерации,      Федеральным законом от 06.10.2003 № 131 - ФЗ «Об общих принципах организации местного самоуправления в Российской Федерации», руководствуясь статьей 34 Устава города Шарыпово,</w:t>
      </w:r>
    </w:p>
    <w:p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ПОСТАНОВЛЯЮ:</w:t>
      </w:r>
    </w:p>
    <w:p>
      <w:pPr>
        <w:pStyle w:val="Normal"/>
        <w:suppressAutoHyphens w:val="true"/>
        <w:spacing w:lineRule="atLeast" w:line="100" w:before="0" w:after="0"/>
        <w:ind w:firstLine="708"/>
        <w:jc w:val="both"/>
        <w:rPr>
          <w:rFonts w:ascii="Times New Roman" w:hAnsi="Times New Roman"/>
          <w:color w:val="000000"/>
          <w:kern w:val="2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</w:rPr>
        <w:t xml:space="preserve">1. Внести в постановление Администрации города Шарыпово от 28.02.2014 № 48 «Об утверждении Положения о системе оплаты труда работников Муниципального казенного учреждения «Центр бухгалтерского учета и технического обслуживания Управления образованием Администрации города Шарыпово» </w:t>
      </w:r>
      <w:r>
        <w:rPr>
          <w:rFonts w:ascii="Times New Roman" w:hAnsi="Times New Roman"/>
          <w:color w:val="000000"/>
          <w:kern w:val="2"/>
          <w:sz w:val="28"/>
          <w:szCs w:val="28"/>
          <w:lang w:eastAsia="ar-SA"/>
        </w:rPr>
        <w:t xml:space="preserve">(в редакции от 30.09.2014 № 226, от 20.05.2015 № 92, от 29.01.2016 № 08, от 14.07.2016 № 144, от 14.12.2016 № 245, от 25.01.2017 № 14, от 28.03.2017 № 55, от 21.12.2017 № 285, от 17.01.2018 № 06, от 23.05.2018 № 135, от 17.10.2018 № 260, от 27.12.2018 № 359, от 25.09.2019 № 188, от 20.12.2019 № 290, от 06.05.2020 № 88, от 25.09.2020 № 195, от 19.01.2021 № 6, от 09.03.2021 № 52, от 11.01.2022 № 11, от 11.02.2022 № 46, </w:t>
      </w:r>
      <w:r>
        <w:rPr>
          <w:rFonts w:eastAsia="Arial Unicode MS" w:ascii="Times New Roman" w:hAnsi="Times New Roman"/>
          <w:color w:val="000000"/>
          <w:kern w:val="2"/>
          <w:sz w:val="27"/>
          <w:szCs w:val="27"/>
          <w:lang w:eastAsia="ar-SA"/>
        </w:rPr>
        <w:t>от 18.05.2022 № 154, от 10.06.2022 № 193, от 09.01.2023 № 2, от 18.05.2023 № 129</w:t>
      </w:r>
      <w:r>
        <w:rPr>
          <w:rFonts w:ascii="Times New Roman" w:hAnsi="Times New Roman"/>
          <w:color w:val="000000"/>
          <w:kern w:val="2"/>
          <w:sz w:val="28"/>
          <w:szCs w:val="28"/>
          <w:lang w:eastAsia="ar-SA"/>
        </w:rPr>
        <w:t>)</w:t>
      </w:r>
      <w:r>
        <w:rPr>
          <w:rFonts w:ascii="Times New Roman" w:hAnsi="Times New Roman"/>
          <w:sz w:val="28"/>
          <w:szCs w:val="28"/>
        </w:rPr>
        <w:t>» следующие изменения и дополнения:</w:t>
      </w:r>
    </w:p>
    <w:p>
      <w:pPr>
        <w:pStyle w:val="1"/>
        <w:widowControl w:val="false"/>
        <w:suppressAutoHyphens w:val="false"/>
        <w:spacing w:lineRule="auto" w:line="24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1.1. В </w:t>
      </w:r>
      <w:r>
        <w:rPr>
          <w:rFonts w:ascii="Times New Roman" w:hAnsi="Times New Roman"/>
          <w:sz w:val="28"/>
          <w:szCs w:val="28"/>
        </w:rPr>
        <w:t>приложении к постановлению «Положение о системе оплаты труда работников Муниципального казенного учреждения «Центр бухгалтерского учета и технического обслуживания Управления образованием Администрации города Шарыпово»:</w:t>
      </w:r>
    </w:p>
    <w:p>
      <w:pPr>
        <w:pStyle w:val="Normal"/>
        <w:numPr>
          <w:ilvl w:val="2"/>
          <w:numId w:val="4"/>
        </w:numPr>
        <w:spacing w:lineRule="auto" w:line="240" w:before="0" w:after="0"/>
        <w:ind w:left="1428" w:right="-143" w:hanging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разделе 4 «Выплаты стимулирующего характера»:</w:t>
      </w:r>
    </w:p>
    <w:p>
      <w:pPr>
        <w:pStyle w:val="Normal"/>
        <w:spacing w:lineRule="auto" w:line="240" w:before="0" w:after="0"/>
        <w:ind w:right="-143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1.1.1.1. Пункт 4.3. дополнить дефисом шестым следующего содержания: «- специальная краевая выплата»;</w:t>
      </w:r>
    </w:p>
    <w:p>
      <w:pPr>
        <w:pStyle w:val="Normal"/>
        <w:spacing w:lineRule="auto" w:line="240" w:before="0" w:after="0"/>
        <w:ind w:left="708" w:right="-143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1.1.1.2. В пункте 4.8.:</w:t>
      </w:r>
    </w:p>
    <w:p>
      <w:pPr>
        <w:pStyle w:val="Normal"/>
        <w:spacing w:lineRule="auto" w:line="240" w:before="0" w:after="0"/>
        <w:ind w:left="708" w:right="-143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1.1.1.2.1. абзац второй считать абзацем третьим, далее – соответственно.</w:t>
      </w:r>
    </w:p>
    <w:p>
      <w:pPr>
        <w:pStyle w:val="Normal"/>
        <w:spacing w:lineRule="auto" w:line="240" w:before="0" w:after="0"/>
        <w:ind w:right="-143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1.1.1.2.2. абзац второй (с учетом новой нумерации) изложить в следующей редакции: «Специальная краевая выплата исключается при определении критериев оценки результативности и качества труда работника, и при расчете балла.»;</w:t>
      </w:r>
    </w:p>
    <w:p>
      <w:pPr>
        <w:pStyle w:val="Normal"/>
        <w:spacing w:lineRule="auto" w:line="240" w:before="0" w:after="0"/>
        <w:ind w:right="-143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1.1.1.3. В абзаце 4 пункта 4.12. цифры «25988» заменить цифрами «30788»;</w:t>
      </w:r>
    </w:p>
    <w:p>
      <w:pPr>
        <w:pStyle w:val="ListParagraph"/>
        <w:numPr>
          <w:ilvl w:val="3"/>
          <w:numId w:val="3"/>
        </w:numPr>
        <w:spacing w:lineRule="auto" w:line="240" w:before="0" w:after="0"/>
        <w:ind w:left="1788" w:right="-143" w:hanging="108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Дополнить пунктом 4.13. следующего содержания:</w:t>
      </w:r>
    </w:p>
    <w:p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«4.13. Специальная краевая выплата устанавливается в целях повышения уровня оплаты труда работника.</w:t>
      </w:r>
    </w:p>
    <w:p>
      <w:pPr>
        <w:pStyle w:val="NoSpacing"/>
        <w:ind w:firstLine="708"/>
        <w:jc w:val="both"/>
        <w:rPr>
          <w:rFonts w:ascii="Times New Roman" w:hAnsi="Times New Roman" w:eastAsia="Calibri" w:eastAsiaTheme="minorHAnsi"/>
          <w:sz w:val="28"/>
          <w:szCs w:val="28"/>
          <w:lang w:eastAsia="en-US"/>
        </w:rPr>
      </w:pPr>
      <w:r>
        <w:rPr>
          <w:rFonts w:eastAsia="Calibri" w:ascii="Times New Roman" w:hAnsi="Times New Roman" w:eastAsiaTheme="minorHAnsi"/>
          <w:sz w:val="28"/>
          <w:szCs w:val="28"/>
          <w:lang w:eastAsia="en-US"/>
        </w:rPr>
        <w:t xml:space="preserve">Работникам учреждения по основному месту работы ежемесячно предоставляется специальная краевая выплата. Максимальный размер выплаты при полностью отработанной норме рабочего времени и выполненной норме труда (трудовых обязанностей) составляет три тысячи рублей. </w:t>
      </w:r>
    </w:p>
    <w:p>
      <w:pPr>
        <w:pStyle w:val="NoSpacing"/>
        <w:ind w:firstLine="708"/>
        <w:jc w:val="both"/>
        <w:rPr>
          <w:rFonts w:ascii="Times New Roman" w:hAnsi="Times New Roman" w:eastAsia="Calibri" w:eastAsiaTheme="minorHAnsi"/>
          <w:sz w:val="28"/>
          <w:szCs w:val="28"/>
          <w:lang w:eastAsia="en-US"/>
        </w:rPr>
      </w:pPr>
      <w:r>
        <w:rPr>
          <w:rFonts w:eastAsia="Calibri" w:ascii="Times New Roman" w:hAnsi="Times New Roman" w:eastAsiaTheme="minorHAnsi"/>
          <w:sz w:val="28"/>
          <w:szCs w:val="28"/>
          <w:lang w:eastAsia="en-US"/>
        </w:rPr>
        <w:t>Работникам учреждения по основному месту работы при не полностью отработанной норме рабочего времени размер специальной краевой выплаты исчисляется пропорционально отработанному работником времени.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eastAsiaTheme="minorHAnsi"/>
          <w:sz w:val="28"/>
          <w:szCs w:val="28"/>
          <w:lang w:eastAsia="en-US"/>
        </w:rPr>
      </w:pPr>
      <w:r>
        <w:rPr>
          <w:rFonts w:eastAsia="Calibri" w:ascii="Times New Roman" w:hAnsi="Times New Roman" w:eastAsiaTheme="minorHAnsi"/>
          <w:sz w:val="28"/>
          <w:szCs w:val="28"/>
          <w:lang w:eastAsia="en-US"/>
        </w:rPr>
        <w:t>На специальную краевую выплату начисляются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с особыми климатическими условиями.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месяце, в котором производятся начисления исходя из средней заработной платы, определенной в соответствии с нормативными правовыми актами Российской Федерации, и выплачиваемые за счет фонда оплаты труда, за исключением пособий по временной нетрудоспособности, размер специальной краевой выплаты руководителю, его заместителям, работникам учреждения увеличивается на размер, рассчитываемый по формуле: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СКВув = Отп x Кув – Отп, (1)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где: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СКВув – размер увеличения специальной краевой выплаты, рассчитанный с учетом районного коэффициента, процентной надбавки к заработной плате за стаж работы в районах Крайнего Севера и приравненных к ним местностях и иных местностях с особыми климатическими условиями;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Отп –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Кув – коэффициент увеличения специальной краевой выплаты.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случае, когда при определении среднего дневного заработка учитываются периоды, предшествующие 1 января 2024 года, Кув определяется по формуле: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Кув = (Зпф1 + (СКВ х Кмес х Крк) + Зпф2) / (Зпф1 + Зпф2), (2)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где: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Зпф1 – фактически начисленная заработная плата работников учреждений, учитываемая при определении среднего дневного заработка в соответствии с нормативными правовыми актами Российской Федерации, за период до 1 января 2024 года;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Зпф2 – фактически начисленная заработная плата работников учреждений, учитываемая при определении среднего дневного заработка в соответствии с нормативными правовыми актами Российской Федерации, за период с 1 января 2024 года;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СКВ – специальная краевая выплата;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Кмес –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2024 года;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Крк –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условиями.».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1.1.2.</w:t>
        <w:tab/>
        <w:t>В разделе 6 «Оплата труда директора, заместителя директора по финансовым вопросам и главного бухгалтера МКУ ЦБУиТО УО»:</w:t>
      </w:r>
    </w:p>
    <w:p>
      <w:pPr>
        <w:pStyle w:val="Normal"/>
        <w:tabs>
          <w:tab w:val="clear" w:pos="708"/>
          <w:tab w:val="left" w:pos="1701" w:leader="none"/>
        </w:tabs>
        <w:spacing w:lineRule="auto" w:line="240" w:before="0"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1.1.2.1.</w:t>
        <w:tab/>
        <w:t>Пункт 6.13. дополнить дефисом шестым следующего содержания: «- специальная краевая выплата»;</w:t>
      </w:r>
    </w:p>
    <w:p>
      <w:pPr>
        <w:pStyle w:val="Normal"/>
        <w:tabs>
          <w:tab w:val="clear" w:pos="708"/>
          <w:tab w:val="left" w:pos="1701" w:leader="none"/>
        </w:tabs>
        <w:spacing w:lineRule="auto" w:line="240" w:before="0"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1.1.2.2.</w:t>
        <w:tab/>
        <w:t>Дополнить пунктом 6.20. следующего содержания: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«6.20. Специальная краевая выплата устанавливается в целях повышения уровня оплаты труда руководителя учреждения, его заместителя, главного бухгалтера.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Руководителю учреждения, его заместителю, главному бухгалтеру по основному месту работы ежемесячно предоставляется специальная краевая выплата. Максимальный размер выплаты при полностью отработанной норме рабочего времени и выполненной норме труда (трудовых обязанностей) составляет три тысячи рублей. 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Руководителю учреждения, его заместителю, главному бухгалтеру по основному месту работы при не полностью отработанной норме рабочего времени размер специальной краевой выплаты исчисляется пропорционально отработанному времени.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eastAsiaTheme="minorHAnsi"/>
          <w:sz w:val="28"/>
          <w:szCs w:val="28"/>
          <w:lang w:eastAsia="en-US"/>
        </w:rPr>
      </w:pPr>
      <w:r>
        <w:rPr>
          <w:rFonts w:eastAsia="Calibri" w:ascii="Times New Roman" w:hAnsi="Times New Roman" w:eastAsiaTheme="minorHAnsi"/>
          <w:sz w:val="28"/>
          <w:szCs w:val="28"/>
          <w:lang w:eastAsia="en-US"/>
        </w:rPr>
        <w:t>На специальную краевую выплату начисляются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с особыми климатическими условиями.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месяце, в котором производятся начисления исходя из средней заработной платы, определенной в соответствии с нормативными правовыми актами Российской Федерации, и выплачиваемые за счет фонда оплаты труда, за исключением пособий по временной нетрудоспособности, размер специальной краевой выплаты</w:t>
      </w:r>
      <w:r>
        <w:rPr>
          <w:rFonts w:eastAsia="Calibri" w:ascii="Times New Roman" w:hAnsi="Times New Roman" w:eastAsiaTheme="minorHAnsi"/>
          <w:sz w:val="28"/>
          <w:szCs w:val="28"/>
          <w:lang w:eastAsia="en-US"/>
        </w:rPr>
        <w:t xml:space="preserve"> руководителю учреждения, его заместителям, главному бухгалтеру </w:t>
      </w:r>
      <w:r>
        <w:rPr>
          <w:rFonts w:ascii="Times New Roman" w:hAnsi="Times New Roman"/>
          <w:sz w:val="28"/>
          <w:szCs w:val="28"/>
        </w:rPr>
        <w:t>увеличивается на размер, рассчитываемый по формуле: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eastAsiaTheme="minorHAnsi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СКВув</w:t>
      </w:r>
      <w:r>
        <w:rPr>
          <w:rFonts w:cs="Courier New" w:ascii="Courier New" w:hAnsi="Courier New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= Отп x Кув – Отп, (1)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eastAsiaTheme="minorHAnsi"/>
          <w:sz w:val="28"/>
          <w:szCs w:val="28"/>
          <w:lang w:eastAsia="en-US"/>
        </w:rPr>
      </w:pPr>
      <w:r>
        <w:rPr>
          <w:rFonts w:eastAsia="Calibri" w:ascii="Times New Roman" w:hAnsi="Times New Roman" w:eastAsiaTheme="minorHAnsi"/>
          <w:sz w:val="28"/>
          <w:szCs w:val="28"/>
          <w:lang w:eastAsia="en-US"/>
        </w:rPr>
        <w:t>где: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СКВув – размер увеличения специальной краевой выплаты, рассчитанный </w:t>
        <w:br/>
        <w:t>с учетом районного коэффициента, процентной надбавки к заработной плате за стаж работы в районах Крайнего Севера и приравненных к ним местностях и иных местностях с особыми климатическими условиями;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Отп –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Кув – коэффициент увеличения специальной краевой выплаты.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случае, когда при определении среднего дневного заработка учитываются периоды, предшествующие 1 января 2024 года, Кув определяется по формуле: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Кув = (Зпф1 + (СКВ х Кмес х Крк) + Зпф2) / (Зпф1 + Зпф2), (2)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где: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Зпф1 – фактически начисленная заработная плата руководителя учреждения, его заместителей, главного бухгалтера учитываемая при определении среднего дневного заработка в соответствии с нормативными правовыми актами Российской Федерации, за период до 1 января 2024 года;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Зпф2 – фактически начисленная заработная плата руководителя учреждения, его заместителей, главного бухгалтера учитываемая при определении среднего дневного заработка в соответствии с нормативными правовыми актами Российской Федерации, за период с 1 января 2024 года;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СКВ – специальная краевая выплата;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Кмес –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2024 года;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Крк –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условиями.».</w:t>
      </w:r>
    </w:p>
    <w:p>
      <w:pPr>
        <w:pStyle w:val="ListParagraph"/>
        <w:numPr>
          <w:ilvl w:val="0"/>
          <w:numId w:val="3"/>
        </w:numPr>
        <w:tabs>
          <w:tab w:val="clear" w:pos="708"/>
          <w:tab w:val="left" w:pos="993" w:leader="none"/>
        </w:tabs>
        <w:spacing w:lineRule="auto" w:line="240" w:before="0" w:after="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 за исполнением настоящего постановления возложить на заместителя Главы города Шарыпово по социальным вопросам Ю.В. Рудь.</w:t>
      </w:r>
    </w:p>
    <w:p>
      <w:pPr>
        <w:pStyle w:val="Normal"/>
        <w:numPr>
          <w:ilvl w:val="0"/>
          <w:numId w:val="3"/>
        </w:numPr>
        <w:tabs>
          <w:tab w:val="clear" w:pos="708"/>
          <w:tab w:val="left" w:pos="993" w:leader="none"/>
        </w:tabs>
        <w:spacing w:lineRule="auto" w:line="240" w:before="0" w:after="0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Настоящее 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Шарыпово», но не ранее 01 января 2024 года и подлежит размещению на официальном сайте муниципального образования города Шарыпово Красноярского края (</w:t>
      </w:r>
      <w:hyperlink r:id="rId3">
        <w:r>
          <w:rPr>
            <w:rFonts w:ascii="Times New Roman" w:hAnsi="Times New Roman"/>
            <w:sz w:val="28"/>
            <w:szCs w:val="28"/>
            <w:u w:val="single"/>
            <w:lang w:val="en-US"/>
          </w:rPr>
          <w:t>https</w:t>
        </w:r>
        <w:r>
          <w:rPr>
            <w:rFonts w:ascii="Times New Roman" w:hAnsi="Times New Roman"/>
            <w:sz w:val="28"/>
            <w:szCs w:val="28"/>
            <w:u w:val="single"/>
          </w:rPr>
          <w:t>://</w:t>
        </w:r>
        <w:r>
          <w:rPr>
            <w:rFonts w:ascii="Times New Roman" w:hAnsi="Times New Roman"/>
            <w:sz w:val="28"/>
            <w:szCs w:val="28"/>
            <w:u w:val="single"/>
            <w:lang w:val="en-US"/>
          </w:rPr>
          <w:t>sharypovo</w:t>
        </w:r>
        <w:r>
          <w:rPr>
            <w:rFonts w:ascii="Times New Roman" w:hAnsi="Times New Roman"/>
            <w:sz w:val="28"/>
            <w:szCs w:val="28"/>
            <w:u w:val="single"/>
          </w:rPr>
          <w:t>.</w:t>
        </w:r>
        <w:r>
          <w:rPr>
            <w:rFonts w:ascii="Times New Roman" w:hAnsi="Times New Roman"/>
            <w:sz w:val="28"/>
            <w:szCs w:val="28"/>
            <w:u w:val="single"/>
            <w:lang w:val="en-US"/>
          </w:rPr>
          <w:t>gosuslugi</w:t>
        </w:r>
        <w:r>
          <w:rPr>
            <w:rFonts w:ascii="Times New Roman" w:hAnsi="Times New Roman"/>
            <w:sz w:val="28"/>
            <w:szCs w:val="28"/>
            <w:u w:val="single"/>
          </w:rPr>
          <w:t>.</w:t>
        </w:r>
        <w:r>
          <w:rPr>
            <w:rFonts w:ascii="Times New Roman" w:hAnsi="Times New Roman"/>
            <w:sz w:val="28"/>
            <w:szCs w:val="28"/>
            <w:u w:val="single"/>
            <w:lang w:val="en-US"/>
          </w:rPr>
          <w:t>ru</w:t>
        </w:r>
      </w:hyperlink>
      <w:r>
        <w:rPr>
          <w:rFonts w:ascii="Times New Roman" w:hAnsi="Times New Roman"/>
          <w:sz w:val="28"/>
          <w:szCs w:val="28"/>
        </w:rPr>
        <w:t>).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Абзацы шестой – девятнадцатый пунктов 1.1.1.4., 1.1.2.2. постановления действуют до 31 декабря 2024 года (включительно).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52" w:before="0" w:after="160"/>
        <w:rPr>
          <w:rFonts w:eastAsia="Calibri"/>
          <w:lang w:eastAsia="en-US"/>
        </w:rPr>
      </w:pPr>
      <w:r>
        <w:rPr>
          <w:rFonts w:ascii="Times New Roman" w:hAnsi="Times New Roman"/>
          <w:color w:val="000000"/>
          <w:sz w:val="28"/>
          <w:szCs w:val="28"/>
        </w:rPr>
        <w:t>Глава города Шарыпово</w:t>
        <w:tab/>
        <w:t xml:space="preserve">                                                              В.Г. Хохлов</w:t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Courier New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  <w:rPr/>
    </w:lvl>
    <w:lvl w:ilvl="1">
      <w:start w:val="1"/>
      <w:numFmt w:val="decimal"/>
      <w:lvlText w:val="%1.%2."/>
      <w:lvlJc w:val="left"/>
      <w:pPr>
        <w:tabs>
          <w:tab w:val="num" w:pos="0"/>
        </w:tabs>
        <w:ind w:left="1428" w:hanging="720"/>
      </w:pPr>
      <w:rPr/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28" w:hanging="720"/>
      </w:pPr>
      <w:rPr/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88" w:hanging="1080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88" w:hanging="1080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48" w:hanging="1440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508" w:hanging="180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08" w:hanging="1800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868" w:hanging="216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885" w:hanging="885"/>
      </w:pPr>
      <w:rPr/>
    </w:lvl>
    <w:lvl w:ilvl="1">
      <w:start w:val="1"/>
      <w:numFmt w:val="decimal"/>
      <w:lvlText w:val="%1.%2."/>
      <w:lvlJc w:val="left"/>
      <w:pPr>
        <w:tabs>
          <w:tab w:val="num" w:pos="0"/>
        </w:tabs>
        <w:ind w:left="1121" w:hanging="885"/>
      </w:pPr>
      <w:rPr/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357" w:hanging="885"/>
      </w:pPr>
      <w:rPr/>
    </w:lvl>
    <w:lvl w:ilvl="3">
      <w:start w:val="4"/>
      <w:numFmt w:val="decimal"/>
      <w:lvlText w:val="%1.%2.%3.%4."/>
      <w:lvlJc w:val="left"/>
      <w:pPr>
        <w:tabs>
          <w:tab w:val="num" w:pos="0"/>
        </w:tabs>
        <w:ind w:left="1788" w:hanging="1080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024" w:hanging="1080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620" w:hanging="1440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16" w:hanging="180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452" w:hanging="1800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048" w:hanging="216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ea5103"/>
    <w:pPr>
      <w:widowControl/>
      <w:bidi w:val="0"/>
      <w:spacing w:lineRule="auto" w:line="276" w:before="0" w:after="200"/>
      <w:jc w:val="left"/>
    </w:pPr>
    <w:rPr>
      <w:rFonts w:ascii="Calibri" w:hAnsi="Calibri" w:eastAsia="Times New Roman" w:cs="Times New Roman" w:asciiTheme="minorHAnsi" w:hAnsiTheme="minorHAnsi"/>
      <w:color w:val="auto"/>
      <w:kern w:val="0"/>
      <w:sz w:val="22"/>
      <w:szCs w:val="22"/>
      <w:lang w:eastAsia="ru-RU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-">
    <w:name w:val="Hyperlink"/>
    <w:basedOn w:val="DefaultParagraphFont"/>
    <w:semiHidden/>
    <w:unhideWhenUsed/>
    <w:rsid w:val="00ea5103"/>
    <w:rPr>
      <w:color w:val="0563C1" w:themeColor="hyperlink"/>
      <w:u w:val="single"/>
    </w:rPr>
  </w:style>
  <w:style w:type="character" w:styleId="FontStyle13" w:customStyle="1">
    <w:name w:val="Font Style13"/>
    <w:basedOn w:val="DefaultParagraphFont"/>
    <w:qFormat/>
    <w:rsid w:val="00ea5103"/>
    <w:rPr>
      <w:rFonts w:ascii="Times New Roman" w:hAnsi="Times New Roman" w:cs="Times New Roman"/>
      <w:sz w:val="26"/>
      <w:szCs w:val="26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paragraph" w:styleId="NoSpacing">
    <w:name w:val="No Spacing"/>
    <w:uiPriority w:val="1"/>
    <w:qFormat/>
    <w:rsid w:val="00ea5103"/>
    <w:pPr>
      <w:widowControl/>
      <w:bidi w:val="0"/>
      <w:spacing w:lineRule="auto" w:line="240" w:before="0" w:after="0"/>
      <w:jc w:val="left"/>
    </w:pPr>
    <w:rPr>
      <w:rFonts w:ascii="Calibri" w:hAnsi="Calibri" w:eastAsia="Times New Roman" w:cs="Times New Roman" w:asciiTheme="minorHAnsi" w:hAnsiTheme="minorHAnsi"/>
      <w:color w:val="auto"/>
      <w:kern w:val="0"/>
      <w:sz w:val="22"/>
      <w:szCs w:val="22"/>
      <w:lang w:eastAsia="ru-RU" w:val="ru-RU" w:bidi="ar-SA"/>
    </w:rPr>
  </w:style>
  <w:style w:type="paragraph" w:styleId="1" w:customStyle="1">
    <w:name w:val="Без интервала1"/>
    <w:qFormat/>
    <w:rsid w:val="00ea5103"/>
    <w:pPr>
      <w:widowControl/>
      <w:suppressAutoHyphens w:val="true"/>
      <w:bidi w:val="0"/>
      <w:spacing w:lineRule="atLeast" w:line="100" w:before="0" w:after="0"/>
      <w:jc w:val="left"/>
    </w:pPr>
    <w:rPr>
      <w:rFonts w:ascii="Calibri" w:hAnsi="Calibri" w:eastAsia="Times New Roman" w:cs="Calibri" w:asciiTheme="minorHAnsi" w:hAnsiTheme="minorHAnsi"/>
      <w:color w:val="auto"/>
      <w:kern w:val="2"/>
      <w:sz w:val="22"/>
      <w:szCs w:val="22"/>
      <w:lang w:eastAsia="ar-SA" w:val="ru-RU" w:bidi="ar-SA"/>
    </w:rPr>
  </w:style>
  <w:style w:type="paragraph" w:styleId="ListParagraph">
    <w:name w:val="List Paragraph"/>
    <w:basedOn w:val="Normal"/>
    <w:uiPriority w:val="34"/>
    <w:qFormat/>
    <w:rsid w:val="00fa125c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ea5103"/>
    <w:pPr>
      <w:spacing w:after="0" w:line="240" w:lineRule="auto"/>
    </w:pPr>
    <w:rPr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sharypovo.gosuslugi.ru/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Application>LibreOffice/7.5.5.2$Windows_X86_64 LibreOffice_project/ca8fe7424262805f223b9a2334bc7181abbcbf5e</Application>
  <AppVersion>15.0000</AppVersion>
  <Pages>4</Pages>
  <Words>1198</Words>
  <Characters>8037</Characters>
  <CharactersWithSpaces>9319</CharactersWithSpaces>
  <Paragraphs>58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2023-11-14T09:14:00Z</dcterms:created>
  <dc:creator>Пользователь Windows</dc:creator>
  <dc:description/>
  <dc:language>ru-RU</dc:language>
  <cp:lastModifiedBy/>
  <dcterms:modified xsi:type="dcterms:W3CDTF">2023-12-12T16:22:41Z</dcterms:modified>
  <cp:revision>22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