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suppressAutoHyphens w:val="false"/>
                    <w:jc w:val="center"/>
                    <w:rPr>
                      <w:b/>
                      <w:sz w:val="27"/>
                      <w:szCs w:val="27"/>
                      <w:lang w:val="ru-RU" w:eastAsia="ru-RU"/>
                    </w:rPr>
                  </w:pPr>
                  <w:r>
                    <w:rPr>
                      <w:sz w:val="27"/>
                      <w:szCs w:val="27"/>
                      <w:lang w:val="ru-RU" w:eastAsia="ru-RU"/>
                    </w:rPr>
                  </w:r>
                  <w:bookmarkStart w:id="0" w:name="_Hlk115171399"/>
                  <w:bookmarkStart w:id="1" w:name="_Hlk115171399"/>
                  <w:bookmarkEnd w:id="1"/>
                </w:p>
                <w:p>
                  <w:pPr>
                    <w:pStyle w:val="Normal"/>
                    <w:suppressAutoHyphens w:val="false"/>
                    <w:rPr>
                      <w:b/>
                      <w:sz w:val="27"/>
                      <w:szCs w:val="27"/>
                      <w:lang w:val="ru-RU" w:eastAsia="ru-RU"/>
                    </w:rPr>
                  </w:pPr>
                  <w:r>
                    <w:rPr>
                      <w:b/>
                      <w:sz w:val="27"/>
                      <w:szCs w:val="27"/>
                      <w:lang w:val="ru-RU" w:eastAsia="ru-RU"/>
                    </w:rPr>
                  </w:r>
                </w:p>
                <w:p>
                  <w:pPr>
                    <w:pStyle w:val="Normal"/>
                    <w:suppressAutoHyphens w:val="false"/>
                    <w:jc w:val="center"/>
                    <w:rPr>
                      <w:sz w:val="27"/>
                      <w:szCs w:val="27"/>
                      <w:lang w:eastAsia="ru-RU"/>
                    </w:rPr>
                  </w:pPr>
                  <w:bookmarkStart w:id="2" w:name="_Hlk115176197"/>
                  <w:r>
                    <w:rPr>
                      <w:b/>
                      <w:sz w:val="27"/>
                      <w:szCs w:val="27"/>
                      <w:lang w:eastAsia="ru-RU"/>
                    </w:rPr>
                    <w:t>АДМИНИСТРАЦИЯ ГОРОДА ШАРЫПОВО КРАСНОЯРСКОГО КРАЯ</w:t>
                  </w:r>
                  <w:bookmarkEnd w:id="2"/>
                </w:p>
                <w:p>
                  <w:pPr>
                    <w:pStyle w:val="Normal"/>
                    <w:suppressAutoHyphens w:val="false"/>
                    <w:jc w:val="center"/>
                    <w:rPr>
                      <w:b/>
                      <w:sz w:val="27"/>
                      <w:szCs w:val="27"/>
                      <w:lang w:eastAsia="ru-RU"/>
                    </w:rPr>
                  </w:pPr>
                  <w:r>
                    <w:rPr>
                      <w:b/>
                      <w:sz w:val="27"/>
                      <w:szCs w:val="27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06.09.2023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№ </w:t>
            </w:r>
            <w:r>
              <w:rPr>
                <w:sz w:val="27"/>
                <w:szCs w:val="27"/>
              </w:rPr>
              <w:t>220</w:t>
            </w:r>
          </w:p>
        </w:tc>
      </w:tr>
    </w:tbl>
    <w:p>
      <w:pPr>
        <w:pStyle w:val="Normal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right="4109" w:hanging="0"/>
        <w:jc w:val="both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 Администрации города Шарыпово от 07.06.2017 № 100 «</w:t>
      </w:r>
      <w:r>
        <w:rPr>
          <w:bCs/>
          <w:sz w:val="27"/>
          <w:szCs w:val="27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sz w:val="27"/>
          <w:szCs w:val="27"/>
        </w:rPr>
        <w:t xml:space="preserve">» </w:t>
      </w:r>
      <w:bookmarkStart w:id="3" w:name="_Hlk100904737"/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  <w:bookmarkEnd w:id="3"/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 целью упорядочения процесса размещения временных сооружений на территории муни</w:t>
      </w:r>
      <w:r>
        <w:rPr>
          <w:color w:val="000000"/>
          <w:sz w:val="27"/>
          <w:szCs w:val="27"/>
        </w:rPr>
        <w:t>ципального образования города Шарыпово Красноярского края, в соответствии со ст. 209 Гражданского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статьёй 34 Устава города Шарыпово Красноярского края: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ПОСТАНОВЛЯЮ: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Администрации города Шарыпово от 07.06.2017 № 100 «</w:t>
      </w:r>
      <w:r>
        <w:rPr>
          <w:bCs/>
          <w:color w:val="000000"/>
          <w:sz w:val="27"/>
          <w:szCs w:val="27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color w:val="000000"/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(в ред. от 19.05.2022 № 156) следующие изменения: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в приложении к постановлению «Положение о порядке размещения временных сооружений на территории муниципального образования город Шарыпово Красноярского края»: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1.1.1. пункт 4 дополнить подпунктом 35 следующего содержания:</w:t>
      </w:r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«35) блочно-модульная котельная – передвижная котельная установка, предназначенная для отопления, вентиляции и горячего водоснабжения.».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2. Контроль за исполнением настоящего постановления возложить на первого заместителя Главы</w:t>
      </w:r>
      <w:r>
        <w:rPr>
          <w:sz w:val="27"/>
          <w:szCs w:val="27"/>
        </w:rPr>
        <w:t xml:space="preserve"> города Шарыпово Д.В. Саюшева.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Постановление вступает в силу в день, следующий за днем его официального опубликования</w:t>
      </w:r>
      <w:r>
        <w:rPr>
          <w:sz w:val="27"/>
          <w:szCs w:val="27"/>
          <w:lang w:bidi="ru-RU"/>
        </w:rPr>
        <w:t xml:space="preserve">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color w:val="000000"/>
          <w:sz w:val="27"/>
          <w:szCs w:val="27"/>
          <w:lang w:bidi="ru-RU"/>
        </w:rPr>
        <w:t>(</w:t>
      </w:r>
      <w:r>
        <w:rPr>
          <w:sz w:val="27"/>
          <w:szCs w:val="27"/>
          <w:lang w:val="en-US"/>
        </w:rPr>
        <w:t>https</w:t>
      </w:r>
      <w:r>
        <w:rPr>
          <w:sz w:val="27"/>
          <w:szCs w:val="27"/>
        </w:rPr>
        <w:t>://</w:t>
      </w:r>
      <w:r>
        <w:rPr>
          <w:sz w:val="27"/>
          <w:szCs w:val="27"/>
          <w:lang w:val="en-US"/>
        </w:rPr>
        <w:t>sharypovo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gosuslugi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>
        <w:rPr>
          <w:color w:val="000000"/>
          <w:sz w:val="27"/>
          <w:szCs w:val="27"/>
          <w:lang w:bidi="ru-RU"/>
        </w:rPr>
        <w:t>)</w:t>
      </w:r>
      <w:r>
        <w:rPr>
          <w:color w:val="000000"/>
          <w:sz w:val="27"/>
          <w:szCs w:val="27"/>
        </w:rPr>
        <w:t>.</w:t>
      </w:r>
    </w:p>
    <w:p>
      <w:pPr>
        <w:pStyle w:val="Normal"/>
        <w:autoSpaceDE w:val="false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ind w:left="360" w:hanging="36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</w:r>
    </w:p>
    <w:p>
      <w:pPr>
        <w:pStyle w:val="Normal"/>
        <w:ind w:left="360" w:hanging="360"/>
        <w:rPr/>
      </w:pPr>
      <w:r>
        <w:rPr>
          <w:bCs/>
          <w:sz w:val="27"/>
          <w:szCs w:val="27"/>
        </w:rPr>
        <w:t xml:space="preserve">Глава города Шарыпово                                                          </w:t>
      </w:r>
      <w:bookmarkStart w:id="4" w:name="_Hlk100764775"/>
      <w:r>
        <w:rPr>
          <w:bCs/>
          <w:sz w:val="27"/>
          <w:szCs w:val="27"/>
        </w:rPr>
        <w:t xml:space="preserve">                 </w:t>
      </w:r>
      <w:r>
        <w:rPr>
          <w:sz w:val="27"/>
          <w:szCs w:val="27"/>
          <w:lang w:eastAsia="ru-RU"/>
        </w:rPr>
        <w:t>В.Г. Хохлов</w:t>
      </w:r>
      <w:bookmarkEnd w:id="4"/>
    </w:p>
    <w:sectPr>
      <w:type w:val="nextPage"/>
      <w:pgSz w:w="11906" w:h="16838"/>
      <w:pgMar w:left="1531" w:right="1021" w:gutter="0" w:header="0" w:top="1021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Style16">
    <w:name w:val="Основной текст Знак"/>
    <w:qFormat/>
    <w:rPr>
      <w:b/>
      <w:bCs/>
      <w:sz w:val="28"/>
      <w:szCs w:val="24"/>
    </w:rPr>
  </w:style>
  <w:style w:type="character" w:styleId="Style17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styleId="Extended-textshort">
    <w:name w:val="extended-text__short"/>
    <w:basedOn w:val="1"/>
    <w:qFormat/>
    <w:rPr/>
  </w:style>
  <w:style w:type="character" w:styleId="Extended-textfull">
    <w:name w:val="extended-text__full"/>
    <w:basedOn w:val="1"/>
    <w:qFormat/>
    <w:rPr/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jc w:val="center"/>
    </w:pPr>
    <w:rPr>
      <w:b/>
      <w:bCs/>
    </w:rPr>
  </w:style>
  <w:style w:type="paragraph" w:styleId="Style20">
    <w:name w:val="List"/>
    <w:basedOn w:val="Style19"/>
    <w:pPr/>
    <w:rPr>
      <w:rFonts w:cs="Lohit Devanagari;Cambri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;Cambria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Cambri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Обычный (веб)"/>
    <w:basedOn w:val="Normal"/>
    <w:qFormat/>
    <w:pPr>
      <w:spacing w:before="280" w:after="280"/>
    </w:pPr>
    <w:rPr>
      <w:sz w:val="24"/>
    </w:rPr>
  </w:style>
  <w:style w:type="paragraph" w:styleId="Style26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Dktexleft">
    <w:name w:val="dktexleft"/>
    <w:basedOn w:val="Normal"/>
    <w:qFormat/>
    <w:pPr>
      <w:spacing w:before="280" w:after="280"/>
    </w:pPr>
    <w:rPr>
      <w:sz w:val="24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</TotalTime>
  <Application>LibreOffice/7.5.5.2$Windows_X86_64 LibreOffice_project/ca8fe7424262805f223b9a2334bc7181abbcbf5e</Application>
  <AppVersion>15.0000</AppVersion>
  <Pages>1</Pages>
  <Words>216</Words>
  <Characters>1606</Characters>
  <CharactersWithSpaces>1924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2022-05-11T09:44:00Z</dcterms:created>
  <dc:creator>Admin</dc:creator>
  <dc:description/>
  <cp:keywords/>
  <dc:language>ru-RU</dc:language>
  <cp:lastModifiedBy/>
  <cp:lastPrinted>2023-08-25T10:40:00Z</cp:lastPrinted>
  <dcterms:modified xsi:type="dcterms:W3CDTF">2023-09-13T11:11:53Z</dcterms:modified>
  <cp:revision>12</cp:revision>
  <dc:subject/>
  <dc:title>АДМИНИСТРАЦИЯ ГОРОДА ШАРЫПОВО</dc:title>
</cp:coreProperties>
</file>