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F9" w:rsidRPr="00BF35AF" w:rsidRDefault="00750D74" w:rsidP="00F209F9">
      <w:pPr>
        <w:jc w:val="center"/>
        <w:rPr>
          <w:rFonts w:ascii="Arial" w:eastAsia="Times New Roman" w:hAnsi="Arial" w:cs="Arial"/>
          <w:color w:val="auto"/>
        </w:rPr>
      </w:pPr>
      <w:r w:rsidRPr="00BF35AF">
        <w:rPr>
          <w:rFonts w:ascii="Arial" w:hAnsi="Arial" w:cs="Arial"/>
        </w:rPr>
        <w:t xml:space="preserve">  </w:t>
      </w:r>
      <w:r w:rsidR="00F209F9" w:rsidRPr="00BF35AF">
        <w:rPr>
          <w:rFonts w:ascii="Arial" w:eastAsia="Times New Roman" w:hAnsi="Arial" w:cs="Arial"/>
          <w:color w:val="auto"/>
        </w:rPr>
        <w:t>Администрация города Шарыпово</w:t>
      </w:r>
    </w:p>
    <w:p w:rsidR="00F209F9" w:rsidRPr="00BF35AF" w:rsidRDefault="00F209F9" w:rsidP="00F209F9">
      <w:pPr>
        <w:jc w:val="center"/>
        <w:rPr>
          <w:rFonts w:ascii="Arial" w:eastAsia="Times New Roman" w:hAnsi="Arial" w:cs="Arial"/>
          <w:color w:val="auto"/>
        </w:rPr>
      </w:pPr>
      <w:r w:rsidRPr="00BF35AF">
        <w:rPr>
          <w:rFonts w:ascii="Arial" w:eastAsia="Times New Roman" w:hAnsi="Arial" w:cs="Arial"/>
          <w:color w:val="auto"/>
        </w:rPr>
        <w:t xml:space="preserve">город Шарыпово Красноярского края </w:t>
      </w:r>
    </w:p>
    <w:p w:rsidR="00F209F9" w:rsidRPr="00BF35AF" w:rsidRDefault="00F209F9" w:rsidP="00F209F9">
      <w:pPr>
        <w:jc w:val="center"/>
        <w:rPr>
          <w:rFonts w:ascii="Arial" w:eastAsia="Times New Roman" w:hAnsi="Arial" w:cs="Arial"/>
          <w:color w:val="auto"/>
        </w:rPr>
      </w:pPr>
    </w:p>
    <w:p w:rsidR="00F209F9" w:rsidRPr="00BF35AF" w:rsidRDefault="00F209F9" w:rsidP="00F209F9">
      <w:pPr>
        <w:jc w:val="center"/>
        <w:rPr>
          <w:rFonts w:ascii="Arial" w:eastAsia="Times New Roman" w:hAnsi="Arial" w:cs="Arial"/>
          <w:color w:val="auto"/>
        </w:rPr>
      </w:pPr>
    </w:p>
    <w:p w:rsidR="00F209F9" w:rsidRPr="00BF35AF" w:rsidRDefault="00F209F9" w:rsidP="00F209F9">
      <w:pPr>
        <w:jc w:val="center"/>
        <w:rPr>
          <w:rFonts w:ascii="Arial" w:eastAsia="Times New Roman" w:hAnsi="Arial" w:cs="Arial"/>
          <w:color w:val="auto"/>
        </w:rPr>
      </w:pPr>
      <w:r w:rsidRPr="00BF35AF">
        <w:rPr>
          <w:rFonts w:ascii="Arial" w:eastAsia="Times New Roman" w:hAnsi="Arial" w:cs="Arial"/>
          <w:color w:val="auto"/>
        </w:rPr>
        <w:t>ПОСТАНОВЛЕНИЕ</w:t>
      </w:r>
    </w:p>
    <w:p w:rsidR="00F209F9" w:rsidRPr="00BF35AF" w:rsidRDefault="00F209F9" w:rsidP="00F209F9">
      <w:pPr>
        <w:tabs>
          <w:tab w:val="left" w:pos="4820"/>
        </w:tabs>
        <w:rPr>
          <w:rFonts w:ascii="Arial" w:eastAsia="Times New Roman" w:hAnsi="Arial" w:cs="Arial"/>
          <w:color w:val="auto"/>
        </w:rPr>
      </w:pPr>
    </w:p>
    <w:tbl>
      <w:tblPr>
        <w:tblW w:w="0" w:type="auto"/>
        <w:tblLook w:val="01E0" w:firstRow="1" w:lastRow="1" w:firstColumn="1" w:lastColumn="1" w:noHBand="0" w:noVBand="0"/>
      </w:tblPr>
      <w:tblGrid>
        <w:gridCol w:w="3088"/>
        <w:gridCol w:w="3021"/>
        <w:gridCol w:w="3745"/>
      </w:tblGrid>
      <w:tr w:rsidR="00F209F9" w:rsidRPr="00BF35AF" w:rsidTr="00BF35AF">
        <w:tc>
          <w:tcPr>
            <w:tcW w:w="3190" w:type="dxa"/>
            <w:shd w:val="clear" w:color="auto" w:fill="auto"/>
          </w:tcPr>
          <w:p w:rsidR="00F209F9" w:rsidRPr="00BF35AF" w:rsidRDefault="00F209F9" w:rsidP="00F209F9">
            <w:pPr>
              <w:tabs>
                <w:tab w:val="left" w:pos="7020"/>
              </w:tabs>
              <w:jc w:val="both"/>
              <w:rPr>
                <w:rFonts w:ascii="Arial" w:eastAsia="Times New Roman" w:hAnsi="Arial" w:cs="Arial"/>
                <w:color w:val="auto"/>
              </w:rPr>
            </w:pPr>
            <w:r w:rsidRPr="00BF35AF">
              <w:rPr>
                <w:rFonts w:ascii="Arial" w:eastAsia="Times New Roman" w:hAnsi="Arial" w:cs="Arial"/>
                <w:color w:val="auto"/>
              </w:rPr>
              <w:t xml:space="preserve"> </w:t>
            </w:r>
            <w:r w:rsidR="004A5953" w:rsidRPr="00BF35AF">
              <w:rPr>
                <w:rFonts w:ascii="Arial" w:eastAsia="Times New Roman" w:hAnsi="Arial" w:cs="Arial"/>
                <w:color w:val="auto"/>
              </w:rPr>
              <w:t>04.08.2014</w:t>
            </w:r>
          </w:p>
          <w:p w:rsidR="00F209F9" w:rsidRPr="00BF35AF" w:rsidRDefault="00F209F9" w:rsidP="00F209F9">
            <w:pPr>
              <w:rPr>
                <w:rFonts w:ascii="Arial" w:eastAsia="Times New Roman" w:hAnsi="Arial" w:cs="Arial"/>
                <w:color w:val="auto"/>
              </w:rPr>
            </w:pPr>
          </w:p>
        </w:tc>
        <w:tc>
          <w:tcPr>
            <w:tcW w:w="3190" w:type="dxa"/>
            <w:shd w:val="clear" w:color="auto" w:fill="auto"/>
          </w:tcPr>
          <w:p w:rsidR="00F209F9" w:rsidRPr="00BF35AF" w:rsidRDefault="00F209F9" w:rsidP="00F209F9">
            <w:pPr>
              <w:jc w:val="center"/>
              <w:rPr>
                <w:rFonts w:ascii="Arial" w:eastAsia="Times New Roman" w:hAnsi="Arial" w:cs="Arial"/>
                <w:color w:val="auto"/>
              </w:rPr>
            </w:pPr>
          </w:p>
        </w:tc>
        <w:tc>
          <w:tcPr>
            <w:tcW w:w="3934" w:type="dxa"/>
            <w:shd w:val="clear" w:color="auto" w:fill="auto"/>
          </w:tcPr>
          <w:p w:rsidR="00F209F9" w:rsidRPr="00BF35AF" w:rsidRDefault="00F209F9" w:rsidP="00F209F9">
            <w:pPr>
              <w:jc w:val="center"/>
              <w:rPr>
                <w:rFonts w:ascii="Arial" w:eastAsia="Times New Roman" w:hAnsi="Arial" w:cs="Arial"/>
                <w:color w:val="auto"/>
              </w:rPr>
            </w:pPr>
            <w:r w:rsidRPr="00BF35AF">
              <w:rPr>
                <w:rFonts w:ascii="Arial" w:eastAsia="Times New Roman" w:hAnsi="Arial" w:cs="Arial"/>
                <w:color w:val="auto"/>
                <w:lang w:val="en-US"/>
              </w:rPr>
              <w:t xml:space="preserve">   </w:t>
            </w:r>
            <w:r w:rsidR="00BF35AF">
              <w:rPr>
                <w:rFonts w:ascii="Arial" w:eastAsia="Times New Roman" w:hAnsi="Arial" w:cs="Arial"/>
                <w:color w:val="auto"/>
              </w:rPr>
              <w:t xml:space="preserve">                                      </w:t>
            </w:r>
            <w:r w:rsidRPr="00BF35AF">
              <w:rPr>
                <w:rFonts w:ascii="Arial" w:eastAsia="Times New Roman" w:hAnsi="Arial" w:cs="Arial"/>
                <w:color w:val="auto"/>
                <w:lang w:val="en-US"/>
              </w:rPr>
              <w:t xml:space="preserve"> </w:t>
            </w:r>
            <w:r w:rsidRPr="00BF35AF">
              <w:rPr>
                <w:rFonts w:ascii="Arial" w:eastAsia="Times New Roman" w:hAnsi="Arial" w:cs="Arial"/>
                <w:color w:val="auto"/>
              </w:rPr>
              <w:t xml:space="preserve">№ </w:t>
            </w:r>
            <w:r w:rsidR="004A5953" w:rsidRPr="00BF35AF">
              <w:rPr>
                <w:rFonts w:ascii="Arial" w:eastAsia="Times New Roman" w:hAnsi="Arial" w:cs="Arial"/>
                <w:color w:val="auto"/>
              </w:rPr>
              <w:t>185</w:t>
            </w:r>
            <w:r w:rsidRPr="00BF35AF">
              <w:rPr>
                <w:rFonts w:ascii="Arial" w:eastAsia="Times New Roman" w:hAnsi="Arial" w:cs="Arial"/>
                <w:color w:val="auto"/>
              </w:rPr>
              <w:t xml:space="preserve">        </w:t>
            </w:r>
          </w:p>
        </w:tc>
      </w:tr>
    </w:tbl>
    <w:p w:rsidR="00F209F9" w:rsidRPr="00BF35AF" w:rsidRDefault="00436641" w:rsidP="00F209F9">
      <w:pPr>
        <w:jc w:val="both"/>
        <w:rPr>
          <w:rFonts w:ascii="Arial" w:hAnsi="Arial" w:cs="Arial"/>
        </w:rPr>
      </w:pPr>
      <w:r w:rsidRPr="00BF35AF">
        <w:rPr>
          <w:rFonts w:ascii="Arial" w:hAnsi="Arial" w:cs="Arial"/>
        </w:rPr>
        <w:t>Об утверждении А</w:t>
      </w:r>
      <w:r w:rsidR="00F209F9" w:rsidRPr="00BF35AF">
        <w:rPr>
          <w:rFonts w:ascii="Arial" w:hAnsi="Arial" w:cs="Arial"/>
        </w:rPr>
        <w:t>дминистративного регламента предоставления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F209F9" w:rsidRPr="00BF35AF" w:rsidRDefault="00F209F9" w:rsidP="00F209F9">
      <w:pPr>
        <w:ind w:firstLine="540"/>
        <w:jc w:val="both"/>
        <w:rPr>
          <w:rFonts w:ascii="Arial" w:hAnsi="Arial" w:cs="Arial"/>
        </w:rPr>
      </w:pPr>
    </w:p>
    <w:p w:rsidR="00F209F9" w:rsidRPr="00BF35AF" w:rsidRDefault="00F209F9" w:rsidP="00F209F9">
      <w:pPr>
        <w:ind w:firstLine="540"/>
        <w:jc w:val="both"/>
        <w:rPr>
          <w:rFonts w:ascii="Arial" w:hAnsi="Arial" w:cs="Arial"/>
        </w:rPr>
      </w:pPr>
    </w:p>
    <w:p w:rsidR="00F209F9" w:rsidRPr="00BF35AF" w:rsidRDefault="00F209F9" w:rsidP="00F209F9">
      <w:pPr>
        <w:ind w:firstLine="540"/>
        <w:jc w:val="both"/>
        <w:rPr>
          <w:rFonts w:ascii="Arial" w:hAnsi="Arial" w:cs="Arial"/>
        </w:rPr>
      </w:pPr>
      <w:r w:rsidRPr="00BF35AF">
        <w:rPr>
          <w:rFonts w:ascii="Arial" w:hAnsi="Arial" w:cs="Arial"/>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Администрации города Шарыпово от 04.12.2012 года №233 «Об утверждении порядка разработки и утверждения административных регламентов предоставления муниципальных услуг», статьи 37 Устава города Шарыпово,</w:t>
      </w:r>
    </w:p>
    <w:p w:rsidR="00F209F9" w:rsidRPr="00BF35AF" w:rsidRDefault="00F209F9" w:rsidP="00F209F9">
      <w:pPr>
        <w:ind w:firstLine="540"/>
        <w:jc w:val="both"/>
        <w:rPr>
          <w:rFonts w:ascii="Arial" w:hAnsi="Arial" w:cs="Arial"/>
        </w:rPr>
      </w:pPr>
      <w:r w:rsidRPr="00BF35AF">
        <w:rPr>
          <w:rFonts w:ascii="Arial" w:hAnsi="Arial" w:cs="Arial"/>
        </w:rPr>
        <w:t xml:space="preserve">ПОСТАНОВЛЯЮ: </w:t>
      </w:r>
    </w:p>
    <w:p w:rsidR="00F209F9" w:rsidRPr="00BF35AF" w:rsidRDefault="00436641" w:rsidP="00F209F9">
      <w:pPr>
        <w:ind w:firstLine="540"/>
        <w:jc w:val="both"/>
        <w:rPr>
          <w:rFonts w:ascii="Arial" w:hAnsi="Arial" w:cs="Arial"/>
        </w:rPr>
      </w:pPr>
      <w:r w:rsidRPr="00BF35AF">
        <w:rPr>
          <w:rFonts w:ascii="Arial" w:hAnsi="Arial" w:cs="Arial"/>
        </w:rPr>
        <w:t>1.</w:t>
      </w:r>
      <w:r w:rsidRPr="00BF35AF">
        <w:rPr>
          <w:rFonts w:ascii="Arial" w:hAnsi="Arial" w:cs="Arial"/>
        </w:rPr>
        <w:tab/>
        <w:t>Утвердить А</w:t>
      </w:r>
      <w:r w:rsidR="00833C2E" w:rsidRPr="00BF35AF">
        <w:rPr>
          <w:rFonts w:ascii="Arial" w:hAnsi="Arial" w:cs="Arial"/>
        </w:rPr>
        <w:t>дминистративный</w:t>
      </w:r>
      <w:r w:rsidR="00F209F9" w:rsidRPr="00BF35AF">
        <w:rPr>
          <w:rFonts w:ascii="Arial" w:hAnsi="Arial" w:cs="Arial"/>
        </w:rPr>
        <w:t xml:space="preserve"> регламент предоставления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(согласно приложению).</w:t>
      </w:r>
    </w:p>
    <w:p w:rsidR="00F209F9" w:rsidRPr="00BF35AF" w:rsidRDefault="00F209F9" w:rsidP="00F209F9">
      <w:pPr>
        <w:ind w:firstLine="540"/>
        <w:jc w:val="both"/>
        <w:rPr>
          <w:rFonts w:ascii="Arial" w:hAnsi="Arial" w:cs="Arial"/>
        </w:rPr>
      </w:pPr>
      <w:r w:rsidRPr="00BF35AF">
        <w:rPr>
          <w:rFonts w:ascii="Arial" w:hAnsi="Arial" w:cs="Arial"/>
        </w:rPr>
        <w:t>2.</w:t>
      </w:r>
      <w:r w:rsidRPr="00BF35AF">
        <w:rPr>
          <w:rFonts w:ascii="Arial" w:hAnsi="Arial" w:cs="Arial"/>
        </w:rPr>
        <w:tab/>
        <w:t>Признать утратившим силу Постановление Администрации города Шарыпово от 22.11.2010 года № 197 «Об утверждении административного регламента предоставления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F209F9" w:rsidRPr="00BF35AF" w:rsidRDefault="00F209F9" w:rsidP="00F209F9">
      <w:pPr>
        <w:ind w:firstLine="540"/>
        <w:jc w:val="both"/>
        <w:rPr>
          <w:rFonts w:ascii="Arial" w:hAnsi="Arial" w:cs="Arial"/>
        </w:rPr>
      </w:pPr>
      <w:r w:rsidRPr="00BF35AF">
        <w:rPr>
          <w:rFonts w:ascii="Arial" w:hAnsi="Arial" w:cs="Arial"/>
        </w:rPr>
        <w:t>3.</w:t>
      </w:r>
      <w:r w:rsidRPr="00BF35AF">
        <w:rPr>
          <w:rFonts w:ascii="Arial" w:hAnsi="Arial" w:cs="Arial"/>
        </w:rPr>
        <w:tab/>
        <w:t>Контроль за исполнением настоящего постановления возложить на начальника отдела по работе с обращениями граждан и управлению документацией Администрации города Шарыпово Абашеву Т.А.</w:t>
      </w:r>
    </w:p>
    <w:p w:rsidR="00F209F9" w:rsidRPr="00BF35AF" w:rsidRDefault="00F209F9" w:rsidP="00F209F9">
      <w:pPr>
        <w:ind w:firstLine="540"/>
        <w:jc w:val="both"/>
        <w:rPr>
          <w:rFonts w:ascii="Arial" w:hAnsi="Arial" w:cs="Arial"/>
        </w:rPr>
      </w:pPr>
      <w:r w:rsidRPr="00BF35AF">
        <w:rPr>
          <w:rFonts w:ascii="Arial" w:hAnsi="Arial" w:cs="Arial"/>
        </w:rPr>
        <w:t>4.</w:t>
      </w:r>
      <w:r w:rsidRPr="00BF35AF">
        <w:rPr>
          <w:rFonts w:ascii="Arial" w:hAnsi="Arial" w:cs="Arial"/>
        </w:rPr>
        <w:tab/>
        <w:t xml:space="preserve"> Постановление вступает в силу в день, следующий за днём его официального опубликования в периодическом издании «Официальный вестник города Шарыпово», и  подлежит размещению на официальном сайте Администрации города Шарыпово.</w:t>
      </w:r>
    </w:p>
    <w:p w:rsidR="00F209F9" w:rsidRPr="00BF35AF" w:rsidRDefault="00F209F9" w:rsidP="00F209F9">
      <w:pPr>
        <w:ind w:firstLine="540"/>
        <w:jc w:val="both"/>
        <w:rPr>
          <w:rFonts w:ascii="Arial" w:hAnsi="Arial" w:cs="Arial"/>
        </w:rPr>
      </w:pPr>
    </w:p>
    <w:p w:rsidR="008D0713" w:rsidRPr="00BF35AF" w:rsidRDefault="008D0713" w:rsidP="00F209F9">
      <w:pPr>
        <w:jc w:val="both"/>
        <w:rPr>
          <w:rFonts w:ascii="Arial" w:hAnsi="Arial" w:cs="Arial"/>
        </w:rPr>
      </w:pPr>
    </w:p>
    <w:p w:rsidR="008D0713" w:rsidRPr="00BF35AF" w:rsidRDefault="008D0713" w:rsidP="00F209F9">
      <w:pPr>
        <w:jc w:val="both"/>
        <w:rPr>
          <w:rFonts w:ascii="Arial" w:hAnsi="Arial" w:cs="Arial"/>
        </w:rPr>
      </w:pPr>
    </w:p>
    <w:p w:rsidR="00F209F9" w:rsidRPr="00BF35AF" w:rsidRDefault="00F209F9" w:rsidP="00F209F9">
      <w:pPr>
        <w:jc w:val="both"/>
        <w:rPr>
          <w:rFonts w:ascii="Arial" w:hAnsi="Arial" w:cs="Arial"/>
        </w:rPr>
      </w:pPr>
      <w:r w:rsidRPr="00BF35AF">
        <w:rPr>
          <w:rFonts w:ascii="Arial" w:hAnsi="Arial" w:cs="Arial"/>
        </w:rPr>
        <w:t>Глав</w:t>
      </w:r>
      <w:r w:rsidR="008D0713" w:rsidRPr="00BF35AF">
        <w:rPr>
          <w:rFonts w:ascii="Arial" w:hAnsi="Arial" w:cs="Arial"/>
        </w:rPr>
        <w:t>а</w:t>
      </w:r>
      <w:r w:rsidRPr="00BF35AF">
        <w:rPr>
          <w:rFonts w:ascii="Arial" w:hAnsi="Arial" w:cs="Arial"/>
        </w:rPr>
        <w:t xml:space="preserve"> Администрации города Шарыпово                                    </w:t>
      </w:r>
      <w:r w:rsidR="008D0713" w:rsidRPr="00BF35AF">
        <w:rPr>
          <w:rFonts w:ascii="Arial" w:hAnsi="Arial" w:cs="Arial"/>
        </w:rPr>
        <w:t xml:space="preserve">        А.С. Погожев</w:t>
      </w:r>
      <w:r w:rsidRPr="00BF35AF">
        <w:rPr>
          <w:rFonts w:ascii="Arial" w:hAnsi="Arial" w:cs="Arial"/>
        </w:rPr>
        <w:t xml:space="preserve">                                            </w:t>
      </w:r>
    </w:p>
    <w:p w:rsidR="00F209F9" w:rsidRPr="00BF35AF" w:rsidRDefault="00F209F9" w:rsidP="00F209F9">
      <w:pPr>
        <w:jc w:val="both"/>
        <w:rPr>
          <w:rFonts w:ascii="Arial" w:hAnsi="Arial" w:cs="Arial"/>
        </w:rPr>
      </w:pPr>
      <w:r w:rsidRPr="00BF35AF">
        <w:rPr>
          <w:rFonts w:ascii="Arial" w:hAnsi="Arial" w:cs="Arial"/>
        </w:rPr>
        <w:t xml:space="preserve"> </w:t>
      </w:r>
    </w:p>
    <w:p w:rsidR="00F209F9" w:rsidRPr="00BF35AF" w:rsidRDefault="00F209F9" w:rsidP="008D0713">
      <w:pPr>
        <w:jc w:val="both"/>
        <w:rPr>
          <w:rFonts w:ascii="Arial" w:hAnsi="Arial" w:cs="Arial"/>
        </w:rPr>
      </w:pPr>
    </w:p>
    <w:p w:rsidR="008D0713" w:rsidRPr="00BF35AF" w:rsidRDefault="008D0713" w:rsidP="008D0713">
      <w:pPr>
        <w:jc w:val="both"/>
        <w:rPr>
          <w:rFonts w:ascii="Arial" w:hAnsi="Arial" w:cs="Arial"/>
        </w:rPr>
      </w:pPr>
    </w:p>
    <w:p w:rsidR="00056EC3" w:rsidRPr="00BF35AF" w:rsidRDefault="00056EC3" w:rsidP="008D0713">
      <w:pPr>
        <w:jc w:val="both"/>
        <w:rPr>
          <w:rFonts w:ascii="Arial" w:hAnsi="Arial" w:cs="Arial"/>
        </w:rPr>
      </w:pPr>
    </w:p>
    <w:p w:rsidR="00056EC3" w:rsidRPr="00BF35AF" w:rsidRDefault="00056EC3" w:rsidP="008D0713">
      <w:pPr>
        <w:jc w:val="both"/>
        <w:rPr>
          <w:rFonts w:ascii="Arial" w:hAnsi="Arial" w:cs="Arial"/>
        </w:rPr>
      </w:pPr>
    </w:p>
    <w:p w:rsidR="00BF35AF" w:rsidRPr="00BF35AF" w:rsidRDefault="00BF35AF" w:rsidP="00734386">
      <w:pPr>
        <w:ind w:left="720"/>
        <w:jc w:val="right"/>
        <w:rPr>
          <w:rFonts w:ascii="Arial" w:eastAsia="Times New Roman" w:hAnsi="Arial" w:cs="Arial"/>
          <w:color w:val="auto"/>
        </w:rPr>
        <w:sectPr w:rsidR="00BF35AF" w:rsidRPr="00BF35AF" w:rsidSect="00BF35AF">
          <w:headerReference w:type="default" r:id="rId8"/>
          <w:pgSz w:w="11906" w:h="16838"/>
          <w:pgMar w:top="1135" w:right="567" w:bottom="851" w:left="1701" w:header="709" w:footer="709" w:gutter="0"/>
          <w:pgNumType w:start="1"/>
          <w:cols w:space="708"/>
          <w:titlePg/>
          <w:docGrid w:linePitch="360"/>
        </w:sectPr>
      </w:pPr>
    </w:p>
    <w:p w:rsidR="00734386" w:rsidRPr="00BF35AF" w:rsidRDefault="00734386" w:rsidP="00734386">
      <w:pPr>
        <w:ind w:left="720"/>
        <w:jc w:val="right"/>
        <w:rPr>
          <w:rFonts w:ascii="Arial" w:eastAsia="Times New Roman" w:hAnsi="Arial" w:cs="Arial"/>
          <w:color w:val="auto"/>
        </w:rPr>
      </w:pPr>
      <w:r w:rsidRPr="00BF35AF">
        <w:rPr>
          <w:rFonts w:ascii="Arial" w:eastAsia="Times New Roman" w:hAnsi="Arial" w:cs="Arial"/>
          <w:color w:val="auto"/>
        </w:rPr>
        <w:lastRenderedPageBreak/>
        <w:t xml:space="preserve">Приложение к постановлению </w:t>
      </w:r>
    </w:p>
    <w:p w:rsidR="00734386" w:rsidRPr="00BF35AF" w:rsidRDefault="00734386" w:rsidP="00734386">
      <w:pPr>
        <w:ind w:left="720"/>
        <w:jc w:val="right"/>
        <w:rPr>
          <w:rFonts w:ascii="Arial" w:eastAsia="Times New Roman" w:hAnsi="Arial" w:cs="Arial"/>
          <w:color w:val="auto"/>
        </w:rPr>
      </w:pPr>
      <w:r w:rsidRPr="00BF35AF">
        <w:rPr>
          <w:rFonts w:ascii="Arial" w:eastAsia="Times New Roman" w:hAnsi="Arial" w:cs="Arial"/>
          <w:color w:val="auto"/>
        </w:rPr>
        <w:t xml:space="preserve">Администрации города Шарыпово </w:t>
      </w:r>
    </w:p>
    <w:p w:rsidR="00734386" w:rsidRPr="00BF35AF" w:rsidRDefault="004A5953" w:rsidP="00734386">
      <w:pPr>
        <w:ind w:left="720"/>
        <w:jc w:val="right"/>
        <w:rPr>
          <w:rFonts w:ascii="Arial" w:eastAsia="Times New Roman" w:hAnsi="Arial" w:cs="Arial"/>
          <w:color w:val="auto"/>
        </w:rPr>
      </w:pPr>
      <w:r w:rsidRPr="00BF35AF">
        <w:rPr>
          <w:rFonts w:ascii="Arial" w:eastAsia="Times New Roman" w:hAnsi="Arial" w:cs="Arial"/>
          <w:color w:val="auto"/>
        </w:rPr>
        <w:t xml:space="preserve"> от 04.08.</w:t>
      </w:r>
      <w:r w:rsidR="00734386" w:rsidRPr="00BF35AF">
        <w:rPr>
          <w:rFonts w:ascii="Arial" w:eastAsia="Times New Roman" w:hAnsi="Arial" w:cs="Arial"/>
          <w:color w:val="auto"/>
        </w:rPr>
        <w:t xml:space="preserve">2014 года № </w:t>
      </w:r>
      <w:r w:rsidRPr="00BF35AF">
        <w:rPr>
          <w:rFonts w:ascii="Arial" w:eastAsia="Times New Roman" w:hAnsi="Arial" w:cs="Arial"/>
          <w:color w:val="auto"/>
        </w:rPr>
        <w:t>185</w:t>
      </w:r>
    </w:p>
    <w:p w:rsidR="00734386" w:rsidRPr="00BF35AF" w:rsidRDefault="00734386" w:rsidP="00734386">
      <w:pPr>
        <w:ind w:left="720"/>
        <w:rPr>
          <w:rFonts w:ascii="Arial" w:eastAsia="Times New Roman" w:hAnsi="Arial" w:cs="Arial"/>
          <w:color w:val="auto"/>
        </w:rPr>
      </w:pPr>
    </w:p>
    <w:p w:rsidR="00056EC3" w:rsidRPr="00BF35AF" w:rsidRDefault="00056EC3" w:rsidP="00734386">
      <w:pPr>
        <w:ind w:left="720"/>
        <w:rPr>
          <w:rFonts w:ascii="Arial" w:eastAsia="Times New Roman" w:hAnsi="Arial" w:cs="Arial"/>
          <w:color w:val="auto"/>
        </w:rPr>
      </w:pPr>
    </w:p>
    <w:p w:rsidR="00734386" w:rsidRPr="00BF35AF" w:rsidRDefault="00734386" w:rsidP="00734386">
      <w:pPr>
        <w:ind w:left="720"/>
        <w:jc w:val="center"/>
        <w:rPr>
          <w:rFonts w:ascii="Arial" w:eastAsia="Times New Roman" w:hAnsi="Arial" w:cs="Arial"/>
          <w:color w:val="auto"/>
        </w:rPr>
      </w:pPr>
      <w:r w:rsidRPr="00BF35AF">
        <w:rPr>
          <w:rFonts w:ascii="Arial" w:eastAsia="Times New Roman" w:hAnsi="Arial" w:cs="Arial"/>
          <w:color w:val="auto"/>
        </w:rPr>
        <w:t>АДМИНИСТРАТИВНЫЙ РЕГЛАМЕНТ</w:t>
      </w:r>
    </w:p>
    <w:p w:rsidR="00734386" w:rsidRPr="00BF35AF" w:rsidRDefault="00734386" w:rsidP="00734386">
      <w:pPr>
        <w:ind w:left="720"/>
        <w:jc w:val="center"/>
        <w:rPr>
          <w:rFonts w:ascii="Arial" w:eastAsia="Times New Roman" w:hAnsi="Arial" w:cs="Arial"/>
          <w:color w:val="auto"/>
        </w:rPr>
      </w:pPr>
      <w:r w:rsidRPr="00BF35AF">
        <w:rPr>
          <w:rFonts w:ascii="Arial" w:eastAsia="Times New Roman" w:hAnsi="Arial" w:cs="Arial"/>
          <w:color w:val="auto"/>
        </w:rPr>
        <w:t>предоставления Администрацией города Шарыпово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734386" w:rsidRPr="00BF35AF" w:rsidRDefault="00734386" w:rsidP="00734386">
      <w:pPr>
        <w:ind w:left="720"/>
        <w:rPr>
          <w:rFonts w:ascii="Arial" w:eastAsia="Times New Roman" w:hAnsi="Arial" w:cs="Arial"/>
          <w:color w:val="auto"/>
        </w:rPr>
      </w:pPr>
    </w:p>
    <w:p w:rsidR="001B06EC" w:rsidRPr="00BF35AF" w:rsidRDefault="001B06EC" w:rsidP="00734386">
      <w:pPr>
        <w:numPr>
          <w:ilvl w:val="0"/>
          <w:numId w:val="1"/>
        </w:numPr>
        <w:jc w:val="center"/>
        <w:rPr>
          <w:rFonts w:ascii="Arial" w:hAnsi="Arial" w:cs="Arial"/>
        </w:rPr>
      </w:pPr>
      <w:r w:rsidRPr="00BF35AF">
        <w:rPr>
          <w:rFonts w:ascii="Arial" w:hAnsi="Arial" w:cs="Arial"/>
        </w:rPr>
        <w:t>Общие положения</w:t>
      </w:r>
    </w:p>
    <w:p w:rsidR="0093175F" w:rsidRPr="00BF35AF" w:rsidRDefault="0093175F" w:rsidP="000668C2">
      <w:pPr>
        <w:ind w:left="360"/>
        <w:rPr>
          <w:rFonts w:ascii="Arial" w:hAnsi="Arial" w:cs="Arial"/>
        </w:rPr>
      </w:pPr>
    </w:p>
    <w:p w:rsidR="00E01CDF" w:rsidRPr="00BF35AF" w:rsidRDefault="001B06EC" w:rsidP="000A3493">
      <w:pPr>
        <w:numPr>
          <w:ilvl w:val="1"/>
          <w:numId w:val="1"/>
        </w:numPr>
        <w:ind w:firstLine="709"/>
        <w:jc w:val="both"/>
        <w:rPr>
          <w:rFonts w:ascii="Arial" w:hAnsi="Arial" w:cs="Arial"/>
        </w:rPr>
      </w:pPr>
      <w:r w:rsidRPr="00BF35AF">
        <w:rPr>
          <w:rFonts w:ascii="Arial" w:hAnsi="Arial" w:cs="Arial"/>
        </w:rPr>
        <w:t>Предмет регулирования административного регламента.</w:t>
      </w:r>
    </w:p>
    <w:p w:rsidR="00DC12D2" w:rsidRPr="00BF35AF" w:rsidRDefault="0015258E" w:rsidP="000A3493">
      <w:pPr>
        <w:ind w:firstLine="709"/>
        <w:jc w:val="both"/>
        <w:rPr>
          <w:rFonts w:ascii="Arial" w:hAnsi="Arial" w:cs="Arial"/>
        </w:rPr>
      </w:pPr>
      <w:r w:rsidRPr="00BF35AF">
        <w:rPr>
          <w:rFonts w:ascii="Arial" w:hAnsi="Arial" w:cs="Arial"/>
        </w:rPr>
        <w:t>Настоящий Административный регламент определяет сроки и по</w:t>
      </w:r>
      <w:r w:rsidRPr="00BF35AF">
        <w:rPr>
          <w:rFonts w:ascii="Arial" w:hAnsi="Arial" w:cs="Arial"/>
        </w:rPr>
        <w:softHyphen/>
        <w:t xml:space="preserve">следовательность действий при предоставлении </w:t>
      </w:r>
      <w:r w:rsidR="008E266E" w:rsidRPr="00BF35AF">
        <w:rPr>
          <w:rFonts w:ascii="Arial" w:hAnsi="Arial" w:cs="Arial"/>
        </w:rPr>
        <w:t>Администрацией города Шарыпово (далее – Администрация</w:t>
      </w:r>
      <w:r w:rsidR="002A1D22" w:rsidRPr="00BF35AF">
        <w:rPr>
          <w:rFonts w:ascii="Arial" w:hAnsi="Arial" w:cs="Arial"/>
        </w:rPr>
        <w:t xml:space="preserve"> города</w:t>
      </w:r>
      <w:r w:rsidR="008E266E" w:rsidRPr="00BF35AF">
        <w:rPr>
          <w:rFonts w:ascii="Arial" w:hAnsi="Arial" w:cs="Arial"/>
        </w:rPr>
        <w:t xml:space="preserve">) в лице </w:t>
      </w:r>
      <w:r w:rsidR="00734386" w:rsidRPr="00BF35AF">
        <w:rPr>
          <w:rFonts w:ascii="Arial" w:hAnsi="Arial" w:cs="Arial"/>
        </w:rPr>
        <w:t>отдел</w:t>
      </w:r>
      <w:r w:rsidR="008E266E" w:rsidRPr="00BF35AF">
        <w:rPr>
          <w:rFonts w:ascii="Arial" w:hAnsi="Arial" w:cs="Arial"/>
        </w:rPr>
        <w:t>а</w:t>
      </w:r>
      <w:r w:rsidR="00734386" w:rsidRPr="00BF35AF">
        <w:rPr>
          <w:rFonts w:ascii="Arial" w:hAnsi="Arial" w:cs="Arial"/>
        </w:rPr>
        <w:t xml:space="preserve">  по работе с обращениями граждан  и управлению документацией Администрации города </w:t>
      </w:r>
      <w:r w:rsidR="00DC12D2" w:rsidRPr="00BF35AF">
        <w:rPr>
          <w:rFonts w:ascii="Arial" w:hAnsi="Arial" w:cs="Arial"/>
        </w:rPr>
        <w:t>Шарыпово</w:t>
      </w:r>
      <w:r w:rsidR="00734386" w:rsidRPr="00BF35AF">
        <w:rPr>
          <w:rFonts w:ascii="Arial" w:hAnsi="Arial" w:cs="Arial"/>
        </w:rPr>
        <w:t xml:space="preserve"> </w:t>
      </w:r>
      <w:r w:rsidRPr="00BF35AF">
        <w:rPr>
          <w:rFonts w:ascii="Arial" w:hAnsi="Arial" w:cs="Arial"/>
        </w:rPr>
        <w:t>(далее - Отдел) муниципальной услуги</w:t>
      </w:r>
      <w:r w:rsidR="00DC12D2" w:rsidRPr="00BF35AF">
        <w:rPr>
          <w:rFonts w:ascii="Arial" w:hAnsi="Arial" w:cs="Arial"/>
        </w:rPr>
        <w:t xml:space="preserve">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0F675C" w:rsidRPr="00BF35AF" w:rsidRDefault="00DC12D2" w:rsidP="000A3493">
      <w:pPr>
        <w:ind w:firstLine="709"/>
        <w:jc w:val="both"/>
        <w:rPr>
          <w:rFonts w:ascii="Arial" w:hAnsi="Arial" w:cs="Arial"/>
        </w:rPr>
      </w:pPr>
      <w:r w:rsidRPr="00BF35AF">
        <w:rPr>
          <w:rFonts w:ascii="Arial" w:hAnsi="Arial" w:cs="Arial"/>
        </w:rPr>
        <w:t xml:space="preserve"> </w:t>
      </w:r>
      <w:r w:rsidR="000F675C" w:rsidRPr="00BF35AF">
        <w:rPr>
          <w:rFonts w:ascii="Arial" w:hAnsi="Arial" w:cs="Arial"/>
          <w:bCs/>
        </w:rPr>
        <w:t xml:space="preserve">1.2. Описание заявителей, а также физических и юридических лиц, имеющих право в соответствии с федеральным и (или) </w:t>
      </w:r>
      <w:r w:rsidRPr="00BF35AF">
        <w:rPr>
          <w:rFonts w:ascii="Arial" w:hAnsi="Arial" w:cs="Arial"/>
          <w:bCs/>
        </w:rPr>
        <w:t>краевым</w:t>
      </w:r>
      <w:r w:rsidR="000F675C" w:rsidRPr="00BF35AF">
        <w:rPr>
          <w:rFonts w:ascii="Arial" w:hAnsi="Arial" w:cs="Arial"/>
          <w:bCs/>
        </w:rPr>
        <w:t xml:space="preserve">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w:t>
      </w:r>
      <w:r w:rsidR="002A1D22" w:rsidRPr="00BF35AF">
        <w:rPr>
          <w:rFonts w:ascii="Arial" w:hAnsi="Arial" w:cs="Arial"/>
          <w:bCs/>
        </w:rPr>
        <w:t xml:space="preserve"> города</w:t>
      </w:r>
      <w:r w:rsidR="000F675C" w:rsidRPr="00BF35AF">
        <w:rPr>
          <w:rFonts w:ascii="Arial" w:hAnsi="Arial" w:cs="Arial"/>
          <w:bCs/>
        </w:rPr>
        <w:t>, иными органами местного самоуправления и организациями при предоставлении муниципальной услуги</w:t>
      </w:r>
    </w:p>
    <w:p w:rsidR="000F675C" w:rsidRPr="00BF35AF" w:rsidRDefault="000F675C" w:rsidP="000A3493">
      <w:pPr>
        <w:autoSpaceDE w:val="0"/>
        <w:autoSpaceDN w:val="0"/>
        <w:adjustRightInd w:val="0"/>
        <w:ind w:firstLine="709"/>
        <w:jc w:val="both"/>
        <w:rPr>
          <w:rFonts w:ascii="Arial" w:hAnsi="Arial" w:cs="Arial"/>
        </w:rPr>
      </w:pPr>
      <w:r w:rsidRPr="00BF35AF">
        <w:rPr>
          <w:rFonts w:ascii="Arial" w:hAnsi="Arial" w:cs="Arial"/>
        </w:rPr>
        <w:t>1.2.1. Заявителями на предоставление муниципальной услуги являются физические или юридические лица.</w:t>
      </w:r>
    </w:p>
    <w:p w:rsidR="00974C92" w:rsidRPr="00BF35AF" w:rsidRDefault="000F675C" w:rsidP="000A3493">
      <w:pPr>
        <w:autoSpaceDE w:val="0"/>
        <w:autoSpaceDN w:val="0"/>
        <w:adjustRightInd w:val="0"/>
        <w:ind w:firstLine="709"/>
        <w:jc w:val="both"/>
        <w:rPr>
          <w:rFonts w:ascii="Arial" w:hAnsi="Arial" w:cs="Arial"/>
        </w:rPr>
      </w:pPr>
      <w:r w:rsidRPr="00BF35AF">
        <w:rPr>
          <w:rFonts w:ascii="Arial" w:hAnsi="Arial" w:cs="Arial"/>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r w:rsidR="00974C92" w:rsidRPr="00BF35AF">
        <w:rPr>
          <w:rFonts w:ascii="Arial" w:hAnsi="Arial" w:cs="Arial"/>
        </w:rPr>
        <w:t>.</w:t>
      </w:r>
    </w:p>
    <w:p w:rsidR="0015258E" w:rsidRPr="00BF35AF" w:rsidRDefault="0015258E" w:rsidP="000A3493">
      <w:pPr>
        <w:ind w:firstLine="709"/>
        <w:jc w:val="both"/>
        <w:rPr>
          <w:rFonts w:ascii="Arial" w:hAnsi="Arial" w:cs="Arial"/>
        </w:rPr>
      </w:pPr>
      <w:r w:rsidRPr="00BF35AF">
        <w:rPr>
          <w:rFonts w:ascii="Arial" w:hAnsi="Arial" w:cs="Arial"/>
        </w:rPr>
        <w:tab/>
      </w:r>
      <w:r w:rsidR="000F675C" w:rsidRPr="00BF35AF">
        <w:rPr>
          <w:rFonts w:ascii="Arial" w:hAnsi="Arial" w:cs="Arial"/>
        </w:rPr>
        <w:t>1</w:t>
      </w:r>
      <w:r w:rsidRPr="00BF35AF">
        <w:rPr>
          <w:rFonts w:ascii="Arial" w:hAnsi="Arial" w:cs="Arial"/>
        </w:rPr>
        <w:t>.</w:t>
      </w:r>
      <w:r w:rsidR="000F675C" w:rsidRPr="00BF35AF">
        <w:rPr>
          <w:rFonts w:ascii="Arial" w:hAnsi="Arial" w:cs="Arial"/>
        </w:rPr>
        <w:t>3</w:t>
      </w:r>
      <w:r w:rsidRPr="00BF35AF">
        <w:rPr>
          <w:rFonts w:ascii="Arial" w:hAnsi="Arial" w:cs="Arial"/>
        </w:rPr>
        <w:t xml:space="preserve">. Требования к порядку  информирования </w:t>
      </w:r>
      <w:r w:rsidR="00DF1182" w:rsidRPr="00BF35AF">
        <w:rPr>
          <w:rFonts w:ascii="Arial" w:hAnsi="Arial" w:cs="Arial"/>
        </w:rPr>
        <w:t xml:space="preserve">о порядке </w:t>
      </w:r>
      <w:r w:rsidRPr="00BF35AF">
        <w:rPr>
          <w:rFonts w:ascii="Arial" w:hAnsi="Arial" w:cs="Arial"/>
        </w:rPr>
        <w:t>предоставления муниципальной услуги</w:t>
      </w:r>
      <w:r w:rsidR="00DC12D2" w:rsidRPr="00BF35AF">
        <w:rPr>
          <w:rFonts w:ascii="Arial" w:hAnsi="Arial" w:cs="Arial"/>
        </w:rPr>
        <w:t>.</w:t>
      </w:r>
    </w:p>
    <w:p w:rsidR="00DC12D2" w:rsidRPr="00BF35AF" w:rsidRDefault="0015258E" w:rsidP="000A3493">
      <w:pPr>
        <w:ind w:firstLine="709"/>
        <w:jc w:val="both"/>
        <w:rPr>
          <w:rFonts w:ascii="Arial" w:hAnsi="Arial" w:cs="Arial"/>
        </w:rPr>
      </w:pPr>
      <w:r w:rsidRPr="00BF35AF">
        <w:rPr>
          <w:rFonts w:ascii="Arial" w:hAnsi="Arial" w:cs="Arial"/>
        </w:rPr>
        <w:tab/>
        <w:t>1.</w:t>
      </w:r>
      <w:r w:rsidR="000F675C" w:rsidRPr="00BF35AF">
        <w:rPr>
          <w:rFonts w:ascii="Arial" w:hAnsi="Arial" w:cs="Arial"/>
        </w:rPr>
        <w:t>3</w:t>
      </w:r>
      <w:r w:rsidR="00DC12D2" w:rsidRPr="00BF35AF">
        <w:rPr>
          <w:rFonts w:ascii="Arial" w:hAnsi="Arial" w:cs="Arial"/>
        </w:rPr>
        <w:t xml:space="preserve">.1. Место нахождения </w:t>
      </w:r>
      <w:r w:rsidR="008E266E" w:rsidRPr="00BF35AF">
        <w:rPr>
          <w:rFonts w:ascii="Arial" w:hAnsi="Arial" w:cs="Arial"/>
        </w:rPr>
        <w:t>Администрации</w:t>
      </w:r>
      <w:r w:rsidR="002A1D22" w:rsidRPr="00BF35AF">
        <w:rPr>
          <w:rFonts w:ascii="Arial" w:hAnsi="Arial" w:cs="Arial"/>
        </w:rPr>
        <w:t xml:space="preserve"> города</w:t>
      </w:r>
      <w:r w:rsidR="00DC12D2" w:rsidRPr="00BF35AF">
        <w:rPr>
          <w:rFonts w:ascii="Arial" w:hAnsi="Arial" w:cs="Arial"/>
        </w:rPr>
        <w:t xml:space="preserve">: 662314   Красноярский край, г. Шарыпово, ул. Горького, 14 «А»; </w:t>
      </w:r>
    </w:p>
    <w:p w:rsidR="00DC12D2" w:rsidRPr="00BF35AF" w:rsidRDefault="00DC12D2" w:rsidP="000A3493">
      <w:pPr>
        <w:ind w:firstLine="709"/>
        <w:jc w:val="both"/>
        <w:rPr>
          <w:rFonts w:ascii="Arial" w:hAnsi="Arial" w:cs="Arial"/>
        </w:rPr>
      </w:pPr>
      <w:r w:rsidRPr="00BF35AF">
        <w:rPr>
          <w:rFonts w:ascii="Arial" w:hAnsi="Arial" w:cs="Arial"/>
        </w:rPr>
        <w:t xml:space="preserve">Главный специалист – архивариус отдела: </w:t>
      </w:r>
      <w:smartTag w:uri="urn:schemas-microsoft-com:office:smarttags" w:element="metricconverter">
        <w:smartTagPr>
          <w:attr w:name="ProductID" w:val="662311, г"/>
        </w:smartTagPr>
        <w:r w:rsidRPr="00BF35AF">
          <w:rPr>
            <w:rFonts w:ascii="Arial" w:hAnsi="Arial" w:cs="Arial"/>
          </w:rPr>
          <w:t>662311, г</w:t>
        </w:r>
      </w:smartTag>
      <w:r w:rsidRPr="00BF35AF">
        <w:rPr>
          <w:rFonts w:ascii="Arial" w:hAnsi="Arial" w:cs="Arial"/>
        </w:rPr>
        <w:t>. Шарыпово, мкр. Пионерный, 27/2.</w:t>
      </w:r>
    </w:p>
    <w:p w:rsidR="00DC12D2" w:rsidRPr="00BF35AF" w:rsidRDefault="002A1D22" w:rsidP="000A3493">
      <w:pPr>
        <w:ind w:firstLine="709"/>
        <w:jc w:val="both"/>
        <w:rPr>
          <w:rFonts w:ascii="Arial" w:hAnsi="Arial" w:cs="Arial"/>
        </w:rPr>
      </w:pPr>
      <w:r w:rsidRPr="00BF35AF">
        <w:rPr>
          <w:rFonts w:ascii="Arial" w:hAnsi="Arial" w:cs="Arial"/>
        </w:rPr>
        <w:t xml:space="preserve">Почтовый адрес </w:t>
      </w:r>
      <w:r w:rsidR="00DC12D2" w:rsidRPr="00BF35AF">
        <w:rPr>
          <w:rFonts w:ascii="Arial" w:hAnsi="Arial" w:cs="Arial"/>
        </w:rPr>
        <w:t xml:space="preserve">для направления обращений: 662314   Красноярский край, г. </w:t>
      </w:r>
      <w:r w:rsidR="00E3206D" w:rsidRPr="00BF35AF">
        <w:rPr>
          <w:rFonts w:ascii="Arial" w:hAnsi="Arial" w:cs="Arial"/>
        </w:rPr>
        <w:t>Шарыпово, ул. Горького, 14 «А» или</w:t>
      </w:r>
      <w:r w:rsidR="00DC12D2" w:rsidRPr="00BF35AF">
        <w:rPr>
          <w:rFonts w:ascii="Arial" w:hAnsi="Arial" w:cs="Arial"/>
        </w:rPr>
        <w:t xml:space="preserve"> </w:t>
      </w:r>
      <w:smartTag w:uri="urn:schemas-microsoft-com:office:smarttags" w:element="metricconverter">
        <w:smartTagPr>
          <w:attr w:name="ProductID" w:val="662311, г"/>
        </w:smartTagPr>
        <w:r w:rsidR="00DC12D2" w:rsidRPr="00BF35AF">
          <w:rPr>
            <w:rFonts w:ascii="Arial" w:hAnsi="Arial" w:cs="Arial"/>
          </w:rPr>
          <w:t>662311, г</w:t>
        </w:r>
      </w:smartTag>
      <w:r w:rsidR="00DC12D2" w:rsidRPr="00BF35AF">
        <w:rPr>
          <w:rFonts w:ascii="Arial" w:hAnsi="Arial" w:cs="Arial"/>
        </w:rPr>
        <w:t>. Шарыпово, мкр. Пионерный, 27/2.</w:t>
      </w:r>
    </w:p>
    <w:p w:rsidR="00DC12D2" w:rsidRPr="00BF35AF" w:rsidRDefault="00DC12D2" w:rsidP="000A3493">
      <w:pPr>
        <w:ind w:firstLine="709"/>
        <w:jc w:val="both"/>
        <w:rPr>
          <w:rFonts w:ascii="Arial" w:hAnsi="Arial" w:cs="Arial"/>
        </w:rPr>
      </w:pPr>
      <w:r w:rsidRPr="00BF35AF">
        <w:rPr>
          <w:rFonts w:ascii="Arial" w:hAnsi="Arial" w:cs="Arial"/>
        </w:rPr>
        <w:t>Контактные телефоны:  8 (39153) 2-12-54; 8 (39153) 28-1-77;</w:t>
      </w:r>
    </w:p>
    <w:p w:rsidR="00DC12D2" w:rsidRPr="00BF35AF" w:rsidRDefault="00DC12D2" w:rsidP="000A3493">
      <w:pPr>
        <w:ind w:firstLine="709"/>
        <w:jc w:val="both"/>
        <w:rPr>
          <w:rFonts w:ascii="Arial" w:hAnsi="Arial" w:cs="Arial"/>
        </w:rPr>
      </w:pPr>
      <w:r w:rsidRPr="00BF35AF">
        <w:rPr>
          <w:rFonts w:ascii="Arial" w:hAnsi="Arial" w:cs="Arial"/>
        </w:rPr>
        <w:t>Факс Администрации города Шарыпово: 8 (39153) 2-12-54.</w:t>
      </w:r>
    </w:p>
    <w:p w:rsidR="00DC12D2" w:rsidRPr="00BF35AF" w:rsidRDefault="00E3206D" w:rsidP="000A3493">
      <w:pPr>
        <w:ind w:firstLine="709"/>
        <w:jc w:val="both"/>
        <w:rPr>
          <w:rFonts w:ascii="Arial" w:hAnsi="Arial" w:cs="Arial"/>
        </w:rPr>
      </w:pPr>
      <w:r w:rsidRPr="00BF35AF">
        <w:rPr>
          <w:rFonts w:ascii="Arial" w:hAnsi="Arial" w:cs="Arial"/>
        </w:rPr>
        <w:t xml:space="preserve">Электронный адрес: </w:t>
      </w:r>
      <w:r w:rsidR="00DC12D2" w:rsidRPr="00BF35AF">
        <w:rPr>
          <w:rFonts w:ascii="Arial" w:hAnsi="Arial" w:cs="Arial"/>
        </w:rPr>
        <w:t>Е-mail: sharypovo@ sibline.net</w:t>
      </w:r>
    </w:p>
    <w:p w:rsidR="00A05224" w:rsidRPr="00BF35AF" w:rsidRDefault="00A05224" w:rsidP="000A3493">
      <w:pPr>
        <w:ind w:firstLine="709"/>
        <w:jc w:val="both"/>
        <w:rPr>
          <w:rFonts w:ascii="Arial" w:hAnsi="Arial" w:cs="Arial"/>
        </w:rPr>
      </w:pPr>
      <w:r w:rsidRPr="00BF35AF">
        <w:rPr>
          <w:rFonts w:ascii="Arial" w:hAnsi="Arial" w:cs="Arial"/>
        </w:rPr>
        <w:t xml:space="preserve">                                                </w:t>
      </w:r>
      <w:r w:rsidRPr="00BF35AF">
        <w:rPr>
          <w:rFonts w:ascii="Arial" w:hAnsi="Arial" w:cs="Arial"/>
          <w:lang w:val="en-US"/>
        </w:rPr>
        <w:t>arhiv</w:t>
      </w:r>
      <w:r w:rsidRPr="00BF35AF">
        <w:rPr>
          <w:rFonts w:ascii="Arial" w:hAnsi="Arial" w:cs="Arial"/>
        </w:rPr>
        <w:t>-</w:t>
      </w:r>
      <w:r w:rsidRPr="00BF35AF">
        <w:rPr>
          <w:rFonts w:ascii="Arial" w:hAnsi="Arial" w:cs="Arial"/>
          <w:lang w:val="en-US"/>
        </w:rPr>
        <w:t>sh</w:t>
      </w:r>
      <w:r w:rsidRPr="00BF35AF">
        <w:rPr>
          <w:rFonts w:ascii="Arial" w:hAnsi="Arial" w:cs="Arial"/>
        </w:rPr>
        <w:t>@</w:t>
      </w:r>
      <w:r w:rsidRPr="00BF35AF">
        <w:rPr>
          <w:rFonts w:ascii="Arial" w:hAnsi="Arial" w:cs="Arial"/>
          <w:lang w:val="en-US"/>
        </w:rPr>
        <w:t>mail</w:t>
      </w:r>
      <w:r w:rsidRPr="00BF35AF">
        <w:rPr>
          <w:rFonts w:ascii="Arial" w:hAnsi="Arial" w:cs="Arial"/>
        </w:rPr>
        <w:t>.</w:t>
      </w:r>
      <w:r w:rsidRPr="00BF35AF">
        <w:rPr>
          <w:rFonts w:ascii="Arial" w:hAnsi="Arial" w:cs="Arial"/>
          <w:lang w:val="en-US"/>
        </w:rPr>
        <w:t>ru</w:t>
      </w:r>
    </w:p>
    <w:p w:rsidR="00DC12D2" w:rsidRPr="00BF35AF" w:rsidRDefault="00DC12D2" w:rsidP="000A3493">
      <w:pPr>
        <w:ind w:firstLine="709"/>
        <w:jc w:val="both"/>
        <w:rPr>
          <w:rFonts w:ascii="Arial" w:hAnsi="Arial" w:cs="Arial"/>
        </w:rPr>
      </w:pPr>
      <w:r w:rsidRPr="00BF35AF">
        <w:rPr>
          <w:rFonts w:ascii="Arial" w:hAnsi="Arial" w:cs="Arial"/>
        </w:rPr>
        <w:t>Официальный сайт Администрации г. Шарыпово: GORODSHARYPOVO.RU</w:t>
      </w:r>
    </w:p>
    <w:p w:rsidR="0015258E" w:rsidRPr="00BF35AF" w:rsidRDefault="008E266E" w:rsidP="000A3493">
      <w:pPr>
        <w:ind w:firstLine="709"/>
        <w:jc w:val="both"/>
        <w:rPr>
          <w:rFonts w:ascii="Arial" w:hAnsi="Arial" w:cs="Arial"/>
        </w:rPr>
      </w:pPr>
      <w:r w:rsidRPr="00BF35AF">
        <w:rPr>
          <w:rFonts w:ascii="Arial" w:hAnsi="Arial" w:cs="Arial"/>
        </w:rPr>
        <w:t>Режим работы О</w:t>
      </w:r>
      <w:r w:rsidR="0015258E" w:rsidRPr="00BF35AF">
        <w:rPr>
          <w:rFonts w:ascii="Arial" w:hAnsi="Arial" w:cs="Arial"/>
        </w:rPr>
        <w:t>тдела:</w:t>
      </w:r>
    </w:p>
    <w:p w:rsidR="00E3206D" w:rsidRPr="00BF35AF" w:rsidRDefault="00E3206D" w:rsidP="000A3493">
      <w:pPr>
        <w:widowControl w:val="0"/>
        <w:autoSpaceDE w:val="0"/>
        <w:autoSpaceDN w:val="0"/>
        <w:adjustRightInd w:val="0"/>
        <w:ind w:firstLine="709"/>
        <w:jc w:val="both"/>
        <w:rPr>
          <w:rFonts w:ascii="Arial" w:hAnsi="Arial" w:cs="Arial"/>
        </w:rPr>
      </w:pPr>
      <w:r w:rsidRPr="00BF35AF">
        <w:rPr>
          <w:rFonts w:ascii="Arial" w:hAnsi="Arial" w:cs="Arial"/>
        </w:rPr>
        <w:t>с 8-00 до 17-00 с перерывом на обед с 12-00 до 13-00</w:t>
      </w:r>
    </w:p>
    <w:p w:rsidR="00E3206D" w:rsidRPr="00BF35AF" w:rsidRDefault="00E3206D" w:rsidP="000A3493">
      <w:pPr>
        <w:widowControl w:val="0"/>
        <w:autoSpaceDE w:val="0"/>
        <w:autoSpaceDN w:val="0"/>
        <w:adjustRightInd w:val="0"/>
        <w:ind w:firstLine="709"/>
        <w:jc w:val="both"/>
        <w:rPr>
          <w:rFonts w:ascii="Arial" w:hAnsi="Arial" w:cs="Arial"/>
        </w:rPr>
      </w:pPr>
      <w:r w:rsidRPr="00BF35AF">
        <w:rPr>
          <w:rFonts w:ascii="Arial" w:hAnsi="Arial" w:cs="Arial"/>
        </w:rPr>
        <w:t>Выходные дни – суббота, воскресенье.</w:t>
      </w:r>
    </w:p>
    <w:p w:rsidR="00456C46" w:rsidRPr="00BF35AF" w:rsidRDefault="0015258E" w:rsidP="000A3493">
      <w:pPr>
        <w:widowControl w:val="0"/>
        <w:autoSpaceDE w:val="0"/>
        <w:autoSpaceDN w:val="0"/>
        <w:adjustRightInd w:val="0"/>
        <w:ind w:firstLine="709"/>
        <w:jc w:val="both"/>
        <w:rPr>
          <w:rFonts w:ascii="Arial" w:eastAsia="Times New Roman" w:hAnsi="Arial" w:cs="Arial"/>
          <w:color w:val="auto"/>
        </w:rPr>
      </w:pPr>
      <w:r w:rsidRPr="00BF35AF">
        <w:rPr>
          <w:rFonts w:ascii="Arial" w:hAnsi="Arial" w:cs="Arial"/>
        </w:rPr>
        <w:tab/>
      </w:r>
      <w:r w:rsidR="00456C46" w:rsidRPr="00BF35AF">
        <w:rPr>
          <w:rFonts w:ascii="Arial" w:eastAsia="Times New Roman" w:hAnsi="Arial" w:cs="Arial"/>
          <w:color w:val="auto"/>
        </w:rPr>
        <w:t xml:space="preserve">1.3.2. Информация о месте нахождения и графике работы </w:t>
      </w:r>
      <w:r w:rsidR="00E3206D" w:rsidRPr="00BF35AF">
        <w:rPr>
          <w:rFonts w:ascii="Arial" w:eastAsia="Times New Roman" w:hAnsi="Arial" w:cs="Arial"/>
          <w:color w:val="auto"/>
        </w:rPr>
        <w:t>Отдела</w:t>
      </w:r>
      <w:r w:rsidR="00456C46" w:rsidRPr="00BF35AF">
        <w:rPr>
          <w:rFonts w:ascii="Arial" w:eastAsia="Times New Roman" w:hAnsi="Arial" w:cs="Arial"/>
          <w:color w:val="auto"/>
        </w:rPr>
        <w:t xml:space="preserve"> размещается:</w:t>
      </w:r>
    </w:p>
    <w:p w:rsidR="00456C46" w:rsidRPr="00BF35AF" w:rsidRDefault="00456C46" w:rsidP="000A3493">
      <w:pPr>
        <w:widowControl w:val="0"/>
        <w:autoSpaceDE w:val="0"/>
        <w:autoSpaceDN w:val="0"/>
        <w:adjustRightInd w:val="0"/>
        <w:ind w:firstLine="709"/>
        <w:jc w:val="both"/>
        <w:rPr>
          <w:rFonts w:ascii="Arial" w:eastAsia="Times New Roman" w:hAnsi="Arial" w:cs="Arial"/>
          <w:color w:val="auto"/>
        </w:rPr>
      </w:pPr>
      <w:r w:rsidRPr="00BF35AF">
        <w:rPr>
          <w:rFonts w:ascii="Arial" w:eastAsia="Times New Roman" w:hAnsi="Arial" w:cs="Arial"/>
          <w:color w:val="auto"/>
        </w:rPr>
        <w:lastRenderedPageBreak/>
        <w:t xml:space="preserve">        -</w:t>
      </w:r>
      <w:r w:rsidR="002A1D22" w:rsidRPr="00BF35AF">
        <w:rPr>
          <w:rFonts w:ascii="Arial" w:eastAsia="Times New Roman" w:hAnsi="Arial" w:cs="Arial"/>
          <w:color w:val="auto"/>
        </w:rPr>
        <w:t xml:space="preserve"> </w:t>
      </w:r>
      <w:r w:rsidRPr="00BF35AF">
        <w:rPr>
          <w:rFonts w:ascii="Arial" w:eastAsia="Times New Roman" w:hAnsi="Arial" w:cs="Arial"/>
          <w:color w:val="auto"/>
        </w:rPr>
        <w:t xml:space="preserve">на официальном сайте муниципального образования </w:t>
      </w:r>
      <w:r w:rsidR="00E3206D" w:rsidRPr="00BF35AF">
        <w:rPr>
          <w:rFonts w:ascii="Arial" w:eastAsia="Times New Roman" w:hAnsi="Arial" w:cs="Arial"/>
          <w:color w:val="auto"/>
        </w:rPr>
        <w:t>города Шарыпово</w:t>
      </w:r>
      <w:r w:rsidRPr="00BF35AF">
        <w:rPr>
          <w:rFonts w:ascii="Arial" w:eastAsia="Times New Roman" w:hAnsi="Arial" w:cs="Arial"/>
          <w:color w:val="auto"/>
        </w:rPr>
        <w:t>;</w:t>
      </w:r>
    </w:p>
    <w:p w:rsidR="00456C46" w:rsidRPr="00BF35AF" w:rsidRDefault="00456C46" w:rsidP="000A3493">
      <w:pPr>
        <w:widowControl w:val="0"/>
        <w:autoSpaceDE w:val="0"/>
        <w:autoSpaceDN w:val="0"/>
        <w:adjustRightInd w:val="0"/>
        <w:ind w:firstLine="709"/>
        <w:jc w:val="both"/>
        <w:rPr>
          <w:rFonts w:ascii="Arial" w:eastAsia="Times New Roman" w:hAnsi="Arial" w:cs="Arial"/>
          <w:color w:val="auto"/>
        </w:rPr>
      </w:pPr>
      <w:r w:rsidRPr="00BF35AF">
        <w:rPr>
          <w:rFonts w:ascii="Arial" w:eastAsia="Times New Roman" w:hAnsi="Arial" w:cs="Arial"/>
          <w:color w:val="auto"/>
        </w:rPr>
        <w:t xml:space="preserve">        1.3.3. Размещаемая информация содержит также:</w:t>
      </w:r>
    </w:p>
    <w:p w:rsidR="00456C46" w:rsidRPr="00BF35AF" w:rsidRDefault="00456C46" w:rsidP="000A3493">
      <w:pPr>
        <w:numPr>
          <w:ilvl w:val="1"/>
          <w:numId w:val="7"/>
        </w:numPr>
        <w:ind w:left="0" w:firstLine="709"/>
        <w:jc w:val="both"/>
        <w:rPr>
          <w:rFonts w:ascii="Arial" w:eastAsia="Times New Roman" w:hAnsi="Arial" w:cs="Arial"/>
          <w:color w:val="auto"/>
        </w:rPr>
      </w:pPr>
      <w:r w:rsidRPr="00BF35AF">
        <w:rPr>
          <w:rFonts w:ascii="Arial" w:eastAsia="Times New Roman" w:hAnsi="Arial" w:cs="Arial"/>
          <w:color w:val="auto"/>
        </w:rPr>
        <w:t>извлечения из нормативных правовых актов, устанавливающих порядок и условия предоставления муниципальной услуги;</w:t>
      </w:r>
    </w:p>
    <w:p w:rsidR="00456C46" w:rsidRPr="00BF35AF" w:rsidRDefault="00456C46" w:rsidP="000A3493">
      <w:pPr>
        <w:numPr>
          <w:ilvl w:val="1"/>
          <w:numId w:val="7"/>
        </w:numPr>
        <w:ind w:left="0" w:firstLine="709"/>
        <w:jc w:val="both"/>
        <w:rPr>
          <w:rFonts w:ascii="Arial" w:eastAsia="Times New Roman" w:hAnsi="Arial" w:cs="Arial"/>
          <w:color w:val="auto"/>
        </w:rPr>
      </w:pPr>
      <w:r w:rsidRPr="00BF35AF">
        <w:rPr>
          <w:rFonts w:ascii="Arial" w:eastAsia="Times New Roman" w:hAnsi="Arial" w:cs="Arial"/>
          <w:color w:val="auto"/>
        </w:rPr>
        <w:t>текст административного регламента с приложениями;</w:t>
      </w:r>
    </w:p>
    <w:p w:rsidR="00456C46" w:rsidRPr="00BF35AF" w:rsidRDefault="00456C46" w:rsidP="000A3493">
      <w:pPr>
        <w:numPr>
          <w:ilvl w:val="1"/>
          <w:numId w:val="7"/>
        </w:numPr>
        <w:ind w:left="0" w:firstLine="709"/>
        <w:jc w:val="both"/>
        <w:rPr>
          <w:rFonts w:ascii="Arial" w:eastAsia="Times New Roman" w:hAnsi="Arial" w:cs="Arial"/>
          <w:color w:val="auto"/>
        </w:rPr>
      </w:pPr>
      <w:r w:rsidRPr="00BF35AF">
        <w:rPr>
          <w:rFonts w:ascii="Arial" w:eastAsia="Times New Roman" w:hAnsi="Arial" w:cs="Arial"/>
          <w:color w:val="auto"/>
        </w:rPr>
        <w:t xml:space="preserve">блок-схему (согласно Приложению № </w:t>
      </w:r>
      <w:r w:rsidR="002A1D22" w:rsidRPr="00BF35AF">
        <w:rPr>
          <w:rFonts w:ascii="Arial" w:eastAsia="Times New Roman" w:hAnsi="Arial" w:cs="Arial"/>
          <w:color w:val="auto"/>
        </w:rPr>
        <w:t>3,4</w:t>
      </w:r>
      <w:r w:rsidRPr="00BF35AF">
        <w:rPr>
          <w:rFonts w:ascii="Arial" w:eastAsia="Times New Roman" w:hAnsi="Arial" w:cs="Arial"/>
          <w:color w:val="auto"/>
        </w:rPr>
        <w:t xml:space="preserve"> к </w:t>
      </w:r>
      <w:r w:rsidR="002A1D22" w:rsidRPr="00BF35AF">
        <w:rPr>
          <w:rFonts w:ascii="Arial" w:eastAsia="Times New Roman" w:hAnsi="Arial" w:cs="Arial"/>
          <w:color w:val="auto"/>
        </w:rPr>
        <w:t>А</w:t>
      </w:r>
      <w:r w:rsidRPr="00BF35AF">
        <w:rPr>
          <w:rFonts w:ascii="Arial" w:eastAsia="Times New Roman" w:hAnsi="Arial" w:cs="Arial"/>
          <w:color w:val="auto"/>
        </w:rPr>
        <w:t>дминистративному регламенту);</w:t>
      </w:r>
    </w:p>
    <w:p w:rsidR="00456C46" w:rsidRPr="00BF35AF" w:rsidRDefault="00456C46" w:rsidP="000A3493">
      <w:pPr>
        <w:numPr>
          <w:ilvl w:val="1"/>
          <w:numId w:val="7"/>
        </w:numPr>
        <w:ind w:left="0" w:firstLine="709"/>
        <w:jc w:val="both"/>
        <w:rPr>
          <w:rFonts w:ascii="Arial" w:eastAsia="Times New Roman" w:hAnsi="Arial" w:cs="Arial"/>
          <w:color w:val="auto"/>
        </w:rPr>
      </w:pPr>
      <w:r w:rsidRPr="00BF35AF">
        <w:rPr>
          <w:rFonts w:ascii="Arial" w:eastAsia="Times New Roman" w:hAnsi="Arial" w:cs="Arial"/>
          <w:color w:val="auto"/>
        </w:rPr>
        <w:t>перечень документов, необходимых для предоставления муниципальной услуги, и требования, предъявляемые к этим документам;</w:t>
      </w:r>
    </w:p>
    <w:p w:rsidR="00456C46" w:rsidRPr="00BF35AF" w:rsidRDefault="00456C46" w:rsidP="000A3493">
      <w:pPr>
        <w:numPr>
          <w:ilvl w:val="1"/>
          <w:numId w:val="7"/>
        </w:numPr>
        <w:ind w:left="0" w:firstLine="709"/>
        <w:jc w:val="both"/>
        <w:rPr>
          <w:rFonts w:ascii="Arial" w:eastAsia="Times New Roman" w:hAnsi="Arial" w:cs="Arial"/>
          <w:color w:val="auto"/>
        </w:rPr>
      </w:pPr>
      <w:r w:rsidRPr="00BF35AF">
        <w:rPr>
          <w:rFonts w:ascii="Arial" w:eastAsia="Times New Roman" w:hAnsi="Arial" w:cs="Arial"/>
          <w:color w:val="auto"/>
        </w:rPr>
        <w:t>порядок информирования о ходе предоставления муниципальной услуги;</w:t>
      </w:r>
    </w:p>
    <w:p w:rsidR="00456C46" w:rsidRPr="00BF35AF" w:rsidRDefault="00456C46" w:rsidP="000A3493">
      <w:pPr>
        <w:numPr>
          <w:ilvl w:val="1"/>
          <w:numId w:val="7"/>
        </w:numPr>
        <w:ind w:left="0" w:firstLine="709"/>
        <w:jc w:val="both"/>
        <w:rPr>
          <w:rFonts w:ascii="Arial" w:eastAsia="Times New Roman" w:hAnsi="Arial" w:cs="Arial"/>
          <w:color w:val="auto"/>
        </w:rPr>
      </w:pPr>
      <w:r w:rsidRPr="00BF35AF">
        <w:rPr>
          <w:rFonts w:ascii="Arial" w:eastAsia="Times New Roman" w:hAnsi="Arial" w:cs="Arial"/>
          <w:color w:val="auto"/>
        </w:rPr>
        <w:t xml:space="preserve">порядок обжалования действий (бездействия) и решений, осуществляемых и принимаемых Администрацией </w:t>
      </w:r>
      <w:r w:rsidR="00E342B2" w:rsidRPr="00BF35AF">
        <w:rPr>
          <w:rFonts w:ascii="Arial" w:eastAsia="Times New Roman" w:hAnsi="Arial" w:cs="Arial"/>
          <w:color w:val="auto"/>
        </w:rPr>
        <w:t xml:space="preserve">города </w:t>
      </w:r>
      <w:r w:rsidRPr="00BF35AF">
        <w:rPr>
          <w:rFonts w:ascii="Arial" w:eastAsia="Times New Roman" w:hAnsi="Arial" w:cs="Arial"/>
          <w:color w:val="auto"/>
        </w:rPr>
        <w:t>в ходе предоставления муниципальной услуги.</w:t>
      </w:r>
    </w:p>
    <w:p w:rsidR="00FE5C78" w:rsidRPr="00BF35AF" w:rsidRDefault="00FE5C78" w:rsidP="000A3493">
      <w:pPr>
        <w:numPr>
          <w:ilvl w:val="2"/>
          <w:numId w:val="8"/>
        </w:numPr>
        <w:ind w:left="0" w:firstLine="709"/>
        <w:jc w:val="both"/>
        <w:rPr>
          <w:rFonts w:ascii="Arial" w:eastAsia="Times New Roman" w:hAnsi="Arial" w:cs="Arial"/>
          <w:color w:val="auto"/>
        </w:rPr>
      </w:pPr>
      <w:r w:rsidRPr="00BF35AF">
        <w:rPr>
          <w:rFonts w:ascii="Arial" w:eastAsia="Times New Roman" w:hAnsi="Arial" w:cs="Arial"/>
          <w:color w:val="auto"/>
        </w:rPr>
        <w:t xml:space="preserve">При необходимости получения консультаций заявители обращаются в </w:t>
      </w:r>
      <w:r w:rsidRPr="00BF35AF">
        <w:rPr>
          <w:rFonts w:ascii="Arial" w:eastAsia="Times New Roman" w:hAnsi="Arial" w:cs="Arial"/>
          <w:iCs/>
          <w:color w:val="auto"/>
        </w:rPr>
        <w:t>Администрацию</w:t>
      </w:r>
      <w:r w:rsidR="00E3206D" w:rsidRPr="00BF35AF">
        <w:rPr>
          <w:rFonts w:ascii="Arial" w:eastAsia="Times New Roman" w:hAnsi="Arial" w:cs="Arial"/>
          <w:iCs/>
          <w:color w:val="auto"/>
        </w:rPr>
        <w:t xml:space="preserve"> города</w:t>
      </w:r>
      <w:r w:rsidRPr="00BF35AF">
        <w:rPr>
          <w:rFonts w:ascii="Arial" w:eastAsia="Times New Roman" w:hAnsi="Arial" w:cs="Arial"/>
          <w:color w:val="auto"/>
        </w:rPr>
        <w:t>.</w:t>
      </w:r>
    </w:p>
    <w:p w:rsidR="00FE5C78" w:rsidRPr="00BF35AF" w:rsidRDefault="00FE5C78" w:rsidP="000A3493">
      <w:pPr>
        <w:numPr>
          <w:ilvl w:val="2"/>
          <w:numId w:val="8"/>
        </w:numPr>
        <w:tabs>
          <w:tab w:val="left" w:pos="1701"/>
        </w:tabs>
        <w:ind w:left="0" w:firstLine="709"/>
        <w:jc w:val="both"/>
        <w:rPr>
          <w:rFonts w:ascii="Arial" w:eastAsia="Times New Roman" w:hAnsi="Arial" w:cs="Arial"/>
          <w:color w:val="auto"/>
        </w:rPr>
      </w:pPr>
      <w:r w:rsidRPr="00BF35AF">
        <w:rPr>
          <w:rFonts w:ascii="Arial" w:eastAsia="Times New Roman" w:hAnsi="Arial" w:cs="Arial"/>
          <w:color w:val="auto"/>
        </w:rPr>
        <w:t>Консультации по процедуре предоставления муниципальной услуги могут осуществляться:</w:t>
      </w:r>
    </w:p>
    <w:p w:rsidR="00FE5C78" w:rsidRPr="00BF35AF" w:rsidRDefault="00FE5C78" w:rsidP="000A3493">
      <w:pPr>
        <w:tabs>
          <w:tab w:val="num" w:pos="1134"/>
        </w:tabs>
        <w:autoSpaceDE w:val="0"/>
        <w:autoSpaceDN w:val="0"/>
        <w:adjustRightInd w:val="0"/>
        <w:ind w:firstLine="709"/>
        <w:jc w:val="both"/>
        <w:outlineLvl w:val="2"/>
        <w:rPr>
          <w:rFonts w:ascii="Arial" w:eastAsia="Times New Roman" w:hAnsi="Arial" w:cs="Arial"/>
          <w:color w:val="auto"/>
        </w:rPr>
      </w:pPr>
      <w:r w:rsidRPr="00BF35AF">
        <w:rPr>
          <w:rFonts w:ascii="Arial" w:eastAsia="Times New Roman" w:hAnsi="Arial" w:cs="Arial"/>
          <w:color w:val="auto"/>
        </w:rPr>
        <w:t>- в письменной форме на основании письменного обращения;</w:t>
      </w:r>
    </w:p>
    <w:p w:rsidR="00FE5C78" w:rsidRPr="00BF35AF" w:rsidRDefault="00FE5C78" w:rsidP="000A3493">
      <w:pPr>
        <w:tabs>
          <w:tab w:val="num" w:pos="1134"/>
        </w:tabs>
        <w:autoSpaceDE w:val="0"/>
        <w:autoSpaceDN w:val="0"/>
        <w:adjustRightInd w:val="0"/>
        <w:ind w:firstLine="709"/>
        <w:jc w:val="both"/>
        <w:outlineLvl w:val="2"/>
        <w:rPr>
          <w:rFonts w:ascii="Arial" w:eastAsia="Times New Roman" w:hAnsi="Arial" w:cs="Arial"/>
          <w:color w:val="auto"/>
        </w:rPr>
      </w:pPr>
      <w:r w:rsidRPr="00BF35AF">
        <w:rPr>
          <w:rFonts w:ascii="Arial" w:eastAsia="Times New Roman" w:hAnsi="Arial" w:cs="Arial"/>
          <w:color w:val="auto"/>
        </w:rPr>
        <w:t>- при личном обращении;</w:t>
      </w:r>
    </w:p>
    <w:p w:rsidR="00FE5C78" w:rsidRPr="00BF35AF" w:rsidRDefault="00FE5C78" w:rsidP="000A3493">
      <w:pPr>
        <w:tabs>
          <w:tab w:val="num" w:pos="1134"/>
        </w:tabs>
        <w:autoSpaceDE w:val="0"/>
        <w:autoSpaceDN w:val="0"/>
        <w:adjustRightInd w:val="0"/>
        <w:ind w:firstLine="709"/>
        <w:jc w:val="both"/>
        <w:outlineLvl w:val="2"/>
        <w:rPr>
          <w:rFonts w:ascii="Arial" w:eastAsia="Times New Roman" w:hAnsi="Arial" w:cs="Arial"/>
          <w:color w:val="auto"/>
        </w:rPr>
      </w:pPr>
      <w:r w:rsidRPr="00BF35AF">
        <w:rPr>
          <w:rFonts w:ascii="Arial" w:eastAsia="Times New Roman" w:hAnsi="Arial" w:cs="Arial"/>
          <w:color w:val="auto"/>
        </w:rPr>
        <w:t>- по телефону</w:t>
      </w:r>
      <w:r w:rsidRPr="00BF35AF">
        <w:rPr>
          <w:rFonts w:ascii="Arial" w:eastAsia="Times New Roman" w:hAnsi="Arial" w:cs="Arial"/>
          <w:i/>
          <w:iCs/>
          <w:color w:val="auto"/>
        </w:rPr>
        <w:t xml:space="preserve"> </w:t>
      </w:r>
      <w:r w:rsidRPr="00BF35AF">
        <w:rPr>
          <w:rFonts w:ascii="Arial" w:eastAsia="Times New Roman" w:hAnsi="Arial" w:cs="Arial"/>
          <w:iCs/>
          <w:color w:val="auto"/>
        </w:rPr>
        <w:t>(указывается реальный номер телефона, по которому можно получить консультацию именно по данной конкретной услуге)</w:t>
      </w:r>
      <w:r w:rsidRPr="00BF35AF">
        <w:rPr>
          <w:rFonts w:ascii="Arial" w:eastAsia="Times New Roman" w:hAnsi="Arial" w:cs="Arial"/>
          <w:color w:val="auto"/>
        </w:rPr>
        <w:t>;</w:t>
      </w:r>
    </w:p>
    <w:p w:rsidR="00FE5C78" w:rsidRPr="00BF35AF" w:rsidRDefault="00FE5C78" w:rsidP="000A3493">
      <w:pPr>
        <w:tabs>
          <w:tab w:val="num" w:pos="1134"/>
        </w:tabs>
        <w:autoSpaceDE w:val="0"/>
        <w:autoSpaceDN w:val="0"/>
        <w:adjustRightInd w:val="0"/>
        <w:ind w:firstLine="709"/>
        <w:jc w:val="both"/>
        <w:outlineLvl w:val="2"/>
        <w:rPr>
          <w:rFonts w:ascii="Arial" w:eastAsia="Times New Roman" w:hAnsi="Arial" w:cs="Arial"/>
          <w:color w:val="auto"/>
        </w:rPr>
      </w:pPr>
      <w:r w:rsidRPr="00BF35AF">
        <w:rPr>
          <w:rFonts w:ascii="Arial" w:eastAsia="Times New Roman" w:hAnsi="Arial" w:cs="Arial"/>
          <w:color w:val="auto"/>
        </w:rPr>
        <w:t>- по электронной почте;</w:t>
      </w:r>
    </w:p>
    <w:p w:rsidR="00FE5C78" w:rsidRPr="00BF35AF" w:rsidRDefault="00FE5C78" w:rsidP="000A3493">
      <w:pPr>
        <w:tabs>
          <w:tab w:val="num" w:pos="1134"/>
        </w:tabs>
        <w:autoSpaceDE w:val="0"/>
        <w:autoSpaceDN w:val="0"/>
        <w:adjustRightInd w:val="0"/>
        <w:ind w:firstLine="709"/>
        <w:jc w:val="both"/>
        <w:outlineLvl w:val="2"/>
        <w:rPr>
          <w:rFonts w:ascii="Arial" w:eastAsia="Times New Roman" w:hAnsi="Arial" w:cs="Arial"/>
          <w:color w:val="auto"/>
        </w:rPr>
      </w:pPr>
      <w:r w:rsidRPr="00BF35AF">
        <w:rPr>
          <w:rFonts w:ascii="Arial" w:eastAsia="Times New Roman" w:hAnsi="Arial" w:cs="Arial"/>
          <w:color w:val="auto"/>
        </w:rPr>
        <w:t>Все консультации являются бесплатными.</w:t>
      </w:r>
    </w:p>
    <w:p w:rsidR="00FE5C78" w:rsidRPr="00BF35AF" w:rsidRDefault="00FE5C78" w:rsidP="000A3493">
      <w:pPr>
        <w:numPr>
          <w:ilvl w:val="2"/>
          <w:numId w:val="8"/>
        </w:numPr>
        <w:tabs>
          <w:tab w:val="left" w:pos="-284"/>
          <w:tab w:val="left" w:pos="1276"/>
        </w:tabs>
        <w:ind w:left="0" w:firstLine="709"/>
        <w:jc w:val="both"/>
        <w:rPr>
          <w:rFonts w:ascii="Arial" w:eastAsia="Times New Roman" w:hAnsi="Arial" w:cs="Arial"/>
          <w:color w:val="auto"/>
        </w:rPr>
      </w:pPr>
      <w:r w:rsidRPr="00BF35AF">
        <w:rPr>
          <w:rFonts w:ascii="Arial" w:eastAsia="Times New Roman" w:hAnsi="Arial" w:cs="Arial"/>
          <w:color w:val="auto"/>
        </w:rPr>
        <w:t xml:space="preserve">Требования к форме и характеру взаимодействия должностных лиц </w:t>
      </w:r>
      <w:r w:rsidR="008E266E" w:rsidRPr="00BF35AF">
        <w:rPr>
          <w:rFonts w:ascii="Arial" w:eastAsia="Times New Roman" w:hAnsi="Arial" w:cs="Arial"/>
          <w:color w:val="auto"/>
        </w:rPr>
        <w:t>Отдела</w:t>
      </w:r>
      <w:r w:rsidRPr="00BF35AF">
        <w:rPr>
          <w:rFonts w:ascii="Arial" w:eastAsia="Times New Roman" w:hAnsi="Arial" w:cs="Arial"/>
          <w:color w:val="auto"/>
        </w:rPr>
        <w:t>, предоставляющ</w:t>
      </w:r>
      <w:r w:rsidR="008E266E" w:rsidRPr="00BF35AF">
        <w:rPr>
          <w:rFonts w:ascii="Arial" w:eastAsia="Times New Roman" w:hAnsi="Arial" w:cs="Arial"/>
          <w:color w:val="auto"/>
        </w:rPr>
        <w:t>их</w:t>
      </w:r>
      <w:r w:rsidRPr="00BF35AF">
        <w:rPr>
          <w:rFonts w:ascii="Arial" w:eastAsia="Times New Roman" w:hAnsi="Arial" w:cs="Arial"/>
          <w:color w:val="auto"/>
        </w:rPr>
        <w:t xml:space="preserve"> услугу с заявителями:</w:t>
      </w:r>
    </w:p>
    <w:p w:rsidR="00FE5C78" w:rsidRPr="00BF35AF" w:rsidRDefault="00FE5C78" w:rsidP="000A3493">
      <w:pPr>
        <w:tabs>
          <w:tab w:val="left" w:pos="-284"/>
          <w:tab w:val="left" w:pos="142"/>
          <w:tab w:val="left" w:pos="993"/>
          <w:tab w:val="left" w:pos="1276"/>
        </w:tabs>
        <w:ind w:firstLine="709"/>
        <w:jc w:val="both"/>
        <w:rPr>
          <w:rFonts w:ascii="Arial" w:eastAsia="Times New Roman" w:hAnsi="Arial" w:cs="Arial"/>
          <w:color w:val="auto"/>
        </w:rPr>
      </w:pPr>
      <w:r w:rsidRPr="00BF35AF">
        <w:rPr>
          <w:rFonts w:ascii="Arial" w:eastAsia="Times New Roman" w:hAnsi="Arial" w:cs="Arial"/>
          <w:color w:val="auto"/>
        </w:rPr>
        <w:t xml:space="preserve">- </w:t>
      </w:r>
      <w:r w:rsidR="008E266E" w:rsidRPr="00BF35AF">
        <w:rPr>
          <w:rFonts w:ascii="Arial" w:eastAsia="Times New Roman" w:hAnsi="Arial" w:cs="Arial"/>
          <w:color w:val="auto"/>
        </w:rPr>
        <w:t xml:space="preserve"> </w:t>
      </w:r>
      <w:r w:rsidRPr="00BF35AF">
        <w:rPr>
          <w:rFonts w:ascii="Arial" w:eastAsia="Times New Roman" w:hAnsi="Arial" w:cs="Arial"/>
          <w:color w:val="auto"/>
        </w:rPr>
        <w:t xml:space="preserve">консультации в письменной форме предоставляются должностными лицами </w:t>
      </w:r>
      <w:r w:rsidR="008E266E" w:rsidRPr="00BF35AF">
        <w:rPr>
          <w:rFonts w:ascii="Arial" w:eastAsia="Times New Roman" w:hAnsi="Arial" w:cs="Arial"/>
          <w:iCs/>
          <w:color w:val="auto"/>
        </w:rPr>
        <w:t>Отдела</w:t>
      </w:r>
      <w:r w:rsidRPr="00BF35AF">
        <w:rPr>
          <w:rFonts w:ascii="Arial" w:eastAsia="Times New Roman" w:hAnsi="Arial" w:cs="Arial"/>
          <w:iCs/>
          <w:color w:val="auto"/>
        </w:rPr>
        <w:t xml:space="preserve"> </w:t>
      </w:r>
      <w:r w:rsidRPr="00BF35AF">
        <w:rPr>
          <w:rFonts w:ascii="Arial" w:eastAsia="Times New Roman" w:hAnsi="Arial" w:cs="Arial"/>
          <w:color w:val="auto"/>
        </w:rPr>
        <w:t xml:space="preserve">на основании письменного запроса заявителя, в том числе поступившего в электронной форме, в течение 30 дней </w:t>
      </w:r>
      <w:r w:rsidR="00202DC3" w:rsidRPr="00BF35AF">
        <w:rPr>
          <w:rFonts w:ascii="Arial" w:eastAsia="Times New Roman" w:hAnsi="Arial" w:cs="Arial"/>
          <w:color w:val="auto"/>
        </w:rPr>
        <w:t>с момента регистрации запроса</w:t>
      </w:r>
      <w:r w:rsidRPr="00BF35AF">
        <w:rPr>
          <w:rFonts w:ascii="Arial" w:eastAsia="Times New Roman" w:hAnsi="Arial" w:cs="Arial"/>
          <w:color w:val="auto"/>
        </w:rPr>
        <w:t>;</w:t>
      </w:r>
    </w:p>
    <w:p w:rsidR="00FE5C78" w:rsidRPr="00BF35AF" w:rsidRDefault="00FE5C78" w:rsidP="000A3493">
      <w:pPr>
        <w:tabs>
          <w:tab w:val="left" w:pos="142"/>
          <w:tab w:val="left" w:pos="993"/>
        </w:tabs>
        <w:ind w:firstLine="709"/>
        <w:jc w:val="both"/>
        <w:rPr>
          <w:rFonts w:ascii="Arial" w:eastAsia="Times New Roman" w:hAnsi="Arial" w:cs="Arial"/>
          <w:color w:val="auto"/>
        </w:rPr>
      </w:pPr>
      <w:r w:rsidRPr="00BF35AF">
        <w:rPr>
          <w:rFonts w:ascii="Arial" w:eastAsia="Times New Roman" w:hAnsi="Arial" w:cs="Arial"/>
          <w:color w:val="auto"/>
        </w:rPr>
        <w:t xml:space="preserve">- при консультировании по телефону должностное лицо </w:t>
      </w:r>
      <w:r w:rsidR="008E266E" w:rsidRPr="00BF35AF">
        <w:rPr>
          <w:rFonts w:ascii="Arial" w:eastAsia="Times New Roman" w:hAnsi="Arial" w:cs="Arial"/>
          <w:iCs/>
          <w:color w:val="auto"/>
        </w:rPr>
        <w:t xml:space="preserve">Отдела </w:t>
      </w:r>
      <w:r w:rsidRPr="00BF35AF">
        <w:rPr>
          <w:rFonts w:ascii="Arial" w:eastAsia="Times New Roman" w:hAnsi="Arial" w:cs="Arial"/>
          <w:color w:val="auto"/>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E5C78" w:rsidRPr="00BF35AF" w:rsidRDefault="00FE5C78" w:rsidP="000A3493">
      <w:pPr>
        <w:tabs>
          <w:tab w:val="left" w:pos="142"/>
          <w:tab w:val="left" w:pos="993"/>
        </w:tabs>
        <w:ind w:firstLine="709"/>
        <w:jc w:val="both"/>
        <w:rPr>
          <w:rFonts w:ascii="Arial" w:eastAsia="Times New Roman" w:hAnsi="Arial" w:cs="Arial"/>
          <w:color w:val="auto"/>
        </w:rPr>
      </w:pPr>
      <w:r w:rsidRPr="00BF35AF">
        <w:rPr>
          <w:rFonts w:ascii="Arial" w:eastAsia="Times New Roman" w:hAnsi="Arial" w:cs="Arial"/>
          <w:color w:val="auto"/>
        </w:rPr>
        <w:t xml:space="preserve">- по завершении консультации должностное лицо </w:t>
      </w:r>
      <w:r w:rsidR="008E266E" w:rsidRPr="00BF35AF">
        <w:rPr>
          <w:rFonts w:ascii="Arial" w:eastAsia="Times New Roman" w:hAnsi="Arial" w:cs="Arial"/>
          <w:iCs/>
          <w:color w:val="auto"/>
        </w:rPr>
        <w:t>Отдела</w:t>
      </w:r>
      <w:r w:rsidRPr="00BF35AF">
        <w:rPr>
          <w:rFonts w:ascii="Arial" w:eastAsia="Times New Roman" w:hAnsi="Arial" w:cs="Arial"/>
          <w:iCs/>
          <w:color w:val="auto"/>
        </w:rPr>
        <w:t xml:space="preserve"> </w:t>
      </w:r>
      <w:r w:rsidRPr="00BF35AF">
        <w:rPr>
          <w:rFonts w:ascii="Arial" w:eastAsia="Times New Roman" w:hAnsi="Arial" w:cs="Arial"/>
          <w:color w:val="auto"/>
        </w:rPr>
        <w:t xml:space="preserve">должно кратко подвести итог разговора и перечислить действия, которые следует предпринять заявителю; </w:t>
      </w:r>
    </w:p>
    <w:p w:rsidR="00D9786C" w:rsidRPr="00BF35AF" w:rsidRDefault="00FE5C78" w:rsidP="000A3493">
      <w:pPr>
        <w:tabs>
          <w:tab w:val="left" w:pos="142"/>
          <w:tab w:val="left" w:pos="993"/>
        </w:tabs>
        <w:ind w:firstLine="709"/>
        <w:jc w:val="both"/>
        <w:rPr>
          <w:rFonts w:ascii="Arial" w:eastAsia="Times New Roman" w:hAnsi="Arial" w:cs="Arial"/>
          <w:color w:val="auto"/>
        </w:rPr>
      </w:pPr>
      <w:r w:rsidRPr="00BF35AF">
        <w:rPr>
          <w:rFonts w:ascii="Arial" w:eastAsia="Times New Roman" w:hAnsi="Arial" w:cs="Arial"/>
          <w:color w:val="auto"/>
        </w:rPr>
        <w:t xml:space="preserve">- должностные лица </w:t>
      </w:r>
      <w:r w:rsidR="008E266E" w:rsidRPr="00BF35AF">
        <w:rPr>
          <w:rFonts w:ascii="Arial" w:eastAsia="Times New Roman" w:hAnsi="Arial" w:cs="Arial"/>
          <w:iCs/>
          <w:color w:val="auto"/>
        </w:rPr>
        <w:t>Отдела</w:t>
      </w:r>
      <w:r w:rsidRPr="00BF35AF">
        <w:rPr>
          <w:rFonts w:ascii="Arial" w:eastAsia="Times New Roman" w:hAnsi="Arial" w:cs="Arial"/>
          <w:iCs/>
          <w:color w:val="auto"/>
        </w:rPr>
        <w:t xml:space="preserve"> </w:t>
      </w:r>
      <w:r w:rsidRPr="00BF35AF">
        <w:rPr>
          <w:rFonts w:ascii="Arial" w:eastAsia="Times New Roman" w:hAnsi="Arial" w:cs="Arial"/>
          <w:color w:val="auto"/>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47088" w:rsidRPr="00BF35AF" w:rsidRDefault="00047088" w:rsidP="000A3493">
      <w:pPr>
        <w:ind w:firstLine="709"/>
        <w:jc w:val="center"/>
        <w:rPr>
          <w:rFonts w:ascii="Arial" w:hAnsi="Arial" w:cs="Arial"/>
        </w:rPr>
      </w:pPr>
    </w:p>
    <w:p w:rsidR="005B7AFC" w:rsidRPr="00BF35AF" w:rsidRDefault="005B7AFC" w:rsidP="000A3493">
      <w:pPr>
        <w:ind w:firstLine="709"/>
        <w:jc w:val="center"/>
        <w:rPr>
          <w:rFonts w:ascii="Arial" w:hAnsi="Arial" w:cs="Arial"/>
        </w:rPr>
      </w:pPr>
      <w:r w:rsidRPr="00BF35AF">
        <w:rPr>
          <w:rFonts w:ascii="Arial" w:hAnsi="Arial" w:cs="Arial"/>
        </w:rPr>
        <w:t>2. Стандарт предоставления муниципальной услуги.</w:t>
      </w:r>
    </w:p>
    <w:p w:rsidR="0052576B" w:rsidRPr="00BF35AF" w:rsidRDefault="0052576B" w:rsidP="000A3493">
      <w:pPr>
        <w:ind w:firstLine="709"/>
        <w:jc w:val="both"/>
        <w:rPr>
          <w:rFonts w:ascii="Arial" w:hAnsi="Arial" w:cs="Arial"/>
        </w:rPr>
      </w:pPr>
    </w:p>
    <w:p w:rsidR="008E266E" w:rsidRPr="00BF35AF" w:rsidRDefault="00D9786C" w:rsidP="000A3493">
      <w:pPr>
        <w:ind w:firstLine="709"/>
        <w:jc w:val="both"/>
        <w:rPr>
          <w:rFonts w:ascii="Arial" w:hAnsi="Arial" w:cs="Arial"/>
        </w:rPr>
      </w:pPr>
      <w:r w:rsidRPr="00BF35AF">
        <w:rPr>
          <w:rFonts w:ascii="Arial" w:hAnsi="Arial" w:cs="Arial"/>
        </w:rPr>
        <w:t xml:space="preserve">    </w:t>
      </w:r>
      <w:r w:rsidR="001E3EEB" w:rsidRPr="00BF35AF">
        <w:rPr>
          <w:rFonts w:ascii="Arial" w:hAnsi="Arial" w:cs="Arial"/>
        </w:rPr>
        <w:t xml:space="preserve">   </w:t>
      </w:r>
      <w:r w:rsidRPr="00BF35AF">
        <w:rPr>
          <w:rFonts w:ascii="Arial" w:hAnsi="Arial" w:cs="Arial"/>
        </w:rPr>
        <w:t xml:space="preserve">  </w:t>
      </w:r>
      <w:r w:rsidR="00AD65FD" w:rsidRPr="00BF35AF">
        <w:rPr>
          <w:rFonts w:ascii="Arial" w:hAnsi="Arial" w:cs="Arial"/>
        </w:rPr>
        <w:t xml:space="preserve">2.1. </w:t>
      </w:r>
      <w:r w:rsidR="008E266E" w:rsidRPr="00BF35AF">
        <w:rPr>
          <w:rFonts w:ascii="Arial" w:hAnsi="Arial" w:cs="Arial"/>
        </w:rPr>
        <w:t>Наименование услуги -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8E266E" w:rsidRPr="00BF35AF" w:rsidRDefault="009867C7" w:rsidP="000A3493">
      <w:pPr>
        <w:ind w:firstLine="709"/>
        <w:jc w:val="both"/>
        <w:rPr>
          <w:rFonts w:ascii="Arial" w:hAnsi="Arial" w:cs="Arial"/>
        </w:rPr>
      </w:pPr>
      <w:r w:rsidRPr="00BF35AF">
        <w:rPr>
          <w:rFonts w:ascii="Arial" w:hAnsi="Arial" w:cs="Arial"/>
        </w:rPr>
        <w:tab/>
        <w:t xml:space="preserve">2.2. </w:t>
      </w:r>
      <w:r w:rsidR="00AD65FD" w:rsidRPr="00BF35AF">
        <w:rPr>
          <w:rFonts w:ascii="Arial" w:hAnsi="Arial" w:cs="Arial"/>
        </w:rPr>
        <w:t>Наименование органа, предоставляющего муниципальную услугу.</w:t>
      </w:r>
    </w:p>
    <w:p w:rsidR="008E266E" w:rsidRPr="00BF35AF" w:rsidRDefault="00AD65FD" w:rsidP="000A3493">
      <w:pPr>
        <w:ind w:firstLine="709"/>
        <w:jc w:val="both"/>
        <w:rPr>
          <w:rStyle w:val="FontStyle43"/>
          <w:rFonts w:ascii="Arial" w:hAnsi="Arial" w:cs="Arial"/>
          <w:sz w:val="24"/>
          <w:szCs w:val="24"/>
        </w:rPr>
      </w:pPr>
      <w:r w:rsidRPr="00BF35AF">
        <w:rPr>
          <w:rFonts w:ascii="Arial" w:hAnsi="Arial" w:cs="Arial"/>
        </w:rPr>
        <w:tab/>
      </w:r>
      <w:r w:rsidR="00DF1182" w:rsidRPr="00BF35AF">
        <w:rPr>
          <w:rStyle w:val="FontStyle39"/>
          <w:rFonts w:ascii="Arial" w:hAnsi="Arial" w:cs="Arial"/>
          <w:sz w:val="24"/>
          <w:szCs w:val="24"/>
        </w:rPr>
        <w:t xml:space="preserve">2.2.1.      Муниципальную      услугу      предоставляет      Администрация </w:t>
      </w:r>
      <w:r w:rsidR="008E266E" w:rsidRPr="00BF35AF">
        <w:rPr>
          <w:rStyle w:val="FontStyle43"/>
          <w:rFonts w:ascii="Arial" w:hAnsi="Arial" w:cs="Arial"/>
          <w:sz w:val="24"/>
          <w:szCs w:val="24"/>
        </w:rPr>
        <w:t xml:space="preserve"> </w:t>
      </w:r>
      <w:r w:rsidR="00DF1182" w:rsidRPr="00BF35AF">
        <w:rPr>
          <w:rStyle w:val="FontStyle43"/>
          <w:rFonts w:ascii="Arial" w:hAnsi="Arial" w:cs="Arial"/>
          <w:sz w:val="24"/>
          <w:szCs w:val="24"/>
        </w:rPr>
        <w:t xml:space="preserve"> </w:t>
      </w:r>
      <w:r w:rsidR="00E342B2" w:rsidRPr="00BF35AF">
        <w:rPr>
          <w:rStyle w:val="FontStyle43"/>
          <w:rFonts w:ascii="Arial" w:hAnsi="Arial" w:cs="Arial"/>
          <w:sz w:val="24"/>
          <w:szCs w:val="24"/>
        </w:rPr>
        <w:t xml:space="preserve">города </w:t>
      </w:r>
      <w:r w:rsidR="00DF1182" w:rsidRPr="00BF35AF">
        <w:rPr>
          <w:rStyle w:val="FontStyle43"/>
          <w:rFonts w:ascii="Arial" w:hAnsi="Arial" w:cs="Arial"/>
          <w:sz w:val="24"/>
          <w:szCs w:val="24"/>
        </w:rPr>
        <w:t xml:space="preserve">в лице </w:t>
      </w:r>
      <w:r w:rsidR="008E266E" w:rsidRPr="00BF35AF">
        <w:rPr>
          <w:rStyle w:val="FontStyle43"/>
          <w:rFonts w:ascii="Arial" w:hAnsi="Arial" w:cs="Arial"/>
          <w:sz w:val="24"/>
          <w:szCs w:val="24"/>
        </w:rPr>
        <w:t>отдела по работе с обращениями граждан  и управлению документацией Администрации города Шарыпово.</w:t>
      </w:r>
    </w:p>
    <w:p w:rsidR="003F024B" w:rsidRPr="00BF35AF" w:rsidRDefault="003F024B" w:rsidP="000A3493">
      <w:pPr>
        <w:ind w:firstLine="709"/>
        <w:jc w:val="both"/>
        <w:rPr>
          <w:rFonts w:ascii="Arial" w:hAnsi="Arial" w:cs="Arial"/>
        </w:rPr>
      </w:pPr>
      <w:r w:rsidRPr="00BF35AF">
        <w:rPr>
          <w:rFonts w:ascii="Arial" w:hAnsi="Arial" w:cs="Arial"/>
        </w:rPr>
        <w:lastRenderedPageBreak/>
        <w:tab/>
        <w:t>2.3. Результат предоставления муниципальной услуги</w:t>
      </w:r>
    </w:p>
    <w:p w:rsidR="003F024B" w:rsidRPr="00BF35AF" w:rsidRDefault="003F024B" w:rsidP="000A3493">
      <w:pPr>
        <w:ind w:firstLine="709"/>
        <w:jc w:val="both"/>
        <w:rPr>
          <w:rFonts w:ascii="Arial" w:hAnsi="Arial" w:cs="Arial"/>
        </w:rPr>
      </w:pPr>
      <w:r w:rsidRPr="00BF35AF">
        <w:rPr>
          <w:rFonts w:ascii="Arial" w:hAnsi="Arial" w:cs="Arial"/>
        </w:rPr>
        <w:tab/>
        <w:t>Результатом предоставления муниципальной услуги может являться:</w:t>
      </w:r>
    </w:p>
    <w:p w:rsidR="003F024B" w:rsidRPr="00BF35AF" w:rsidRDefault="003F024B" w:rsidP="000A3493">
      <w:pPr>
        <w:ind w:firstLine="709"/>
        <w:jc w:val="both"/>
        <w:rPr>
          <w:rFonts w:ascii="Arial" w:hAnsi="Arial" w:cs="Arial"/>
        </w:rPr>
      </w:pPr>
      <w:r w:rsidRPr="00BF35AF">
        <w:rPr>
          <w:rFonts w:ascii="Arial" w:hAnsi="Arial" w:cs="Arial"/>
        </w:rPr>
        <w:t>- выдача архивных справок, архивных выписок, архивных копий;</w:t>
      </w:r>
    </w:p>
    <w:p w:rsidR="00912790" w:rsidRPr="00BF35AF" w:rsidRDefault="003F024B" w:rsidP="000A3493">
      <w:pPr>
        <w:ind w:firstLine="709"/>
        <w:jc w:val="both"/>
        <w:rPr>
          <w:rFonts w:ascii="Arial" w:hAnsi="Arial" w:cs="Arial"/>
        </w:rPr>
      </w:pPr>
      <w:r w:rsidRPr="00BF35AF">
        <w:rPr>
          <w:rFonts w:ascii="Arial" w:hAnsi="Arial" w:cs="Arial"/>
        </w:rPr>
        <w:t>- ответы об отсутствии документов</w:t>
      </w:r>
      <w:r w:rsidR="00912790" w:rsidRPr="00BF35AF">
        <w:rPr>
          <w:rFonts w:ascii="Arial" w:hAnsi="Arial" w:cs="Arial"/>
        </w:rPr>
        <w:t>;</w:t>
      </w:r>
    </w:p>
    <w:p w:rsidR="00912790" w:rsidRPr="00BF35AF" w:rsidRDefault="00912790" w:rsidP="000A3493">
      <w:pPr>
        <w:ind w:firstLine="709"/>
        <w:jc w:val="both"/>
        <w:rPr>
          <w:rFonts w:ascii="Arial" w:hAnsi="Arial" w:cs="Arial"/>
        </w:rPr>
      </w:pPr>
      <w:r w:rsidRPr="00BF35AF">
        <w:rPr>
          <w:rFonts w:ascii="Arial" w:hAnsi="Arial" w:cs="Arial"/>
        </w:rPr>
        <w:t>- рекомендации о дальнейших пут</w:t>
      </w:r>
      <w:r w:rsidR="00651C73" w:rsidRPr="00BF35AF">
        <w:rPr>
          <w:rFonts w:ascii="Arial" w:hAnsi="Arial" w:cs="Arial"/>
        </w:rPr>
        <w:t>я</w:t>
      </w:r>
      <w:r w:rsidRPr="00BF35AF">
        <w:rPr>
          <w:rFonts w:ascii="Arial" w:hAnsi="Arial" w:cs="Arial"/>
        </w:rPr>
        <w:t>х поиска необходимой информации;</w:t>
      </w:r>
    </w:p>
    <w:p w:rsidR="003F024B" w:rsidRPr="00BF35AF" w:rsidRDefault="00912790" w:rsidP="000A3493">
      <w:pPr>
        <w:ind w:firstLine="709"/>
        <w:jc w:val="both"/>
        <w:rPr>
          <w:rFonts w:ascii="Arial" w:hAnsi="Arial" w:cs="Arial"/>
        </w:rPr>
      </w:pPr>
      <w:r w:rsidRPr="00BF35AF">
        <w:rPr>
          <w:rFonts w:ascii="Arial" w:hAnsi="Arial" w:cs="Arial"/>
        </w:rPr>
        <w:t>- уведомления о направлении соответствующих запросов на исполнение по принадлежности заявителям</w:t>
      </w:r>
      <w:r w:rsidR="003F024B" w:rsidRPr="00BF35AF">
        <w:rPr>
          <w:rFonts w:ascii="Arial" w:hAnsi="Arial" w:cs="Arial"/>
        </w:rPr>
        <w:t>.</w:t>
      </w:r>
    </w:p>
    <w:p w:rsidR="00E01CDF" w:rsidRPr="00BF35AF" w:rsidRDefault="00E01CDF" w:rsidP="000A3493">
      <w:pPr>
        <w:ind w:firstLine="709"/>
        <w:jc w:val="both"/>
        <w:rPr>
          <w:rFonts w:ascii="Arial" w:hAnsi="Arial" w:cs="Arial"/>
          <w:bCs/>
        </w:rPr>
      </w:pPr>
      <w:r w:rsidRPr="00BF35AF">
        <w:rPr>
          <w:rFonts w:ascii="Arial" w:hAnsi="Arial" w:cs="Arial"/>
          <w:bCs/>
        </w:rPr>
        <w:t xml:space="preserve">        </w:t>
      </w:r>
      <w:r w:rsidR="00581DBC" w:rsidRPr="00BF35AF">
        <w:rPr>
          <w:rFonts w:ascii="Arial" w:hAnsi="Arial" w:cs="Arial"/>
          <w:bCs/>
        </w:rPr>
        <w:t>2.4. Срок предоставления муниципальной услуги</w:t>
      </w:r>
    </w:p>
    <w:p w:rsidR="00E01CDF" w:rsidRPr="00BF35AF" w:rsidRDefault="00E01CDF" w:rsidP="000A3493">
      <w:pPr>
        <w:ind w:firstLine="709"/>
        <w:jc w:val="both"/>
        <w:rPr>
          <w:rFonts w:ascii="Arial" w:hAnsi="Arial" w:cs="Arial"/>
        </w:rPr>
      </w:pPr>
      <w:r w:rsidRPr="00BF35AF">
        <w:rPr>
          <w:rFonts w:ascii="Arial" w:hAnsi="Arial" w:cs="Arial"/>
        </w:rPr>
        <w:t xml:space="preserve">        2.4.1. Муниципальная услуг</w:t>
      </w:r>
      <w:r w:rsidR="00DD305C" w:rsidRPr="00BF35AF">
        <w:rPr>
          <w:rFonts w:ascii="Arial" w:hAnsi="Arial" w:cs="Arial"/>
        </w:rPr>
        <w:t>а</w:t>
      </w:r>
      <w:r w:rsidRPr="00BF35AF">
        <w:rPr>
          <w:rFonts w:ascii="Arial" w:hAnsi="Arial" w:cs="Arial"/>
        </w:rPr>
        <w:t xml:space="preserve"> предоставляется на основании запросов, необходимых для предоставления муниципальной услуги.</w:t>
      </w:r>
    </w:p>
    <w:p w:rsidR="00E01CDF" w:rsidRPr="00BF35AF" w:rsidRDefault="00E01CDF" w:rsidP="000A3493">
      <w:pPr>
        <w:ind w:firstLine="709"/>
        <w:jc w:val="both"/>
        <w:rPr>
          <w:rFonts w:ascii="Arial" w:hAnsi="Arial" w:cs="Arial"/>
        </w:rPr>
      </w:pPr>
      <w:r w:rsidRPr="00BF35AF">
        <w:rPr>
          <w:rFonts w:ascii="Arial" w:hAnsi="Arial" w:cs="Arial"/>
        </w:rPr>
        <w:t xml:space="preserve">        2.4.2. Муниципальная услуга предоставляется в течение 30 дней с мо</w:t>
      </w:r>
      <w:r w:rsidRPr="00BF35AF">
        <w:rPr>
          <w:rFonts w:ascii="Arial" w:hAnsi="Arial" w:cs="Arial"/>
        </w:rPr>
        <w:softHyphen/>
        <w:t>мента регистрации запроса. Срок исполнения запроса с использованием только научно-справочного аппарата архива - не более 15 дней с момента ре</w:t>
      </w:r>
      <w:r w:rsidRPr="00BF35AF">
        <w:rPr>
          <w:rFonts w:ascii="Arial" w:hAnsi="Arial" w:cs="Arial"/>
        </w:rPr>
        <w:softHyphen/>
        <w:t>гистрации запроса.</w:t>
      </w:r>
    </w:p>
    <w:p w:rsidR="00E01CDF" w:rsidRPr="00BF35AF" w:rsidRDefault="00E01CDF" w:rsidP="000A3493">
      <w:pPr>
        <w:ind w:firstLine="709"/>
        <w:jc w:val="both"/>
        <w:rPr>
          <w:rFonts w:ascii="Arial" w:hAnsi="Arial" w:cs="Arial"/>
        </w:rPr>
      </w:pPr>
      <w:r w:rsidRPr="00BF35AF">
        <w:rPr>
          <w:rFonts w:ascii="Arial" w:hAnsi="Arial" w:cs="Arial"/>
        </w:rPr>
        <w:t xml:space="preserve">        2.4.3. При сложных запросах (проведение объемных работ по поиску и копированию архивных документов) срок может быть продлен, но не более чем на 30 дней с обязательным уведомлением об этом заявителя.</w:t>
      </w:r>
    </w:p>
    <w:p w:rsidR="00E01CDF" w:rsidRPr="00BF35AF" w:rsidRDefault="00E01CDF" w:rsidP="000A3493">
      <w:pPr>
        <w:ind w:firstLine="709"/>
        <w:jc w:val="both"/>
        <w:rPr>
          <w:rFonts w:ascii="Arial" w:hAnsi="Arial" w:cs="Arial"/>
        </w:rPr>
      </w:pPr>
      <w:r w:rsidRPr="00BF35AF">
        <w:rPr>
          <w:rFonts w:ascii="Arial" w:hAnsi="Arial" w:cs="Arial"/>
        </w:rPr>
        <w:t xml:space="preserve">        2.4.4. Пересылка непрофильных запросов по принадлежности в другие организации или архивы, а также информирование об этом заявителя должно осуществляться в 5-дневный срок с момента обращения.</w:t>
      </w:r>
    </w:p>
    <w:p w:rsidR="003F024B" w:rsidRPr="00BF35AF" w:rsidRDefault="00AE361B" w:rsidP="000A3493">
      <w:pPr>
        <w:ind w:firstLine="709"/>
        <w:jc w:val="both"/>
        <w:rPr>
          <w:rFonts w:ascii="Arial" w:hAnsi="Arial" w:cs="Arial"/>
        </w:rPr>
      </w:pPr>
      <w:r w:rsidRPr="00BF35AF">
        <w:rPr>
          <w:rFonts w:ascii="Arial" w:hAnsi="Arial" w:cs="Arial"/>
        </w:rPr>
        <w:t>2.</w:t>
      </w:r>
      <w:r w:rsidR="00581DBC" w:rsidRPr="00BF35AF">
        <w:rPr>
          <w:rFonts w:ascii="Arial" w:hAnsi="Arial" w:cs="Arial"/>
        </w:rPr>
        <w:t>5</w:t>
      </w:r>
      <w:r w:rsidRPr="00BF35AF">
        <w:rPr>
          <w:rFonts w:ascii="Arial" w:hAnsi="Arial" w:cs="Arial"/>
        </w:rPr>
        <w:t xml:space="preserve">. </w:t>
      </w:r>
      <w:r w:rsidR="003F024B" w:rsidRPr="00BF35AF">
        <w:rPr>
          <w:rFonts w:ascii="Arial" w:hAnsi="Arial" w:cs="Arial"/>
        </w:rPr>
        <w:t>Правовые основания представлений муниципальных услуг</w:t>
      </w:r>
      <w:r w:rsidR="00CA6E40" w:rsidRPr="00BF35AF">
        <w:rPr>
          <w:rFonts w:ascii="Arial" w:hAnsi="Arial" w:cs="Arial"/>
        </w:rPr>
        <w:t>.</w:t>
      </w:r>
    </w:p>
    <w:p w:rsidR="003F024B" w:rsidRPr="00BF35AF" w:rsidRDefault="00AE361B" w:rsidP="000A3493">
      <w:pPr>
        <w:ind w:firstLine="709"/>
        <w:jc w:val="both"/>
        <w:rPr>
          <w:rFonts w:ascii="Arial" w:hAnsi="Arial" w:cs="Arial"/>
        </w:rPr>
      </w:pPr>
      <w:r w:rsidRPr="00BF35AF">
        <w:rPr>
          <w:rFonts w:ascii="Arial" w:hAnsi="Arial" w:cs="Arial"/>
        </w:rPr>
        <w:tab/>
      </w:r>
      <w:r w:rsidR="003F024B" w:rsidRPr="00BF35AF">
        <w:rPr>
          <w:rFonts w:ascii="Arial" w:hAnsi="Arial" w:cs="Arial"/>
        </w:rPr>
        <w:t>Исполнение муниципальной услуги осуществляется в соответствии с:</w:t>
      </w:r>
    </w:p>
    <w:p w:rsidR="00912790" w:rsidRPr="00BF35AF" w:rsidRDefault="00912790" w:rsidP="000A3493">
      <w:pPr>
        <w:ind w:firstLine="709"/>
        <w:jc w:val="both"/>
        <w:rPr>
          <w:rFonts w:ascii="Arial" w:hAnsi="Arial" w:cs="Arial"/>
        </w:rPr>
      </w:pPr>
      <w:r w:rsidRPr="00BF35AF">
        <w:rPr>
          <w:rFonts w:ascii="Arial" w:hAnsi="Arial" w:cs="Arial"/>
        </w:rPr>
        <w:t>- Конституцией Российской Федерации;</w:t>
      </w:r>
    </w:p>
    <w:p w:rsidR="00912790" w:rsidRPr="00BF35AF" w:rsidRDefault="00912790" w:rsidP="000A3493">
      <w:pPr>
        <w:ind w:firstLine="709"/>
        <w:jc w:val="both"/>
        <w:rPr>
          <w:rFonts w:ascii="Arial" w:hAnsi="Arial" w:cs="Arial"/>
        </w:rPr>
      </w:pPr>
      <w:r w:rsidRPr="00BF35AF">
        <w:rPr>
          <w:rFonts w:ascii="Arial" w:hAnsi="Arial" w:cs="Arial"/>
        </w:rPr>
        <w:t>- Федеральным законом от 06.10.2003 г. № 131-ФЗ «Об общих принципах организации местного самоуправления в Российской Федерации»;</w:t>
      </w:r>
    </w:p>
    <w:p w:rsidR="00912790" w:rsidRPr="00BF35AF" w:rsidRDefault="00912790" w:rsidP="000A3493">
      <w:pPr>
        <w:ind w:firstLine="709"/>
        <w:jc w:val="both"/>
        <w:rPr>
          <w:rFonts w:ascii="Arial" w:hAnsi="Arial" w:cs="Arial"/>
        </w:rPr>
      </w:pPr>
      <w:r w:rsidRPr="00BF35AF">
        <w:rPr>
          <w:rFonts w:ascii="Arial" w:hAnsi="Arial" w:cs="Arial"/>
        </w:rPr>
        <w:t>- Федеральным законом от 22.10.2004 № 125-ФЗ «Об архивном деле в Российской Федерации;</w:t>
      </w:r>
    </w:p>
    <w:p w:rsidR="00912790" w:rsidRPr="00BF35AF" w:rsidRDefault="00912790" w:rsidP="000A3493">
      <w:pPr>
        <w:ind w:firstLine="709"/>
        <w:jc w:val="both"/>
        <w:rPr>
          <w:rFonts w:ascii="Arial" w:hAnsi="Arial" w:cs="Arial"/>
        </w:rPr>
      </w:pPr>
      <w:r w:rsidRPr="00BF35AF">
        <w:rPr>
          <w:rFonts w:ascii="Arial" w:hAnsi="Arial" w:cs="Arial"/>
        </w:rPr>
        <w:t>- Федеральным законом от 02.05.2006 № 59-ФЗ «О порядке рассмотрения обращений граждан Российской Федерации»;</w:t>
      </w:r>
    </w:p>
    <w:p w:rsidR="00912790" w:rsidRPr="00BF35AF" w:rsidRDefault="00912790" w:rsidP="000A3493">
      <w:pPr>
        <w:ind w:firstLine="709"/>
        <w:jc w:val="both"/>
        <w:rPr>
          <w:rFonts w:ascii="Arial" w:hAnsi="Arial" w:cs="Arial"/>
        </w:rPr>
      </w:pPr>
      <w:r w:rsidRPr="00BF35AF">
        <w:rPr>
          <w:rFonts w:ascii="Arial" w:hAnsi="Arial" w:cs="Arial"/>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912790" w:rsidRPr="00BF35AF" w:rsidRDefault="00912790" w:rsidP="000A3493">
      <w:pPr>
        <w:ind w:firstLine="709"/>
        <w:jc w:val="both"/>
        <w:rPr>
          <w:rFonts w:ascii="Arial" w:hAnsi="Arial" w:cs="Arial"/>
        </w:rPr>
      </w:pPr>
      <w:r w:rsidRPr="00BF35AF">
        <w:rPr>
          <w:rFonts w:ascii="Arial" w:hAnsi="Arial" w:cs="Arial"/>
        </w:rPr>
        <w:t>- Уставом города Шарыпово;</w:t>
      </w:r>
    </w:p>
    <w:p w:rsidR="00912790" w:rsidRPr="00BF35AF" w:rsidRDefault="00912790" w:rsidP="000A3493">
      <w:pPr>
        <w:ind w:firstLine="709"/>
        <w:jc w:val="both"/>
        <w:rPr>
          <w:rFonts w:ascii="Arial" w:hAnsi="Arial" w:cs="Arial"/>
        </w:rPr>
      </w:pPr>
      <w:r w:rsidRPr="00BF35AF">
        <w:rPr>
          <w:rFonts w:ascii="Arial" w:hAnsi="Arial" w:cs="Arial"/>
        </w:rPr>
        <w:t>- Положением об отделе по работе с обращениями граждан и управлению документацией  Администрации города Шарыпово, утверждённое постановлением Администрации города Шарыпово от 26.04.2006 года № 530;</w:t>
      </w:r>
    </w:p>
    <w:p w:rsidR="00912790" w:rsidRPr="00BF35AF" w:rsidRDefault="00912790" w:rsidP="000A3493">
      <w:pPr>
        <w:ind w:firstLine="709"/>
        <w:jc w:val="both"/>
        <w:rPr>
          <w:rFonts w:ascii="Arial" w:hAnsi="Arial" w:cs="Arial"/>
        </w:rPr>
      </w:pPr>
      <w:r w:rsidRPr="00BF35AF">
        <w:rPr>
          <w:rFonts w:ascii="Arial" w:hAnsi="Arial" w:cs="Arial"/>
        </w:rPr>
        <w:t>- Федеральным законом от 27.07.2010г. № 210-ФЗ «Об организации предоставления государственных и муниципальных услуг».</w:t>
      </w:r>
    </w:p>
    <w:p w:rsidR="00912790" w:rsidRPr="00BF35AF" w:rsidRDefault="00A76B20" w:rsidP="000A3493">
      <w:pPr>
        <w:ind w:firstLine="709"/>
        <w:jc w:val="both"/>
        <w:rPr>
          <w:rStyle w:val="FontStyle39"/>
          <w:rFonts w:ascii="Arial" w:hAnsi="Arial" w:cs="Arial"/>
          <w:sz w:val="24"/>
          <w:szCs w:val="24"/>
        </w:rPr>
      </w:pPr>
      <w:r w:rsidRPr="00BF35AF">
        <w:rPr>
          <w:rFonts w:ascii="Arial" w:hAnsi="Arial" w:cs="Arial"/>
        </w:rPr>
        <w:t>2</w:t>
      </w:r>
      <w:r w:rsidR="00203087" w:rsidRPr="00BF35AF">
        <w:rPr>
          <w:rFonts w:ascii="Arial" w:hAnsi="Arial" w:cs="Arial"/>
        </w:rPr>
        <w:t>.</w:t>
      </w:r>
      <w:r w:rsidR="00581DBC" w:rsidRPr="00BF35AF">
        <w:rPr>
          <w:rFonts w:ascii="Arial" w:hAnsi="Arial" w:cs="Arial"/>
        </w:rPr>
        <w:t>6</w:t>
      </w:r>
      <w:r w:rsidR="00203087" w:rsidRPr="00BF35AF">
        <w:rPr>
          <w:rFonts w:ascii="Arial" w:hAnsi="Arial" w:cs="Arial"/>
        </w:rPr>
        <w:t>.</w:t>
      </w:r>
      <w:r w:rsidRPr="00BF35AF">
        <w:rPr>
          <w:rFonts w:ascii="Arial" w:hAnsi="Arial" w:cs="Arial"/>
        </w:rPr>
        <w:t xml:space="preserve"> </w:t>
      </w:r>
      <w:r w:rsidRPr="00BF35AF">
        <w:rPr>
          <w:rStyle w:val="FontStyle39"/>
          <w:rFonts w:ascii="Arial" w:hAnsi="Arial" w:cs="Arial"/>
          <w:sz w:val="24"/>
          <w:szCs w:val="24"/>
        </w:rPr>
        <w:t>Исчерпывающий перечень документов, необходимых для</w:t>
      </w:r>
      <w:r w:rsidR="00912790" w:rsidRPr="00BF35AF">
        <w:rPr>
          <w:rStyle w:val="FontStyle39"/>
          <w:rFonts w:ascii="Arial" w:hAnsi="Arial" w:cs="Arial"/>
          <w:sz w:val="24"/>
          <w:szCs w:val="24"/>
        </w:rPr>
        <w:t xml:space="preserve"> </w:t>
      </w:r>
      <w:r w:rsidRPr="00BF35AF">
        <w:rPr>
          <w:rStyle w:val="FontStyle39"/>
          <w:rFonts w:ascii="Arial" w:hAnsi="Arial" w:cs="Arial"/>
          <w:sz w:val="24"/>
          <w:szCs w:val="24"/>
        </w:rPr>
        <w:t xml:space="preserve">           предоставления муниципальной услуги. </w:t>
      </w:r>
    </w:p>
    <w:p w:rsidR="00A76B20" w:rsidRPr="00BF35AF" w:rsidRDefault="00A76B20" w:rsidP="000A3493">
      <w:pPr>
        <w:ind w:firstLine="709"/>
        <w:jc w:val="both"/>
        <w:rPr>
          <w:rFonts w:ascii="Arial" w:hAnsi="Arial" w:cs="Arial"/>
        </w:rPr>
      </w:pPr>
      <w:r w:rsidRPr="00BF35AF">
        <w:rPr>
          <w:rStyle w:val="FontStyle39"/>
          <w:rFonts w:ascii="Arial" w:hAnsi="Arial" w:cs="Arial"/>
          <w:sz w:val="24"/>
          <w:szCs w:val="24"/>
        </w:rPr>
        <w:t>Для предоставления муниципальной услуги заявитель предоставляет следующие документы:</w:t>
      </w:r>
    </w:p>
    <w:p w:rsidR="00203087" w:rsidRPr="00BF35AF" w:rsidRDefault="00203087" w:rsidP="000A3493">
      <w:pPr>
        <w:ind w:firstLine="709"/>
        <w:jc w:val="both"/>
        <w:rPr>
          <w:rFonts w:ascii="Arial" w:hAnsi="Arial" w:cs="Arial"/>
        </w:rPr>
      </w:pPr>
      <w:r w:rsidRPr="00BF35AF">
        <w:rPr>
          <w:rFonts w:ascii="Arial" w:hAnsi="Arial" w:cs="Arial"/>
        </w:rPr>
        <w:t xml:space="preserve"> </w:t>
      </w:r>
      <w:r w:rsidR="00912790" w:rsidRPr="00BF35AF">
        <w:rPr>
          <w:rFonts w:ascii="Arial" w:hAnsi="Arial" w:cs="Arial"/>
        </w:rPr>
        <w:tab/>
      </w:r>
      <w:r w:rsidRPr="00BF35AF">
        <w:rPr>
          <w:rFonts w:ascii="Arial" w:hAnsi="Arial" w:cs="Arial"/>
        </w:rPr>
        <w:t xml:space="preserve">Письменный запрос </w:t>
      </w:r>
      <w:r w:rsidR="00912790" w:rsidRPr="00BF35AF">
        <w:rPr>
          <w:rFonts w:ascii="Arial" w:hAnsi="Arial" w:cs="Arial"/>
        </w:rPr>
        <w:t>заявителя</w:t>
      </w:r>
      <w:r w:rsidRPr="00BF35AF">
        <w:rPr>
          <w:rFonts w:ascii="Arial" w:hAnsi="Arial" w:cs="Arial"/>
        </w:rPr>
        <w:t xml:space="preserve"> (далее - запрос)</w:t>
      </w:r>
      <w:r w:rsidR="00912790" w:rsidRPr="00BF35AF">
        <w:rPr>
          <w:rFonts w:ascii="Arial" w:hAnsi="Arial" w:cs="Arial"/>
        </w:rPr>
        <w:t>,</w:t>
      </w:r>
      <w:r w:rsidR="009333B0" w:rsidRPr="00BF35AF">
        <w:rPr>
          <w:rFonts w:ascii="Arial" w:hAnsi="Arial" w:cs="Arial"/>
        </w:rPr>
        <w:t xml:space="preserve"> </w:t>
      </w:r>
      <w:r w:rsidRPr="00BF35AF">
        <w:rPr>
          <w:rFonts w:ascii="Arial" w:hAnsi="Arial" w:cs="Arial"/>
        </w:rPr>
        <w:t>в обязательном порядке должен содержать:</w:t>
      </w:r>
    </w:p>
    <w:p w:rsidR="005B7AFC" w:rsidRPr="00BF35AF" w:rsidRDefault="00203087" w:rsidP="000A3493">
      <w:pPr>
        <w:ind w:firstLine="709"/>
        <w:jc w:val="both"/>
        <w:rPr>
          <w:rFonts w:ascii="Arial" w:hAnsi="Arial" w:cs="Arial"/>
        </w:rPr>
      </w:pPr>
      <w:r w:rsidRPr="00BF35AF">
        <w:rPr>
          <w:rFonts w:ascii="Arial" w:hAnsi="Arial" w:cs="Arial"/>
        </w:rPr>
        <w:t>- наименование юридичес</w:t>
      </w:r>
      <w:r w:rsidR="006367B1" w:rsidRPr="00BF35AF">
        <w:rPr>
          <w:rFonts w:ascii="Arial" w:hAnsi="Arial" w:cs="Arial"/>
        </w:rPr>
        <w:t xml:space="preserve">кого лица (для граждан - </w:t>
      </w:r>
      <w:r w:rsidR="002A1D22" w:rsidRPr="00BF35AF">
        <w:rPr>
          <w:rFonts w:ascii="Arial" w:hAnsi="Arial" w:cs="Arial"/>
        </w:rPr>
        <w:t>фамилия</w:t>
      </w:r>
      <w:r w:rsidR="006367B1" w:rsidRPr="00BF35AF">
        <w:rPr>
          <w:rFonts w:ascii="Arial" w:hAnsi="Arial" w:cs="Arial"/>
        </w:rPr>
        <w:t>, имя, отчество</w:t>
      </w:r>
      <w:r w:rsidRPr="00BF35AF">
        <w:rPr>
          <w:rFonts w:ascii="Arial" w:hAnsi="Arial" w:cs="Arial"/>
        </w:rPr>
        <w:t>);</w:t>
      </w:r>
    </w:p>
    <w:p w:rsidR="006367B1" w:rsidRPr="00BF35AF" w:rsidRDefault="006367B1" w:rsidP="000A3493">
      <w:pPr>
        <w:ind w:firstLine="709"/>
        <w:jc w:val="both"/>
        <w:rPr>
          <w:rFonts w:ascii="Arial" w:hAnsi="Arial" w:cs="Arial"/>
        </w:rPr>
      </w:pPr>
      <w:r w:rsidRPr="00BF35AF">
        <w:rPr>
          <w:rFonts w:ascii="Arial" w:hAnsi="Arial" w:cs="Arial"/>
        </w:rPr>
        <w:t>- печать и подпись руководителя (для юридических лиц)</w:t>
      </w:r>
      <w:r w:rsidR="00CA6E40" w:rsidRPr="00BF35AF">
        <w:rPr>
          <w:rFonts w:ascii="Arial" w:hAnsi="Arial" w:cs="Arial"/>
        </w:rPr>
        <w:t>;</w:t>
      </w:r>
    </w:p>
    <w:p w:rsidR="00203087" w:rsidRPr="00BF35AF" w:rsidRDefault="0093175F" w:rsidP="000A3493">
      <w:pPr>
        <w:ind w:firstLine="709"/>
        <w:jc w:val="both"/>
        <w:rPr>
          <w:rFonts w:ascii="Arial" w:hAnsi="Arial" w:cs="Arial"/>
        </w:rPr>
      </w:pPr>
      <w:r w:rsidRPr="00BF35AF">
        <w:rPr>
          <w:rFonts w:ascii="Arial" w:hAnsi="Arial" w:cs="Arial"/>
        </w:rPr>
        <w:tab/>
      </w:r>
      <w:r w:rsidR="00203087" w:rsidRPr="00BF35AF">
        <w:rPr>
          <w:rFonts w:ascii="Arial" w:hAnsi="Arial" w:cs="Arial"/>
        </w:rPr>
        <w:t xml:space="preserve">- почтовый  (или  электронный) адрес </w:t>
      </w:r>
      <w:r w:rsidR="00912790" w:rsidRPr="00BF35AF">
        <w:rPr>
          <w:rFonts w:ascii="Arial" w:hAnsi="Arial" w:cs="Arial"/>
        </w:rPr>
        <w:t>заявителя</w:t>
      </w:r>
      <w:r w:rsidR="00203087" w:rsidRPr="00BF35AF">
        <w:rPr>
          <w:rFonts w:ascii="Arial" w:hAnsi="Arial" w:cs="Arial"/>
        </w:rPr>
        <w:t>;</w:t>
      </w:r>
    </w:p>
    <w:p w:rsidR="00203087" w:rsidRPr="00BF35AF" w:rsidRDefault="00203087" w:rsidP="000A3493">
      <w:pPr>
        <w:ind w:firstLine="709"/>
        <w:jc w:val="both"/>
        <w:rPr>
          <w:rFonts w:ascii="Arial" w:hAnsi="Arial" w:cs="Arial"/>
        </w:rPr>
      </w:pPr>
      <w:r w:rsidRPr="00BF35AF">
        <w:rPr>
          <w:rFonts w:ascii="Arial" w:hAnsi="Arial" w:cs="Arial"/>
        </w:rPr>
        <w:t>- контактный телефон;</w:t>
      </w:r>
    </w:p>
    <w:p w:rsidR="00203087" w:rsidRPr="00BF35AF" w:rsidRDefault="00203087" w:rsidP="000A3493">
      <w:pPr>
        <w:ind w:firstLine="709"/>
        <w:jc w:val="both"/>
        <w:rPr>
          <w:rFonts w:ascii="Arial" w:hAnsi="Arial" w:cs="Arial"/>
        </w:rPr>
      </w:pPr>
      <w:r w:rsidRPr="00BF35AF">
        <w:rPr>
          <w:rFonts w:ascii="Arial" w:hAnsi="Arial" w:cs="Arial"/>
        </w:rPr>
        <w:t>- указания темы (вопроса);</w:t>
      </w:r>
    </w:p>
    <w:p w:rsidR="00202DC3" w:rsidRPr="00BF35AF" w:rsidRDefault="00202DC3" w:rsidP="000A3493">
      <w:pPr>
        <w:ind w:firstLine="709"/>
        <w:jc w:val="both"/>
        <w:rPr>
          <w:rFonts w:ascii="Arial" w:hAnsi="Arial" w:cs="Arial"/>
        </w:rPr>
      </w:pPr>
      <w:r w:rsidRPr="00BF35AF">
        <w:rPr>
          <w:rFonts w:ascii="Arial" w:hAnsi="Arial" w:cs="Arial"/>
        </w:rPr>
        <w:t>- личную подпись заявителя и дату.</w:t>
      </w:r>
    </w:p>
    <w:p w:rsidR="0024388F" w:rsidRPr="00BF35AF" w:rsidRDefault="0024388F" w:rsidP="000A3493">
      <w:pPr>
        <w:ind w:firstLine="709"/>
        <w:jc w:val="both"/>
        <w:rPr>
          <w:rFonts w:ascii="Arial" w:hAnsi="Arial" w:cs="Arial"/>
        </w:rPr>
      </w:pPr>
      <w:r w:rsidRPr="00BF35AF">
        <w:rPr>
          <w:rFonts w:ascii="Arial" w:hAnsi="Arial" w:cs="Arial"/>
        </w:rPr>
        <w:lastRenderedPageBreak/>
        <w:t>Письменный запрос получателя муниципальной услуги напр</w:t>
      </w:r>
      <w:r w:rsidR="00E342B2" w:rsidRPr="00BF35AF">
        <w:rPr>
          <w:rFonts w:ascii="Arial" w:hAnsi="Arial" w:cs="Arial"/>
        </w:rPr>
        <w:t>авляется в Администрацию города</w:t>
      </w:r>
      <w:r w:rsidRPr="00BF35AF">
        <w:rPr>
          <w:rFonts w:ascii="Arial" w:hAnsi="Arial" w:cs="Arial"/>
        </w:rPr>
        <w:t>, Отдел</w:t>
      </w:r>
      <w:r w:rsidR="00E342B2" w:rsidRPr="00BF35AF">
        <w:rPr>
          <w:rFonts w:ascii="Arial" w:hAnsi="Arial" w:cs="Arial"/>
        </w:rPr>
        <w:t>, адрес: 662314, город Шарыпово, ул. Горького, 14А</w:t>
      </w:r>
      <w:r w:rsidRPr="00BF35AF">
        <w:rPr>
          <w:rFonts w:ascii="Arial" w:hAnsi="Arial" w:cs="Arial"/>
        </w:rPr>
        <w:t xml:space="preserve">. Письменный запрос может быть подан через Краевое государственное бюджетное учреждение «Многофункциональный центр предоставления государственных и муниципальных услуг» (далее – КГБУ «МФЦ») в соответствии с соглашением о взаимодействии между КГБУ «МФЦ» </w:t>
      </w:r>
      <w:r w:rsidR="00BA6AF0" w:rsidRPr="00BF35AF">
        <w:rPr>
          <w:rFonts w:ascii="Arial" w:hAnsi="Arial" w:cs="Arial"/>
        </w:rPr>
        <w:t>и Администрацией города</w:t>
      </w:r>
      <w:r w:rsidR="002A1D22" w:rsidRPr="00BF35AF">
        <w:rPr>
          <w:rFonts w:ascii="Arial" w:hAnsi="Arial" w:cs="Arial"/>
        </w:rPr>
        <w:t>, адр</w:t>
      </w:r>
      <w:r w:rsidR="00E342B2" w:rsidRPr="00BF35AF">
        <w:rPr>
          <w:rFonts w:ascii="Arial" w:hAnsi="Arial" w:cs="Arial"/>
        </w:rPr>
        <w:t>ес: 662313, город Шарыпово, 6 мкр</w:t>
      </w:r>
      <w:r w:rsidR="002A1D22" w:rsidRPr="00BF35AF">
        <w:rPr>
          <w:rFonts w:ascii="Arial" w:hAnsi="Arial" w:cs="Arial"/>
        </w:rPr>
        <w:t>, д.</w:t>
      </w:r>
      <w:r w:rsidR="00BA6AF0" w:rsidRPr="00BF35AF">
        <w:rPr>
          <w:rFonts w:ascii="Arial" w:hAnsi="Arial" w:cs="Arial"/>
        </w:rPr>
        <w:t>16, пом.1</w:t>
      </w:r>
      <w:r w:rsidRPr="00BF35AF">
        <w:rPr>
          <w:rFonts w:ascii="Arial" w:hAnsi="Arial" w:cs="Arial"/>
        </w:rPr>
        <w:t>.</w:t>
      </w:r>
    </w:p>
    <w:p w:rsidR="00BF35AF" w:rsidRPr="00BF35AF" w:rsidRDefault="00BF35AF" w:rsidP="000A3493">
      <w:pPr>
        <w:ind w:firstLine="709"/>
        <w:jc w:val="both"/>
        <w:rPr>
          <w:rFonts w:ascii="Arial" w:hAnsi="Arial" w:cs="Arial"/>
        </w:rPr>
      </w:pPr>
      <w:r w:rsidRPr="00BF35AF">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r w:rsidRPr="00BF35AF">
        <w:rPr>
          <w:rFonts w:ascii="Arial" w:hAnsi="Arial" w:cs="Arial"/>
        </w:rPr>
        <w:tab/>
      </w:r>
    </w:p>
    <w:p w:rsidR="00BF35AF" w:rsidRPr="00BF35AF" w:rsidRDefault="00BF35AF" w:rsidP="000A3493">
      <w:pPr>
        <w:ind w:firstLine="709"/>
        <w:jc w:val="both"/>
        <w:rPr>
          <w:rFonts w:ascii="Arial" w:hAnsi="Arial" w:cs="Arial"/>
        </w:rPr>
      </w:pPr>
      <w:r w:rsidRPr="00BF35AF">
        <w:rPr>
          <w:rFonts w:ascii="Arial" w:hAnsi="Arial" w:cs="Arial"/>
        </w:rPr>
        <w:t>2.7.1. Отсутствие реквизитов документов, предусмотренных пунктом 2.6. настоящего регламента.</w:t>
      </w:r>
    </w:p>
    <w:p w:rsidR="00BF35AF" w:rsidRPr="00BF35AF" w:rsidRDefault="00BF35AF" w:rsidP="000A3493">
      <w:pPr>
        <w:ind w:firstLine="709"/>
        <w:jc w:val="both"/>
        <w:rPr>
          <w:rFonts w:ascii="Arial" w:hAnsi="Arial" w:cs="Arial"/>
        </w:rPr>
      </w:pPr>
      <w:r w:rsidRPr="00BF35AF">
        <w:rPr>
          <w:rFonts w:ascii="Arial" w:hAnsi="Arial" w:cs="Arial"/>
        </w:rPr>
        <w:t>2.8. Исчерпывающий перечень оснований для приостановления или отказа в предоставлении муниципальной услуги.</w:t>
      </w:r>
    </w:p>
    <w:p w:rsidR="00BF35AF" w:rsidRPr="00BF35AF" w:rsidRDefault="00BF35AF" w:rsidP="000A3493">
      <w:pPr>
        <w:ind w:firstLine="709"/>
        <w:jc w:val="both"/>
        <w:rPr>
          <w:rFonts w:ascii="Arial" w:hAnsi="Arial" w:cs="Arial"/>
        </w:rPr>
      </w:pPr>
      <w:r w:rsidRPr="00BF35AF">
        <w:rPr>
          <w:rFonts w:ascii="Arial" w:hAnsi="Arial" w:cs="Arial"/>
        </w:rPr>
        <w:t>2.8.1. Муниципальная услуга заявителю не предоставляется в следующих случаях:</w:t>
      </w:r>
    </w:p>
    <w:p w:rsidR="00BF35AF" w:rsidRPr="00BF35AF" w:rsidRDefault="00BF35AF" w:rsidP="000A3493">
      <w:pPr>
        <w:ind w:firstLine="709"/>
        <w:jc w:val="both"/>
        <w:rPr>
          <w:rFonts w:ascii="Arial" w:hAnsi="Arial" w:cs="Arial"/>
        </w:rPr>
      </w:pPr>
      <w:r w:rsidRPr="00BF35AF">
        <w:rPr>
          <w:rFonts w:ascii="Arial" w:hAnsi="Arial" w:cs="Arial"/>
        </w:rPr>
        <w:t>- если в запросе не указаны фамилия и почтовый адрес, по которому должен быть направлен ответ;</w:t>
      </w:r>
    </w:p>
    <w:p w:rsidR="00BF35AF" w:rsidRPr="00BF35AF" w:rsidRDefault="00BF35AF" w:rsidP="000A3493">
      <w:pPr>
        <w:ind w:firstLine="709"/>
        <w:jc w:val="both"/>
        <w:rPr>
          <w:rFonts w:ascii="Arial" w:hAnsi="Arial" w:cs="Arial"/>
        </w:rPr>
      </w:pPr>
      <w:r w:rsidRPr="00BF35AF">
        <w:rPr>
          <w:rFonts w:ascii="Arial" w:hAnsi="Arial" w:cs="Arial"/>
        </w:rPr>
        <w:t>- если текст запроса не поддается прочтению (о чем сообщается заявителю, направившему запрос, если его фамилия и почтовый адрес поддаются прочтению);</w:t>
      </w:r>
    </w:p>
    <w:p w:rsidR="00BF35AF" w:rsidRPr="00BF35AF" w:rsidRDefault="00BF35AF" w:rsidP="000A3493">
      <w:pPr>
        <w:ind w:firstLine="709"/>
        <w:jc w:val="both"/>
        <w:rPr>
          <w:rFonts w:ascii="Arial" w:hAnsi="Arial" w:cs="Arial"/>
        </w:rPr>
      </w:pPr>
      <w:r w:rsidRPr="00BF35AF">
        <w:rPr>
          <w:rFonts w:ascii="Arial" w:hAnsi="Arial" w:cs="Arial"/>
        </w:rPr>
        <w:t>-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rsidR="00BF35AF" w:rsidRPr="00BF35AF" w:rsidRDefault="00BF35AF" w:rsidP="000A3493">
      <w:pPr>
        <w:ind w:firstLine="709"/>
        <w:jc w:val="both"/>
        <w:rPr>
          <w:rFonts w:ascii="Arial" w:hAnsi="Arial" w:cs="Arial"/>
        </w:rPr>
      </w:pPr>
      <w:r w:rsidRPr="00BF35AF">
        <w:rPr>
          <w:rFonts w:ascii="Arial" w:hAnsi="Arial" w:cs="Arial"/>
        </w:rPr>
        <w:t>- если в запросе заявителя содержится вопрос, на который ему многократно давались письменные ответы по существу;</w:t>
      </w:r>
    </w:p>
    <w:p w:rsidR="00BF35AF" w:rsidRPr="00BF35AF" w:rsidRDefault="00BF35AF" w:rsidP="000A3493">
      <w:pPr>
        <w:ind w:firstLine="709"/>
        <w:jc w:val="both"/>
        <w:rPr>
          <w:rFonts w:ascii="Arial" w:hAnsi="Arial" w:cs="Arial"/>
        </w:rPr>
      </w:pPr>
      <w:r w:rsidRPr="00BF35AF">
        <w:rPr>
          <w:rFonts w:ascii="Arial" w:hAnsi="Arial" w:cs="Arial"/>
        </w:rPr>
        <w:t>- если полученное письменное обращение заявителя содержит нецензурные либо оскорбительные выражения, угрозы жизни, здоровью и имуществу должностного лица, а также членов его семьи.</w:t>
      </w:r>
      <w:r w:rsidRPr="00BF35AF">
        <w:rPr>
          <w:rFonts w:ascii="Arial" w:hAnsi="Arial" w:cs="Arial"/>
        </w:rPr>
        <w:tab/>
      </w:r>
    </w:p>
    <w:p w:rsidR="00BF35AF" w:rsidRPr="00BF35AF" w:rsidRDefault="00BF35AF" w:rsidP="000A3493">
      <w:pPr>
        <w:ind w:firstLine="709"/>
        <w:jc w:val="both"/>
        <w:rPr>
          <w:rFonts w:ascii="Arial" w:hAnsi="Arial" w:cs="Arial"/>
        </w:rPr>
      </w:pPr>
      <w:r w:rsidRPr="00BF35AF">
        <w:rPr>
          <w:rFonts w:ascii="Arial" w:hAnsi="Arial" w:cs="Arial"/>
        </w:rPr>
        <w:tab/>
        <w:t xml:space="preserve">2.8.2. Основания для приостановления муниципальной услуги отсутствуют.». </w:t>
      </w:r>
    </w:p>
    <w:p w:rsidR="00A76B20" w:rsidRPr="00BF35AF" w:rsidRDefault="00397BA6" w:rsidP="000A3493">
      <w:pPr>
        <w:ind w:firstLine="709"/>
        <w:jc w:val="both"/>
        <w:rPr>
          <w:rFonts w:ascii="Arial" w:hAnsi="Arial" w:cs="Arial"/>
        </w:rPr>
      </w:pPr>
      <w:r w:rsidRPr="00BF35AF">
        <w:rPr>
          <w:rFonts w:ascii="Arial" w:hAnsi="Arial" w:cs="Arial"/>
        </w:rPr>
        <w:t xml:space="preserve">         </w:t>
      </w:r>
      <w:r w:rsidR="00BF35AF" w:rsidRPr="00BF35AF">
        <w:rPr>
          <w:rFonts w:ascii="Arial" w:hAnsi="Arial" w:cs="Arial"/>
        </w:rPr>
        <w:t>2</w:t>
      </w:r>
      <w:r w:rsidR="00A76B20" w:rsidRPr="00BF35AF">
        <w:rPr>
          <w:rFonts w:ascii="Arial" w:hAnsi="Arial" w:cs="Arial"/>
        </w:rPr>
        <w:t>.</w:t>
      </w:r>
      <w:r w:rsidR="00581DBC" w:rsidRPr="00BF35AF">
        <w:rPr>
          <w:rFonts w:ascii="Arial" w:hAnsi="Arial" w:cs="Arial"/>
        </w:rPr>
        <w:t>9</w:t>
      </w:r>
      <w:r w:rsidR="00A76B20" w:rsidRPr="00BF35AF">
        <w:rPr>
          <w:rFonts w:ascii="Arial" w:hAnsi="Arial" w:cs="Arial"/>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E01CDF" w:rsidRPr="00BF35AF" w:rsidRDefault="00E01CDF" w:rsidP="000A3493">
      <w:pPr>
        <w:ind w:firstLine="709"/>
        <w:jc w:val="both"/>
        <w:rPr>
          <w:rFonts w:ascii="Arial" w:hAnsi="Arial" w:cs="Arial"/>
        </w:rPr>
        <w:sectPr w:rsidR="00E01CDF" w:rsidRPr="00BF35AF" w:rsidSect="000A3493">
          <w:pgSz w:w="11906" w:h="16838"/>
          <w:pgMar w:top="1135" w:right="707" w:bottom="851" w:left="1701" w:header="709" w:footer="709" w:gutter="0"/>
          <w:pgNumType w:start="1"/>
          <w:cols w:space="708"/>
          <w:titlePg/>
          <w:docGrid w:linePitch="360"/>
        </w:sectPr>
      </w:pPr>
    </w:p>
    <w:p w:rsidR="00A76B20" w:rsidRPr="00BF35AF" w:rsidRDefault="00A76B20" w:rsidP="000A3493">
      <w:pPr>
        <w:ind w:firstLine="709"/>
        <w:jc w:val="both"/>
        <w:rPr>
          <w:rFonts w:ascii="Arial" w:hAnsi="Arial" w:cs="Arial"/>
        </w:rPr>
      </w:pPr>
      <w:r w:rsidRPr="00BF35AF">
        <w:rPr>
          <w:rFonts w:ascii="Arial" w:hAnsi="Arial" w:cs="Arial"/>
        </w:rPr>
        <w:lastRenderedPageBreak/>
        <w:t>муниципальной услуги.</w:t>
      </w:r>
    </w:p>
    <w:p w:rsidR="00A76B20" w:rsidRPr="00BF35AF" w:rsidRDefault="00A76B20" w:rsidP="000A3493">
      <w:pPr>
        <w:ind w:firstLine="709"/>
        <w:jc w:val="both"/>
        <w:rPr>
          <w:rFonts w:ascii="Arial" w:hAnsi="Arial" w:cs="Arial"/>
        </w:rPr>
      </w:pPr>
      <w:r w:rsidRPr="00BF35AF">
        <w:rPr>
          <w:rFonts w:ascii="Arial" w:hAnsi="Arial" w:cs="Arial"/>
        </w:rPr>
        <w:t>Для предоставления муниципальной услуги не требуется получение иных услуг.</w:t>
      </w:r>
    </w:p>
    <w:p w:rsidR="00A76B20" w:rsidRPr="00BF35AF" w:rsidRDefault="00397BA6" w:rsidP="000A3493">
      <w:pPr>
        <w:ind w:firstLine="709"/>
        <w:jc w:val="both"/>
        <w:rPr>
          <w:rFonts w:ascii="Arial" w:hAnsi="Arial" w:cs="Arial"/>
        </w:rPr>
      </w:pPr>
      <w:r w:rsidRPr="00BF35AF">
        <w:rPr>
          <w:rFonts w:ascii="Arial" w:hAnsi="Arial" w:cs="Arial"/>
        </w:rPr>
        <w:t xml:space="preserve">      </w:t>
      </w:r>
      <w:r w:rsidR="00581DBC" w:rsidRPr="00BF35AF">
        <w:rPr>
          <w:rFonts w:ascii="Arial" w:hAnsi="Arial" w:cs="Arial"/>
        </w:rPr>
        <w:t xml:space="preserve"> 2.10.</w:t>
      </w:r>
      <w:r w:rsidR="00CF209B" w:rsidRPr="00BF35AF">
        <w:rPr>
          <w:rFonts w:ascii="Arial" w:hAnsi="Arial" w:cs="Arial"/>
        </w:rPr>
        <w:t>Размеры платы</w:t>
      </w:r>
      <w:r w:rsidR="00AB3C1B" w:rsidRPr="00BF35AF">
        <w:rPr>
          <w:rFonts w:ascii="Arial" w:hAnsi="Arial" w:cs="Arial"/>
        </w:rPr>
        <w:t>,</w:t>
      </w:r>
      <w:r w:rsidR="00CF209B" w:rsidRPr="00BF35AF">
        <w:rPr>
          <w:rFonts w:ascii="Arial" w:hAnsi="Arial" w:cs="Arial"/>
        </w:rPr>
        <w:t xml:space="preserve"> взимаемой</w:t>
      </w:r>
      <w:r w:rsidR="00A76B20" w:rsidRPr="00BF35AF">
        <w:rPr>
          <w:rFonts w:ascii="Arial" w:hAnsi="Arial" w:cs="Arial"/>
        </w:rPr>
        <w:t xml:space="preserve"> с заявителя при предоставлении </w:t>
      </w:r>
      <w:r w:rsidR="00581DBC" w:rsidRPr="00BF35AF">
        <w:rPr>
          <w:rFonts w:ascii="Arial" w:hAnsi="Arial" w:cs="Arial"/>
        </w:rPr>
        <w:t xml:space="preserve">     </w:t>
      </w:r>
      <w:r w:rsidR="00CF209B" w:rsidRPr="00BF35AF">
        <w:rPr>
          <w:rFonts w:ascii="Arial" w:hAnsi="Arial" w:cs="Arial"/>
        </w:rPr>
        <w:t>муниципаль</w:t>
      </w:r>
      <w:r w:rsidR="006367B1" w:rsidRPr="00BF35AF">
        <w:rPr>
          <w:rFonts w:ascii="Arial" w:hAnsi="Arial" w:cs="Arial"/>
        </w:rPr>
        <w:t>ной услуги.</w:t>
      </w:r>
    </w:p>
    <w:p w:rsidR="0093175F" w:rsidRPr="00BF35AF" w:rsidRDefault="00A76B20" w:rsidP="000A3493">
      <w:pPr>
        <w:ind w:left="720" w:firstLine="709"/>
        <w:jc w:val="both"/>
        <w:rPr>
          <w:rFonts w:ascii="Arial" w:hAnsi="Arial" w:cs="Arial"/>
        </w:rPr>
      </w:pPr>
      <w:r w:rsidRPr="00BF35AF">
        <w:rPr>
          <w:rFonts w:ascii="Arial" w:hAnsi="Arial" w:cs="Arial"/>
        </w:rPr>
        <w:t>Муниципальная услуга п</w:t>
      </w:r>
      <w:r w:rsidR="00CF209B" w:rsidRPr="00BF35AF">
        <w:rPr>
          <w:rFonts w:ascii="Arial" w:hAnsi="Arial" w:cs="Arial"/>
        </w:rPr>
        <w:t>редоставляется бесплатно.</w:t>
      </w:r>
    </w:p>
    <w:p w:rsidR="00CF209B" w:rsidRPr="00BF35AF" w:rsidRDefault="00CF209B" w:rsidP="000A3493">
      <w:pPr>
        <w:ind w:firstLine="709"/>
        <w:jc w:val="both"/>
        <w:rPr>
          <w:rFonts w:ascii="Arial" w:hAnsi="Arial" w:cs="Arial"/>
        </w:rPr>
      </w:pPr>
      <w:r w:rsidRPr="00BF35AF">
        <w:rPr>
          <w:rFonts w:ascii="Arial" w:hAnsi="Arial" w:cs="Arial"/>
        </w:rPr>
        <w:tab/>
        <w:t>2.</w:t>
      </w:r>
      <w:r w:rsidR="00B56DA1" w:rsidRPr="00BF35AF">
        <w:rPr>
          <w:rFonts w:ascii="Arial" w:hAnsi="Arial" w:cs="Arial"/>
        </w:rPr>
        <w:t>1</w:t>
      </w:r>
      <w:r w:rsidR="00581DBC" w:rsidRPr="00BF35AF">
        <w:rPr>
          <w:rFonts w:ascii="Arial" w:hAnsi="Arial" w:cs="Arial"/>
        </w:rPr>
        <w:t>1</w:t>
      </w:r>
      <w:r w:rsidRPr="00BF35AF">
        <w:rPr>
          <w:rFonts w:ascii="Arial" w:hAnsi="Arial" w:cs="Arial"/>
        </w:rPr>
        <w:t xml:space="preserve">. Максимальный срок ожидания в очереди при подаче запроса о предоставлении муниципальной услуги </w:t>
      </w:r>
      <w:r w:rsidR="00AB3C1B" w:rsidRPr="00BF35AF">
        <w:rPr>
          <w:rFonts w:ascii="Arial" w:hAnsi="Arial" w:cs="Arial"/>
        </w:rPr>
        <w:t xml:space="preserve"> и при получении результата.</w:t>
      </w:r>
    </w:p>
    <w:p w:rsidR="00AB3C1B" w:rsidRPr="00BF35AF" w:rsidRDefault="00AB3C1B" w:rsidP="000A3493">
      <w:pPr>
        <w:ind w:firstLine="709"/>
        <w:jc w:val="both"/>
        <w:rPr>
          <w:rFonts w:ascii="Arial" w:hAnsi="Arial" w:cs="Arial"/>
        </w:rPr>
      </w:pPr>
      <w:r w:rsidRPr="00BF35AF">
        <w:rPr>
          <w:rFonts w:ascii="Arial" w:hAnsi="Arial" w:cs="Arial"/>
        </w:rPr>
        <w:tab/>
        <w:t>2.</w:t>
      </w:r>
      <w:r w:rsidR="00B56DA1" w:rsidRPr="00BF35AF">
        <w:rPr>
          <w:rFonts w:ascii="Arial" w:hAnsi="Arial" w:cs="Arial"/>
        </w:rPr>
        <w:t>1</w:t>
      </w:r>
      <w:r w:rsidR="00581DBC" w:rsidRPr="00BF35AF">
        <w:rPr>
          <w:rFonts w:ascii="Arial" w:hAnsi="Arial" w:cs="Arial"/>
        </w:rPr>
        <w:t>1</w:t>
      </w:r>
      <w:r w:rsidRPr="00BF35AF">
        <w:rPr>
          <w:rFonts w:ascii="Arial" w:hAnsi="Arial" w:cs="Arial"/>
        </w:rPr>
        <w:t xml:space="preserve">.1. Максимальный срок ожидания в очереди при подаче  документов на получение услуг </w:t>
      </w:r>
      <w:r w:rsidR="00121DA0" w:rsidRPr="00BF35AF">
        <w:rPr>
          <w:rFonts w:ascii="Arial" w:hAnsi="Arial" w:cs="Arial"/>
        </w:rPr>
        <w:t xml:space="preserve">- </w:t>
      </w:r>
      <w:r w:rsidRPr="00BF35AF">
        <w:rPr>
          <w:rFonts w:ascii="Arial" w:hAnsi="Arial" w:cs="Arial"/>
        </w:rPr>
        <w:t xml:space="preserve"> </w:t>
      </w:r>
      <w:r w:rsidR="0024388F" w:rsidRPr="00BF35AF">
        <w:rPr>
          <w:rFonts w:ascii="Arial" w:hAnsi="Arial" w:cs="Arial"/>
        </w:rPr>
        <w:t>3</w:t>
      </w:r>
      <w:r w:rsidRPr="00BF35AF">
        <w:rPr>
          <w:rFonts w:ascii="Arial" w:hAnsi="Arial" w:cs="Arial"/>
        </w:rPr>
        <w:t>0 минут.</w:t>
      </w:r>
    </w:p>
    <w:p w:rsidR="00F94D48" w:rsidRPr="00BF35AF" w:rsidRDefault="00121DA0" w:rsidP="000A3493">
      <w:pPr>
        <w:ind w:firstLine="709"/>
        <w:jc w:val="both"/>
        <w:rPr>
          <w:rStyle w:val="FontStyle39"/>
          <w:rFonts w:ascii="Arial" w:hAnsi="Arial" w:cs="Arial"/>
          <w:sz w:val="24"/>
          <w:szCs w:val="24"/>
        </w:rPr>
      </w:pPr>
      <w:r w:rsidRPr="00BF35AF">
        <w:rPr>
          <w:rFonts w:ascii="Arial" w:hAnsi="Arial" w:cs="Arial"/>
        </w:rPr>
        <w:t>2.</w:t>
      </w:r>
      <w:r w:rsidR="00B56DA1" w:rsidRPr="00BF35AF">
        <w:rPr>
          <w:rFonts w:ascii="Arial" w:hAnsi="Arial" w:cs="Arial"/>
        </w:rPr>
        <w:t>1</w:t>
      </w:r>
      <w:r w:rsidR="00581DBC" w:rsidRPr="00BF35AF">
        <w:rPr>
          <w:rFonts w:ascii="Arial" w:hAnsi="Arial" w:cs="Arial"/>
        </w:rPr>
        <w:t>1</w:t>
      </w:r>
      <w:r w:rsidRPr="00BF35AF">
        <w:rPr>
          <w:rFonts w:ascii="Arial" w:hAnsi="Arial" w:cs="Arial"/>
        </w:rPr>
        <w:t xml:space="preserve">.2. Максимальный срок ожидания в очереди при получении результата предоставления муниципальной услуги – </w:t>
      </w:r>
      <w:r w:rsidR="0024388F" w:rsidRPr="00BF35AF">
        <w:rPr>
          <w:rFonts w:ascii="Arial" w:hAnsi="Arial" w:cs="Arial"/>
        </w:rPr>
        <w:t>3</w:t>
      </w:r>
      <w:r w:rsidRPr="00BF35AF">
        <w:rPr>
          <w:rFonts w:ascii="Arial" w:hAnsi="Arial" w:cs="Arial"/>
        </w:rPr>
        <w:t>0 минут.</w:t>
      </w:r>
      <w:r w:rsidR="00B56DA1" w:rsidRPr="00BF35AF">
        <w:rPr>
          <w:rFonts w:ascii="Arial" w:hAnsi="Arial" w:cs="Arial"/>
        </w:rPr>
        <w:t xml:space="preserve"> Помещения ожидания и приема пользователей должны быть оборудованы противопожарной системой и средствами порошкового пожаротушения.</w:t>
      </w:r>
      <w:r w:rsidR="00B56DA1" w:rsidRPr="00BF35AF">
        <w:rPr>
          <w:rStyle w:val="FontStyle39"/>
          <w:rFonts w:ascii="Arial" w:hAnsi="Arial" w:cs="Arial"/>
          <w:sz w:val="24"/>
          <w:szCs w:val="24"/>
        </w:rPr>
        <w:t xml:space="preserve"> </w:t>
      </w:r>
    </w:p>
    <w:p w:rsidR="00AC5527" w:rsidRPr="00BF35AF" w:rsidRDefault="00AC5527" w:rsidP="000A3493">
      <w:pPr>
        <w:ind w:firstLine="709"/>
        <w:jc w:val="both"/>
        <w:rPr>
          <w:rFonts w:ascii="Arial" w:hAnsi="Arial" w:cs="Arial"/>
          <w:bCs/>
        </w:rPr>
      </w:pPr>
      <w:r w:rsidRPr="00BF35AF">
        <w:rPr>
          <w:rFonts w:ascii="Arial" w:hAnsi="Arial" w:cs="Arial"/>
          <w:bCs/>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r w:rsidR="00F94D48" w:rsidRPr="00BF35AF">
        <w:rPr>
          <w:rFonts w:ascii="Arial" w:hAnsi="Arial" w:cs="Arial"/>
          <w:bCs/>
        </w:rPr>
        <w:t>.</w:t>
      </w:r>
    </w:p>
    <w:p w:rsidR="00AC5527" w:rsidRPr="00BF35AF" w:rsidRDefault="00AC5527" w:rsidP="000A3493">
      <w:pPr>
        <w:ind w:firstLine="709"/>
        <w:jc w:val="both"/>
        <w:rPr>
          <w:rFonts w:ascii="Arial" w:hAnsi="Arial" w:cs="Arial"/>
        </w:rPr>
      </w:pPr>
      <w:r w:rsidRPr="00BF35AF">
        <w:rPr>
          <w:rFonts w:ascii="Arial" w:hAnsi="Arial" w:cs="Arial"/>
        </w:rPr>
        <w:lastRenderedPageBreak/>
        <w:t>2.12.1. Срок регистрации запроса заявителя о предоставлении муниципальной услуги не должен превышать15 минут.</w:t>
      </w:r>
    </w:p>
    <w:p w:rsidR="00AC5527" w:rsidRPr="00BF35AF" w:rsidRDefault="00AC5527" w:rsidP="000A3493">
      <w:pPr>
        <w:ind w:firstLine="709"/>
        <w:jc w:val="both"/>
        <w:rPr>
          <w:rStyle w:val="FontStyle39"/>
          <w:rFonts w:ascii="Arial" w:hAnsi="Arial" w:cs="Arial"/>
          <w:sz w:val="24"/>
          <w:szCs w:val="24"/>
        </w:rPr>
      </w:pPr>
      <w:r w:rsidRPr="00BF35AF">
        <w:rPr>
          <w:rFonts w:ascii="Arial" w:hAnsi="Arial" w:cs="Arial"/>
        </w:rPr>
        <w:t>2.12.2. Срок регистрации запроса заявителя организациями, участвующими в предоставлении муниципальной услуги, не должен превышать 15 минут.</w:t>
      </w:r>
    </w:p>
    <w:p w:rsidR="004C4EC2" w:rsidRPr="00BF35AF" w:rsidRDefault="004C4EC2" w:rsidP="000A3493">
      <w:pPr>
        <w:ind w:firstLine="709"/>
        <w:jc w:val="both"/>
        <w:rPr>
          <w:rFonts w:ascii="Arial" w:hAnsi="Arial" w:cs="Arial"/>
        </w:rPr>
      </w:pPr>
      <w:r w:rsidRPr="00BF35AF">
        <w:rPr>
          <w:rFonts w:ascii="Arial" w:hAnsi="Arial" w:cs="Arial"/>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C4EC2" w:rsidRPr="00BF35AF" w:rsidRDefault="004C4EC2" w:rsidP="000A3493">
      <w:pPr>
        <w:ind w:firstLine="709"/>
        <w:jc w:val="both"/>
        <w:rPr>
          <w:rFonts w:ascii="Arial" w:hAnsi="Arial" w:cs="Arial"/>
        </w:rPr>
      </w:pPr>
      <w:r w:rsidRPr="00BF35AF">
        <w:rPr>
          <w:rFonts w:ascii="Arial" w:hAnsi="Arial" w:cs="Arial"/>
        </w:rPr>
        <w:t>2.13.1. Для приема граждан, обратившихся за получением муниципальной услуги, выделяются отдельные помещения.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4C4EC2" w:rsidRPr="00BF35AF" w:rsidRDefault="004C4EC2" w:rsidP="000A3493">
      <w:pPr>
        <w:ind w:firstLine="709"/>
        <w:jc w:val="both"/>
        <w:rPr>
          <w:rFonts w:ascii="Arial" w:hAnsi="Arial" w:cs="Arial"/>
        </w:rPr>
      </w:pPr>
      <w:r w:rsidRPr="00BF35AF">
        <w:rPr>
          <w:rFonts w:ascii="Arial" w:hAnsi="Arial" w:cs="Arial"/>
        </w:rPr>
        <w:t>2.13.2. Помещения ожидания и приема должны быть оборудованы стульями и столами для возможности оформления документов.</w:t>
      </w:r>
    </w:p>
    <w:p w:rsidR="004C4EC2" w:rsidRPr="00BF35AF" w:rsidRDefault="004C4EC2" w:rsidP="000A3493">
      <w:pPr>
        <w:ind w:firstLine="709"/>
        <w:jc w:val="both"/>
        <w:rPr>
          <w:rFonts w:ascii="Arial" w:hAnsi="Arial" w:cs="Arial"/>
        </w:rPr>
      </w:pPr>
      <w:r w:rsidRPr="00BF35AF">
        <w:rPr>
          <w:rFonts w:ascii="Arial" w:hAnsi="Arial" w:cs="Arial"/>
        </w:rPr>
        <w:t>2.13.3. В учреждении, предоставляющем муниципальную услугу,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возможность беспрепятственного входа в объекты и выхода из них;</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оборудование на прилегающих к зданию территориях мест для парковки автотранспортных средств инвалидов;</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сопровождение инвалидов, имеющих стойкие нарушения функции зрения и самостоятельного передвижения по территории объекта;</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4EC2" w:rsidRPr="00BF35AF" w:rsidRDefault="004C4EC2" w:rsidP="000A3493">
      <w:pPr>
        <w:ind w:firstLine="709"/>
        <w:jc w:val="both"/>
        <w:rPr>
          <w:rFonts w:ascii="Arial" w:hAnsi="Arial" w:cs="Arial"/>
        </w:rPr>
      </w:pPr>
      <w:r w:rsidRPr="00BF35AF">
        <w:rPr>
          <w:rFonts w:ascii="Arial" w:hAnsi="Arial" w:cs="Arial"/>
        </w:rPr>
        <w:t>•</w:t>
      </w:r>
      <w:r w:rsidRPr="00BF35AF">
        <w:rPr>
          <w:rFonts w:ascii="Arial" w:hAnsi="Arial" w:cs="Arial"/>
        </w:rPr>
        <w:tab/>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rsidR="004C4EC2" w:rsidRPr="00BF35AF" w:rsidRDefault="004C4EC2" w:rsidP="000A3493">
      <w:pPr>
        <w:ind w:firstLine="709"/>
        <w:jc w:val="both"/>
        <w:rPr>
          <w:rFonts w:ascii="Arial" w:hAnsi="Arial" w:cs="Arial"/>
        </w:rPr>
      </w:pPr>
      <w:r w:rsidRPr="00BF35AF">
        <w:rPr>
          <w:rFonts w:ascii="Arial" w:hAnsi="Arial" w:cs="Arial"/>
        </w:rPr>
        <w:lastRenderedPageBreak/>
        <w:t>•</w:t>
      </w:r>
      <w:r w:rsidRPr="00BF35AF">
        <w:rPr>
          <w:rFonts w:ascii="Arial" w:hAnsi="Arial" w:cs="Arial"/>
        </w:rPr>
        <w:tab/>
        <w:t>допуск на объект сурдопереводчика, тифлосурдопереводчика;</w:t>
      </w:r>
    </w:p>
    <w:p w:rsidR="004C4EC2" w:rsidRPr="00BF35AF" w:rsidRDefault="004C4EC2" w:rsidP="000A3493">
      <w:pPr>
        <w:ind w:firstLine="709"/>
        <w:jc w:val="both"/>
        <w:rPr>
          <w:rFonts w:ascii="Arial" w:hAnsi="Arial" w:cs="Arial"/>
        </w:rPr>
      </w:pPr>
      <w:r w:rsidRPr="00BF35AF">
        <w:rPr>
          <w:rFonts w:ascii="Arial" w:hAnsi="Arial" w:cs="Arial"/>
        </w:rPr>
        <w:t>2.13.4.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rsidR="004C4EC2" w:rsidRPr="00BF35AF" w:rsidRDefault="004C4EC2" w:rsidP="000A3493">
      <w:pPr>
        <w:ind w:firstLine="709"/>
        <w:jc w:val="both"/>
        <w:rPr>
          <w:rFonts w:ascii="Arial" w:hAnsi="Arial" w:cs="Arial"/>
        </w:rPr>
      </w:pPr>
      <w:r w:rsidRPr="00BF35AF">
        <w:rPr>
          <w:rFonts w:ascii="Arial" w:hAnsi="Arial" w:cs="Arial"/>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rsidR="004C4EC2" w:rsidRPr="00BF35AF" w:rsidRDefault="004C4EC2" w:rsidP="000A3493">
      <w:pPr>
        <w:ind w:firstLine="709"/>
        <w:jc w:val="both"/>
        <w:rPr>
          <w:rFonts w:ascii="Arial" w:hAnsi="Arial" w:cs="Arial"/>
        </w:rPr>
      </w:pPr>
      <w:r w:rsidRPr="00BF35AF">
        <w:rPr>
          <w:rFonts w:ascii="Arial" w:hAnsi="Arial" w:cs="Arial"/>
        </w:rPr>
        <w:t>- при наличии возможности обеспечить предоставление муниципальной услуги по месту жительства инвалида или в дистанционном режиме».</w:t>
      </w:r>
    </w:p>
    <w:p w:rsidR="00121DA0" w:rsidRPr="00BF35AF" w:rsidRDefault="00121DA0" w:rsidP="000A3493">
      <w:pPr>
        <w:ind w:firstLine="709"/>
        <w:jc w:val="both"/>
        <w:rPr>
          <w:rFonts w:ascii="Arial" w:hAnsi="Arial" w:cs="Arial"/>
        </w:rPr>
      </w:pPr>
      <w:r w:rsidRPr="00BF35AF">
        <w:rPr>
          <w:rFonts w:ascii="Arial" w:hAnsi="Arial" w:cs="Arial"/>
        </w:rPr>
        <w:tab/>
        <w:t>2.</w:t>
      </w:r>
      <w:r w:rsidR="00B56DA1" w:rsidRPr="00BF35AF">
        <w:rPr>
          <w:rFonts w:ascii="Arial" w:hAnsi="Arial" w:cs="Arial"/>
        </w:rPr>
        <w:t>1</w:t>
      </w:r>
      <w:r w:rsidR="00AC5527" w:rsidRPr="00BF35AF">
        <w:rPr>
          <w:rFonts w:ascii="Arial" w:hAnsi="Arial" w:cs="Arial"/>
        </w:rPr>
        <w:t>4</w:t>
      </w:r>
      <w:r w:rsidRPr="00BF35AF">
        <w:rPr>
          <w:rFonts w:ascii="Arial" w:hAnsi="Arial" w:cs="Arial"/>
        </w:rPr>
        <w:t>. Показатели доступности и качества муниципальных услуг</w:t>
      </w:r>
    </w:p>
    <w:p w:rsidR="0024388F" w:rsidRPr="00BF35AF" w:rsidRDefault="00121DA0" w:rsidP="000A3493">
      <w:pPr>
        <w:ind w:firstLine="709"/>
        <w:jc w:val="both"/>
        <w:rPr>
          <w:rFonts w:ascii="Arial" w:hAnsi="Arial" w:cs="Arial"/>
        </w:rPr>
      </w:pPr>
      <w:r w:rsidRPr="00BF35AF">
        <w:rPr>
          <w:rFonts w:ascii="Arial" w:hAnsi="Arial" w:cs="Arial"/>
        </w:rPr>
        <w:tab/>
        <w:t>Качественное предоставление муниципальной услуги признается  при предоставлении услуги в сроки при отсутствии жалоб со стороны  потребителей муниципальных услуг.</w:t>
      </w:r>
    </w:p>
    <w:p w:rsidR="00AC5527" w:rsidRPr="00BF35AF" w:rsidRDefault="00AC5527" w:rsidP="000A3493">
      <w:pPr>
        <w:ind w:firstLine="709"/>
        <w:jc w:val="both"/>
        <w:rPr>
          <w:rFonts w:ascii="Arial" w:hAnsi="Arial" w:cs="Arial"/>
          <w:bCs/>
        </w:rPr>
      </w:pPr>
      <w:r w:rsidRPr="00BF35AF">
        <w:rPr>
          <w:rFonts w:ascii="Arial" w:hAnsi="Arial" w:cs="Arial"/>
          <w:bCs/>
        </w:rPr>
        <w:t>2.15.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4388F" w:rsidRPr="00BF35AF" w:rsidRDefault="0024388F" w:rsidP="000A3493">
      <w:pPr>
        <w:ind w:firstLine="709"/>
        <w:jc w:val="both"/>
        <w:rPr>
          <w:rFonts w:ascii="Arial" w:hAnsi="Arial" w:cs="Arial"/>
          <w:bCs/>
        </w:rPr>
      </w:pPr>
      <w:r w:rsidRPr="00BF35AF">
        <w:rPr>
          <w:rFonts w:ascii="Arial" w:hAnsi="Arial" w:cs="Arial"/>
          <w:bCs/>
        </w:rPr>
        <w:t xml:space="preserve">2.15.1. Получатели муниципальной услуги  вправе обратиться в </w:t>
      </w:r>
      <w:r w:rsidR="00BA6AF0" w:rsidRPr="00BF35AF">
        <w:rPr>
          <w:rFonts w:ascii="Arial" w:hAnsi="Arial" w:cs="Arial"/>
          <w:bCs/>
        </w:rPr>
        <w:t>КГБУ «МФЦ»</w:t>
      </w:r>
      <w:r w:rsidRPr="00BF35AF">
        <w:rPr>
          <w:rFonts w:ascii="Arial" w:hAnsi="Arial" w:cs="Arial"/>
          <w:bCs/>
        </w:rPr>
        <w:t xml:space="preserve"> для получения  муниципальной услуги.</w:t>
      </w:r>
    </w:p>
    <w:p w:rsidR="0024388F" w:rsidRPr="00BF35AF" w:rsidRDefault="0024388F" w:rsidP="000A3493">
      <w:pPr>
        <w:ind w:firstLine="709"/>
        <w:jc w:val="both"/>
        <w:rPr>
          <w:rFonts w:ascii="Arial" w:hAnsi="Arial" w:cs="Arial"/>
          <w:bCs/>
        </w:rPr>
      </w:pPr>
      <w:r w:rsidRPr="00BF35AF">
        <w:rPr>
          <w:rFonts w:ascii="Arial" w:hAnsi="Arial" w:cs="Arial"/>
          <w:bCs/>
        </w:rPr>
        <w:t xml:space="preserve">Место нахождения: </w:t>
      </w:r>
      <w:smartTag w:uri="urn:schemas-microsoft-com:office:smarttags" w:element="metricconverter">
        <w:smartTagPr>
          <w:attr w:name="ProductID" w:val="662313, г"/>
        </w:smartTagPr>
        <w:r w:rsidRPr="00BF35AF">
          <w:rPr>
            <w:rFonts w:ascii="Arial" w:hAnsi="Arial" w:cs="Arial"/>
            <w:bCs/>
          </w:rPr>
          <w:t>662313, г</w:t>
        </w:r>
      </w:smartTag>
      <w:r w:rsidRPr="00BF35AF">
        <w:rPr>
          <w:rFonts w:ascii="Arial" w:hAnsi="Arial" w:cs="Arial"/>
          <w:bCs/>
        </w:rPr>
        <w:t xml:space="preserve">. Шарыпово, 6 м-он, д.16, пом.1. </w:t>
      </w:r>
    </w:p>
    <w:p w:rsidR="0024388F" w:rsidRPr="00BF35AF" w:rsidRDefault="0024388F" w:rsidP="000A3493">
      <w:pPr>
        <w:ind w:firstLine="709"/>
        <w:jc w:val="both"/>
        <w:rPr>
          <w:rFonts w:ascii="Arial" w:hAnsi="Arial" w:cs="Arial"/>
          <w:bCs/>
        </w:rPr>
      </w:pPr>
      <w:r w:rsidRPr="00BF35AF">
        <w:rPr>
          <w:rFonts w:ascii="Arial" w:hAnsi="Arial" w:cs="Arial"/>
          <w:bCs/>
        </w:rPr>
        <w:t>Электронный адрес: e-mail: infol@24mfcl.ru.</w:t>
      </w:r>
    </w:p>
    <w:p w:rsidR="0024388F" w:rsidRPr="00BF35AF" w:rsidRDefault="0024388F" w:rsidP="000A3493">
      <w:pPr>
        <w:ind w:firstLine="709"/>
        <w:jc w:val="both"/>
        <w:rPr>
          <w:rFonts w:ascii="Arial" w:hAnsi="Arial" w:cs="Arial"/>
          <w:bCs/>
        </w:rPr>
      </w:pPr>
      <w:r w:rsidRPr="00BF35AF">
        <w:rPr>
          <w:rFonts w:ascii="Arial" w:hAnsi="Arial" w:cs="Arial"/>
          <w:bCs/>
        </w:rPr>
        <w:t>Электронный адрес сайта: http://www.24mfc.ru.</w:t>
      </w:r>
    </w:p>
    <w:p w:rsidR="0024388F" w:rsidRPr="00BF35AF" w:rsidRDefault="0024388F" w:rsidP="000A3493">
      <w:pPr>
        <w:ind w:firstLine="709"/>
        <w:jc w:val="both"/>
        <w:rPr>
          <w:rFonts w:ascii="Arial" w:hAnsi="Arial" w:cs="Arial"/>
          <w:bCs/>
        </w:rPr>
      </w:pPr>
      <w:r w:rsidRPr="00BF35AF">
        <w:rPr>
          <w:rFonts w:ascii="Arial" w:hAnsi="Arial" w:cs="Arial"/>
          <w:bCs/>
        </w:rPr>
        <w:t>Телефон    для справок (39153) 40-322.</w:t>
      </w:r>
    </w:p>
    <w:p w:rsidR="0024388F" w:rsidRPr="00BF35AF" w:rsidRDefault="0024388F" w:rsidP="000A3493">
      <w:pPr>
        <w:ind w:firstLine="709"/>
        <w:jc w:val="both"/>
        <w:rPr>
          <w:rFonts w:ascii="Arial" w:hAnsi="Arial" w:cs="Arial"/>
          <w:bCs/>
        </w:rPr>
      </w:pPr>
      <w:r w:rsidRPr="00BF35AF">
        <w:rPr>
          <w:rFonts w:ascii="Arial" w:hAnsi="Arial" w:cs="Arial"/>
          <w:bCs/>
        </w:rPr>
        <w:t>График работы: понедельник, среда: 09.00 – 18.00, вторник, четверг: 09.00 – 20.00, пятница: 08.00 – 18.00, суббота: 08.00 – 17.00, без перерыва на обед, воскресенье – выходной день.</w:t>
      </w:r>
    </w:p>
    <w:p w:rsidR="00AC5527" w:rsidRPr="00BF35AF" w:rsidRDefault="00AC5527" w:rsidP="000A3493">
      <w:pPr>
        <w:autoSpaceDE w:val="0"/>
        <w:autoSpaceDN w:val="0"/>
        <w:adjustRightInd w:val="0"/>
        <w:ind w:firstLine="709"/>
        <w:jc w:val="both"/>
        <w:outlineLvl w:val="2"/>
        <w:rPr>
          <w:rFonts w:ascii="Arial" w:hAnsi="Arial" w:cs="Arial"/>
        </w:rPr>
      </w:pPr>
      <w:r w:rsidRPr="00BF35AF">
        <w:rPr>
          <w:rFonts w:ascii="Arial" w:hAnsi="Arial" w:cs="Arial"/>
        </w:rPr>
        <w:t>2.15.</w:t>
      </w:r>
      <w:r w:rsidR="0024388F" w:rsidRPr="00BF35AF">
        <w:rPr>
          <w:rFonts w:ascii="Arial" w:hAnsi="Arial" w:cs="Arial"/>
        </w:rPr>
        <w:t>2</w:t>
      </w:r>
      <w:r w:rsidRPr="00BF35AF">
        <w:rPr>
          <w:rFonts w:ascii="Arial" w:hAnsi="Arial" w:cs="Arial"/>
        </w:rPr>
        <w:t>.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52576B" w:rsidRPr="00BF35AF" w:rsidRDefault="00AC5527" w:rsidP="000A3493">
      <w:pPr>
        <w:ind w:firstLine="709"/>
        <w:jc w:val="both"/>
        <w:rPr>
          <w:rFonts w:ascii="Arial" w:hAnsi="Arial" w:cs="Arial"/>
        </w:rPr>
      </w:pPr>
      <w:r w:rsidRPr="00BF35AF">
        <w:rPr>
          <w:rFonts w:ascii="Arial" w:hAnsi="Arial" w:cs="Arial"/>
        </w:rPr>
        <w:t>2.15.</w:t>
      </w:r>
      <w:r w:rsidR="0024388F" w:rsidRPr="00BF35AF">
        <w:rPr>
          <w:rFonts w:ascii="Arial" w:hAnsi="Arial" w:cs="Arial"/>
        </w:rPr>
        <w:t>3</w:t>
      </w:r>
      <w:r w:rsidRPr="00BF35AF">
        <w:rPr>
          <w:rFonts w:ascii="Arial" w:hAnsi="Arial" w:cs="Arial"/>
        </w:rPr>
        <w:t>. Запросы и обращения, поступившие в Администрацию</w:t>
      </w:r>
      <w:r w:rsidR="00BA6AF0" w:rsidRPr="00BF35AF">
        <w:rPr>
          <w:rFonts w:ascii="Arial" w:hAnsi="Arial" w:cs="Arial"/>
        </w:rPr>
        <w:t xml:space="preserve"> города</w:t>
      </w:r>
      <w:r w:rsidRPr="00BF35AF">
        <w:rPr>
          <w:rFonts w:ascii="Arial" w:hAnsi="Arial" w:cs="Arial"/>
        </w:rPr>
        <w:t xml:space="preserve">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26FA5" w:rsidRPr="00BF35AF" w:rsidRDefault="00626FA5" w:rsidP="000A3493">
      <w:pPr>
        <w:ind w:firstLine="709"/>
        <w:jc w:val="both"/>
        <w:rPr>
          <w:rFonts w:ascii="Arial" w:hAnsi="Arial" w:cs="Arial"/>
        </w:rPr>
      </w:pPr>
    </w:p>
    <w:p w:rsidR="003A503D" w:rsidRPr="00BF35AF" w:rsidRDefault="003A503D" w:rsidP="000A3493">
      <w:pPr>
        <w:ind w:firstLine="709"/>
        <w:jc w:val="both"/>
        <w:rPr>
          <w:rFonts w:ascii="Arial" w:hAnsi="Arial" w:cs="Arial"/>
        </w:rPr>
      </w:pPr>
    </w:p>
    <w:p w:rsidR="00121DA0" w:rsidRPr="00BF35AF" w:rsidRDefault="00121DA0" w:rsidP="000A3493">
      <w:pPr>
        <w:ind w:firstLine="709"/>
        <w:jc w:val="both"/>
        <w:rPr>
          <w:rFonts w:ascii="Arial" w:hAnsi="Arial" w:cs="Arial"/>
        </w:rPr>
      </w:pPr>
      <w:r w:rsidRPr="00BF35AF">
        <w:rPr>
          <w:rFonts w:ascii="Arial" w:hAnsi="Arial" w:cs="Arial"/>
        </w:rPr>
        <w:t>3. Состав, последовательность и сроки выполнения административных процедур, требования  к порядку их выполнения.</w:t>
      </w:r>
    </w:p>
    <w:p w:rsidR="0052576B" w:rsidRPr="00BF35AF" w:rsidRDefault="0052576B" w:rsidP="000A3493">
      <w:pPr>
        <w:ind w:firstLine="709"/>
        <w:jc w:val="both"/>
        <w:rPr>
          <w:rFonts w:ascii="Arial" w:hAnsi="Arial" w:cs="Arial"/>
        </w:rPr>
      </w:pPr>
    </w:p>
    <w:p w:rsidR="00121DA0" w:rsidRPr="00BF35AF" w:rsidRDefault="00121DA0" w:rsidP="000A3493">
      <w:pPr>
        <w:ind w:firstLine="709"/>
        <w:jc w:val="both"/>
        <w:rPr>
          <w:rFonts w:ascii="Arial" w:hAnsi="Arial" w:cs="Arial"/>
        </w:rPr>
      </w:pPr>
      <w:r w:rsidRPr="00BF35AF">
        <w:rPr>
          <w:rFonts w:ascii="Arial" w:hAnsi="Arial" w:cs="Arial"/>
        </w:rPr>
        <w:t>3.1. Последовательность действий при исполнении муниципальной ус</w:t>
      </w:r>
      <w:r w:rsidRPr="00BF35AF">
        <w:rPr>
          <w:rFonts w:ascii="Arial" w:hAnsi="Arial" w:cs="Arial"/>
        </w:rPr>
        <w:softHyphen/>
        <w:t>луги.</w:t>
      </w:r>
    </w:p>
    <w:p w:rsidR="00121DA0" w:rsidRPr="00BF35AF" w:rsidRDefault="00121DA0" w:rsidP="000A3493">
      <w:pPr>
        <w:ind w:firstLine="709"/>
        <w:jc w:val="both"/>
        <w:rPr>
          <w:rFonts w:ascii="Arial" w:hAnsi="Arial" w:cs="Arial"/>
        </w:rPr>
      </w:pPr>
      <w:r w:rsidRPr="00BF35AF">
        <w:rPr>
          <w:rFonts w:ascii="Arial" w:hAnsi="Arial" w:cs="Arial"/>
        </w:rPr>
        <w:t>3.1.1. Исполнение муниципальной услуги включает в себя следующие административные процедуры:</w:t>
      </w:r>
    </w:p>
    <w:p w:rsidR="00121DA0" w:rsidRPr="00BF35AF" w:rsidRDefault="00B56DA1" w:rsidP="000A3493">
      <w:pPr>
        <w:ind w:firstLine="709"/>
        <w:jc w:val="both"/>
        <w:rPr>
          <w:rFonts w:ascii="Arial" w:hAnsi="Arial" w:cs="Arial"/>
        </w:rPr>
      </w:pPr>
      <w:r w:rsidRPr="00BF35AF">
        <w:rPr>
          <w:rFonts w:ascii="Arial" w:hAnsi="Arial" w:cs="Arial"/>
        </w:rPr>
        <w:t>- п</w:t>
      </w:r>
      <w:r w:rsidR="00121DA0" w:rsidRPr="00BF35AF">
        <w:rPr>
          <w:rFonts w:ascii="Arial" w:hAnsi="Arial" w:cs="Arial"/>
        </w:rPr>
        <w:t>ри</w:t>
      </w:r>
      <w:r w:rsidR="00BA6AF0" w:rsidRPr="00BF35AF">
        <w:rPr>
          <w:rFonts w:ascii="Arial" w:hAnsi="Arial" w:cs="Arial"/>
        </w:rPr>
        <w:t>ё</w:t>
      </w:r>
      <w:r w:rsidR="00121DA0" w:rsidRPr="00BF35AF">
        <w:rPr>
          <w:rFonts w:ascii="Arial" w:hAnsi="Arial" w:cs="Arial"/>
        </w:rPr>
        <w:t>м письменных запросов пользователей;</w:t>
      </w:r>
    </w:p>
    <w:p w:rsidR="00121DA0" w:rsidRPr="00BF35AF" w:rsidRDefault="00B56DA1" w:rsidP="000A3493">
      <w:pPr>
        <w:ind w:firstLine="709"/>
        <w:jc w:val="both"/>
        <w:rPr>
          <w:rFonts w:ascii="Arial" w:hAnsi="Arial" w:cs="Arial"/>
        </w:rPr>
      </w:pPr>
      <w:r w:rsidRPr="00BF35AF">
        <w:rPr>
          <w:rFonts w:ascii="Arial" w:hAnsi="Arial" w:cs="Arial"/>
        </w:rPr>
        <w:t>- р</w:t>
      </w:r>
      <w:r w:rsidR="00121DA0" w:rsidRPr="00BF35AF">
        <w:rPr>
          <w:rFonts w:ascii="Arial" w:hAnsi="Arial" w:cs="Arial"/>
        </w:rPr>
        <w:t>егистрация и учет в установленной форме;</w:t>
      </w:r>
    </w:p>
    <w:p w:rsidR="00121DA0" w:rsidRPr="00BF35AF" w:rsidRDefault="00B56DA1" w:rsidP="000A3493">
      <w:pPr>
        <w:ind w:firstLine="709"/>
        <w:jc w:val="both"/>
        <w:rPr>
          <w:rFonts w:ascii="Arial" w:hAnsi="Arial" w:cs="Arial"/>
        </w:rPr>
      </w:pPr>
      <w:r w:rsidRPr="00BF35AF">
        <w:rPr>
          <w:rFonts w:ascii="Arial" w:hAnsi="Arial" w:cs="Arial"/>
        </w:rPr>
        <w:lastRenderedPageBreak/>
        <w:t>- р</w:t>
      </w:r>
      <w:r w:rsidR="00121DA0" w:rsidRPr="00BF35AF">
        <w:rPr>
          <w:rFonts w:ascii="Arial" w:hAnsi="Arial" w:cs="Arial"/>
        </w:rPr>
        <w:t>ассмотрение запросов;</w:t>
      </w:r>
    </w:p>
    <w:p w:rsidR="00121DA0" w:rsidRPr="00BF35AF" w:rsidRDefault="00B56DA1" w:rsidP="000A3493">
      <w:pPr>
        <w:ind w:firstLine="709"/>
        <w:jc w:val="both"/>
        <w:rPr>
          <w:rFonts w:ascii="Arial" w:hAnsi="Arial" w:cs="Arial"/>
        </w:rPr>
      </w:pPr>
      <w:r w:rsidRPr="00BF35AF">
        <w:rPr>
          <w:rFonts w:ascii="Arial" w:hAnsi="Arial" w:cs="Arial"/>
        </w:rPr>
        <w:t>- п</w:t>
      </w:r>
      <w:r w:rsidR="0079643E" w:rsidRPr="00BF35AF">
        <w:rPr>
          <w:rFonts w:ascii="Arial" w:hAnsi="Arial" w:cs="Arial"/>
        </w:rPr>
        <w:t>родление</w:t>
      </w:r>
      <w:r w:rsidR="00121DA0" w:rsidRPr="00BF35AF">
        <w:rPr>
          <w:rFonts w:ascii="Arial" w:hAnsi="Arial" w:cs="Arial"/>
        </w:rPr>
        <w:t xml:space="preserve"> или сокращение сроков исполнения запросов;</w:t>
      </w:r>
    </w:p>
    <w:p w:rsidR="00121DA0" w:rsidRPr="00BF35AF" w:rsidRDefault="00B56DA1" w:rsidP="000A3493">
      <w:pPr>
        <w:ind w:firstLine="709"/>
        <w:jc w:val="both"/>
        <w:rPr>
          <w:rFonts w:ascii="Arial" w:hAnsi="Arial" w:cs="Arial"/>
        </w:rPr>
      </w:pPr>
      <w:r w:rsidRPr="00BF35AF">
        <w:rPr>
          <w:rFonts w:ascii="Arial" w:hAnsi="Arial" w:cs="Arial"/>
        </w:rPr>
        <w:t>- и</w:t>
      </w:r>
      <w:r w:rsidR="0079643E" w:rsidRPr="00BF35AF">
        <w:rPr>
          <w:rFonts w:ascii="Arial" w:hAnsi="Arial" w:cs="Arial"/>
        </w:rPr>
        <w:t>сполнение</w:t>
      </w:r>
      <w:r w:rsidR="00695ACF" w:rsidRPr="00BF35AF">
        <w:rPr>
          <w:rFonts w:ascii="Arial" w:hAnsi="Arial" w:cs="Arial"/>
        </w:rPr>
        <w:t xml:space="preserve">  запроса</w:t>
      </w:r>
      <w:r w:rsidR="00121DA0" w:rsidRPr="00BF35AF">
        <w:rPr>
          <w:rFonts w:ascii="Arial" w:hAnsi="Arial" w:cs="Arial"/>
        </w:rPr>
        <w:t>.</w:t>
      </w:r>
    </w:p>
    <w:p w:rsidR="003A503D" w:rsidRPr="00BF35AF" w:rsidRDefault="003A503D" w:rsidP="000A3493">
      <w:pPr>
        <w:ind w:firstLine="709"/>
        <w:jc w:val="both"/>
        <w:rPr>
          <w:rFonts w:ascii="Arial" w:hAnsi="Arial" w:cs="Arial"/>
        </w:rPr>
      </w:pPr>
    </w:p>
    <w:p w:rsidR="003A503D" w:rsidRPr="00BF35AF" w:rsidRDefault="003A503D" w:rsidP="000A3493">
      <w:pPr>
        <w:ind w:firstLine="709"/>
        <w:jc w:val="both"/>
        <w:rPr>
          <w:rFonts w:ascii="Arial" w:hAnsi="Arial" w:cs="Arial"/>
        </w:rPr>
      </w:pPr>
    </w:p>
    <w:p w:rsidR="00121DA0" w:rsidRPr="00BF35AF" w:rsidRDefault="00121DA0" w:rsidP="000A3493">
      <w:pPr>
        <w:ind w:firstLine="709"/>
        <w:jc w:val="both"/>
        <w:rPr>
          <w:rFonts w:ascii="Arial" w:hAnsi="Arial" w:cs="Arial"/>
        </w:rPr>
      </w:pPr>
      <w:r w:rsidRPr="00BF35AF">
        <w:rPr>
          <w:rFonts w:ascii="Arial" w:hAnsi="Arial" w:cs="Arial"/>
        </w:rPr>
        <w:t>3.1.</w:t>
      </w:r>
      <w:r w:rsidR="008734FA" w:rsidRPr="00BF35AF">
        <w:rPr>
          <w:rFonts w:ascii="Arial" w:hAnsi="Arial" w:cs="Arial"/>
        </w:rPr>
        <w:t>2</w:t>
      </w:r>
      <w:r w:rsidRPr="00BF35AF">
        <w:rPr>
          <w:rFonts w:ascii="Arial" w:hAnsi="Arial" w:cs="Arial"/>
        </w:rPr>
        <w:t>.</w:t>
      </w:r>
      <w:r w:rsidR="00426EA6" w:rsidRPr="00BF35AF">
        <w:rPr>
          <w:rFonts w:ascii="Arial" w:hAnsi="Arial" w:cs="Arial"/>
        </w:rPr>
        <w:t xml:space="preserve"> </w:t>
      </w:r>
      <w:r w:rsidRPr="00BF35AF">
        <w:rPr>
          <w:rFonts w:ascii="Arial" w:hAnsi="Arial" w:cs="Arial"/>
        </w:rPr>
        <w:t>Прием письменных запросов пользователей.</w:t>
      </w:r>
    </w:p>
    <w:p w:rsidR="00FF16EE" w:rsidRPr="00BF35AF" w:rsidRDefault="00FF16EE" w:rsidP="000A3493">
      <w:pPr>
        <w:ind w:firstLine="709"/>
        <w:jc w:val="both"/>
        <w:rPr>
          <w:rFonts w:ascii="Arial" w:hAnsi="Arial" w:cs="Arial"/>
        </w:rPr>
      </w:pPr>
      <w:r w:rsidRPr="00BF35AF">
        <w:rPr>
          <w:rFonts w:ascii="Arial" w:hAnsi="Arial" w:cs="Arial"/>
        </w:rPr>
        <w:t>3.1.</w:t>
      </w:r>
      <w:r w:rsidR="008734FA" w:rsidRPr="00BF35AF">
        <w:rPr>
          <w:rFonts w:ascii="Arial" w:hAnsi="Arial" w:cs="Arial"/>
        </w:rPr>
        <w:t>2</w:t>
      </w:r>
      <w:r w:rsidRPr="00BF35AF">
        <w:rPr>
          <w:rFonts w:ascii="Arial" w:hAnsi="Arial" w:cs="Arial"/>
        </w:rPr>
        <w:t>.1. Основанием для начала исполнения муниципальной услуги яв</w:t>
      </w:r>
      <w:r w:rsidRPr="00BF35AF">
        <w:rPr>
          <w:rFonts w:ascii="Arial" w:hAnsi="Arial" w:cs="Arial"/>
        </w:rPr>
        <w:softHyphen/>
        <w:t>ляется личное обращ</w:t>
      </w:r>
      <w:r w:rsidR="0024388F" w:rsidRPr="00BF35AF">
        <w:rPr>
          <w:rFonts w:ascii="Arial" w:hAnsi="Arial" w:cs="Arial"/>
        </w:rPr>
        <w:t>ение гражданина в архив</w:t>
      </w:r>
      <w:r w:rsidR="0079643E" w:rsidRPr="00BF35AF">
        <w:rPr>
          <w:rFonts w:ascii="Arial" w:hAnsi="Arial" w:cs="Arial"/>
        </w:rPr>
        <w:t xml:space="preserve"> Отдела</w:t>
      </w:r>
      <w:r w:rsidRPr="00BF35AF">
        <w:rPr>
          <w:rFonts w:ascii="Arial" w:hAnsi="Arial" w:cs="Arial"/>
        </w:rPr>
        <w:t>, с заполнением анке</w:t>
      </w:r>
      <w:r w:rsidRPr="00BF35AF">
        <w:rPr>
          <w:rFonts w:ascii="Arial" w:hAnsi="Arial" w:cs="Arial"/>
        </w:rPr>
        <w:softHyphen/>
        <w:t>ты-заявления</w:t>
      </w:r>
      <w:r w:rsidR="0024388F" w:rsidRPr="00BF35AF">
        <w:rPr>
          <w:rFonts w:ascii="Arial" w:hAnsi="Arial" w:cs="Arial"/>
        </w:rPr>
        <w:t xml:space="preserve"> (приложения № 1, 2, 3 к </w:t>
      </w:r>
      <w:r w:rsidR="0079643E" w:rsidRPr="00BF35AF">
        <w:rPr>
          <w:rFonts w:ascii="Arial" w:hAnsi="Arial" w:cs="Arial"/>
        </w:rPr>
        <w:t>Административному регламенту)</w:t>
      </w:r>
      <w:r w:rsidRPr="00BF35AF">
        <w:rPr>
          <w:rFonts w:ascii="Arial" w:hAnsi="Arial" w:cs="Arial"/>
        </w:rPr>
        <w:t>.</w:t>
      </w:r>
    </w:p>
    <w:p w:rsidR="00FF16EE" w:rsidRPr="00BF35AF" w:rsidRDefault="00FF16EE" w:rsidP="000A3493">
      <w:pPr>
        <w:ind w:firstLine="709"/>
        <w:jc w:val="both"/>
        <w:rPr>
          <w:rFonts w:ascii="Arial" w:hAnsi="Arial" w:cs="Arial"/>
        </w:rPr>
      </w:pPr>
      <w:r w:rsidRPr="00BF35AF">
        <w:rPr>
          <w:rFonts w:ascii="Arial" w:hAnsi="Arial" w:cs="Arial"/>
        </w:rPr>
        <w:t>3.1.2.</w:t>
      </w:r>
      <w:r w:rsidR="008734FA" w:rsidRPr="00BF35AF">
        <w:rPr>
          <w:rFonts w:ascii="Arial" w:hAnsi="Arial" w:cs="Arial"/>
        </w:rPr>
        <w:t>2.</w:t>
      </w:r>
      <w:r w:rsidRPr="00BF35AF">
        <w:rPr>
          <w:rFonts w:ascii="Arial" w:hAnsi="Arial" w:cs="Arial"/>
        </w:rPr>
        <w:t xml:space="preserve"> Запрос может быть доставлен непосредственно</w:t>
      </w:r>
      <w:r w:rsidR="006367B1" w:rsidRPr="00BF35AF">
        <w:rPr>
          <w:rFonts w:ascii="Arial" w:hAnsi="Arial" w:cs="Arial"/>
        </w:rPr>
        <w:t xml:space="preserve"> юридическим</w:t>
      </w:r>
      <w:r w:rsidR="00494797" w:rsidRPr="00BF35AF">
        <w:rPr>
          <w:rFonts w:ascii="Arial" w:hAnsi="Arial" w:cs="Arial"/>
        </w:rPr>
        <w:t xml:space="preserve"> лицом,</w:t>
      </w:r>
      <w:r w:rsidRPr="00BF35AF">
        <w:rPr>
          <w:rFonts w:ascii="Arial" w:hAnsi="Arial" w:cs="Arial"/>
        </w:rPr>
        <w:t xml:space="preserve"> гражданином либо его представителем, почтовым отправлением, по телеграфу, факсу, ин</w:t>
      </w:r>
      <w:r w:rsidRPr="00BF35AF">
        <w:rPr>
          <w:rFonts w:ascii="Arial" w:hAnsi="Arial" w:cs="Arial"/>
        </w:rPr>
        <w:softHyphen/>
        <w:t>формацион</w:t>
      </w:r>
      <w:r w:rsidR="00437A0E" w:rsidRPr="00BF35AF">
        <w:rPr>
          <w:rFonts w:ascii="Arial" w:hAnsi="Arial" w:cs="Arial"/>
        </w:rPr>
        <w:t xml:space="preserve">ным системам общего пользования </w:t>
      </w:r>
      <w:r w:rsidR="00494797" w:rsidRPr="00BF35AF">
        <w:rPr>
          <w:rFonts w:ascii="Arial" w:hAnsi="Arial" w:cs="Arial"/>
        </w:rPr>
        <w:t>(реквизиты для юридических лиц, для физических лиц документ</w:t>
      </w:r>
      <w:r w:rsidR="00437A0E" w:rsidRPr="00BF35AF">
        <w:rPr>
          <w:rFonts w:ascii="Arial" w:hAnsi="Arial" w:cs="Arial"/>
        </w:rPr>
        <w:t>,</w:t>
      </w:r>
      <w:r w:rsidR="00494797" w:rsidRPr="00BF35AF">
        <w:rPr>
          <w:rFonts w:ascii="Arial" w:hAnsi="Arial" w:cs="Arial"/>
        </w:rPr>
        <w:t xml:space="preserve"> удостоверяющий личность)</w:t>
      </w:r>
      <w:r w:rsidR="00437A0E" w:rsidRPr="00BF35AF">
        <w:rPr>
          <w:rFonts w:ascii="Arial" w:hAnsi="Arial" w:cs="Arial"/>
        </w:rPr>
        <w:t>.</w:t>
      </w:r>
    </w:p>
    <w:p w:rsidR="00695ACF" w:rsidRPr="00BF35AF" w:rsidRDefault="00FF16EE" w:rsidP="000A3493">
      <w:pPr>
        <w:ind w:firstLine="709"/>
        <w:jc w:val="both"/>
        <w:rPr>
          <w:rFonts w:ascii="Arial" w:hAnsi="Arial" w:cs="Arial"/>
        </w:rPr>
      </w:pPr>
      <w:r w:rsidRPr="00BF35AF">
        <w:rPr>
          <w:rFonts w:ascii="Arial" w:hAnsi="Arial" w:cs="Arial"/>
        </w:rPr>
        <w:t xml:space="preserve">3.1.3. </w:t>
      </w:r>
      <w:r w:rsidR="00695ACF" w:rsidRPr="00BF35AF">
        <w:rPr>
          <w:rFonts w:ascii="Arial" w:hAnsi="Arial" w:cs="Arial"/>
        </w:rPr>
        <w:t>Р</w:t>
      </w:r>
      <w:r w:rsidR="0079643E" w:rsidRPr="00BF35AF">
        <w:rPr>
          <w:rFonts w:ascii="Arial" w:hAnsi="Arial" w:cs="Arial"/>
        </w:rPr>
        <w:t>егистрация</w:t>
      </w:r>
      <w:r w:rsidR="00695ACF" w:rsidRPr="00BF35AF">
        <w:rPr>
          <w:rFonts w:ascii="Arial" w:hAnsi="Arial" w:cs="Arial"/>
        </w:rPr>
        <w:t xml:space="preserve"> и учет в установленной форме </w:t>
      </w:r>
    </w:p>
    <w:p w:rsidR="00FF16EE" w:rsidRPr="00BF35AF" w:rsidRDefault="00FF16EE" w:rsidP="000A3493">
      <w:pPr>
        <w:ind w:firstLine="709"/>
        <w:jc w:val="both"/>
        <w:rPr>
          <w:rFonts w:ascii="Arial" w:hAnsi="Arial" w:cs="Arial"/>
        </w:rPr>
      </w:pPr>
      <w:r w:rsidRPr="00BF35AF">
        <w:rPr>
          <w:rFonts w:ascii="Arial" w:hAnsi="Arial" w:cs="Arial"/>
        </w:rPr>
        <w:t xml:space="preserve">После поступления запросы рассматриваются </w:t>
      </w:r>
      <w:r w:rsidR="0079643E" w:rsidRPr="00BF35AF">
        <w:rPr>
          <w:rFonts w:ascii="Arial" w:hAnsi="Arial" w:cs="Arial"/>
        </w:rPr>
        <w:t>главным специалистом - архивариусом</w:t>
      </w:r>
      <w:r w:rsidRPr="00BF35AF">
        <w:rPr>
          <w:rFonts w:ascii="Arial" w:hAnsi="Arial" w:cs="Arial"/>
        </w:rPr>
        <w:t xml:space="preserve">, регистрируются </w:t>
      </w:r>
      <w:r w:rsidR="0079643E" w:rsidRPr="00BF35AF">
        <w:rPr>
          <w:rFonts w:ascii="Arial" w:hAnsi="Arial" w:cs="Arial"/>
        </w:rPr>
        <w:t xml:space="preserve">в специальном журнале в течение 3 дней </w:t>
      </w:r>
      <w:r w:rsidRPr="00BF35AF">
        <w:rPr>
          <w:rFonts w:ascii="Arial" w:hAnsi="Arial" w:cs="Arial"/>
        </w:rPr>
        <w:t>с момента поступления путем присвоения ему поряд</w:t>
      </w:r>
      <w:r w:rsidRPr="00BF35AF">
        <w:rPr>
          <w:rFonts w:ascii="Arial" w:hAnsi="Arial" w:cs="Arial"/>
        </w:rPr>
        <w:softHyphen/>
        <w:t>кового номера</w:t>
      </w:r>
      <w:r w:rsidR="0079643E" w:rsidRPr="00BF35AF">
        <w:rPr>
          <w:rFonts w:ascii="Arial" w:hAnsi="Arial" w:cs="Arial"/>
        </w:rPr>
        <w:t xml:space="preserve"> или в электронном виде</w:t>
      </w:r>
      <w:r w:rsidRPr="00BF35AF">
        <w:rPr>
          <w:rFonts w:ascii="Arial" w:hAnsi="Arial" w:cs="Arial"/>
        </w:rPr>
        <w:t>.</w:t>
      </w:r>
    </w:p>
    <w:p w:rsidR="00900891" w:rsidRPr="00BF35AF" w:rsidRDefault="00900891" w:rsidP="000A3493">
      <w:pPr>
        <w:ind w:firstLine="709"/>
        <w:jc w:val="both"/>
        <w:rPr>
          <w:rFonts w:ascii="Arial" w:hAnsi="Arial" w:cs="Arial"/>
        </w:rPr>
      </w:pPr>
      <w:r w:rsidRPr="00BF35AF">
        <w:rPr>
          <w:rFonts w:ascii="Arial" w:hAnsi="Arial" w:cs="Arial"/>
        </w:rPr>
        <w:t>3.1.</w:t>
      </w:r>
      <w:r w:rsidR="008734FA" w:rsidRPr="00BF35AF">
        <w:rPr>
          <w:rFonts w:ascii="Arial" w:hAnsi="Arial" w:cs="Arial"/>
        </w:rPr>
        <w:t>3</w:t>
      </w:r>
      <w:r w:rsidRPr="00BF35AF">
        <w:rPr>
          <w:rFonts w:ascii="Arial" w:hAnsi="Arial" w:cs="Arial"/>
        </w:rPr>
        <w:t>.</w:t>
      </w:r>
      <w:r w:rsidR="008734FA" w:rsidRPr="00BF35AF">
        <w:rPr>
          <w:rFonts w:ascii="Arial" w:hAnsi="Arial" w:cs="Arial"/>
        </w:rPr>
        <w:t>1</w:t>
      </w:r>
      <w:r w:rsidRPr="00BF35AF">
        <w:rPr>
          <w:rFonts w:ascii="Arial" w:hAnsi="Arial" w:cs="Arial"/>
        </w:rPr>
        <w:t>. В правом нижнем углу первой страницы запроса проставляется реги</w:t>
      </w:r>
      <w:r w:rsidRPr="00BF35AF">
        <w:rPr>
          <w:rFonts w:ascii="Arial" w:hAnsi="Arial" w:cs="Arial"/>
        </w:rPr>
        <w:softHyphen/>
        <w:t>страционный штамп с указанием присвоенного запросу регистрационного номера и даты регистрации.</w:t>
      </w:r>
    </w:p>
    <w:p w:rsidR="00900891" w:rsidRPr="00BF35AF" w:rsidRDefault="00900891" w:rsidP="000A3493">
      <w:pPr>
        <w:ind w:firstLine="709"/>
        <w:jc w:val="both"/>
        <w:rPr>
          <w:rFonts w:ascii="Arial" w:hAnsi="Arial" w:cs="Arial"/>
        </w:rPr>
      </w:pPr>
      <w:r w:rsidRPr="00BF35AF">
        <w:rPr>
          <w:rFonts w:ascii="Arial" w:hAnsi="Arial" w:cs="Arial"/>
        </w:rPr>
        <w:t>В случае если место, предназначенное для штампа, занято текстом письма штамп может быть проставлен в ином месте, обеспечивающим его прочтение.</w:t>
      </w:r>
    </w:p>
    <w:p w:rsidR="00900891" w:rsidRPr="00BF35AF" w:rsidRDefault="00900891" w:rsidP="000A3493">
      <w:pPr>
        <w:ind w:firstLine="709"/>
        <w:jc w:val="both"/>
        <w:rPr>
          <w:rFonts w:ascii="Arial" w:hAnsi="Arial" w:cs="Arial"/>
        </w:rPr>
      </w:pPr>
      <w:r w:rsidRPr="00BF35AF">
        <w:rPr>
          <w:rFonts w:ascii="Arial" w:hAnsi="Arial" w:cs="Arial"/>
        </w:rPr>
        <w:t>3.1.</w:t>
      </w:r>
      <w:r w:rsidR="008734FA" w:rsidRPr="00BF35AF">
        <w:rPr>
          <w:rFonts w:ascii="Arial" w:hAnsi="Arial" w:cs="Arial"/>
        </w:rPr>
        <w:t>3</w:t>
      </w:r>
      <w:r w:rsidRPr="00BF35AF">
        <w:rPr>
          <w:rFonts w:ascii="Arial" w:hAnsi="Arial" w:cs="Arial"/>
        </w:rPr>
        <w:t>.</w:t>
      </w:r>
      <w:r w:rsidR="008734FA" w:rsidRPr="00BF35AF">
        <w:rPr>
          <w:rFonts w:ascii="Arial" w:hAnsi="Arial" w:cs="Arial"/>
        </w:rPr>
        <w:t>2</w:t>
      </w:r>
      <w:r w:rsidRPr="00BF35AF">
        <w:rPr>
          <w:rFonts w:ascii="Arial" w:hAnsi="Arial" w:cs="Arial"/>
        </w:rPr>
        <w:t>. Повторные запросы регистрируются в том же порядке, что и первичные. При этом в правом верхнем углу первой страницы запроса дела</w:t>
      </w:r>
      <w:r w:rsidRPr="00BF35AF">
        <w:rPr>
          <w:rFonts w:ascii="Arial" w:hAnsi="Arial" w:cs="Arial"/>
        </w:rPr>
        <w:softHyphen/>
        <w:t>ется пометка «Повторно», указывается регистрационный номер предыдущего запроса. При исполнении повторного запроса архивный отдел проверяет со</w:t>
      </w:r>
      <w:r w:rsidRPr="00BF35AF">
        <w:rPr>
          <w:rFonts w:ascii="Arial" w:hAnsi="Arial" w:cs="Arial"/>
        </w:rPr>
        <w:softHyphen/>
        <w:t>ответствие сведений, включенных в архивную справку, тем, которые имеют</w:t>
      </w:r>
      <w:r w:rsidRPr="00BF35AF">
        <w:rPr>
          <w:rFonts w:ascii="Arial" w:hAnsi="Arial" w:cs="Arial"/>
        </w:rPr>
        <w:softHyphen/>
        <w:t>ся в архивных документах, и в случае обнаружения дополнительных сведе</w:t>
      </w:r>
      <w:r w:rsidRPr="00BF35AF">
        <w:rPr>
          <w:rFonts w:ascii="Arial" w:hAnsi="Arial" w:cs="Arial"/>
        </w:rPr>
        <w:softHyphen/>
        <w:t>ний включает их в повторно выдаваемую архивную справку.</w:t>
      </w:r>
    </w:p>
    <w:p w:rsidR="00E4719B" w:rsidRPr="00BF35AF" w:rsidRDefault="00E4719B" w:rsidP="000A3493">
      <w:pPr>
        <w:ind w:firstLine="709"/>
        <w:jc w:val="both"/>
        <w:rPr>
          <w:rFonts w:ascii="Arial" w:hAnsi="Arial" w:cs="Arial"/>
        </w:rPr>
      </w:pPr>
      <w:r w:rsidRPr="00BF35AF">
        <w:rPr>
          <w:rFonts w:ascii="Arial" w:hAnsi="Arial" w:cs="Arial"/>
        </w:rPr>
        <w:t>3.1.</w:t>
      </w:r>
      <w:r w:rsidR="008734FA" w:rsidRPr="00BF35AF">
        <w:rPr>
          <w:rFonts w:ascii="Arial" w:hAnsi="Arial" w:cs="Arial"/>
        </w:rPr>
        <w:t>3</w:t>
      </w:r>
      <w:r w:rsidRPr="00BF35AF">
        <w:rPr>
          <w:rFonts w:ascii="Arial" w:hAnsi="Arial" w:cs="Arial"/>
        </w:rPr>
        <w:t>.</w:t>
      </w:r>
      <w:r w:rsidR="008734FA" w:rsidRPr="00BF35AF">
        <w:rPr>
          <w:rFonts w:ascii="Arial" w:hAnsi="Arial" w:cs="Arial"/>
        </w:rPr>
        <w:t>3</w:t>
      </w:r>
      <w:r w:rsidRPr="00BF35AF">
        <w:rPr>
          <w:rFonts w:ascii="Arial" w:hAnsi="Arial" w:cs="Arial"/>
        </w:rPr>
        <w:t>. Запрос, не относящийся к составу хранящихся в архивном отде</w:t>
      </w:r>
      <w:r w:rsidRPr="00BF35AF">
        <w:rPr>
          <w:rFonts w:ascii="Arial" w:hAnsi="Arial" w:cs="Arial"/>
        </w:rPr>
        <w:softHyphen/>
        <w:t>ле архивных документов, в течении 5 дней с момента его регистра</w:t>
      </w:r>
      <w:r w:rsidRPr="00BF35AF">
        <w:rPr>
          <w:rFonts w:ascii="Arial" w:hAnsi="Arial" w:cs="Arial"/>
        </w:rPr>
        <w:softHyphen/>
        <w:t>ции направляется в другой архив или организацию, где хранятся необходи</w:t>
      </w:r>
      <w:r w:rsidRPr="00BF35AF">
        <w:rPr>
          <w:rFonts w:ascii="Arial" w:hAnsi="Arial" w:cs="Arial"/>
        </w:rPr>
        <w:softHyphen/>
        <w:t>мые архивные документы, с уведомлением об этом пользователя, или поль</w:t>
      </w:r>
      <w:r w:rsidRPr="00BF35AF">
        <w:rPr>
          <w:rFonts w:ascii="Arial" w:hAnsi="Arial" w:cs="Arial"/>
        </w:rPr>
        <w:softHyphen/>
        <w:t>зователю дается соответствующая рекомендация.</w:t>
      </w:r>
    </w:p>
    <w:p w:rsidR="00695ACF" w:rsidRPr="00BF35AF" w:rsidRDefault="00E4719B" w:rsidP="000A3493">
      <w:pPr>
        <w:ind w:firstLine="709"/>
        <w:jc w:val="both"/>
        <w:rPr>
          <w:rFonts w:ascii="Arial" w:hAnsi="Arial" w:cs="Arial"/>
        </w:rPr>
      </w:pPr>
      <w:r w:rsidRPr="00BF35AF">
        <w:rPr>
          <w:rFonts w:ascii="Arial" w:hAnsi="Arial" w:cs="Arial"/>
        </w:rPr>
        <w:t>3.1.</w:t>
      </w:r>
      <w:r w:rsidR="008734FA" w:rsidRPr="00BF35AF">
        <w:rPr>
          <w:rFonts w:ascii="Arial" w:hAnsi="Arial" w:cs="Arial"/>
        </w:rPr>
        <w:t>4</w:t>
      </w:r>
      <w:r w:rsidRPr="00BF35AF">
        <w:rPr>
          <w:rFonts w:ascii="Arial" w:hAnsi="Arial" w:cs="Arial"/>
        </w:rPr>
        <w:t>.</w:t>
      </w:r>
      <w:r w:rsidR="00695ACF" w:rsidRPr="00BF35AF">
        <w:rPr>
          <w:rFonts w:ascii="Arial" w:hAnsi="Arial" w:cs="Arial"/>
        </w:rPr>
        <w:t xml:space="preserve"> Р</w:t>
      </w:r>
      <w:r w:rsidR="00437A0E" w:rsidRPr="00BF35AF">
        <w:rPr>
          <w:rFonts w:ascii="Arial" w:hAnsi="Arial" w:cs="Arial"/>
        </w:rPr>
        <w:t>ассмотрение</w:t>
      </w:r>
      <w:r w:rsidR="00695ACF" w:rsidRPr="00BF35AF">
        <w:rPr>
          <w:rFonts w:ascii="Arial" w:hAnsi="Arial" w:cs="Arial"/>
        </w:rPr>
        <w:t xml:space="preserve"> запросов</w:t>
      </w:r>
      <w:r w:rsidR="00437A0E" w:rsidRPr="00BF35AF">
        <w:rPr>
          <w:rFonts w:ascii="Arial" w:hAnsi="Arial" w:cs="Arial"/>
        </w:rPr>
        <w:t>.</w:t>
      </w:r>
    </w:p>
    <w:p w:rsidR="00E4719B" w:rsidRPr="00BF35AF" w:rsidRDefault="00E353D7" w:rsidP="000A3493">
      <w:pPr>
        <w:ind w:firstLine="709"/>
        <w:jc w:val="both"/>
        <w:rPr>
          <w:rFonts w:ascii="Arial" w:hAnsi="Arial" w:cs="Arial"/>
        </w:rPr>
      </w:pPr>
      <w:r w:rsidRPr="00BF35AF">
        <w:rPr>
          <w:rFonts w:ascii="Arial" w:hAnsi="Arial" w:cs="Arial"/>
        </w:rPr>
        <w:t xml:space="preserve"> </w:t>
      </w:r>
      <w:r w:rsidR="007331DC" w:rsidRPr="00BF35AF">
        <w:rPr>
          <w:rFonts w:ascii="Arial" w:hAnsi="Arial" w:cs="Arial"/>
        </w:rPr>
        <w:t xml:space="preserve">3.1.4.1. </w:t>
      </w:r>
      <w:r w:rsidR="0079643E" w:rsidRPr="00BF35AF">
        <w:rPr>
          <w:rFonts w:ascii="Arial" w:hAnsi="Arial" w:cs="Arial"/>
        </w:rPr>
        <w:t>При поступлении в архив</w:t>
      </w:r>
      <w:r w:rsidR="00E4719B" w:rsidRPr="00BF35AF">
        <w:rPr>
          <w:rFonts w:ascii="Arial" w:hAnsi="Arial" w:cs="Arial"/>
        </w:rPr>
        <w:t xml:space="preserve"> </w:t>
      </w:r>
      <w:r w:rsidR="0079643E" w:rsidRPr="00BF35AF">
        <w:rPr>
          <w:rFonts w:ascii="Arial" w:hAnsi="Arial" w:cs="Arial"/>
        </w:rPr>
        <w:t>О</w:t>
      </w:r>
      <w:r w:rsidR="00E4719B" w:rsidRPr="00BF35AF">
        <w:rPr>
          <w:rFonts w:ascii="Arial" w:hAnsi="Arial" w:cs="Arial"/>
        </w:rPr>
        <w:t>тдел</w:t>
      </w:r>
      <w:r w:rsidR="0079643E" w:rsidRPr="00BF35AF">
        <w:rPr>
          <w:rFonts w:ascii="Arial" w:hAnsi="Arial" w:cs="Arial"/>
        </w:rPr>
        <w:t>а</w:t>
      </w:r>
      <w:r w:rsidR="00E4719B" w:rsidRPr="00BF35AF">
        <w:rPr>
          <w:rFonts w:ascii="Arial" w:hAnsi="Arial" w:cs="Arial"/>
        </w:rPr>
        <w:t xml:space="preserve"> интернет - обращения (за</w:t>
      </w:r>
      <w:r w:rsidR="00E4719B" w:rsidRPr="00BF35AF">
        <w:rPr>
          <w:rFonts w:ascii="Arial" w:hAnsi="Arial" w:cs="Arial"/>
        </w:rPr>
        <w:softHyphen/>
        <w:t>проса) пользователя с указанием адреса электронной почты и/или почтового адреса ему направляется уведомление о приеме обращения (запроса) к рас</w:t>
      </w:r>
      <w:r w:rsidR="00E4719B" w:rsidRPr="00BF35AF">
        <w:rPr>
          <w:rFonts w:ascii="Arial" w:hAnsi="Arial" w:cs="Arial"/>
        </w:rPr>
        <w:softHyphen/>
        <w:t>смотрению или мотивированный отказ в рассмотрении. Принятое к рассмот</w:t>
      </w:r>
      <w:r w:rsidR="00E4719B" w:rsidRPr="00BF35AF">
        <w:rPr>
          <w:rFonts w:ascii="Arial" w:hAnsi="Arial" w:cs="Arial"/>
        </w:rPr>
        <w:softHyphen/>
        <w:t>рению обращение (запрос) распечатывается, и в дальнейшем работа с ним ведется в установленном порядке.</w:t>
      </w:r>
    </w:p>
    <w:p w:rsidR="00ED1DC2" w:rsidRPr="00BF35AF" w:rsidRDefault="00ED1DC2" w:rsidP="000A3493">
      <w:pPr>
        <w:ind w:firstLine="709"/>
        <w:jc w:val="both"/>
        <w:rPr>
          <w:rFonts w:ascii="Arial" w:hAnsi="Arial" w:cs="Arial"/>
        </w:rPr>
      </w:pPr>
      <w:r w:rsidRPr="00BF35AF">
        <w:rPr>
          <w:rFonts w:ascii="Arial" w:hAnsi="Arial" w:cs="Arial"/>
        </w:rPr>
        <w:t>3.1.</w:t>
      </w:r>
      <w:r w:rsidR="008734FA" w:rsidRPr="00BF35AF">
        <w:rPr>
          <w:rFonts w:ascii="Arial" w:hAnsi="Arial" w:cs="Arial"/>
        </w:rPr>
        <w:t>4</w:t>
      </w:r>
      <w:r w:rsidRPr="00BF35AF">
        <w:rPr>
          <w:rFonts w:ascii="Arial" w:hAnsi="Arial" w:cs="Arial"/>
        </w:rPr>
        <w:t>.</w:t>
      </w:r>
      <w:r w:rsidR="007331DC" w:rsidRPr="00BF35AF">
        <w:rPr>
          <w:rFonts w:ascii="Arial" w:hAnsi="Arial" w:cs="Arial"/>
        </w:rPr>
        <w:t>2</w:t>
      </w:r>
      <w:r w:rsidRPr="00BF35AF">
        <w:rPr>
          <w:rFonts w:ascii="Arial" w:hAnsi="Arial" w:cs="Arial"/>
        </w:rPr>
        <w:t>. Тематический запрос Администрации</w:t>
      </w:r>
      <w:r w:rsidR="00437A0E" w:rsidRPr="00BF35AF">
        <w:rPr>
          <w:rFonts w:ascii="Arial" w:hAnsi="Arial" w:cs="Arial"/>
        </w:rPr>
        <w:t xml:space="preserve">, </w:t>
      </w:r>
      <w:r w:rsidRPr="00BF35AF">
        <w:rPr>
          <w:rFonts w:ascii="Arial" w:hAnsi="Arial" w:cs="Arial"/>
        </w:rPr>
        <w:t>связанный с исполнением ею своих функций, архив</w:t>
      </w:r>
      <w:r w:rsidR="0079643E" w:rsidRPr="00BF35AF">
        <w:rPr>
          <w:rFonts w:ascii="Arial" w:hAnsi="Arial" w:cs="Arial"/>
        </w:rPr>
        <w:t xml:space="preserve"> О</w:t>
      </w:r>
      <w:r w:rsidRPr="00BF35AF">
        <w:rPr>
          <w:rFonts w:ascii="Arial" w:hAnsi="Arial" w:cs="Arial"/>
        </w:rPr>
        <w:t>тдел</w:t>
      </w:r>
      <w:r w:rsidR="0079643E" w:rsidRPr="00BF35AF">
        <w:rPr>
          <w:rFonts w:ascii="Arial" w:hAnsi="Arial" w:cs="Arial"/>
        </w:rPr>
        <w:t>а</w:t>
      </w:r>
      <w:r w:rsidRPr="00BF35AF">
        <w:rPr>
          <w:rFonts w:ascii="Arial" w:hAnsi="Arial" w:cs="Arial"/>
        </w:rPr>
        <w:t xml:space="preserve"> рассматривает в первоочередном порядке, в установленные законодательством сроки, либо в согласованные с нею сроки.</w:t>
      </w:r>
    </w:p>
    <w:p w:rsidR="00695ACF" w:rsidRPr="00BF35AF" w:rsidRDefault="00ED1DC2" w:rsidP="000A3493">
      <w:pPr>
        <w:ind w:firstLine="709"/>
        <w:jc w:val="both"/>
        <w:rPr>
          <w:rFonts w:ascii="Arial" w:hAnsi="Arial" w:cs="Arial"/>
        </w:rPr>
      </w:pPr>
      <w:r w:rsidRPr="00BF35AF">
        <w:rPr>
          <w:rFonts w:ascii="Arial" w:hAnsi="Arial" w:cs="Arial"/>
        </w:rPr>
        <w:t>3.1.</w:t>
      </w:r>
      <w:r w:rsidR="00F3568E" w:rsidRPr="00BF35AF">
        <w:rPr>
          <w:rFonts w:ascii="Arial" w:hAnsi="Arial" w:cs="Arial"/>
        </w:rPr>
        <w:t>5</w:t>
      </w:r>
      <w:r w:rsidR="008734FA" w:rsidRPr="00BF35AF">
        <w:rPr>
          <w:rFonts w:ascii="Arial" w:hAnsi="Arial" w:cs="Arial"/>
        </w:rPr>
        <w:t>.</w:t>
      </w:r>
      <w:r w:rsidR="00695ACF" w:rsidRPr="00BF35AF">
        <w:rPr>
          <w:rFonts w:ascii="Arial" w:hAnsi="Arial" w:cs="Arial"/>
        </w:rPr>
        <w:t xml:space="preserve"> Продление или сокращение сроков исполнения запросов.</w:t>
      </w:r>
    </w:p>
    <w:p w:rsidR="00ED1DC2" w:rsidRPr="00BF35AF" w:rsidRDefault="00ED1DC2" w:rsidP="000A3493">
      <w:pPr>
        <w:ind w:firstLine="709"/>
        <w:jc w:val="both"/>
        <w:rPr>
          <w:rFonts w:ascii="Arial" w:hAnsi="Arial" w:cs="Arial"/>
        </w:rPr>
      </w:pPr>
      <w:r w:rsidRPr="00BF35AF">
        <w:rPr>
          <w:rFonts w:ascii="Arial" w:hAnsi="Arial" w:cs="Arial"/>
        </w:rPr>
        <w:t xml:space="preserve"> При необходимости проведения объемной работы по поиску и копированию архивных документов Отдел письменно извещает пользователя о промежуточных результатах работы. Вид информационного документа, подготавливаемого Отделом по запросу пользователя, согласовывается с ним, если об этом не указано в запросе.</w:t>
      </w:r>
      <w:r w:rsidR="00494797" w:rsidRPr="00BF35AF">
        <w:rPr>
          <w:rFonts w:ascii="Arial" w:hAnsi="Arial" w:cs="Arial"/>
        </w:rPr>
        <w:t xml:space="preserve"> Продление срока исполнения запроса происходит с  письменного разрешения</w:t>
      </w:r>
      <w:r w:rsidR="00251048" w:rsidRPr="00BF35AF">
        <w:rPr>
          <w:rFonts w:ascii="Arial" w:hAnsi="Arial" w:cs="Arial"/>
        </w:rPr>
        <w:t xml:space="preserve"> Г</w:t>
      </w:r>
      <w:r w:rsidR="009333B0" w:rsidRPr="00BF35AF">
        <w:rPr>
          <w:rFonts w:ascii="Arial" w:hAnsi="Arial" w:cs="Arial"/>
        </w:rPr>
        <w:t>л</w:t>
      </w:r>
      <w:r w:rsidR="00251048" w:rsidRPr="00BF35AF">
        <w:rPr>
          <w:rFonts w:ascii="Arial" w:hAnsi="Arial" w:cs="Arial"/>
        </w:rPr>
        <w:t xml:space="preserve">авы Администрации </w:t>
      </w:r>
      <w:r w:rsidR="0079643E" w:rsidRPr="00BF35AF">
        <w:rPr>
          <w:rFonts w:ascii="Arial" w:hAnsi="Arial" w:cs="Arial"/>
        </w:rPr>
        <w:t>города Шарыпово.</w:t>
      </w:r>
    </w:p>
    <w:p w:rsidR="00695ACF" w:rsidRPr="00BF35AF" w:rsidRDefault="00104481" w:rsidP="000A3493">
      <w:pPr>
        <w:ind w:firstLine="709"/>
        <w:jc w:val="both"/>
        <w:rPr>
          <w:rFonts w:ascii="Arial" w:hAnsi="Arial" w:cs="Arial"/>
        </w:rPr>
      </w:pPr>
      <w:r w:rsidRPr="00BF35AF">
        <w:rPr>
          <w:rFonts w:ascii="Arial" w:hAnsi="Arial" w:cs="Arial"/>
        </w:rPr>
        <w:lastRenderedPageBreak/>
        <w:t>3.1.</w:t>
      </w:r>
      <w:r w:rsidR="00F3568E" w:rsidRPr="00BF35AF">
        <w:rPr>
          <w:rFonts w:ascii="Arial" w:hAnsi="Arial" w:cs="Arial"/>
        </w:rPr>
        <w:t>6</w:t>
      </w:r>
      <w:r w:rsidRPr="00BF35AF">
        <w:rPr>
          <w:rFonts w:ascii="Arial" w:hAnsi="Arial" w:cs="Arial"/>
        </w:rPr>
        <w:t xml:space="preserve">. </w:t>
      </w:r>
      <w:r w:rsidR="00695ACF" w:rsidRPr="00BF35AF">
        <w:rPr>
          <w:rFonts w:ascii="Arial" w:hAnsi="Arial" w:cs="Arial"/>
        </w:rPr>
        <w:t>Исполнение  запроса.</w:t>
      </w:r>
    </w:p>
    <w:p w:rsidR="00121DA0" w:rsidRPr="00BF35AF" w:rsidRDefault="00695ACF" w:rsidP="000A3493">
      <w:pPr>
        <w:ind w:firstLine="709"/>
        <w:jc w:val="both"/>
        <w:rPr>
          <w:rFonts w:ascii="Arial" w:hAnsi="Arial" w:cs="Arial"/>
        </w:rPr>
      </w:pPr>
      <w:r w:rsidRPr="00BF35AF">
        <w:rPr>
          <w:rFonts w:ascii="Arial" w:hAnsi="Arial" w:cs="Arial"/>
        </w:rPr>
        <w:t xml:space="preserve"> </w:t>
      </w:r>
      <w:r w:rsidR="00104481" w:rsidRPr="00BF35AF">
        <w:rPr>
          <w:rFonts w:ascii="Arial" w:hAnsi="Arial" w:cs="Arial"/>
        </w:rPr>
        <w:t>Исполнение запроса предусматривает поиск информации в ар</w:t>
      </w:r>
      <w:r w:rsidR="00104481" w:rsidRPr="00BF35AF">
        <w:rPr>
          <w:rFonts w:ascii="Arial" w:hAnsi="Arial" w:cs="Arial"/>
        </w:rPr>
        <w:softHyphen/>
        <w:t>хивных документах, извлечения из текстов архивных документов, составле</w:t>
      </w:r>
      <w:r w:rsidR="00104481" w:rsidRPr="00BF35AF">
        <w:rPr>
          <w:rFonts w:ascii="Arial" w:hAnsi="Arial" w:cs="Arial"/>
        </w:rPr>
        <w:softHyphen/>
        <w:t>ние архивной справки и архивной выписки, снятие архивных копий с архив</w:t>
      </w:r>
      <w:r w:rsidR="00104481" w:rsidRPr="00BF35AF">
        <w:rPr>
          <w:rFonts w:ascii="Arial" w:hAnsi="Arial" w:cs="Arial"/>
        </w:rPr>
        <w:softHyphen/>
        <w:t xml:space="preserve">ных документов, оформление, представление на подписание начальнику </w:t>
      </w:r>
      <w:r w:rsidR="0079643E" w:rsidRPr="00BF35AF">
        <w:rPr>
          <w:rFonts w:ascii="Arial" w:hAnsi="Arial" w:cs="Arial"/>
        </w:rPr>
        <w:t>О</w:t>
      </w:r>
      <w:r w:rsidR="00104481" w:rsidRPr="00BF35AF">
        <w:rPr>
          <w:rFonts w:ascii="Arial" w:hAnsi="Arial" w:cs="Arial"/>
        </w:rPr>
        <w:t>тдела, заверяется печатью Отдела, подготовку к пересылке адресату.</w:t>
      </w:r>
    </w:p>
    <w:p w:rsidR="000E5A00" w:rsidRPr="00BF35AF" w:rsidRDefault="000E5A00" w:rsidP="000A3493">
      <w:pPr>
        <w:ind w:firstLine="709"/>
        <w:jc w:val="both"/>
        <w:rPr>
          <w:rFonts w:ascii="Arial" w:hAnsi="Arial" w:cs="Arial"/>
        </w:rPr>
      </w:pPr>
      <w:r w:rsidRPr="00BF35AF">
        <w:rPr>
          <w:rFonts w:ascii="Arial" w:hAnsi="Arial" w:cs="Arial"/>
        </w:rPr>
        <w:t>3.1.</w:t>
      </w:r>
      <w:r w:rsidR="00237651" w:rsidRPr="00BF35AF">
        <w:rPr>
          <w:rFonts w:ascii="Arial" w:hAnsi="Arial" w:cs="Arial"/>
        </w:rPr>
        <w:t>6</w:t>
      </w:r>
      <w:r w:rsidRPr="00BF35AF">
        <w:rPr>
          <w:rFonts w:ascii="Arial" w:hAnsi="Arial" w:cs="Arial"/>
        </w:rPr>
        <w:t>.1. Ответ на запрос пользователя дается на государственном язы</w:t>
      </w:r>
      <w:r w:rsidRPr="00BF35AF">
        <w:rPr>
          <w:rFonts w:ascii="Arial" w:hAnsi="Arial" w:cs="Arial"/>
        </w:rPr>
        <w:softHyphen/>
        <w:t>ке Российской Федерации.</w:t>
      </w:r>
    </w:p>
    <w:p w:rsidR="000E5A00" w:rsidRPr="00BF35AF" w:rsidRDefault="000E5A00" w:rsidP="000A3493">
      <w:pPr>
        <w:ind w:firstLine="709"/>
        <w:jc w:val="both"/>
        <w:rPr>
          <w:rFonts w:ascii="Arial" w:hAnsi="Arial" w:cs="Arial"/>
        </w:rPr>
      </w:pPr>
      <w:r w:rsidRPr="00BF35AF">
        <w:rPr>
          <w:rFonts w:ascii="Arial" w:hAnsi="Arial" w:cs="Arial"/>
        </w:rPr>
        <w:t>3.1.</w:t>
      </w:r>
      <w:r w:rsidR="00F3568E" w:rsidRPr="00BF35AF">
        <w:rPr>
          <w:rFonts w:ascii="Arial" w:hAnsi="Arial" w:cs="Arial"/>
        </w:rPr>
        <w:t>6</w:t>
      </w:r>
      <w:r w:rsidRPr="00BF35AF">
        <w:rPr>
          <w:rFonts w:ascii="Arial" w:hAnsi="Arial" w:cs="Arial"/>
        </w:rPr>
        <w:t>.</w:t>
      </w:r>
      <w:r w:rsidR="00237651" w:rsidRPr="00BF35AF">
        <w:rPr>
          <w:rFonts w:ascii="Arial" w:hAnsi="Arial" w:cs="Arial"/>
        </w:rPr>
        <w:t>2</w:t>
      </w:r>
      <w:r w:rsidRPr="00BF35AF">
        <w:rPr>
          <w:rFonts w:ascii="Arial" w:hAnsi="Arial" w:cs="Arial"/>
        </w:rPr>
        <w:t>. Архивная справка, архивная выписка, архивная копия и ответы на запросы высылаются по почте простыми письмами.</w:t>
      </w:r>
    </w:p>
    <w:p w:rsidR="000E5A00" w:rsidRPr="00BF35AF" w:rsidRDefault="0052576B" w:rsidP="000A3493">
      <w:pPr>
        <w:ind w:firstLine="709"/>
        <w:jc w:val="both"/>
        <w:rPr>
          <w:rFonts w:ascii="Arial" w:hAnsi="Arial" w:cs="Arial"/>
        </w:rPr>
      </w:pPr>
      <w:r w:rsidRPr="00BF35AF">
        <w:rPr>
          <w:rFonts w:ascii="Arial" w:hAnsi="Arial" w:cs="Arial"/>
        </w:rPr>
        <w:t>3.1.</w:t>
      </w:r>
      <w:r w:rsidR="00F3568E" w:rsidRPr="00BF35AF">
        <w:rPr>
          <w:rFonts w:ascii="Arial" w:hAnsi="Arial" w:cs="Arial"/>
        </w:rPr>
        <w:t>6</w:t>
      </w:r>
      <w:r w:rsidR="000E5A00" w:rsidRPr="00BF35AF">
        <w:rPr>
          <w:rFonts w:ascii="Arial" w:hAnsi="Arial" w:cs="Arial"/>
        </w:rPr>
        <w:t>.</w:t>
      </w:r>
      <w:r w:rsidR="00237651" w:rsidRPr="00BF35AF">
        <w:rPr>
          <w:rFonts w:ascii="Arial" w:hAnsi="Arial" w:cs="Arial"/>
        </w:rPr>
        <w:t>3</w:t>
      </w:r>
      <w:r w:rsidR="000E5A00" w:rsidRPr="00BF35AF">
        <w:rPr>
          <w:rFonts w:ascii="Arial" w:hAnsi="Arial" w:cs="Arial"/>
        </w:rPr>
        <w:t>. Копии зарегистрированных и отправленных документов, имеющих все необходимые реквизиты и приложения, хранятся в архивном отделе 5 лет.</w:t>
      </w:r>
    </w:p>
    <w:p w:rsidR="009B29FD" w:rsidRPr="00BF35AF" w:rsidRDefault="009B29FD" w:rsidP="000A3493">
      <w:pPr>
        <w:ind w:firstLine="709"/>
        <w:jc w:val="both"/>
        <w:rPr>
          <w:rFonts w:ascii="Arial" w:hAnsi="Arial" w:cs="Arial"/>
        </w:rPr>
      </w:pPr>
      <w:r w:rsidRPr="00BF35AF">
        <w:rPr>
          <w:rFonts w:ascii="Arial" w:hAnsi="Arial" w:cs="Arial"/>
        </w:rPr>
        <w:t>3.1.</w:t>
      </w:r>
      <w:r w:rsidR="00F3568E" w:rsidRPr="00BF35AF">
        <w:rPr>
          <w:rFonts w:ascii="Arial" w:hAnsi="Arial" w:cs="Arial"/>
        </w:rPr>
        <w:t>6</w:t>
      </w:r>
      <w:r w:rsidRPr="00BF35AF">
        <w:rPr>
          <w:rFonts w:ascii="Arial" w:hAnsi="Arial" w:cs="Arial"/>
        </w:rPr>
        <w:t>.</w:t>
      </w:r>
      <w:r w:rsidR="00237651" w:rsidRPr="00BF35AF">
        <w:rPr>
          <w:rFonts w:ascii="Arial" w:hAnsi="Arial" w:cs="Arial"/>
        </w:rPr>
        <w:t>4</w:t>
      </w:r>
      <w:r w:rsidRPr="00BF35AF">
        <w:rPr>
          <w:rFonts w:ascii="Arial" w:hAnsi="Arial" w:cs="Arial"/>
        </w:rPr>
        <w:t>. Архивная справка, архивная выписка, архивная копия в случае личного обращения гражданина или его доверенного лица в Отдел выдаются ему под расписку при предъявлении паспорта или иного удостоверяющего документа; доверенному лицу - при предъявлении доверенности, оформлен</w:t>
      </w:r>
      <w:r w:rsidRPr="00BF35AF">
        <w:rPr>
          <w:rFonts w:ascii="Arial" w:hAnsi="Arial" w:cs="Arial"/>
        </w:rPr>
        <w:softHyphen/>
        <w:t>ной в установленном порядке. Получатель архивной справки и архивной вы</w:t>
      </w:r>
      <w:r w:rsidRPr="00BF35AF">
        <w:rPr>
          <w:rFonts w:ascii="Arial" w:hAnsi="Arial" w:cs="Arial"/>
        </w:rPr>
        <w:softHyphen/>
        <w:t>писки расписывается на их копиях или обороте сопроводительного письма к ним, указывая дату их получения.</w:t>
      </w:r>
    </w:p>
    <w:p w:rsidR="009B29FD" w:rsidRPr="00BF35AF" w:rsidRDefault="0052576B" w:rsidP="000A3493">
      <w:pPr>
        <w:ind w:firstLine="709"/>
        <w:jc w:val="both"/>
        <w:rPr>
          <w:rFonts w:ascii="Arial" w:hAnsi="Arial" w:cs="Arial"/>
        </w:rPr>
      </w:pPr>
      <w:r w:rsidRPr="00BF35AF">
        <w:rPr>
          <w:rFonts w:ascii="Arial" w:hAnsi="Arial" w:cs="Arial"/>
        </w:rPr>
        <w:t>3.1.</w:t>
      </w:r>
      <w:r w:rsidR="00F3568E" w:rsidRPr="00BF35AF">
        <w:rPr>
          <w:rFonts w:ascii="Arial" w:hAnsi="Arial" w:cs="Arial"/>
        </w:rPr>
        <w:t>6</w:t>
      </w:r>
      <w:r w:rsidR="00CA55B5" w:rsidRPr="00BF35AF">
        <w:rPr>
          <w:rFonts w:ascii="Arial" w:hAnsi="Arial" w:cs="Arial"/>
        </w:rPr>
        <w:t>.</w:t>
      </w:r>
      <w:r w:rsidR="00237651" w:rsidRPr="00BF35AF">
        <w:rPr>
          <w:rFonts w:ascii="Arial" w:hAnsi="Arial" w:cs="Arial"/>
        </w:rPr>
        <w:t>5</w:t>
      </w:r>
      <w:r w:rsidR="00CA55B5" w:rsidRPr="00BF35AF">
        <w:rPr>
          <w:rFonts w:ascii="Arial" w:hAnsi="Arial" w:cs="Arial"/>
        </w:rPr>
        <w:t xml:space="preserve">. </w:t>
      </w:r>
      <w:r w:rsidR="009B29FD" w:rsidRPr="00BF35AF">
        <w:rPr>
          <w:rFonts w:ascii="Arial" w:hAnsi="Arial" w:cs="Arial"/>
        </w:rPr>
        <w:t>Архивная справка, архивная выписка и архивная копия, пред</w:t>
      </w:r>
      <w:r w:rsidR="009B29FD" w:rsidRPr="00BF35AF">
        <w:rPr>
          <w:rFonts w:ascii="Arial" w:hAnsi="Arial" w:cs="Arial"/>
        </w:rPr>
        <w:softHyphen/>
        <w:t>назначенные для направления в государства - участники СНГ, включая отве</w:t>
      </w:r>
      <w:r w:rsidR="009B29FD" w:rsidRPr="00BF35AF">
        <w:rPr>
          <w:rFonts w:ascii="Arial" w:hAnsi="Arial" w:cs="Arial"/>
        </w:rPr>
        <w:softHyphen/>
        <w:t>ты об отсутствии запрашиваемых сведений, высылаются архивом непосред</w:t>
      </w:r>
      <w:r w:rsidR="009B29FD" w:rsidRPr="00BF35AF">
        <w:rPr>
          <w:rFonts w:ascii="Arial" w:hAnsi="Arial" w:cs="Arial"/>
        </w:rPr>
        <w:softHyphen/>
        <w:t>ственно в адреса заявителей.</w:t>
      </w:r>
    </w:p>
    <w:p w:rsidR="009B29FD" w:rsidRPr="00BF35AF" w:rsidRDefault="0052576B" w:rsidP="000A3493">
      <w:pPr>
        <w:ind w:firstLine="709"/>
        <w:jc w:val="both"/>
        <w:rPr>
          <w:rFonts w:ascii="Arial" w:hAnsi="Arial" w:cs="Arial"/>
        </w:rPr>
      </w:pPr>
      <w:r w:rsidRPr="00BF35AF">
        <w:rPr>
          <w:rFonts w:ascii="Arial" w:hAnsi="Arial" w:cs="Arial"/>
        </w:rPr>
        <w:t>3.1.</w:t>
      </w:r>
      <w:r w:rsidR="00F3568E" w:rsidRPr="00BF35AF">
        <w:rPr>
          <w:rFonts w:ascii="Arial" w:hAnsi="Arial" w:cs="Arial"/>
        </w:rPr>
        <w:t>6</w:t>
      </w:r>
      <w:r w:rsidR="00CA55B5" w:rsidRPr="00BF35AF">
        <w:rPr>
          <w:rFonts w:ascii="Arial" w:hAnsi="Arial" w:cs="Arial"/>
        </w:rPr>
        <w:t>.</w:t>
      </w:r>
      <w:r w:rsidR="00237651" w:rsidRPr="00BF35AF">
        <w:rPr>
          <w:rFonts w:ascii="Arial" w:hAnsi="Arial" w:cs="Arial"/>
        </w:rPr>
        <w:t>6</w:t>
      </w:r>
      <w:r w:rsidR="00CA55B5" w:rsidRPr="00BF35AF">
        <w:rPr>
          <w:rFonts w:ascii="Arial" w:hAnsi="Arial" w:cs="Arial"/>
        </w:rPr>
        <w:t xml:space="preserve">. </w:t>
      </w:r>
      <w:r w:rsidR="009B29FD" w:rsidRPr="00BF35AF">
        <w:rPr>
          <w:rFonts w:ascii="Arial" w:hAnsi="Arial" w:cs="Arial"/>
        </w:rPr>
        <w:t>Архивная справка, архивная выписка и архивная копия, пред</w:t>
      </w:r>
      <w:r w:rsidR="009B29FD" w:rsidRPr="00BF35AF">
        <w:rPr>
          <w:rFonts w:ascii="Arial" w:hAnsi="Arial" w:cs="Arial"/>
        </w:rPr>
        <w:softHyphen/>
        <w:t>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направляются Отде</w:t>
      </w:r>
      <w:r w:rsidR="009B29FD" w:rsidRPr="00BF35AF">
        <w:rPr>
          <w:rFonts w:ascii="Arial" w:hAnsi="Arial" w:cs="Arial"/>
        </w:rPr>
        <w:softHyphen/>
        <w:t>лом в соответствующий федеральный орган исполнительной власти в уста</w:t>
      </w:r>
      <w:r w:rsidR="009B29FD" w:rsidRPr="00BF35AF">
        <w:rPr>
          <w:rFonts w:ascii="Arial" w:hAnsi="Arial" w:cs="Arial"/>
        </w:rPr>
        <w:softHyphen/>
        <w:t>новленном порядке.</w:t>
      </w:r>
    </w:p>
    <w:p w:rsidR="00BA6AF0" w:rsidRPr="00BF35AF" w:rsidRDefault="00BA6AF0" w:rsidP="000A3493">
      <w:pPr>
        <w:ind w:firstLine="709"/>
        <w:jc w:val="both"/>
        <w:rPr>
          <w:rFonts w:ascii="Arial" w:hAnsi="Arial" w:cs="Arial"/>
        </w:rPr>
      </w:pPr>
      <w:r w:rsidRPr="00BF35AF">
        <w:rPr>
          <w:rFonts w:ascii="Arial" w:hAnsi="Arial" w:cs="Arial"/>
        </w:rPr>
        <w:t>3.1.7. Последовательность действий по предоставлению муниципальной услуги отражена в Блок-схемах (приложение № 4, 5 к Административному регламенту).</w:t>
      </w:r>
    </w:p>
    <w:p w:rsidR="00A05224" w:rsidRPr="00BF35AF" w:rsidRDefault="00A05224" w:rsidP="000A3493">
      <w:pPr>
        <w:ind w:firstLine="709"/>
        <w:jc w:val="both"/>
        <w:rPr>
          <w:rFonts w:ascii="Arial" w:hAnsi="Arial" w:cs="Arial"/>
        </w:rPr>
      </w:pPr>
    </w:p>
    <w:p w:rsidR="00992FAA" w:rsidRPr="00BF35AF" w:rsidRDefault="00992FAA" w:rsidP="000A3493">
      <w:pPr>
        <w:ind w:firstLine="709"/>
        <w:jc w:val="both"/>
        <w:rPr>
          <w:rFonts w:ascii="Arial" w:hAnsi="Arial" w:cs="Arial"/>
        </w:rPr>
      </w:pPr>
      <w:r w:rsidRPr="00BF35AF">
        <w:rPr>
          <w:rFonts w:ascii="Arial" w:hAnsi="Arial" w:cs="Arial"/>
        </w:rPr>
        <w:t>4. Формы и контроль за исполнением  Административного регламента</w:t>
      </w:r>
    </w:p>
    <w:p w:rsidR="000B0268" w:rsidRPr="00BF35AF" w:rsidRDefault="000B0268" w:rsidP="000A3493">
      <w:pPr>
        <w:ind w:firstLine="709"/>
        <w:jc w:val="both"/>
        <w:rPr>
          <w:rFonts w:ascii="Arial" w:hAnsi="Arial" w:cs="Arial"/>
        </w:rPr>
      </w:pPr>
    </w:p>
    <w:p w:rsidR="000B0268" w:rsidRPr="00BF35AF" w:rsidRDefault="000B0268" w:rsidP="000A3493">
      <w:pPr>
        <w:ind w:firstLine="709"/>
        <w:jc w:val="both"/>
        <w:rPr>
          <w:rFonts w:ascii="Arial" w:hAnsi="Arial" w:cs="Arial"/>
        </w:rPr>
      </w:pPr>
      <w:r w:rsidRPr="00BF35AF">
        <w:rPr>
          <w:rFonts w:ascii="Arial" w:hAnsi="Arial" w:cs="Arial"/>
        </w:rPr>
        <w:t>4.1.</w:t>
      </w:r>
      <w:r w:rsidRPr="00BF35AF">
        <w:rPr>
          <w:rFonts w:ascii="Arial" w:hAnsi="Arial" w:cs="Arial"/>
        </w:rPr>
        <w:tab/>
        <w:t>Контроль за полнотой и качеством предоставляемой муниципальной услуги включает в себя проведение проверок: текущих, плановых (осуществляющихся на основании годовых или полугодовых планов работы Отдела) и внеплановых.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0B0268" w:rsidRPr="00BF35AF" w:rsidRDefault="000B0268" w:rsidP="000A3493">
      <w:pPr>
        <w:ind w:firstLine="709"/>
        <w:jc w:val="both"/>
        <w:rPr>
          <w:rFonts w:ascii="Arial" w:hAnsi="Arial" w:cs="Arial"/>
        </w:rPr>
      </w:pPr>
      <w:r w:rsidRPr="00BF35AF">
        <w:rPr>
          <w:rFonts w:ascii="Arial" w:hAnsi="Arial" w:cs="Arial"/>
        </w:rPr>
        <w:t>4.2.</w:t>
      </w:r>
      <w:r w:rsidRPr="00BF35AF">
        <w:rPr>
          <w:rFonts w:ascii="Arial" w:hAnsi="Arial" w:cs="Arial"/>
        </w:rPr>
        <w:tab/>
        <w:t>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потребителю осуществляет главный специалист - архивариус, который осуществляет предоставление муниципальной услуги.</w:t>
      </w:r>
    </w:p>
    <w:p w:rsidR="000B0268" w:rsidRPr="00BF35AF" w:rsidRDefault="000B0268" w:rsidP="000A3493">
      <w:pPr>
        <w:ind w:firstLine="709"/>
        <w:jc w:val="both"/>
        <w:rPr>
          <w:rFonts w:ascii="Arial" w:hAnsi="Arial" w:cs="Arial"/>
        </w:rPr>
      </w:pPr>
      <w:r w:rsidRPr="00BF35AF">
        <w:rPr>
          <w:rFonts w:ascii="Arial" w:hAnsi="Arial" w:cs="Arial"/>
        </w:rPr>
        <w:t>4.3.</w:t>
      </w:r>
      <w:r w:rsidRPr="00BF35AF">
        <w:rPr>
          <w:rFonts w:ascii="Arial" w:hAnsi="Arial" w:cs="Arial"/>
        </w:rPr>
        <w:tab/>
        <w:t xml:space="preserve"> 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0B0268" w:rsidRPr="00BF35AF" w:rsidRDefault="000B0268" w:rsidP="000A3493">
      <w:pPr>
        <w:ind w:firstLine="709"/>
        <w:jc w:val="both"/>
        <w:rPr>
          <w:rFonts w:ascii="Arial" w:hAnsi="Arial" w:cs="Arial"/>
        </w:rPr>
      </w:pPr>
      <w:r w:rsidRPr="00BF35AF">
        <w:rPr>
          <w:rFonts w:ascii="Arial" w:hAnsi="Arial" w:cs="Arial"/>
        </w:rPr>
        <w:t>4.4.</w:t>
      </w:r>
      <w:r w:rsidRPr="00BF35AF">
        <w:rPr>
          <w:rFonts w:ascii="Arial" w:hAnsi="Arial" w:cs="Arial"/>
        </w:rPr>
        <w:tab/>
        <w:t>Внеплановые проверки проводятся по конкретному обращению потребителя</w:t>
      </w:r>
      <w:r w:rsidR="00A05224" w:rsidRPr="00BF35AF">
        <w:rPr>
          <w:rFonts w:ascii="Arial" w:hAnsi="Arial" w:cs="Arial"/>
        </w:rPr>
        <w:t xml:space="preserve"> и осуществляются на основании распоряжения</w:t>
      </w:r>
      <w:r w:rsidRPr="00BF35AF">
        <w:rPr>
          <w:rFonts w:ascii="Arial" w:hAnsi="Arial" w:cs="Arial"/>
        </w:rPr>
        <w:t>.</w:t>
      </w:r>
    </w:p>
    <w:p w:rsidR="000B0268" w:rsidRPr="00BF35AF" w:rsidRDefault="000B0268" w:rsidP="000A3493">
      <w:pPr>
        <w:ind w:firstLine="709"/>
        <w:jc w:val="both"/>
        <w:rPr>
          <w:rFonts w:ascii="Arial" w:hAnsi="Arial" w:cs="Arial"/>
        </w:rPr>
      </w:pPr>
      <w:r w:rsidRPr="00BF35AF">
        <w:rPr>
          <w:rFonts w:ascii="Arial" w:hAnsi="Arial" w:cs="Arial"/>
        </w:rPr>
        <w:lastRenderedPageBreak/>
        <w:t>4.5.</w:t>
      </w:r>
      <w:r w:rsidRPr="00BF35AF">
        <w:rPr>
          <w:rFonts w:ascii="Arial" w:hAnsi="Arial" w:cs="Arial"/>
        </w:rPr>
        <w:tab/>
        <w:t>По результатам контроля, при наличии оснований, начальник Отдела принимает решение об устранении допущенных нарушениях и наложении соответствующего дисциплинарного взыскания.</w:t>
      </w:r>
    </w:p>
    <w:p w:rsidR="0052576B" w:rsidRPr="00BF35AF" w:rsidRDefault="000B0268" w:rsidP="000A3493">
      <w:pPr>
        <w:ind w:firstLine="709"/>
        <w:jc w:val="both"/>
        <w:rPr>
          <w:rFonts w:ascii="Arial" w:hAnsi="Arial" w:cs="Arial"/>
        </w:rPr>
      </w:pPr>
      <w:r w:rsidRPr="00BF35AF">
        <w:rPr>
          <w:rFonts w:ascii="Arial" w:hAnsi="Arial" w:cs="Arial"/>
        </w:rPr>
        <w:t>4.6.</w:t>
      </w:r>
      <w:r w:rsidRPr="00BF35AF">
        <w:rPr>
          <w:rFonts w:ascii="Arial" w:hAnsi="Arial" w:cs="Arial"/>
        </w:rPr>
        <w:tab/>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rsidR="002D493B" w:rsidRPr="00BF35AF" w:rsidRDefault="002D493B" w:rsidP="000A3493">
      <w:pPr>
        <w:pStyle w:val="Style9"/>
        <w:widowControl/>
        <w:ind w:firstLine="709"/>
        <w:rPr>
          <w:rFonts w:ascii="Arial" w:hAnsi="Arial" w:cs="Arial"/>
        </w:rPr>
      </w:pPr>
    </w:p>
    <w:p w:rsidR="00810A8C" w:rsidRPr="00BF35AF" w:rsidRDefault="00810A8C" w:rsidP="000A3493">
      <w:pPr>
        <w:ind w:firstLine="709"/>
        <w:jc w:val="both"/>
        <w:rPr>
          <w:rFonts w:ascii="Arial" w:hAnsi="Arial" w:cs="Arial"/>
        </w:rPr>
      </w:pPr>
      <w:r w:rsidRPr="00BF35AF">
        <w:rPr>
          <w:rFonts w:ascii="Arial" w:hAnsi="Arial" w:cs="Arial"/>
        </w:rPr>
        <w:tab/>
      </w:r>
    </w:p>
    <w:p w:rsidR="00520C2F" w:rsidRDefault="00520C2F" w:rsidP="00520C2F">
      <w:pPr>
        <w:ind w:firstLine="709"/>
        <w:jc w:val="center"/>
        <w:rPr>
          <w:rFonts w:ascii="Arial" w:hAnsi="Arial" w:cs="Arial"/>
        </w:rPr>
      </w:pPr>
      <w:r w:rsidRPr="00520C2F">
        <w:rPr>
          <w:rFonts w:ascii="Arial" w:hAnsi="Arial" w:cs="Arial"/>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20C2F" w:rsidRPr="00520C2F" w:rsidRDefault="00520C2F" w:rsidP="00520C2F">
      <w:pPr>
        <w:ind w:firstLine="709"/>
        <w:jc w:val="center"/>
        <w:rPr>
          <w:rFonts w:ascii="Arial" w:hAnsi="Arial" w:cs="Arial"/>
        </w:rPr>
      </w:pPr>
      <w:bookmarkStart w:id="0" w:name="_GoBack"/>
      <w:bookmarkEnd w:id="0"/>
    </w:p>
    <w:p w:rsidR="00520C2F" w:rsidRPr="00520C2F" w:rsidRDefault="00520C2F" w:rsidP="00520C2F">
      <w:pPr>
        <w:ind w:firstLine="709"/>
        <w:jc w:val="both"/>
        <w:rPr>
          <w:rFonts w:ascii="Arial" w:hAnsi="Arial" w:cs="Arial"/>
        </w:rPr>
      </w:pPr>
      <w:r w:rsidRPr="00520C2F">
        <w:rPr>
          <w:rFonts w:ascii="Arial" w:hAnsi="Arial" w:cs="Arial"/>
        </w:rPr>
        <w:t>5.1. Заявитель может обратиться с жалобой, в том числе в следующих случаях:</w:t>
      </w:r>
    </w:p>
    <w:p w:rsidR="00520C2F" w:rsidRPr="00520C2F" w:rsidRDefault="00520C2F" w:rsidP="00520C2F">
      <w:pPr>
        <w:ind w:firstLine="709"/>
        <w:jc w:val="both"/>
        <w:rPr>
          <w:rFonts w:ascii="Arial" w:hAnsi="Arial" w:cs="Arial"/>
        </w:rPr>
      </w:pPr>
      <w:r w:rsidRPr="00520C2F">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20C2F" w:rsidRPr="00520C2F" w:rsidRDefault="00520C2F" w:rsidP="00520C2F">
      <w:pPr>
        <w:ind w:firstLine="709"/>
        <w:jc w:val="both"/>
        <w:rPr>
          <w:rFonts w:ascii="Arial" w:hAnsi="Arial" w:cs="Arial"/>
        </w:rPr>
      </w:pPr>
      <w:r w:rsidRPr="00520C2F">
        <w:rPr>
          <w:rFonts w:ascii="Arial" w:hAnsi="Arial" w:cs="Arial"/>
        </w:rPr>
        <w:t xml:space="preserve">2) нарушение срока предоставления муниципальной услуги. </w:t>
      </w:r>
    </w:p>
    <w:p w:rsidR="00520C2F" w:rsidRPr="00520C2F" w:rsidRDefault="00520C2F" w:rsidP="00520C2F">
      <w:pPr>
        <w:ind w:firstLine="709"/>
        <w:jc w:val="both"/>
        <w:rPr>
          <w:rFonts w:ascii="Arial" w:hAnsi="Arial" w:cs="Arial"/>
        </w:rPr>
      </w:pPr>
      <w:r w:rsidRPr="00520C2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20C2F" w:rsidRPr="00520C2F" w:rsidRDefault="00520C2F" w:rsidP="00520C2F">
      <w:pPr>
        <w:ind w:firstLine="709"/>
        <w:jc w:val="both"/>
        <w:rPr>
          <w:rFonts w:ascii="Arial" w:hAnsi="Arial" w:cs="Arial"/>
        </w:rPr>
      </w:pPr>
      <w:r w:rsidRPr="00520C2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0C2F" w:rsidRPr="00520C2F" w:rsidRDefault="00520C2F" w:rsidP="00520C2F">
      <w:pPr>
        <w:ind w:firstLine="709"/>
        <w:jc w:val="both"/>
        <w:rPr>
          <w:rFonts w:ascii="Arial" w:hAnsi="Arial" w:cs="Arial"/>
        </w:rPr>
      </w:pPr>
      <w:r w:rsidRPr="00520C2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0C2F" w:rsidRPr="00520C2F" w:rsidRDefault="00520C2F" w:rsidP="00520C2F">
      <w:pPr>
        <w:ind w:firstLine="709"/>
        <w:jc w:val="both"/>
        <w:rPr>
          <w:rFonts w:ascii="Arial" w:hAnsi="Arial" w:cs="Arial"/>
        </w:rPr>
      </w:pPr>
      <w:r w:rsidRPr="00520C2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20C2F" w:rsidRPr="00520C2F" w:rsidRDefault="00520C2F" w:rsidP="00520C2F">
      <w:pPr>
        <w:ind w:firstLine="709"/>
        <w:jc w:val="both"/>
        <w:rPr>
          <w:rFonts w:ascii="Arial" w:hAnsi="Arial" w:cs="Arial"/>
        </w:rPr>
      </w:pPr>
      <w:r w:rsidRPr="00520C2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520C2F">
        <w:rPr>
          <w:rFonts w:ascii="Arial" w:hAnsi="Arial" w:cs="Arial"/>
        </w:rPr>
        <w:lastRenderedPageBreak/>
        <w:t xml:space="preserve">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20C2F" w:rsidRPr="00520C2F" w:rsidRDefault="00520C2F" w:rsidP="00520C2F">
      <w:pPr>
        <w:ind w:firstLine="709"/>
        <w:jc w:val="both"/>
        <w:rPr>
          <w:rFonts w:ascii="Arial" w:hAnsi="Arial" w:cs="Arial"/>
        </w:rPr>
      </w:pPr>
      <w:r w:rsidRPr="00520C2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C2F" w:rsidRPr="00520C2F" w:rsidRDefault="00520C2F" w:rsidP="00520C2F">
      <w:pPr>
        <w:ind w:firstLine="709"/>
        <w:jc w:val="both"/>
        <w:rPr>
          <w:rFonts w:ascii="Arial" w:hAnsi="Arial" w:cs="Arial"/>
        </w:rPr>
      </w:pPr>
      <w:r w:rsidRPr="00520C2F">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0C2F" w:rsidRPr="00520C2F" w:rsidRDefault="00520C2F" w:rsidP="00520C2F">
      <w:pPr>
        <w:ind w:firstLine="709"/>
        <w:jc w:val="both"/>
        <w:rPr>
          <w:rFonts w:ascii="Arial" w:hAnsi="Arial" w:cs="Arial"/>
        </w:rPr>
      </w:pPr>
      <w:r w:rsidRPr="00520C2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20C2F" w:rsidRPr="00520C2F" w:rsidRDefault="00520C2F" w:rsidP="00520C2F">
      <w:pPr>
        <w:ind w:firstLine="709"/>
        <w:jc w:val="both"/>
        <w:rPr>
          <w:rFonts w:ascii="Arial" w:hAnsi="Arial" w:cs="Arial"/>
        </w:rPr>
      </w:pPr>
      <w:r w:rsidRPr="00520C2F">
        <w:rPr>
          <w:rFonts w:ascii="Arial" w:hAnsi="Arial" w:cs="Arial"/>
        </w:rPr>
        <w:t>8) нарушение срока или порядка выдачи документов по результатам предоставления муниципальной услуги;</w:t>
      </w:r>
    </w:p>
    <w:p w:rsidR="00520C2F" w:rsidRPr="00520C2F" w:rsidRDefault="00520C2F" w:rsidP="00520C2F">
      <w:pPr>
        <w:ind w:firstLine="709"/>
        <w:jc w:val="both"/>
        <w:rPr>
          <w:rFonts w:ascii="Arial" w:hAnsi="Arial" w:cs="Arial"/>
        </w:rPr>
      </w:pPr>
      <w:r w:rsidRPr="00520C2F">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20C2F" w:rsidRPr="00520C2F" w:rsidRDefault="00520C2F" w:rsidP="00520C2F">
      <w:pPr>
        <w:ind w:firstLine="709"/>
        <w:jc w:val="both"/>
        <w:rPr>
          <w:rFonts w:ascii="Arial" w:hAnsi="Arial" w:cs="Arial"/>
        </w:rPr>
      </w:pPr>
      <w:r w:rsidRPr="00520C2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20C2F" w:rsidRPr="00520C2F" w:rsidRDefault="00520C2F" w:rsidP="00520C2F">
      <w:pPr>
        <w:ind w:firstLine="709"/>
        <w:jc w:val="both"/>
        <w:rPr>
          <w:rFonts w:ascii="Arial" w:hAnsi="Arial" w:cs="Arial"/>
        </w:rPr>
      </w:pPr>
      <w:r w:rsidRPr="00520C2F">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20C2F" w:rsidRPr="00520C2F" w:rsidRDefault="00520C2F" w:rsidP="00520C2F">
      <w:pPr>
        <w:ind w:firstLine="709"/>
        <w:jc w:val="both"/>
        <w:rPr>
          <w:rFonts w:ascii="Arial" w:hAnsi="Arial" w:cs="Arial"/>
        </w:rPr>
      </w:pPr>
      <w:r w:rsidRPr="00520C2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20C2F">
        <w:rPr>
          <w:rFonts w:ascii="Arial" w:hAnsi="Arial" w:cs="Arial"/>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0C2F" w:rsidRPr="00520C2F" w:rsidRDefault="00520C2F" w:rsidP="00520C2F">
      <w:pPr>
        <w:ind w:firstLine="709"/>
        <w:jc w:val="both"/>
        <w:rPr>
          <w:rFonts w:ascii="Arial" w:hAnsi="Arial" w:cs="Arial"/>
        </w:rPr>
      </w:pPr>
      <w:r w:rsidRPr="00520C2F">
        <w:rPr>
          <w:rFonts w:ascii="Arial" w:hAnsi="Arial" w:cs="Arial"/>
        </w:rPr>
        <w:t>5.2. Общие требования к порядку подачи и рассмотрения жалобы</w:t>
      </w:r>
    </w:p>
    <w:p w:rsidR="00520C2F" w:rsidRPr="00520C2F" w:rsidRDefault="00520C2F" w:rsidP="00520C2F">
      <w:pPr>
        <w:ind w:firstLine="709"/>
        <w:jc w:val="both"/>
        <w:rPr>
          <w:rFonts w:ascii="Arial" w:hAnsi="Arial" w:cs="Arial"/>
        </w:rPr>
      </w:pPr>
      <w:r w:rsidRPr="00520C2F">
        <w:rPr>
          <w:rFonts w:ascii="Arial" w:hAnsi="Arial" w:cs="Arial"/>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0C2F" w:rsidRPr="00520C2F" w:rsidRDefault="00520C2F" w:rsidP="00520C2F">
      <w:pPr>
        <w:ind w:firstLine="709"/>
        <w:jc w:val="both"/>
        <w:rPr>
          <w:rFonts w:ascii="Arial" w:hAnsi="Arial" w:cs="Arial"/>
        </w:rPr>
      </w:pPr>
      <w:r w:rsidRPr="00520C2F">
        <w:rPr>
          <w:rFonts w:ascii="Arial" w:hAnsi="Arial" w:cs="Arial"/>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0C2F" w:rsidRPr="00520C2F" w:rsidRDefault="00520C2F" w:rsidP="00520C2F">
      <w:pPr>
        <w:ind w:firstLine="709"/>
        <w:jc w:val="both"/>
        <w:rPr>
          <w:rFonts w:ascii="Arial" w:hAnsi="Arial" w:cs="Arial"/>
        </w:rPr>
      </w:pPr>
      <w:r w:rsidRPr="00520C2F">
        <w:rPr>
          <w:rFonts w:ascii="Arial" w:hAnsi="Arial" w:cs="Arial"/>
        </w:rPr>
        <w:lastRenderedPageBreak/>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жалобна решения и действия (бездействие) многофункционального центра, его работников устанавливается Правительством Российской Федерации.</w:t>
      </w:r>
    </w:p>
    <w:p w:rsidR="00520C2F" w:rsidRPr="00520C2F" w:rsidRDefault="00520C2F" w:rsidP="00520C2F">
      <w:pPr>
        <w:ind w:firstLine="709"/>
        <w:jc w:val="both"/>
        <w:rPr>
          <w:rFonts w:ascii="Arial" w:hAnsi="Arial" w:cs="Arial"/>
        </w:rPr>
      </w:pPr>
      <w:r w:rsidRPr="00520C2F">
        <w:rPr>
          <w:rFonts w:ascii="Arial" w:hAnsi="Arial" w:cs="Arial"/>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rsidR="00520C2F" w:rsidRPr="00520C2F" w:rsidRDefault="00520C2F" w:rsidP="00520C2F">
      <w:pPr>
        <w:ind w:firstLine="709"/>
        <w:jc w:val="both"/>
        <w:rPr>
          <w:rFonts w:ascii="Arial" w:hAnsi="Arial" w:cs="Arial"/>
        </w:rPr>
      </w:pPr>
      <w:r w:rsidRPr="00520C2F">
        <w:rPr>
          <w:rFonts w:ascii="Arial" w:hAnsi="Arial"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20C2F" w:rsidRPr="00520C2F" w:rsidRDefault="00520C2F" w:rsidP="00520C2F">
      <w:pPr>
        <w:ind w:firstLine="709"/>
        <w:jc w:val="both"/>
        <w:rPr>
          <w:rFonts w:ascii="Arial" w:hAnsi="Arial" w:cs="Arial"/>
        </w:rPr>
      </w:pPr>
      <w:r w:rsidRPr="00520C2F">
        <w:rPr>
          <w:rFonts w:ascii="Arial" w:hAnsi="Arial" w:cs="Arial"/>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20C2F" w:rsidRPr="00520C2F" w:rsidRDefault="00520C2F" w:rsidP="00520C2F">
      <w:pPr>
        <w:ind w:firstLine="709"/>
        <w:jc w:val="both"/>
        <w:rPr>
          <w:rFonts w:ascii="Arial" w:hAnsi="Arial" w:cs="Arial"/>
        </w:rPr>
      </w:pPr>
      <w:r w:rsidRPr="00520C2F">
        <w:rPr>
          <w:rFonts w:ascii="Arial" w:hAnsi="Arial" w:cs="Arial"/>
        </w:rPr>
        <w:t>5.2.5. Жалоба должна содержать:</w:t>
      </w:r>
    </w:p>
    <w:p w:rsidR="00520C2F" w:rsidRPr="00520C2F" w:rsidRDefault="00520C2F" w:rsidP="00520C2F">
      <w:pPr>
        <w:ind w:firstLine="709"/>
        <w:jc w:val="both"/>
        <w:rPr>
          <w:rFonts w:ascii="Arial" w:hAnsi="Arial" w:cs="Arial"/>
        </w:rPr>
      </w:pPr>
      <w:r w:rsidRPr="00520C2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0C2F" w:rsidRPr="00520C2F" w:rsidRDefault="00520C2F" w:rsidP="00520C2F">
      <w:pPr>
        <w:ind w:firstLine="709"/>
        <w:jc w:val="both"/>
        <w:rPr>
          <w:rFonts w:ascii="Arial" w:hAnsi="Arial" w:cs="Arial"/>
        </w:rPr>
      </w:pPr>
      <w:r w:rsidRPr="00520C2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0C2F" w:rsidRPr="00520C2F" w:rsidRDefault="00520C2F" w:rsidP="00520C2F">
      <w:pPr>
        <w:ind w:firstLine="709"/>
        <w:jc w:val="both"/>
        <w:rPr>
          <w:rFonts w:ascii="Arial" w:hAnsi="Arial" w:cs="Arial"/>
        </w:rPr>
      </w:pPr>
      <w:r w:rsidRPr="00520C2F">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520C2F">
        <w:rPr>
          <w:rFonts w:ascii="Arial" w:hAnsi="Arial" w:cs="Arial"/>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20C2F" w:rsidRPr="00520C2F" w:rsidRDefault="00520C2F" w:rsidP="00520C2F">
      <w:pPr>
        <w:ind w:firstLine="709"/>
        <w:jc w:val="both"/>
        <w:rPr>
          <w:rFonts w:ascii="Arial" w:hAnsi="Arial" w:cs="Arial"/>
        </w:rPr>
      </w:pPr>
      <w:r w:rsidRPr="00520C2F">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20C2F" w:rsidRPr="00520C2F" w:rsidRDefault="00520C2F" w:rsidP="00520C2F">
      <w:pPr>
        <w:ind w:firstLine="709"/>
        <w:jc w:val="both"/>
        <w:rPr>
          <w:rFonts w:ascii="Arial" w:hAnsi="Arial" w:cs="Arial"/>
        </w:rPr>
      </w:pPr>
      <w:r w:rsidRPr="00520C2F">
        <w:rPr>
          <w:rFonts w:ascii="Arial" w:hAnsi="Arial" w:cs="Arial"/>
        </w:rPr>
        <w:t>Заявителем могут быть представлены документы (при наличии), подтверждающие доводы заявителя, либо их копии.</w:t>
      </w:r>
    </w:p>
    <w:p w:rsidR="00520C2F" w:rsidRPr="00520C2F" w:rsidRDefault="00520C2F" w:rsidP="00520C2F">
      <w:pPr>
        <w:ind w:firstLine="709"/>
        <w:jc w:val="both"/>
        <w:rPr>
          <w:rFonts w:ascii="Arial" w:hAnsi="Arial" w:cs="Arial"/>
        </w:rPr>
      </w:pPr>
      <w:r w:rsidRPr="00520C2F">
        <w:rPr>
          <w:rFonts w:ascii="Arial" w:hAnsi="Arial" w:cs="Arial"/>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0C2F" w:rsidRPr="00520C2F" w:rsidRDefault="00520C2F" w:rsidP="00520C2F">
      <w:pPr>
        <w:ind w:firstLine="709"/>
        <w:jc w:val="both"/>
        <w:rPr>
          <w:rFonts w:ascii="Arial" w:hAnsi="Arial" w:cs="Arial"/>
        </w:rPr>
      </w:pPr>
      <w:r w:rsidRPr="00520C2F">
        <w:rPr>
          <w:rFonts w:ascii="Arial" w:hAnsi="Arial" w:cs="Arial"/>
        </w:rPr>
        <w:t>5.2.7. По результатам рассмотрения жалобы принимается одно из следующих решений:</w:t>
      </w:r>
    </w:p>
    <w:p w:rsidR="00520C2F" w:rsidRPr="00520C2F" w:rsidRDefault="00520C2F" w:rsidP="00520C2F">
      <w:pPr>
        <w:ind w:firstLine="709"/>
        <w:jc w:val="both"/>
        <w:rPr>
          <w:rFonts w:ascii="Arial" w:hAnsi="Arial" w:cs="Arial"/>
        </w:rPr>
      </w:pPr>
      <w:r w:rsidRPr="00520C2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C2F" w:rsidRPr="00520C2F" w:rsidRDefault="00520C2F" w:rsidP="00520C2F">
      <w:pPr>
        <w:ind w:firstLine="709"/>
        <w:jc w:val="both"/>
        <w:rPr>
          <w:rFonts w:ascii="Arial" w:hAnsi="Arial" w:cs="Arial"/>
        </w:rPr>
      </w:pPr>
      <w:r w:rsidRPr="00520C2F">
        <w:rPr>
          <w:rFonts w:ascii="Arial" w:hAnsi="Arial" w:cs="Arial"/>
        </w:rPr>
        <w:t>2) в удовлетворении жалобы отказывается.</w:t>
      </w:r>
    </w:p>
    <w:p w:rsidR="00520C2F" w:rsidRPr="00520C2F" w:rsidRDefault="00520C2F" w:rsidP="00520C2F">
      <w:pPr>
        <w:ind w:firstLine="709"/>
        <w:jc w:val="both"/>
        <w:rPr>
          <w:rFonts w:ascii="Arial" w:hAnsi="Arial" w:cs="Arial"/>
        </w:rPr>
      </w:pPr>
      <w:r w:rsidRPr="00520C2F">
        <w:rPr>
          <w:rFonts w:ascii="Arial" w:hAnsi="Arial" w:cs="Arial"/>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C2F" w:rsidRPr="00520C2F" w:rsidRDefault="00520C2F" w:rsidP="00520C2F">
      <w:pPr>
        <w:ind w:firstLine="709"/>
        <w:jc w:val="both"/>
        <w:rPr>
          <w:rFonts w:ascii="Arial" w:hAnsi="Arial" w:cs="Arial"/>
        </w:rPr>
      </w:pPr>
      <w:r w:rsidRPr="00520C2F">
        <w:rPr>
          <w:rFonts w:ascii="Arial" w:hAnsi="Arial" w:cs="Arial"/>
        </w:rPr>
        <w:t xml:space="preserve">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520C2F">
        <w:rPr>
          <w:rFonts w:ascii="Arial" w:hAnsi="Arial" w:cs="Arial"/>
        </w:rPr>
        <w:lastRenderedPageBreak/>
        <w:t>которые необходимо совершить заявителю в целях получения муниципальной услуги.</w:t>
      </w:r>
    </w:p>
    <w:p w:rsidR="00520C2F" w:rsidRPr="00520C2F" w:rsidRDefault="00520C2F" w:rsidP="00520C2F">
      <w:pPr>
        <w:ind w:firstLine="709"/>
        <w:jc w:val="both"/>
        <w:rPr>
          <w:rFonts w:ascii="Arial" w:hAnsi="Arial" w:cs="Arial"/>
        </w:rPr>
      </w:pPr>
      <w:r w:rsidRPr="00520C2F">
        <w:rPr>
          <w:rFonts w:ascii="Arial" w:hAnsi="Arial" w:cs="Arial"/>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A0EDE" w:rsidRPr="00BF35AF" w:rsidRDefault="00520C2F" w:rsidP="00520C2F">
      <w:pPr>
        <w:jc w:val="both"/>
        <w:rPr>
          <w:rFonts w:ascii="Arial" w:hAnsi="Arial" w:cs="Arial"/>
          <w:color w:val="333333"/>
        </w:rPr>
      </w:pPr>
      <w:r>
        <w:rPr>
          <w:rFonts w:ascii="Arial" w:hAnsi="Arial" w:cs="Arial"/>
        </w:rPr>
        <w:tab/>
      </w:r>
      <w:r w:rsidRPr="00520C2F">
        <w:rPr>
          <w:rFonts w:ascii="Arial" w:hAnsi="Arial" w:cs="Arial"/>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F35AF" w:rsidRDefault="00BF35AF" w:rsidP="00520C2F">
      <w:pPr>
        <w:jc w:val="both"/>
        <w:rPr>
          <w:rFonts w:ascii="Arial" w:hAnsi="Arial" w:cs="Arial"/>
          <w:color w:val="333333"/>
        </w:rPr>
        <w:sectPr w:rsidR="00BF35AF" w:rsidSect="000A3493">
          <w:type w:val="continuous"/>
          <w:pgSz w:w="11906" w:h="16838"/>
          <w:pgMar w:top="851" w:right="707" w:bottom="993" w:left="1701" w:header="709" w:footer="709" w:gutter="0"/>
          <w:cols w:space="708"/>
          <w:docGrid w:linePitch="360"/>
        </w:sectPr>
      </w:pPr>
    </w:p>
    <w:p w:rsidR="00F725E4" w:rsidRPr="00BF35AF" w:rsidRDefault="00F725E4" w:rsidP="00F725E4">
      <w:pPr>
        <w:jc w:val="right"/>
        <w:rPr>
          <w:rFonts w:ascii="Arial" w:hAnsi="Arial" w:cs="Arial"/>
          <w:color w:val="333333"/>
        </w:rPr>
      </w:pPr>
      <w:r w:rsidRPr="00BF35AF">
        <w:rPr>
          <w:rFonts w:ascii="Arial" w:hAnsi="Arial" w:cs="Arial"/>
          <w:color w:val="333333"/>
        </w:rPr>
        <w:lastRenderedPageBreak/>
        <w:t>Приложение №1</w:t>
      </w:r>
    </w:p>
    <w:p w:rsidR="00F725E4" w:rsidRPr="00BF35AF" w:rsidRDefault="00F725E4" w:rsidP="00F725E4">
      <w:pPr>
        <w:jc w:val="right"/>
        <w:rPr>
          <w:rFonts w:ascii="Arial" w:hAnsi="Arial" w:cs="Arial"/>
          <w:color w:val="333333"/>
        </w:rPr>
      </w:pPr>
      <w:r w:rsidRPr="00BF35AF">
        <w:rPr>
          <w:rFonts w:ascii="Arial" w:hAnsi="Arial" w:cs="Arial"/>
          <w:color w:val="333333"/>
        </w:rPr>
        <w:t>к Административному регламенту</w:t>
      </w:r>
    </w:p>
    <w:p w:rsidR="00F725E4" w:rsidRPr="00BF35AF" w:rsidRDefault="00F725E4" w:rsidP="00F725E4">
      <w:pPr>
        <w:jc w:val="both"/>
        <w:rPr>
          <w:rFonts w:ascii="Arial" w:hAnsi="Arial" w:cs="Arial"/>
          <w:color w:val="333333"/>
        </w:rPr>
      </w:pPr>
    </w:p>
    <w:p w:rsidR="00F725E4" w:rsidRPr="00BF35AF" w:rsidRDefault="00F725E4" w:rsidP="00F725E4">
      <w:pPr>
        <w:jc w:val="center"/>
        <w:rPr>
          <w:rFonts w:ascii="Arial" w:hAnsi="Arial" w:cs="Arial"/>
          <w:color w:val="333333"/>
        </w:rPr>
      </w:pPr>
      <w:r w:rsidRPr="00BF35AF">
        <w:rPr>
          <w:rFonts w:ascii="Arial" w:hAnsi="Arial" w:cs="Arial"/>
          <w:color w:val="333333"/>
        </w:rPr>
        <w:t>АНКЕТА-ЗАЯВЛЕНИЕ</w:t>
      </w:r>
    </w:p>
    <w:p w:rsidR="00F725E4" w:rsidRPr="00BF35AF" w:rsidRDefault="00F725E4" w:rsidP="00F725E4">
      <w:pPr>
        <w:jc w:val="center"/>
        <w:rPr>
          <w:rFonts w:ascii="Arial" w:hAnsi="Arial" w:cs="Arial"/>
          <w:color w:val="333333"/>
        </w:rPr>
      </w:pPr>
      <w:r w:rsidRPr="00BF35AF">
        <w:rPr>
          <w:rFonts w:ascii="Arial" w:hAnsi="Arial" w:cs="Arial"/>
          <w:color w:val="333333"/>
        </w:rPr>
        <w:t>для наведения архивной справки о стаже работы и заработной плате</w:t>
      </w:r>
    </w:p>
    <w:p w:rsidR="00F725E4" w:rsidRPr="00BF35AF" w:rsidRDefault="00F725E4" w:rsidP="00F725E4">
      <w:pPr>
        <w:jc w:val="center"/>
        <w:rPr>
          <w:rFonts w:ascii="Arial" w:hAnsi="Arial" w:cs="Arial"/>
          <w:color w:val="333333"/>
        </w:rPr>
      </w:pPr>
      <w:r w:rsidRPr="00BF35AF">
        <w:rPr>
          <w:rFonts w:ascii="Arial" w:hAnsi="Arial" w:cs="Arial"/>
          <w:color w:val="333333"/>
        </w:rPr>
        <w:t>(нужное подчеркнуть)</w:t>
      </w: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494"/>
        <w:gridCol w:w="4230"/>
        <w:gridCol w:w="4923"/>
      </w:tblGrid>
      <w:tr w:rsidR="00F725E4" w:rsidRPr="00BF35AF" w:rsidTr="000A3493">
        <w:tc>
          <w:tcPr>
            <w:tcW w:w="494" w:type="dxa"/>
            <w:tcBorders>
              <w:top w:val="single" w:sz="2" w:space="0" w:color="000000"/>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1</w:t>
            </w:r>
          </w:p>
        </w:tc>
        <w:tc>
          <w:tcPr>
            <w:tcW w:w="4230" w:type="dxa"/>
            <w:tcBorders>
              <w:top w:val="single" w:sz="2" w:space="0" w:color="000000"/>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Фамилия, имя, отчество</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В случае смены фамилии указать ту, которая была на момент запрашиваемой информации*</w:t>
            </w:r>
          </w:p>
        </w:tc>
        <w:tc>
          <w:tcPr>
            <w:tcW w:w="4923" w:type="dxa"/>
            <w:tcBorders>
              <w:top w:val="single" w:sz="2" w:space="0" w:color="000000"/>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494"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2</w:t>
            </w:r>
          </w:p>
        </w:tc>
        <w:tc>
          <w:tcPr>
            <w:tcW w:w="423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Прошу подтвердить стаж работы, в т.ч. с вредными условиями, в районах Крайнего Севера или приравненных к нему районах (нужное подчеркнуть)</w:t>
            </w: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с __________________________________</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 xml:space="preserve">            (число, месяц, год)</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по _________________________________</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 xml:space="preserve">              (число, месяц, год)</w:t>
            </w:r>
          </w:p>
        </w:tc>
      </w:tr>
      <w:tr w:rsidR="00F725E4" w:rsidRPr="00BF35AF" w:rsidTr="000A3493">
        <w:tc>
          <w:tcPr>
            <w:tcW w:w="494"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3</w:t>
            </w:r>
          </w:p>
        </w:tc>
        <w:tc>
          <w:tcPr>
            <w:tcW w:w="423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Прошу подтвердить размер заработной платы — указать за какие конкретно годы необходимы сведения</w:t>
            </w: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с __________________________________</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 xml:space="preserve">            (число, месяц, год)</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по _________________________________</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 xml:space="preserve">              (число, месяц, год)</w:t>
            </w:r>
          </w:p>
        </w:tc>
      </w:tr>
      <w:tr w:rsidR="00F725E4" w:rsidRPr="00BF35AF" w:rsidTr="000A3493">
        <w:tc>
          <w:tcPr>
            <w:tcW w:w="494"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4</w:t>
            </w:r>
          </w:p>
        </w:tc>
        <w:tc>
          <w:tcPr>
            <w:tcW w:w="423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Полное название организации (в период работы), её ведомственная принадлежность. Указать последующие переименования организации</w:t>
            </w: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494"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5</w:t>
            </w:r>
          </w:p>
        </w:tc>
        <w:tc>
          <w:tcPr>
            <w:tcW w:w="423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Структурное подразделение организации (цех, служба и т. д.)</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494"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6</w:t>
            </w:r>
          </w:p>
        </w:tc>
        <w:tc>
          <w:tcPr>
            <w:tcW w:w="423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Занимаемая должность (должности)</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494"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7</w:t>
            </w:r>
          </w:p>
        </w:tc>
        <w:tc>
          <w:tcPr>
            <w:tcW w:w="423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Кому и по какому адресу выслать ответ (название организации или фамилия, имя, отчество заявителя, почтовый адрес, телефон)</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Ответ не высылать</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(нужное подчеркнуть)</w:t>
            </w: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4724" w:type="dxa"/>
            <w:gridSpan w:val="2"/>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r w:rsidRPr="00BF35AF">
              <w:rPr>
                <w:rFonts w:ascii="Arial" w:hAnsi="Arial" w:cs="Arial"/>
                <w:color w:val="auto"/>
                <w:kern w:val="2"/>
                <w:lang w:eastAsia="hi-IN" w:bidi="hi-IN"/>
              </w:rPr>
              <w:t>Дата заполнения анкеты-заявления</w:t>
            </w:r>
          </w:p>
        </w:tc>
        <w:tc>
          <w:tcPr>
            <w:tcW w:w="4923"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r w:rsidRPr="00BF35AF">
              <w:rPr>
                <w:rFonts w:ascii="Arial" w:hAnsi="Arial" w:cs="Arial"/>
                <w:color w:val="auto"/>
                <w:kern w:val="2"/>
                <w:lang w:eastAsia="hi-IN" w:bidi="hi-IN"/>
              </w:rPr>
              <w:t>Подпись заявителя</w:t>
            </w:r>
          </w:p>
        </w:tc>
      </w:tr>
    </w:tbl>
    <w:p w:rsidR="00F725E4" w:rsidRPr="00BF35AF" w:rsidRDefault="00F725E4" w:rsidP="00F725E4">
      <w:pPr>
        <w:jc w:val="both"/>
        <w:rPr>
          <w:rFonts w:ascii="Arial" w:hAnsi="Arial" w:cs="Arial"/>
          <w:color w:val="333333"/>
        </w:rPr>
      </w:pPr>
    </w:p>
    <w:p w:rsidR="00F725E4" w:rsidRPr="00BF35AF" w:rsidRDefault="00F725E4" w:rsidP="00F725E4">
      <w:pPr>
        <w:jc w:val="both"/>
        <w:rPr>
          <w:rFonts w:ascii="Arial" w:hAnsi="Arial" w:cs="Arial"/>
          <w:color w:val="333333"/>
        </w:rPr>
      </w:pPr>
      <w:r w:rsidRPr="00BF35AF">
        <w:rPr>
          <w:rFonts w:ascii="Arial" w:hAnsi="Arial" w:cs="Arial"/>
          <w:color w:val="333333"/>
        </w:rPr>
        <w:t>____________________________________</w:t>
      </w:r>
    </w:p>
    <w:p w:rsidR="00F725E4" w:rsidRPr="00BF35AF" w:rsidRDefault="00F725E4" w:rsidP="00F725E4">
      <w:pPr>
        <w:jc w:val="both"/>
        <w:rPr>
          <w:rFonts w:ascii="Arial" w:hAnsi="Arial" w:cs="Arial"/>
          <w:color w:val="333333"/>
        </w:rPr>
      </w:pPr>
      <w:r w:rsidRPr="00BF35AF">
        <w:rPr>
          <w:rFonts w:ascii="Arial" w:hAnsi="Arial" w:cs="Arial"/>
          <w:color w:val="333333"/>
        </w:rPr>
        <w:t>•</w:t>
      </w:r>
      <w:r w:rsidRPr="00BF35AF">
        <w:rPr>
          <w:rFonts w:ascii="Arial" w:hAnsi="Arial" w:cs="Arial"/>
          <w:color w:val="333333"/>
        </w:rPr>
        <w:tab/>
        <w:t>прилагается копия страницы с записями о приёме, увольнении</w:t>
      </w:r>
    </w:p>
    <w:p w:rsidR="000A3493" w:rsidRDefault="000A3493" w:rsidP="00F725E4">
      <w:pPr>
        <w:jc w:val="right"/>
        <w:rPr>
          <w:rFonts w:ascii="Arial" w:hAnsi="Arial" w:cs="Arial"/>
          <w:color w:val="333333"/>
        </w:rPr>
        <w:sectPr w:rsidR="000A3493" w:rsidSect="00BF35AF">
          <w:pgSz w:w="11906" w:h="16838"/>
          <w:pgMar w:top="851" w:right="567" w:bottom="851" w:left="1134" w:header="709" w:footer="709" w:gutter="0"/>
          <w:cols w:space="708"/>
          <w:docGrid w:linePitch="360"/>
        </w:sectPr>
      </w:pPr>
    </w:p>
    <w:p w:rsidR="00F725E4" w:rsidRPr="00BF35AF" w:rsidRDefault="00F725E4" w:rsidP="00F725E4">
      <w:pPr>
        <w:jc w:val="right"/>
        <w:rPr>
          <w:rFonts w:ascii="Arial" w:hAnsi="Arial" w:cs="Arial"/>
          <w:color w:val="333333"/>
        </w:rPr>
      </w:pPr>
      <w:r w:rsidRPr="00BF35AF">
        <w:rPr>
          <w:rFonts w:ascii="Arial" w:hAnsi="Arial" w:cs="Arial"/>
          <w:color w:val="333333"/>
        </w:rPr>
        <w:lastRenderedPageBreak/>
        <w:t>Приложение №2</w:t>
      </w:r>
    </w:p>
    <w:p w:rsidR="00F725E4" w:rsidRPr="00BF35AF" w:rsidRDefault="00F725E4" w:rsidP="00F725E4">
      <w:pPr>
        <w:jc w:val="right"/>
        <w:rPr>
          <w:rFonts w:ascii="Arial" w:hAnsi="Arial" w:cs="Arial"/>
          <w:color w:val="333333"/>
        </w:rPr>
      </w:pPr>
      <w:r w:rsidRPr="00BF35AF">
        <w:rPr>
          <w:rFonts w:ascii="Arial" w:hAnsi="Arial" w:cs="Arial"/>
          <w:color w:val="333333"/>
        </w:rPr>
        <w:t>к Административному регламенту</w:t>
      </w:r>
    </w:p>
    <w:p w:rsidR="00F725E4" w:rsidRPr="00BF35AF" w:rsidRDefault="00F725E4" w:rsidP="00F725E4">
      <w:pPr>
        <w:jc w:val="right"/>
        <w:rPr>
          <w:rFonts w:ascii="Arial" w:hAnsi="Arial" w:cs="Arial"/>
          <w:color w:val="333333"/>
        </w:rPr>
      </w:pPr>
    </w:p>
    <w:p w:rsidR="00F725E4" w:rsidRPr="00BF35AF" w:rsidRDefault="00F725E4" w:rsidP="00F725E4">
      <w:pPr>
        <w:jc w:val="center"/>
        <w:rPr>
          <w:rFonts w:ascii="Arial" w:hAnsi="Arial" w:cs="Arial"/>
          <w:color w:val="333333"/>
        </w:rPr>
      </w:pPr>
      <w:r w:rsidRPr="00BF35AF">
        <w:rPr>
          <w:rFonts w:ascii="Arial" w:hAnsi="Arial" w:cs="Arial"/>
          <w:color w:val="333333"/>
        </w:rPr>
        <w:t>АНКЕТА-ЗАЯВЛЕНИЕ</w:t>
      </w:r>
    </w:p>
    <w:p w:rsidR="00F725E4" w:rsidRPr="00BF35AF" w:rsidRDefault="00F725E4" w:rsidP="00F725E4">
      <w:pPr>
        <w:jc w:val="center"/>
        <w:rPr>
          <w:rFonts w:ascii="Arial" w:hAnsi="Arial" w:cs="Arial"/>
          <w:color w:val="333333"/>
        </w:rPr>
      </w:pPr>
      <w:r w:rsidRPr="00BF35AF">
        <w:rPr>
          <w:rFonts w:ascii="Arial" w:hAnsi="Arial" w:cs="Arial"/>
          <w:color w:val="333333"/>
        </w:rPr>
        <w:t>для наведения архивной справки о награждениях*, рождении (смерти, браке),</w:t>
      </w:r>
    </w:p>
    <w:p w:rsidR="00F725E4" w:rsidRPr="00BF35AF" w:rsidRDefault="00F725E4" w:rsidP="00F725E4">
      <w:pPr>
        <w:jc w:val="center"/>
        <w:rPr>
          <w:rFonts w:ascii="Arial" w:hAnsi="Arial" w:cs="Arial"/>
          <w:color w:val="333333"/>
        </w:rPr>
      </w:pPr>
      <w:r w:rsidRPr="00BF35AF">
        <w:rPr>
          <w:rFonts w:ascii="Arial" w:hAnsi="Arial" w:cs="Arial"/>
          <w:color w:val="333333"/>
        </w:rPr>
        <w:t>раскулачивании (нужное подчеркнуть)</w:t>
      </w:r>
    </w:p>
    <w:p w:rsidR="00F725E4" w:rsidRPr="00BF35AF" w:rsidRDefault="00F725E4" w:rsidP="00F725E4">
      <w:pPr>
        <w:jc w:val="both"/>
        <w:rPr>
          <w:rFonts w:ascii="Arial" w:hAnsi="Arial" w:cs="Arial"/>
          <w:color w:val="333333"/>
        </w:rPr>
      </w:pPr>
    </w:p>
    <w:tbl>
      <w:tblPr>
        <w:tblW w:w="0" w:type="auto"/>
        <w:tblInd w:w="481" w:type="dxa"/>
        <w:tblLayout w:type="fixed"/>
        <w:tblCellMar>
          <w:top w:w="55" w:type="dxa"/>
          <w:left w:w="55" w:type="dxa"/>
          <w:bottom w:w="55" w:type="dxa"/>
          <w:right w:w="55" w:type="dxa"/>
        </w:tblCellMar>
        <w:tblLook w:val="0000" w:firstRow="0" w:lastRow="0" w:firstColumn="0" w:lastColumn="0" w:noHBand="0" w:noVBand="0"/>
      </w:tblPr>
      <w:tblGrid>
        <w:gridCol w:w="525"/>
        <w:gridCol w:w="6138"/>
        <w:gridCol w:w="2984"/>
      </w:tblGrid>
      <w:tr w:rsidR="00F725E4" w:rsidRPr="00BF35AF" w:rsidTr="000A3493">
        <w:tc>
          <w:tcPr>
            <w:tcW w:w="525" w:type="dxa"/>
            <w:tcBorders>
              <w:top w:val="single" w:sz="2" w:space="0" w:color="000000"/>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1</w:t>
            </w:r>
          </w:p>
        </w:tc>
        <w:tc>
          <w:tcPr>
            <w:tcW w:w="6138" w:type="dxa"/>
            <w:tcBorders>
              <w:top w:val="single" w:sz="2" w:space="0" w:color="000000"/>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Фамилия, имя, отчество.</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В случае смены фамилии указать ту, которая была на момент запрашиваемой информации</w:t>
            </w:r>
          </w:p>
        </w:tc>
        <w:tc>
          <w:tcPr>
            <w:tcW w:w="2984" w:type="dxa"/>
            <w:tcBorders>
              <w:top w:val="single" w:sz="2" w:space="0" w:color="000000"/>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2</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Название государственной (ведомственной) награды *орден, медаль, почётное звание, нагрудный знак, грамота и т.д.)</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3</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Дата награждения, решением какого органа произведено награждение</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4</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Место работы и должность в период награждения</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название организации, представившей к награде, её ведомственная подчинённость</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1</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Число, месяц, год рождения (смерти)</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2</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Место рождения (смерти)</w:t>
            </w: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1</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Фамилия, имя, отчество человека, с которым сочетались браком.</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В случае смены фамилии указать ту, которая была на момент запрашиваемой информации</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2</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Место регистрации брака</w:t>
            </w: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1</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Место проживания раскулаченной семьи</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2</w:t>
            </w: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Состав раскулаченной семьи (Ф.И.О. Раскулаченной семьи, родство)</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25"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c>
          <w:tcPr>
            <w:tcW w:w="6138"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Кому и по какому адресу выслать ответ (название организации или фамилия, имя, отчество заявителя, почтовый адрес, телефон)</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Ответ не высылать</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(нужное подчеркнуть)</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6663" w:type="dxa"/>
            <w:gridSpan w:val="2"/>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r w:rsidRPr="00BF35AF">
              <w:rPr>
                <w:rFonts w:ascii="Arial" w:hAnsi="Arial" w:cs="Arial"/>
                <w:color w:val="auto"/>
                <w:kern w:val="2"/>
                <w:lang w:eastAsia="hi-IN" w:bidi="hi-IN"/>
              </w:rPr>
              <w:t>Дата заполнения анкеты-заявления</w:t>
            </w:r>
          </w:p>
        </w:tc>
        <w:tc>
          <w:tcPr>
            <w:tcW w:w="2984"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r w:rsidRPr="00BF35AF">
              <w:rPr>
                <w:rFonts w:ascii="Arial" w:hAnsi="Arial" w:cs="Arial"/>
                <w:color w:val="auto"/>
                <w:kern w:val="2"/>
                <w:lang w:eastAsia="hi-IN" w:bidi="hi-IN"/>
              </w:rPr>
              <w:t>Подпись заявителя</w:t>
            </w:r>
          </w:p>
        </w:tc>
      </w:tr>
    </w:tbl>
    <w:p w:rsidR="00F725E4" w:rsidRPr="00BF35AF" w:rsidRDefault="00F725E4" w:rsidP="00F725E4">
      <w:pPr>
        <w:jc w:val="both"/>
        <w:rPr>
          <w:rFonts w:ascii="Arial" w:hAnsi="Arial" w:cs="Arial"/>
          <w:color w:val="333333"/>
        </w:rPr>
      </w:pPr>
    </w:p>
    <w:p w:rsidR="00F725E4" w:rsidRPr="00BF35AF" w:rsidRDefault="00F725E4" w:rsidP="00F725E4">
      <w:pPr>
        <w:jc w:val="both"/>
        <w:rPr>
          <w:rFonts w:ascii="Arial" w:hAnsi="Arial" w:cs="Arial"/>
          <w:color w:val="333333"/>
        </w:rPr>
      </w:pPr>
      <w:r w:rsidRPr="00BF35AF">
        <w:rPr>
          <w:rFonts w:ascii="Arial" w:hAnsi="Arial" w:cs="Arial"/>
          <w:color w:val="333333"/>
        </w:rPr>
        <w:t>•</w:t>
      </w:r>
      <w:r w:rsidRPr="00BF35AF">
        <w:rPr>
          <w:rFonts w:ascii="Arial" w:hAnsi="Arial" w:cs="Arial"/>
          <w:color w:val="333333"/>
        </w:rPr>
        <w:tab/>
        <w:t>в случае сохранности удостоверения к награде — приложить ксерокопию удостоверения</w:t>
      </w:r>
    </w:p>
    <w:p w:rsidR="00F725E4" w:rsidRPr="00BF35AF" w:rsidRDefault="00F725E4" w:rsidP="00F725E4">
      <w:pPr>
        <w:jc w:val="both"/>
        <w:rPr>
          <w:rFonts w:ascii="Arial" w:hAnsi="Arial" w:cs="Arial"/>
          <w:color w:val="333333"/>
        </w:rPr>
      </w:pPr>
    </w:p>
    <w:p w:rsidR="00F725E4" w:rsidRPr="00BF35AF" w:rsidRDefault="00F725E4" w:rsidP="00F725E4">
      <w:pPr>
        <w:jc w:val="both"/>
        <w:rPr>
          <w:rFonts w:ascii="Arial" w:hAnsi="Arial" w:cs="Arial"/>
          <w:color w:val="333333"/>
        </w:rPr>
      </w:pPr>
    </w:p>
    <w:p w:rsidR="000A0EDE" w:rsidRPr="00BF35AF" w:rsidRDefault="000A0EDE" w:rsidP="00F725E4">
      <w:pPr>
        <w:jc w:val="right"/>
        <w:rPr>
          <w:rFonts w:ascii="Arial" w:hAnsi="Arial" w:cs="Arial"/>
          <w:color w:val="333333"/>
        </w:rPr>
      </w:pPr>
    </w:p>
    <w:p w:rsidR="000A0EDE" w:rsidRPr="00BF35AF" w:rsidRDefault="000A0EDE" w:rsidP="00F725E4">
      <w:pPr>
        <w:jc w:val="right"/>
        <w:rPr>
          <w:rFonts w:ascii="Arial" w:hAnsi="Arial" w:cs="Arial"/>
          <w:color w:val="333333"/>
        </w:rPr>
      </w:pPr>
    </w:p>
    <w:p w:rsidR="000A0EDE" w:rsidRPr="00BF35AF" w:rsidRDefault="000A0EDE" w:rsidP="00F725E4">
      <w:pPr>
        <w:jc w:val="right"/>
        <w:rPr>
          <w:rFonts w:ascii="Arial" w:hAnsi="Arial" w:cs="Arial"/>
          <w:color w:val="333333"/>
        </w:rPr>
      </w:pPr>
    </w:p>
    <w:p w:rsidR="00F725E4" w:rsidRPr="00BF35AF" w:rsidRDefault="00F725E4" w:rsidP="00F725E4">
      <w:pPr>
        <w:jc w:val="right"/>
        <w:rPr>
          <w:rFonts w:ascii="Arial" w:hAnsi="Arial" w:cs="Arial"/>
          <w:color w:val="333333"/>
        </w:rPr>
      </w:pPr>
      <w:r w:rsidRPr="00BF35AF">
        <w:rPr>
          <w:rFonts w:ascii="Arial" w:hAnsi="Arial" w:cs="Arial"/>
          <w:color w:val="333333"/>
        </w:rPr>
        <w:t>Приложение №3</w:t>
      </w:r>
    </w:p>
    <w:p w:rsidR="00F725E4" w:rsidRPr="00BF35AF" w:rsidRDefault="00F725E4" w:rsidP="00F725E4">
      <w:pPr>
        <w:jc w:val="right"/>
        <w:rPr>
          <w:rFonts w:ascii="Arial" w:hAnsi="Arial" w:cs="Arial"/>
          <w:color w:val="333333"/>
        </w:rPr>
      </w:pPr>
      <w:r w:rsidRPr="00BF35AF">
        <w:rPr>
          <w:rFonts w:ascii="Arial" w:hAnsi="Arial" w:cs="Arial"/>
          <w:color w:val="333333"/>
        </w:rPr>
        <w:t>к Административному регламенту</w:t>
      </w:r>
    </w:p>
    <w:p w:rsidR="00F725E4" w:rsidRPr="00BF35AF" w:rsidRDefault="00F725E4" w:rsidP="00F725E4">
      <w:pPr>
        <w:jc w:val="both"/>
        <w:rPr>
          <w:rFonts w:ascii="Arial" w:hAnsi="Arial" w:cs="Arial"/>
          <w:color w:val="333333"/>
        </w:rPr>
      </w:pPr>
    </w:p>
    <w:p w:rsidR="00F725E4" w:rsidRPr="00BF35AF" w:rsidRDefault="00F725E4" w:rsidP="00F725E4">
      <w:pPr>
        <w:jc w:val="center"/>
        <w:rPr>
          <w:rFonts w:ascii="Arial" w:hAnsi="Arial" w:cs="Arial"/>
          <w:color w:val="333333"/>
        </w:rPr>
      </w:pPr>
      <w:r w:rsidRPr="00BF35AF">
        <w:rPr>
          <w:rFonts w:ascii="Arial" w:hAnsi="Arial" w:cs="Arial"/>
          <w:color w:val="333333"/>
        </w:rPr>
        <w:t>АНКЕТА-ЗАЯВЛЕНИЕ</w:t>
      </w:r>
    </w:p>
    <w:p w:rsidR="00F725E4" w:rsidRPr="00BF35AF" w:rsidRDefault="00F725E4" w:rsidP="00F725E4">
      <w:pPr>
        <w:jc w:val="center"/>
        <w:rPr>
          <w:rFonts w:ascii="Arial" w:hAnsi="Arial" w:cs="Arial"/>
          <w:color w:val="333333"/>
        </w:rPr>
      </w:pPr>
      <w:r w:rsidRPr="00BF35AF">
        <w:rPr>
          <w:rFonts w:ascii="Arial" w:hAnsi="Arial" w:cs="Arial"/>
          <w:color w:val="333333"/>
        </w:rPr>
        <w:t>для наведения архивной выписки (копии) об отводе земли под сад, гараж</w:t>
      </w:r>
    </w:p>
    <w:p w:rsidR="00F725E4" w:rsidRPr="00BF35AF" w:rsidRDefault="00F725E4" w:rsidP="00F725E4">
      <w:pPr>
        <w:jc w:val="center"/>
        <w:rPr>
          <w:rFonts w:ascii="Arial" w:hAnsi="Arial" w:cs="Arial"/>
          <w:color w:val="333333"/>
        </w:rPr>
      </w:pPr>
      <w:r w:rsidRPr="00BF35AF">
        <w:rPr>
          <w:rFonts w:ascii="Arial" w:hAnsi="Arial" w:cs="Arial"/>
          <w:color w:val="333333"/>
        </w:rPr>
        <w:t>(нужное подчеркнуть)</w:t>
      </w:r>
    </w:p>
    <w:p w:rsidR="00F725E4" w:rsidRPr="00BF35AF" w:rsidRDefault="00F725E4" w:rsidP="00F725E4">
      <w:pPr>
        <w:jc w:val="both"/>
        <w:rPr>
          <w:rFonts w:ascii="Arial" w:hAnsi="Arial" w:cs="Arial"/>
          <w:color w:val="333333"/>
        </w:rPr>
      </w:pPr>
    </w:p>
    <w:tbl>
      <w:tblPr>
        <w:tblW w:w="9639" w:type="dxa"/>
        <w:tblInd w:w="622" w:type="dxa"/>
        <w:tblLayout w:type="fixed"/>
        <w:tblCellMar>
          <w:top w:w="55" w:type="dxa"/>
          <w:left w:w="55" w:type="dxa"/>
          <w:bottom w:w="55" w:type="dxa"/>
          <w:right w:w="55" w:type="dxa"/>
        </w:tblCellMar>
        <w:tblLook w:val="0000" w:firstRow="0" w:lastRow="0" w:firstColumn="0" w:lastColumn="0" w:noHBand="0" w:noVBand="0"/>
      </w:tblPr>
      <w:tblGrid>
        <w:gridCol w:w="570"/>
        <w:gridCol w:w="5242"/>
        <w:gridCol w:w="3827"/>
      </w:tblGrid>
      <w:tr w:rsidR="00F725E4" w:rsidRPr="00BF35AF" w:rsidTr="000A3493">
        <w:tc>
          <w:tcPr>
            <w:tcW w:w="570" w:type="dxa"/>
            <w:tcBorders>
              <w:top w:val="single" w:sz="2" w:space="0" w:color="000000"/>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1</w:t>
            </w:r>
          </w:p>
        </w:tc>
        <w:tc>
          <w:tcPr>
            <w:tcW w:w="5242" w:type="dxa"/>
            <w:tcBorders>
              <w:top w:val="single" w:sz="2" w:space="0" w:color="000000"/>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Фамилия, имя, отчество.</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В случае смены фамилии указать ту, которая была на момент запрашиваемой информации.</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Указать паспортные данные</w:t>
            </w: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3827" w:type="dxa"/>
            <w:tcBorders>
              <w:top w:val="single" w:sz="2" w:space="0" w:color="000000"/>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7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2</w:t>
            </w:r>
          </w:p>
        </w:tc>
        <w:tc>
          <w:tcPr>
            <w:tcW w:w="5242"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Название органа, решением которого был осуществлён отвод земли</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7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3</w:t>
            </w:r>
          </w:p>
        </w:tc>
        <w:tc>
          <w:tcPr>
            <w:tcW w:w="5242"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Номер решения об отводе земли</w:t>
            </w: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7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4</w:t>
            </w:r>
          </w:p>
        </w:tc>
        <w:tc>
          <w:tcPr>
            <w:tcW w:w="5242"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Дата (число, месяц, год) решения об отводе земли</w:t>
            </w: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7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5</w:t>
            </w:r>
          </w:p>
        </w:tc>
        <w:tc>
          <w:tcPr>
            <w:tcW w:w="5242"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Название садоводческого товарищества</w:t>
            </w: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7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6</w:t>
            </w:r>
          </w:p>
        </w:tc>
        <w:tc>
          <w:tcPr>
            <w:tcW w:w="5242"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Название гаражного кооператива</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70"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r w:rsidRPr="00BF35AF">
              <w:rPr>
                <w:rFonts w:ascii="Arial" w:hAnsi="Arial" w:cs="Arial"/>
                <w:color w:val="auto"/>
                <w:kern w:val="2"/>
                <w:lang w:eastAsia="hi-IN" w:bidi="hi-IN"/>
              </w:rPr>
              <w:t>7</w:t>
            </w:r>
          </w:p>
        </w:tc>
        <w:tc>
          <w:tcPr>
            <w:tcW w:w="5242" w:type="dxa"/>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rPr>
                <w:rFonts w:ascii="Arial" w:hAnsi="Arial" w:cs="Arial"/>
                <w:color w:val="auto"/>
                <w:kern w:val="2"/>
                <w:lang w:eastAsia="hi-IN" w:bidi="hi-IN"/>
              </w:rPr>
            </w:pPr>
            <w:r w:rsidRPr="00BF35AF">
              <w:rPr>
                <w:rFonts w:ascii="Arial" w:hAnsi="Arial" w:cs="Arial"/>
                <w:color w:val="auto"/>
                <w:kern w:val="2"/>
                <w:lang w:eastAsia="hi-IN" w:bidi="hi-IN"/>
              </w:rPr>
              <w:t>Кому и по какому адресу выслать ответ (название организации или фамилия, имя, отчество заявителя, почтовый адрес, телефон)</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Для получения выписки (копии) лично заявителем иметь при себе паспорт.</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Для граждан, запрашивающих справку о другом лице, в случае личного обращения за ней в архив, требуется доверенность, оформленная в установленном порядке</w:t>
            </w: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Ответ  не высылать</w:t>
            </w:r>
          </w:p>
          <w:p w:rsidR="00F725E4" w:rsidRPr="00BF35AF" w:rsidRDefault="00F725E4" w:rsidP="00F725E4">
            <w:pPr>
              <w:widowControl w:val="0"/>
              <w:suppressLineNumbers/>
              <w:suppressAutoHyphens/>
              <w:rPr>
                <w:rFonts w:ascii="Arial" w:hAnsi="Arial" w:cs="Arial"/>
                <w:color w:val="auto"/>
                <w:kern w:val="2"/>
                <w:lang w:eastAsia="hi-IN" w:bidi="hi-IN"/>
              </w:rPr>
            </w:pPr>
            <w:r w:rsidRPr="00BF35AF">
              <w:rPr>
                <w:rFonts w:ascii="Arial" w:hAnsi="Arial" w:cs="Arial"/>
                <w:color w:val="auto"/>
                <w:kern w:val="2"/>
                <w:lang w:eastAsia="hi-IN" w:bidi="hi-IN"/>
              </w:rPr>
              <w:t>(нужное подчеркнуть)</w:t>
            </w: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tc>
      </w:tr>
      <w:tr w:rsidR="00F725E4" w:rsidRPr="00BF35AF" w:rsidTr="000A3493">
        <w:tc>
          <w:tcPr>
            <w:tcW w:w="5812" w:type="dxa"/>
            <w:gridSpan w:val="2"/>
            <w:tcBorders>
              <w:top w:val="nil"/>
              <w:left w:val="single" w:sz="2" w:space="0" w:color="000000"/>
              <w:bottom w:val="single" w:sz="2" w:space="0" w:color="000000"/>
              <w:right w:val="nil"/>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r w:rsidRPr="00BF35AF">
              <w:rPr>
                <w:rFonts w:ascii="Arial" w:hAnsi="Arial" w:cs="Arial"/>
                <w:color w:val="auto"/>
                <w:kern w:val="2"/>
                <w:lang w:eastAsia="hi-IN" w:bidi="hi-IN"/>
              </w:rPr>
              <w:t>Дата заполнения анкеты-заявления</w:t>
            </w:r>
          </w:p>
        </w:tc>
        <w:tc>
          <w:tcPr>
            <w:tcW w:w="3827" w:type="dxa"/>
            <w:tcBorders>
              <w:top w:val="nil"/>
              <w:left w:val="single" w:sz="2" w:space="0" w:color="000000"/>
              <w:bottom w:val="single" w:sz="2" w:space="0" w:color="000000"/>
              <w:right w:val="single" w:sz="2" w:space="0" w:color="000000"/>
            </w:tcBorders>
          </w:tcPr>
          <w:p w:rsidR="00F725E4" w:rsidRPr="00BF35AF" w:rsidRDefault="00F725E4" w:rsidP="00F725E4">
            <w:pPr>
              <w:widowControl w:val="0"/>
              <w:suppressLineNumbers/>
              <w:suppressAutoHyphens/>
              <w:snapToGrid w:val="0"/>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p>
          <w:p w:rsidR="00F725E4" w:rsidRPr="00BF35AF" w:rsidRDefault="00F725E4" w:rsidP="00F725E4">
            <w:pPr>
              <w:widowControl w:val="0"/>
              <w:suppressLineNumbers/>
              <w:suppressAutoHyphens/>
              <w:jc w:val="center"/>
              <w:rPr>
                <w:rFonts w:ascii="Arial" w:hAnsi="Arial" w:cs="Arial"/>
                <w:color w:val="auto"/>
                <w:kern w:val="2"/>
                <w:lang w:eastAsia="hi-IN" w:bidi="hi-IN"/>
              </w:rPr>
            </w:pPr>
            <w:r w:rsidRPr="00BF35AF">
              <w:rPr>
                <w:rFonts w:ascii="Arial" w:hAnsi="Arial" w:cs="Arial"/>
                <w:color w:val="auto"/>
                <w:kern w:val="2"/>
                <w:lang w:eastAsia="hi-IN" w:bidi="hi-IN"/>
              </w:rPr>
              <w:t>Подпись заявителя</w:t>
            </w:r>
          </w:p>
        </w:tc>
      </w:tr>
    </w:tbl>
    <w:p w:rsidR="00F725E4" w:rsidRPr="00BF35AF" w:rsidRDefault="00F725E4" w:rsidP="00F725E4">
      <w:pPr>
        <w:jc w:val="both"/>
        <w:rPr>
          <w:rFonts w:ascii="Arial" w:hAnsi="Arial" w:cs="Arial"/>
          <w:color w:val="333333"/>
        </w:rPr>
      </w:pPr>
    </w:p>
    <w:p w:rsidR="00F725E4" w:rsidRPr="00BF35AF" w:rsidRDefault="00F725E4" w:rsidP="00F725E4">
      <w:pPr>
        <w:jc w:val="both"/>
        <w:rPr>
          <w:rFonts w:ascii="Arial" w:hAnsi="Arial" w:cs="Arial"/>
          <w:color w:val="333333"/>
        </w:rPr>
      </w:pPr>
    </w:p>
    <w:p w:rsidR="00F725E4" w:rsidRPr="00BF35AF" w:rsidRDefault="00F725E4" w:rsidP="00F725E4">
      <w:pPr>
        <w:jc w:val="both"/>
        <w:rPr>
          <w:rFonts w:ascii="Arial" w:hAnsi="Arial" w:cs="Arial"/>
          <w:color w:val="333333"/>
        </w:rPr>
      </w:pPr>
    </w:p>
    <w:p w:rsidR="000A3493" w:rsidRDefault="000A3493" w:rsidP="002C3817">
      <w:pPr>
        <w:jc w:val="right"/>
        <w:rPr>
          <w:rFonts w:ascii="Arial" w:hAnsi="Arial" w:cs="Arial"/>
          <w:color w:val="333333"/>
        </w:rPr>
        <w:sectPr w:rsidR="000A3493" w:rsidSect="00BF35AF">
          <w:pgSz w:w="11906" w:h="16838"/>
          <w:pgMar w:top="851" w:right="567" w:bottom="851" w:left="1134" w:header="709" w:footer="709" w:gutter="0"/>
          <w:cols w:space="708"/>
          <w:docGrid w:linePitch="360"/>
        </w:sectPr>
      </w:pPr>
    </w:p>
    <w:p w:rsidR="002C3817" w:rsidRPr="00BF35AF" w:rsidRDefault="002C3817" w:rsidP="002C3817">
      <w:pPr>
        <w:jc w:val="right"/>
        <w:rPr>
          <w:rFonts w:ascii="Arial" w:hAnsi="Arial" w:cs="Arial"/>
          <w:color w:val="333333"/>
        </w:rPr>
      </w:pPr>
      <w:r w:rsidRPr="00BF35AF">
        <w:rPr>
          <w:rFonts w:ascii="Arial" w:hAnsi="Arial" w:cs="Arial"/>
          <w:color w:val="333333"/>
        </w:rPr>
        <w:lastRenderedPageBreak/>
        <w:t>Приложение №4</w:t>
      </w:r>
    </w:p>
    <w:p w:rsidR="00F725E4" w:rsidRPr="00BF35AF" w:rsidRDefault="002C3817" w:rsidP="002C3817">
      <w:pPr>
        <w:jc w:val="right"/>
        <w:rPr>
          <w:rFonts w:ascii="Arial" w:hAnsi="Arial" w:cs="Arial"/>
          <w:color w:val="333333"/>
        </w:rPr>
      </w:pPr>
      <w:r w:rsidRPr="00BF35AF">
        <w:rPr>
          <w:rFonts w:ascii="Arial" w:hAnsi="Arial" w:cs="Arial"/>
          <w:color w:val="333333"/>
        </w:rPr>
        <w:t>к Административному регламенту</w:t>
      </w:r>
    </w:p>
    <w:p w:rsidR="002C3817" w:rsidRPr="00BF35AF" w:rsidRDefault="002C3817" w:rsidP="002C3817">
      <w:pPr>
        <w:jc w:val="center"/>
        <w:rPr>
          <w:rFonts w:ascii="Arial" w:hAnsi="Arial" w:cs="Arial"/>
          <w:color w:val="333333"/>
        </w:rPr>
      </w:pPr>
      <w:r w:rsidRPr="00BF35AF">
        <w:rPr>
          <w:rFonts w:ascii="Arial" w:hAnsi="Arial" w:cs="Arial"/>
          <w:color w:val="333333"/>
        </w:rPr>
        <w:t xml:space="preserve">Блок-схема </w:t>
      </w:r>
    </w:p>
    <w:p w:rsidR="002C3817" w:rsidRPr="00BF35AF" w:rsidRDefault="002C3817" w:rsidP="002C3817">
      <w:pPr>
        <w:jc w:val="center"/>
        <w:rPr>
          <w:rFonts w:ascii="Arial" w:hAnsi="Arial" w:cs="Arial"/>
          <w:color w:val="333333"/>
        </w:rPr>
      </w:pPr>
      <w:r w:rsidRPr="00BF35AF">
        <w:rPr>
          <w:rFonts w:ascii="Arial" w:hAnsi="Arial" w:cs="Arial"/>
          <w:color w:val="333333"/>
        </w:rPr>
        <w:t>последовательности действий Отдела</w:t>
      </w:r>
    </w:p>
    <w:p w:rsidR="002C3817" w:rsidRPr="00BF35AF" w:rsidRDefault="002C3817" w:rsidP="002C3817">
      <w:pPr>
        <w:jc w:val="center"/>
        <w:rPr>
          <w:rFonts w:ascii="Arial" w:hAnsi="Arial" w:cs="Arial"/>
          <w:color w:val="333333"/>
        </w:rPr>
      </w:pPr>
      <w:r w:rsidRPr="00BF35AF">
        <w:rPr>
          <w:rFonts w:ascii="Arial" w:hAnsi="Arial" w:cs="Arial"/>
          <w:color w:val="333333"/>
        </w:rPr>
        <w:t>по предоставлению муниципальной услуги по организации</w:t>
      </w:r>
    </w:p>
    <w:p w:rsidR="00437960" w:rsidRPr="00BF35AF" w:rsidRDefault="002C3817" w:rsidP="002C3817">
      <w:pPr>
        <w:jc w:val="center"/>
        <w:rPr>
          <w:rFonts w:ascii="Arial" w:hAnsi="Arial" w:cs="Arial"/>
          <w:color w:val="333333"/>
        </w:rPr>
      </w:pPr>
      <w:r w:rsidRPr="00BF35AF">
        <w:rPr>
          <w:rFonts w:ascii="Arial" w:hAnsi="Arial" w:cs="Arial"/>
          <w:color w:val="333333"/>
        </w:rPr>
        <w:t>исполнения социально-правовых  запросов российских граждан</w:t>
      </w:r>
    </w:p>
    <w:p w:rsidR="00437960" w:rsidRPr="00BF35AF" w:rsidRDefault="00437960" w:rsidP="00437960">
      <w:pPr>
        <w:jc w:val="both"/>
        <w:rPr>
          <w:rFonts w:ascii="Arial" w:hAnsi="Arial" w:cs="Arial"/>
          <w:color w:val="333333"/>
        </w:rPr>
      </w:pPr>
    </w:p>
    <w:p w:rsidR="00C43DB3" w:rsidRPr="00BF35AF" w:rsidRDefault="00C43DB3" w:rsidP="00437960">
      <w:pPr>
        <w:jc w:val="both"/>
        <w:rPr>
          <w:rFonts w:ascii="Arial" w:hAnsi="Arial" w:cs="Arial"/>
          <w:color w:val="333333"/>
        </w:rPr>
      </w:pPr>
    </w:p>
    <w:p w:rsidR="00C43DB3" w:rsidRPr="00BF35AF" w:rsidRDefault="00FD294C" w:rsidP="00437960">
      <w:pPr>
        <w:jc w:val="both"/>
        <w:rPr>
          <w:rFonts w:ascii="Arial" w:hAnsi="Arial" w:cs="Arial"/>
          <w:color w:val="333333"/>
        </w:rPr>
      </w:pPr>
      <w:r>
        <w:rPr>
          <w:rFonts w:ascii="Arial" w:hAnsi="Arial" w:cs="Arial"/>
          <w:noProof/>
          <w:color w:val="333333"/>
        </w:rPr>
        <w:pict>
          <v:group id="_x0000_s1178" style="position:absolute;left:0;text-align:left;margin-left:24.9pt;margin-top:-16.35pt;width:466.05pt;height:513.75pt;z-index:2" coordorigin="1773,2973" coordsize="9180,10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1773;top:2973;width:9180;height:10620" o:preferrelative="f">
              <v:fill o:detectmouseclick="t"/>
              <v:path o:extrusionok="t" o:connecttype="none"/>
              <o:lock v:ext="edit" text="t"/>
            </v:shape>
            <v:rect id="_x0000_s1180" style="position:absolute;left:5265;top:3153;width:2160;height:720">
              <v:textbox style="mso-next-textbox:#_x0000_s1180">
                <w:txbxContent>
                  <w:p w:rsidR="000A3493" w:rsidRPr="000A0EDE" w:rsidRDefault="000A3493" w:rsidP="000A3493">
                    <w:pPr>
                      <w:jc w:val="center"/>
                      <w:rPr>
                        <w:rFonts w:ascii="Arial" w:hAnsi="Arial" w:cs="Arial"/>
                      </w:rPr>
                    </w:pPr>
                    <w:r w:rsidRPr="000A0EDE">
                      <w:rPr>
                        <w:rFonts w:ascii="Arial" w:hAnsi="Arial" w:cs="Arial"/>
                      </w:rPr>
                      <w:t>Запрос гражданина</w:t>
                    </w:r>
                  </w:p>
                </w:txbxContent>
              </v:textbox>
            </v:rect>
            <v:line id="_x0000_s1181" style="position:absolute" from="6345,3873" to="6345,4232">
              <v:stroke endarrow="block"/>
            </v:line>
            <v:oval id="_x0000_s1182" style="position:absolute;left:3465;top:4232;width:5581;height:1261">
              <v:textbox style="mso-next-textbox:#_x0000_s1182">
                <w:txbxContent>
                  <w:p w:rsidR="000A3493" w:rsidRPr="000A0EDE" w:rsidRDefault="000A3493" w:rsidP="000A3493">
                    <w:pPr>
                      <w:jc w:val="center"/>
                      <w:rPr>
                        <w:rFonts w:ascii="Arial" w:hAnsi="Arial" w:cs="Arial"/>
                      </w:rPr>
                    </w:pPr>
                    <w:r w:rsidRPr="000A0EDE">
                      <w:rPr>
                        <w:rFonts w:ascii="Arial" w:hAnsi="Arial" w:cs="Arial"/>
                      </w:rPr>
                      <w:t>Начало предоставления муниципальной услуги. В Отдел поступил запрос гражданина</w:t>
                    </w:r>
                  </w:p>
                </w:txbxContent>
              </v:textbox>
            </v:oval>
            <v:line id="_x0000_s1183" style="position:absolute" from="6165,5493" to="6165,5853">
              <v:stroke endarrow="block"/>
            </v:line>
            <v:rect id="_x0000_s1184" style="position:absolute;left:3285;top:5853;width:5939;height:540">
              <v:textbox style="mso-next-textbox:#_x0000_s1184">
                <w:txbxContent>
                  <w:p w:rsidR="000A3493" w:rsidRPr="000A0EDE" w:rsidRDefault="000A3493" w:rsidP="000A3493">
                    <w:pPr>
                      <w:jc w:val="center"/>
                      <w:rPr>
                        <w:rFonts w:ascii="Arial" w:hAnsi="Arial" w:cs="Arial"/>
                      </w:rPr>
                    </w:pPr>
                    <w:r w:rsidRPr="000A0EDE">
                      <w:rPr>
                        <w:rFonts w:ascii="Arial" w:hAnsi="Arial" w:cs="Arial"/>
                      </w:rPr>
                      <w:t>Регистрация  запроса</w:t>
                    </w:r>
                  </w:p>
                </w:txbxContent>
              </v:textbox>
            </v:rect>
            <v:line id="_x0000_s1185" style="position:absolute" from="6165,6393" to="6165,6752">
              <v:stroke endarrow="block"/>
            </v:line>
            <v:rect id="_x0000_s1186" style="position:absolute;left:4006;top:6752;width:4498;height:543">
              <v:textbox style="mso-next-textbox:#_x0000_s1186">
                <w:txbxContent>
                  <w:p w:rsidR="000A3493" w:rsidRPr="002C3817" w:rsidRDefault="000A3493" w:rsidP="000A3493">
                    <w:pPr>
                      <w:jc w:val="center"/>
                      <w:rPr>
                        <w:rFonts w:ascii="Times New Roman" w:hAnsi="Times New Roman" w:cs="Times New Roman"/>
                      </w:rPr>
                    </w:pPr>
                    <w:r w:rsidRPr="000A0EDE">
                      <w:rPr>
                        <w:rFonts w:ascii="Arial" w:hAnsi="Arial" w:cs="Arial"/>
                      </w:rPr>
                      <w:t>Рассмотрение</w:t>
                    </w:r>
                    <w:r w:rsidRPr="002C3817">
                      <w:rPr>
                        <w:rFonts w:ascii="Times New Roman" w:hAnsi="Times New Roman" w:cs="Times New Roman"/>
                      </w:rPr>
                      <w:t xml:space="preserve"> запроса</w:t>
                    </w:r>
                  </w:p>
                </w:txbxContent>
              </v:textbox>
            </v:rect>
            <v:line id="_x0000_s1187" style="position:absolute" from="6165,7294" to="6165,7653">
              <v:stroke endarrow="block"/>
            </v:line>
            <v:rect id="_x0000_s1188" style="position:absolute;left:2926;top:7653;width:6479;height:720">
              <v:textbox style="mso-next-textbox:#_x0000_s1188">
                <w:txbxContent>
                  <w:p w:rsidR="000A3493" w:rsidRPr="000A0EDE" w:rsidRDefault="000A3493" w:rsidP="000A3493">
                    <w:pPr>
                      <w:jc w:val="center"/>
                      <w:rPr>
                        <w:rFonts w:ascii="Arial" w:hAnsi="Arial" w:cs="Arial"/>
                      </w:rPr>
                    </w:pPr>
                    <w:r w:rsidRPr="000A0EDE">
                      <w:rPr>
                        <w:rFonts w:ascii="Arial" w:hAnsi="Arial" w:cs="Arial"/>
                      </w:rPr>
                      <w:t xml:space="preserve">Анализ  тематики запроса. </w:t>
                    </w:r>
                  </w:p>
                  <w:p w:rsidR="000A3493" w:rsidRPr="000A0EDE" w:rsidRDefault="000A3493" w:rsidP="000A3493">
                    <w:pPr>
                      <w:jc w:val="center"/>
                      <w:rPr>
                        <w:rFonts w:ascii="Arial" w:hAnsi="Arial" w:cs="Arial"/>
                      </w:rPr>
                    </w:pPr>
                    <w:r w:rsidRPr="000A0EDE">
                      <w:rPr>
                        <w:rFonts w:ascii="Arial" w:hAnsi="Arial" w:cs="Arial"/>
                      </w:rPr>
                      <w:t>Принятие решения о возможности исполнения запроса</w:t>
                    </w:r>
                  </w:p>
                </w:txbxContent>
              </v:textbox>
            </v:rect>
            <v:line id="_x0000_s1189" style="position:absolute;flip:x" from="2205,8013" to="2926,8013"/>
            <v:line id="_x0000_s1190" style="position:absolute" from="2205,8013" to="2205,8732">
              <v:stroke endarrow="block"/>
            </v:line>
            <v:line id="_x0000_s1191" style="position:absolute" from="9405,8013" to="10305,8013"/>
            <v:line id="_x0000_s1192" style="position:absolute" from="10305,8013" to="10305,8732">
              <v:stroke endarrow="block"/>
            </v:line>
            <v:rect id="_x0000_s1193" style="position:absolute;left:1773;top:8736;width:3420;height:1977">
              <v:textbox style="mso-next-textbox:#_x0000_s1193">
                <w:txbxContent>
                  <w:p w:rsidR="000A3493" w:rsidRPr="000A0EDE" w:rsidRDefault="000A3493" w:rsidP="000A3493">
                    <w:pPr>
                      <w:rPr>
                        <w:rFonts w:ascii="Arial" w:hAnsi="Arial" w:cs="Arial"/>
                      </w:rPr>
                    </w:pPr>
                    <w:r w:rsidRPr="000A0EDE">
                      <w:rPr>
                        <w:rFonts w:ascii="Arial" w:hAnsi="Arial" w:cs="Arial"/>
                      </w:rPr>
                      <w:t>Уведомление гражданина о предоставлении дополнительных сведений для исполнения запроса или об  отсутствии запрашиваемых сведений</w:t>
                    </w:r>
                  </w:p>
                </w:txbxContent>
              </v:textbox>
            </v:rect>
            <v:rect id="_x0000_s1194" style="position:absolute;left:7533;top:8732;width:3240;height:1441">
              <v:textbox style="mso-next-textbox:#_x0000_s1194">
                <w:txbxContent>
                  <w:p w:rsidR="000A3493" w:rsidRPr="000A0EDE" w:rsidRDefault="000A3493" w:rsidP="000A3493">
                    <w:pPr>
                      <w:rPr>
                        <w:rFonts w:ascii="Arial" w:hAnsi="Arial" w:cs="Arial"/>
                      </w:rPr>
                    </w:pPr>
                    <w:r w:rsidRPr="000A0EDE">
                      <w:rPr>
                        <w:rFonts w:ascii="Arial" w:hAnsi="Arial" w:cs="Arial"/>
                      </w:rPr>
                      <w:t>Направление запроса (ов) на исполнение в другие организации по принадлежности</w:t>
                    </w:r>
                  </w:p>
                </w:txbxContent>
              </v:textbox>
            </v:rect>
            <v:line id="_x0000_s1195" style="position:absolute;flip:x" from="6272,9272" to="7533,9272"/>
            <v:line id="_x0000_s1196" style="position:absolute" from="6272,9272" to="6272,10893">
              <v:stroke endarrow="block"/>
            </v:line>
            <v:rect id="_x0000_s1197" style="position:absolute;left:4292;top:10893;width:3961;height:1080">
              <v:textbox style="mso-next-textbox:#_x0000_s1197">
                <w:txbxContent>
                  <w:p w:rsidR="000A3493" w:rsidRPr="000A0EDE" w:rsidRDefault="000A3493" w:rsidP="000A3493">
                    <w:pPr>
                      <w:jc w:val="center"/>
                      <w:rPr>
                        <w:rFonts w:ascii="Arial" w:hAnsi="Arial" w:cs="Arial"/>
                      </w:rPr>
                    </w:pPr>
                    <w:r w:rsidRPr="000A0EDE">
                      <w:rPr>
                        <w:rFonts w:ascii="Arial" w:hAnsi="Arial" w:cs="Arial"/>
                      </w:rPr>
                      <w:t>Уведомление гражданина о направлении запроса на исполнение</w:t>
                    </w:r>
                  </w:p>
                </w:txbxContent>
              </v:textbox>
            </v:rect>
            <v:line id="_x0000_s1198" style="position:absolute" from="6272,11973" to="6272,12334">
              <v:stroke endarrow="block"/>
            </v:line>
            <v:rect id="_x0000_s1199" style="position:absolute;left:4653;top:12513;width:3420;height:1080">
              <v:textbox style="mso-next-textbox:#_x0000_s1199">
                <w:txbxContent>
                  <w:p w:rsidR="000A3493" w:rsidRPr="000A0EDE" w:rsidRDefault="000A3493" w:rsidP="000A3493">
                    <w:pPr>
                      <w:jc w:val="center"/>
                      <w:rPr>
                        <w:rFonts w:ascii="Arial" w:hAnsi="Arial" w:cs="Arial"/>
                      </w:rPr>
                    </w:pPr>
                    <w:r w:rsidRPr="000A0EDE">
                      <w:rPr>
                        <w:rFonts w:ascii="Arial" w:hAnsi="Arial" w:cs="Arial"/>
                      </w:rPr>
                      <w:t>Предоставление муниципальной услуги  завершено</w:t>
                    </w:r>
                  </w:p>
                </w:txbxContent>
              </v:textbox>
            </v:rect>
            <v:line id="_x0000_s1200" style="position:absolute" from="2853,10713" to="2853,13053"/>
            <v:line id="_x0000_s1201" style="position:absolute" from="2853,13053" to="4653,13053">
              <v:stroke endarrow="block"/>
            </v:line>
          </v:group>
        </w:pict>
      </w:r>
    </w:p>
    <w:p w:rsidR="00C43DB3" w:rsidRPr="00BF35AF" w:rsidRDefault="00C43DB3" w:rsidP="00437960">
      <w:pPr>
        <w:jc w:val="both"/>
        <w:rPr>
          <w:rFonts w:ascii="Arial" w:hAnsi="Arial" w:cs="Arial"/>
          <w:color w:val="333333"/>
        </w:rPr>
      </w:pPr>
    </w:p>
    <w:p w:rsidR="00C43DB3" w:rsidRPr="00BF35AF" w:rsidRDefault="00C43DB3" w:rsidP="00437960">
      <w:pPr>
        <w:jc w:val="both"/>
        <w:rPr>
          <w:rFonts w:ascii="Arial" w:hAnsi="Arial" w:cs="Arial"/>
          <w:color w:val="333333"/>
        </w:rPr>
      </w:pPr>
    </w:p>
    <w:p w:rsidR="00C43DB3" w:rsidRPr="00BF35AF" w:rsidRDefault="00C43DB3" w:rsidP="00437960">
      <w:pPr>
        <w:jc w:val="both"/>
        <w:rPr>
          <w:rFonts w:ascii="Arial" w:hAnsi="Arial" w:cs="Arial"/>
          <w:color w:val="333333"/>
        </w:rPr>
      </w:pPr>
    </w:p>
    <w:p w:rsidR="00C43DB3" w:rsidRPr="00BF35AF" w:rsidRDefault="00C43DB3" w:rsidP="00437960">
      <w:pPr>
        <w:jc w:val="both"/>
        <w:rPr>
          <w:rFonts w:ascii="Arial" w:hAnsi="Arial" w:cs="Arial"/>
          <w:color w:val="333333"/>
        </w:rPr>
      </w:pPr>
    </w:p>
    <w:p w:rsidR="002C3817" w:rsidRPr="00BF35AF" w:rsidRDefault="002C3817" w:rsidP="00437960">
      <w:pPr>
        <w:jc w:val="both"/>
        <w:rPr>
          <w:rFonts w:ascii="Arial" w:hAnsi="Arial" w:cs="Arial"/>
          <w:color w:val="333333"/>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rPr>
          <w:rFonts w:ascii="Arial" w:hAnsi="Arial" w:cs="Arial"/>
        </w:rPr>
      </w:pPr>
    </w:p>
    <w:p w:rsidR="002C3817" w:rsidRPr="00BF35AF" w:rsidRDefault="002C3817" w:rsidP="002C3817">
      <w:pPr>
        <w:jc w:val="right"/>
        <w:rPr>
          <w:rFonts w:ascii="Arial" w:hAnsi="Arial" w:cs="Arial"/>
        </w:rPr>
      </w:pPr>
    </w:p>
    <w:p w:rsidR="002C3817" w:rsidRPr="00BF35AF" w:rsidRDefault="002C3817" w:rsidP="002C3817">
      <w:pPr>
        <w:jc w:val="right"/>
        <w:rPr>
          <w:rFonts w:ascii="Arial" w:hAnsi="Arial" w:cs="Arial"/>
        </w:rPr>
      </w:pPr>
    </w:p>
    <w:p w:rsidR="002C3817" w:rsidRPr="00BF35AF" w:rsidRDefault="002C3817" w:rsidP="002C3817">
      <w:pPr>
        <w:jc w:val="right"/>
        <w:rPr>
          <w:rFonts w:ascii="Arial" w:hAnsi="Arial" w:cs="Arial"/>
        </w:rPr>
      </w:pPr>
    </w:p>
    <w:p w:rsidR="002C3817" w:rsidRPr="00BF35AF" w:rsidRDefault="002C3817" w:rsidP="002C3817">
      <w:pPr>
        <w:jc w:val="right"/>
        <w:rPr>
          <w:rFonts w:ascii="Arial" w:hAnsi="Arial" w:cs="Arial"/>
        </w:rPr>
      </w:pPr>
    </w:p>
    <w:p w:rsidR="000A0EDE" w:rsidRPr="00BF35AF" w:rsidRDefault="000A0EDE" w:rsidP="002C3817">
      <w:pPr>
        <w:jc w:val="right"/>
        <w:rPr>
          <w:rFonts w:ascii="Arial" w:hAnsi="Arial" w:cs="Arial"/>
        </w:rPr>
      </w:pPr>
    </w:p>
    <w:p w:rsidR="000A3493" w:rsidRDefault="000A3493" w:rsidP="002C3817">
      <w:pPr>
        <w:jc w:val="right"/>
        <w:rPr>
          <w:rFonts w:ascii="Arial" w:hAnsi="Arial" w:cs="Arial"/>
        </w:rPr>
        <w:sectPr w:rsidR="000A3493" w:rsidSect="00BF35AF">
          <w:pgSz w:w="11906" w:h="16838"/>
          <w:pgMar w:top="851" w:right="567" w:bottom="851" w:left="1134" w:header="709" w:footer="709" w:gutter="0"/>
          <w:cols w:space="708"/>
          <w:docGrid w:linePitch="360"/>
        </w:sectPr>
      </w:pPr>
    </w:p>
    <w:p w:rsidR="002C3817" w:rsidRPr="00BF35AF" w:rsidRDefault="002C3817" w:rsidP="002C3817">
      <w:pPr>
        <w:jc w:val="right"/>
        <w:rPr>
          <w:rFonts w:ascii="Arial" w:hAnsi="Arial" w:cs="Arial"/>
        </w:rPr>
      </w:pPr>
      <w:r w:rsidRPr="00BF35AF">
        <w:rPr>
          <w:rFonts w:ascii="Arial" w:hAnsi="Arial" w:cs="Arial"/>
        </w:rPr>
        <w:lastRenderedPageBreak/>
        <w:t>Приложение №</w:t>
      </w:r>
      <w:r w:rsidR="00BA6AF0" w:rsidRPr="00BF35AF">
        <w:rPr>
          <w:rFonts w:ascii="Arial" w:hAnsi="Arial" w:cs="Arial"/>
        </w:rPr>
        <w:t>5</w:t>
      </w:r>
    </w:p>
    <w:p w:rsidR="002C3817" w:rsidRPr="00BF35AF" w:rsidRDefault="002C3817" w:rsidP="002C3817">
      <w:pPr>
        <w:jc w:val="right"/>
        <w:rPr>
          <w:rFonts w:ascii="Arial" w:hAnsi="Arial" w:cs="Arial"/>
        </w:rPr>
      </w:pPr>
      <w:r w:rsidRPr="00BF35AF">
        <w:rPr>
          <w:rFonts w:ascii="Arial" w:hAnsi="Arial" w:cs="Arial"/>
        </w:rPr>
        <w:t>к Административному регламенту</w:t>
      </w:r>
    </w:p>
    <w:p w:rsidR="002C3817" w:rsidRPr="00BF35AF" w:rsidRDefault="002C3817" w:rsidP="002C3817">
      <w:pPr>
        <w:jc w:val="center"/>
        <w:rPr>
          <w:rFonts w:ascii="Arial" w:hAnsi="Arial" w:cs="Arial"/>
        </w:rPr>
      </w:pPr>
    </w:p>
    <w:p w:rsidR="002C3817" w:rsidRPr="00BF35AF" w:rsidRDefault="002C3817" w:rsidP="002C3817">
      <w:pPr>
        <w:jc w:val="center"/>
        <w:rPr>
          <w:rFonts w:ascii="Arial" w:hAnsi="Arial" w:cs="Arial"/>
        </w:rPr>
      </w:pPr>
      <w:r w:rsidRPr="00BF35AF">
        <w:rPr>
          <w:rFonts w:ascii="Arial" w:hAnsi="Arial" w:cs="Arial"/>
        </w:rPr>
        <w:t xml:space="preserve">Блок – схема </w:t>
      </w:r>
    </w:p>
    <w:p w:rsidR="002C3817" w:rsidRPr="00BF35AF" w:rsidRDefault="002C3817" w:rsidP="002C3817">
      <w:pPr>
        <w:jc w:val="center"/>
        <w:rPr>
          <w:rFonts w:ascii="Arial" w:hAnsi="Arial" w:cs="Arial"/>
        </w:rPr>
      </w:pPr>
      <w:r w:rsidRPr="00BF35AF">
        <w:rPr>
          <w:rFonts w:ascii="Arial" w:hAnsi="Arial" w:cs="Arial"/>
        </w:rPr>
        <w:t>последовательности действий Отдела</w:t>
      </w:r>
    </w:p>
    <w:p w:rsidR="002C3817" w:rsidRPr="00BF35AF" w:rsidRDefault="002C3817" w:rsidP="002C3817">
      <w:pPr>
        <w:jc w:val="center"/>
        <w:rPr>
          <w:rFonts w:ascii="Arial" w:hAnsi="Arial" w:cs="Arial"/>
        </w:rPr>
      </w:pPr>
      <w:r w:rsidRPr="00BF35AF">
        <w:rPr>
          <w:rFonts w:ascii="Arial" w:hAnsi="Arial" w:cs="Arial"/>
        </w:rPr>
        <w:t>по исполнению тематических запросов пользователей</w:t>
      </w:r>
    </w:p>
    <w:p w:rsidR="000A3493" w:rsidRDefault="000A3493" w:rsidP="002C3817">
      <w:pPr>
        <w:jc w:val="center"/>
        <w:rPr>
          <w:rFonts w:ascii="Arial" w:hAnsi="Arial" w:cs="Arial"/>
        </w:rPr>
      </w:pPr>
    </w:p>
    <w:p w:rsidR="000A3493" w:rsidRPr="000A3493" w:rsidRDefault="000A3493" w:rsidP="000A3493">
      <w:pPr>
        <w:rPr>
          <w:rFonts w:ascii="Arial" w:hAnsi="Arial" w:cs="Arial"/>
        </w:rPr>
      </w:pPr>
    </w:p>
    <w:p w:rsidR="002C3817" w:rsidRPr="000A3493" w:rsidRDefault="00FD294C" w:rsidP="000A3493">
      <w:pPr>
        <w:tabs>
          <w:tab w:val="left" w:pos="5964"/>
        </w:tabs>
        <w:rPr>
          <w:rFonts w:ascii="Arial" w:hAnsi="Arial" w:cs="Arial"/>
        </w:rPr>
      </w:pPr>
      <w:r>
        <w:rPr>
          <w:rFonts w:ascii="Arial" w:hAnsi="Arial" w:cs="Arial"/>
        </w:rPr>
      </w:r>
      <w:r>
        <w:rPr>
          <w:rFonts w:ascii="Arial" w:hAnsi="Arial" w:cs="Arial"/>
        </w:rPr>
        <w:pict>
          <v:group id="_x0000_s1146" editas="canvas" style="width:459pt;height:603pt;mso-position-horizontal-relative:char;mso-position-vertical-relative:line" coordorigin="2209,2321" coordsize="7200,9336">
            <o:lock v:ext="edit" aspectratio="t"/>
            <v:shapetype id="_x0000_t110" coordsize="21600,21600" o:spt="110" path="m10800,l,10800,10800,21600,21600,10800xe">
              <v:stroke joinstyle="miter"/>
              <v:path gradientshapeok="t" o:connecttype="rect" textboxrect="5400,5400,16200,16200"/>
            </v:shapetype>
            <v:shape id="_x0000_s1147" type="#_x0000_t110" style="position:absolute;left:2209;top:2321;width:7200;height:9336" filled="f" stroked="f">
              <v:fill o:detectmouseclick="t"/>
              <v:path o:connecttype="none"/>
              <o:lock v:ext="edit" text="t"/>
            </v:shape>
            <v:rect id="_x0000_s1148" style="position:absolute;left:4807;top:2460;width:2117;height:558">
              <v:textbox style="mso-next-textbox:#_x0000_s1148">
                <w:txbxContent>
                  <w:p w:rsidR="000A3493" w:rsidRPr="002C3817" w:rsidRDefault="000A3493" w:rsidP="000A3493">
                    <w:pPr>
                      <w:jc w:val="center"/>
                      <w:rPr>
                        <w:rFonts w:ascii="Times New Roman" w:hAnsi="Times New Roman" w:cs="Times New Roman"/>
                      </w:rPr>
                    </w:pPr>
                    <w:r w:rsidRPr="000A0EDE">
                      <w:rPr>
                        <w:rFonts w:ascii="Arial" w:hAnsi="Arial" w:cs="Arial"/>
                      </w:rPr>
                      <w:t>Тематический запрос</w:t>
                    </w:r>
                    <w:r w:rsidRPr="002C3817">
                      <w:rPr>
                        <w:rFonts w:ascii="Times New Roman" w:hAnsi="Times New Roman" w:cs="Times New Roman"/>
                      </w:rPr>
                      <w:t xml:space="preserve"> </w:t>
                    </w:r>
                    <w:r w:rsidRPr="000A3493">
                      <w:rPr>
                        <w:rFonts w:ascii="Arial" w:hAnsi="Arial" w:cs="Arial"/>
                      </w:rPr>
                      <w:t>пользователя</w:t>
                    </w:r>
                  </w:p>
                </w:txbxContent>
              </v:textbox>
            </v:rect>
            <v:line id="_x0000_s1149" style="position:absolute" from="5795,3018" to="5795,3436">
              <v:stroke endarrow="block"/>
            </v:line>
            <v:oval id="_x0000_s1150" style="position:absolute;left:3254;top:3436;width:5364;height:975">
              <v:textbox style="mso-next-textbox:#_x0000_s1150">
                <w:txbxContent>
                  <w:p w:rsidR="000A3493" w:rsidRPr="000A0EDE" w:rsidRDefault="000A3493" w:rsidP="000A3493">
                    <w:pPr>
                      <w:jc w:val="center"/>
                      <w:rPr>
                        <w:rFonts w:ascii="Arial" w:hAnsi="Arial" w:cs="Arial"/>
                      </w:rPr>
                    </w:pPr>
                    <w:r w:rsidRPr="000A0EDE">
                      <w:rPr>
                        <w:rFonts w:ascii="Arial" w:hAnsi="Arial" w:cs="Arial"/>
                      </w:rPr>
                      <w:t>Начало предоставления муниципальной услуги. В отдел поступил  тематический запрос  пользователя</w:t>
                    </w:r>
                  </w:p>
                </w:txbxContent>
              </v:textbox>
            </v:oval>
            <v:line id="_x0000_s1151" style="position:absolute" from="5795,4411" to="5795,4690">
              <v:stroke endarrow="block"/>
            </v:line>
            <v:rect id="_x0000_s1152" style="position:absolute;left:3395;top:4690;width:5082;height:418">
              <v:textbox style="mso-next-textbox:#_x0000_s1152">
                <w:txbxContent>
                  <w:p w:rsidR="000A3493" w:rsidRPr="000A0EDE" w:rsidRDefault="000A3493" w:rsidP="000A3493">
                    <w:pPr>
                      <w:jc w:val="center"/>
                      <w:rPr>
                        <w:rFonts w:ascii="Arial" w:hAnsi="Arial" w:cs="Arial"/>
                      </w:rPr>
                    </w:pPr>
                    <w:r w:rsidRPr="000A0EDE">
                      <w:rPr>
                        <w:rFonts w:ascii="Arial" w:hAnsi="Arial" w:cs="Arial"/>
                      </w:rPr>
                      <w:t>Регистрация тематического запроса</w:t>
                    </w:r>
                  </w:p>
                </w:txbxContent>
              </v:textbox>
            </v:rect>
            <v:line id="_x0000_s1153" style="position:absolute" from="5795,5108" to="5795,5387">
              <v:stroke endarrow="block"/>
            </v:line>
            <v:rect id="_x0000_s1154" style="position:absolute;left:3677;top:5526;width:4377;height:418">
              <v:textbox style="mso-next-textbox:#_x0000_s1154">
                <w:txbxContent>
                  <w:p w:rsidR="000A3493" w:rsidRPr="000A0EDE" w:rsidRDefault="000A3493" w:rsidP="000A3493">
                    <w:pPr>
                      <w:jc w:val="center"/>
                      <w:rPr>
                        <w:rFonts w:ascii="Arial" w:hAnsi="Arial" w:cs="Arial"/>
                      </w:rPr>
                    </w:pPr>
                    <w:r w:rsidRPr="000A0EDE">
                      <w:rPr>
                        <w:rFonts w:ascii="Arial" w:hAnsi="Arial" w:cs="Arial"/>
                      </w:rPr>
                      <w:t>Рассмотрение тематического запроса</w:t>
                    </w:r>
                  </w:p>
                </w:txbxContent>
              </v:textbox>
            </v:rect>
            <v:line id="_x0000_s1155" style="position:absolute" from="5795,5944" to="5795,6223">
              <v:stroke endarrow="block"/>
            </v:line>
            <v:rect id="_x0000_s1156" style="position:absolute;left:4101;top:6223;width:3670;height:557">
              <v:textbox style="mso-next-textbox:#_x0000_s1156">
                <w:txbxContent>
                  <w:p w:rsidR="000A3493" w:rsidRPr="000A0EDE" w:rsidRDefault="000A3493" w:rsidP="000A3493">
                    <w:pPr>
                      <w:jc w:val="center"/>
                      <w:rPr>
                        <w:rFonts w:ascii="Arial" w:hAnsi="Arial" w:cs="Arial"/>
                      </w:rPr>
                    </w:pPr>
                    <w:r w:rsidRPr="000A0EDE">
                      <w:rPr>
                        <w:rFonts w:ascii="Arial" w:hAnsi="Arial" w:cs="Arial"/>
                      </w:rPr>
                      <w:t>Анализ тематики запроса. Принятие решения о возможности исполнения</w:t>
                    </w:r>
                  </w:p>
                </w:txbxContent>
              </v:textbox>
            </v:rect>
            <v:line id="_x0000_s1157" style="position:absolute;flip:x" from="2971,6502" to="4101,6502"/>
            <v:line id="_x0000_s1158" style="position:absolute" from="7771,6502" to="8618,6503"/>
            <v:line id="_x0000_s1159" style="position:absolute" from="8618,6502" to="8618,6920">
              <v:stroke endarrow="block"/>
            </v:line>
            <v:rect id="_x0000_s1160" style="position:absolute;left:6218;top:6920;width:3106;height:956">
              <v:textbox style="mso-next-textbox:#_x0000_s1160">
                <w:txbxContent>
                  <w:p w:rsidR="000A3493" w:rsidRPr="000A0EDE" w:rsidRDefault="000A3493" w:rsidP="000A3493">
                    <w:pPr>
                      <w:spacing w:before="240"/>
                      <w:jc w:val="center"/>
                      <w:rPr>
                        <w:rFonts w:ascii="Arial" w:hAnsi="Arial" w:cs="Arial"/>
                      </w:rPr>
                    </w:pPr>
                    <w:r w:rsidRPr="000A0EDE">
                      <w:rPr>
                        <w:rFonts w:ascii="Arial" w:hAnsi="Arial" w:cs="Arial"/>
                      </w:rPr>
                      <w:t>Направление запроса (ов) в другие организации по принадлежности</w:t>
                    </w:r>
                  </w:p>
                </w:txbxContent>
              </v:textbox>
            </v:rect>
            <v:line id="_x0000_s1161" style="position:absolute" from="8618,7756" to="8618,8035">
              <v:stroke endarrow="block"/>
            </v:line>
            <v:rect id="_x0000_s1162" style="position:absolute;left:6218;top:8035;width:3106;height:836">
              <v:textbox style="mso-next-textbox:#_x0000_s1162">
                <w:txbxContent>
                  <w:p w:rsidR="000A3493" w:rsidRPr="000A0EDE" w:rsidRDefault="000A3493" w:rsidP="000A3493">
                    <w:pPr>
                      <w:jc w:val="center"/>
                      <w:rPr>
                        <w:rFonts w:ascii="Arial" w:hAnsi="Arial" w:cs="Arial"/>
                      </w:rPr>
                    </w:pPr>
                    <w:r w:rsidRPr="000A0EDE">
                      <w:rPr>
                        <w:rFonts w:ascii="Arial" w:hAnsi="Arial" w:cs="Arial"/>
                      </w:rPr>
                      <w:t>Уведомление гражданина о направлении запроса (ов) на исполнение по принадлежности</w:t>
                    </w:r>
                  </w:p>
                </w:txbxContent>
              </v:textbox>
            </v:rect>
            <v:line id="_x0000_s1163" style="position:absolute" from="2971,6502" to="4101,6502"/>
            <v:line id="_x0000_s1164" style="position:absolute;flip:x" from="2548,6502" to="2971,6502"/>
            <v:line id="_x0000_s1165" style="position:absolute;flip:x" from="2265,6502" to="2548,6502"/>
            <v:rect id="_x0000_s1166" style="position:absolute;left:2548;top:6920;width:2682;height:1251">
              <v:textbox style="mso-next-textbox:#_x0000_s1166">
                <w:txbxContent>
                  <w:p w:rsidR="000A3493" w:rsidRPr="000A0EDE" w:rsidRDefault="000A3493" w:rsidP="000A3493">
                    <w:pPr>
                      <w:jc w:val="center"/>
                      <w:rPr>
                        <w:rFonts w:ascii="Arial" w:hAnsi="Arial" w:cs="Arial"/>
                      </w:rPr>
                    </w:pPr>
                    <w:r w:rsidRPr="000A0EDE">
                      <w:rPr>
                        <w:rFonts w:ascii="Arial" w:hAnsi="Arial" w:cs="Arial"/>
                      </w:rPr>
                      <w:t>Уведомление пользователя о необходимости уточнения тематики и предоставления дополнительных сведений для исполнения запроса</w:t>
                    </w:r>
                  </w:p>
                </w:txbxContent>
              </v:textbox>
            </v:rect>
            <v:rect id="_x0000_s1167" style="position:absolute;left:2548;top:8313;width:2682;height:1254">
              <v:textbox style="mso-next-textbox:#_x0000_s1167">
                <w:txbxContent>
                  <w:p w:rsidR="000A3493" w:rsidRPr="002C3817" w:rsidRDefault="000A3493" w:rsidP="000A3493">
                    <w:pPr>
                      <w:jc w:val="center"/>
                      <w:rPr>
                        <w:rFonts w:ascii="Times New Roman" w:hAnsi="Times New Roman" w:cs="Times New Roman"/>
                      </w:rPr>
                    </w:pPr>
                    <w:r w:rsidRPr="000A3493">
                      <w:rPr>
                        <w:rFonts w:ascii="Arial" w:hAnsi="Arial" w:cs="Arial"/>
                      </w:rPr>
                      <w:t>Уведомление пользователя об отказе в получении информации ограниченного доступа при отсутствии у него на это права и</w:t>
                    </w:r>
                    <w:r w:rsidRPr="002C3817">
                      <w:rPr>
                        <w:rFonts w:ascii="Times New Roman" w:hAnsi="Times New Roman" w:cs="Times New Roman"/>
                      </w:rPr>
                      <w:t xml:space="preserve"> разъяснении о его дальнейших действиях</w:t>
                    </w:r>
                  </w:p>
                </w:txbxContent>
              </v:textbox>
            </v:rect>
            <v:rect id="_x0000_s1168" style="position:absolute;left:4242;top:10404;width:2823;height:836">
              <v:textbox style="mso-next-textbox:#_x0000_s1168">
                <w:txbxContent>
                  <w:p w:rsidR="000A3493" w:rsidRPr="001840D4" w:rsidRDefault="000A3493" w:rsidP="000A3493">
                    <w:pPr>
                      <w:jc w:val="center"/>
                      <w:rPr>
                        <w:rFonts w:ascii="Arial" w:hAnsi="Arial" w:cs="Arial"/>
                      </w:rPr>
                    </w:pPr>
                    <w:r w:rsidRPr="001840D4">
                      <w:rPr>
                        <w:rFonts w:ascii="Arial" w:hAnsi="Arial" w:cs="Arial"/>
                      </w:rPr>
                      <w:t>Предоставление муниципальной услуги завершено</w:t>
                    </w:r>
                  </w:p>
                </w:txbxContent>
              </v:textbox>
            </v:rect>
            <v:line id="_x0000_s1169" style="position:absolute" from="2265,6501" to="2265,9010"/>
            <v:line id="_x0000_s1170" style="position:absolute" from="2265,7477" to="2548,7477">
              <v:stroke endarrow="block"/>
            </v:line>
            <v:line id="_x0000_s1171" style="position:absolute" from="2265,9010" to="2548,9010">
              <v:stroke endarrow="block"/>
            </v:line>
            <v:line id="_x0000_s1172" style="position:absolute" from="5230,7477" to="5654,7477"/>
            <v:line id="_x0000_s1173" style="position:absolute" from="5230,8870" to="5654,8870"/>
            <v:line id="_x0000_s1174" style="position:absolute" from="5654,7477" to="5654,10403">
              <v:stroke endarrow="block"/>
            </v:line>
            <v:line id="_x0000_s1175" style="position:absolute" from="8618,8870" to="8618,10682"/>
            <v:line id="_x0000_s1176" style="position:absolute;flip:x" from="7065,10682" to="8618,10682">
              <v:stroke endarrow="block"/>
            </v:line>
            <v:line id="_x0000_s1177" style="position:absolute" from="2265,6501" to="2266,9009"/>
            <w10:anchorlock/>
          </v:group>
        </w:pict>
      </w:r>
    </w:p>
    <w:sectPr w:rsidR="002C3817" w:rsidRPr="000A3493" w:rsidSect="00BF35AF">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4C" w:rsidRDefault="00FD294C">
      <w:r>
        <w:separator/>
      </w:r>
    </w:p>
  </w:endnote>
  <w:endnote w:type="continuationSeparator" w:id="0">
    <w:p w:rsidR="00FD294C" w:rsidRDefault="00FD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4C" w:rsidRDefault="00FD294C">
      <w:r>
        <w:separator/>
      </w:r>
    </w:p>
  </w:footnote>
  <w:footnote w:type="continuationSeparator" w:id="0">
    <w:p w:rsidR="00FD294C" w:rsidRDefault="00FD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E4" w:rsidRDefault="005D0292">
    <w:pPr>
      <w:pStyle w:val="a7"/>
      <w:jc w:val="center"/>
    </w:pPr>
    <w:r>
      <w:fldChar w:fldCharType="begin"/>
    </w:r>
    <w:r w:rsidR="00F725E4">
      <w:instrText xml:space="preserve"> PAGE   \* MERGEFORMAT </w:instrText>
    </w:r>
    <w:r>
      <w:fldChar w:fldCharType="separate"/>
    </w:r>
    <w:r w:rsidR="00520C2F">
      <w:rPr>
        <w:noProof/>
      </w:rPr>
      <w:t>9</w:t>
    </w:r>
    <w:r>
      <w:fldChar w:fldCharType="end"/>
    </w:r>
  </w:p>
  <w:p w:rsidR="00F725E4" w:rsidRDefault="00F725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16"/>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CD9153A"/>
    <w:multiLevelType w:val="multilevel"/>
    <w:tmpl w:val="A5ECC42A"/>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3723118"/>
    <w:multiLevelType w:val="multilevel"/>
    <w:tmpl w:val="BBA65A7E"/>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1ACE0FBE"/>
    <w:multiLevelType w:val="multilevel"/>
    <w:tmpl w:val="25F8210E"/>
    <w:lvl w:ilvl="0">
      <w:start w:val="2"/>
      <w:numFmt w:val="decimal"/>
      <w:lvlText w:val="%1."/>
      <w:lvlJc w:val="left"/>
      <w:pPr>
        <w:ind w:left="450" w:hanging="450"/>
      </w:pPr>
      <w:rPr>
        <w:rFonts w:hint="default"/>
      </w:rPr>
    </w:lvl>
    <w:lvl w:ilvl="1">
      <w:start w:val="8"/>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5">
    <w:nsid w:val="1EF26958"/>
    <w:multiLevelType w:val="multilevel"/>
    <w:tmpl w:val="5888B2A2"/>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AB010DD"/>
    <w:multiLevelType w:val="multilevel"/>
    <w:tmpl w:val="790643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4D9130A"/>
    <w:multiLevelType w:val="multilevel"/>
    <w:tmpl w:val="5D48FC00"/>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5"/>
  </w:num>
  <w:num w:numId="5">
    <w:abstractNumId w:val="2"/>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F6C"/>
    <w:rsid w:val="000018F7"/>
    <w:rsid w:val="000066EA"/>
    <w:rsid w:val="000363AC"/>
    <w:rsid w:val="00043E70"/>
    <w:rsid w:val="00047088"/>
    <w:rsid w:val="0005432A"/>
    <w:rsid w:val="00055D87"/>
    <w:rsid w:val="00056EC3"/>
    <w:rsid w:val="000668C2"/>
    <w:rsid w:val="00067CF1"/>
    <w:rsid w:val="00087806"/>
    <w:rsid w:val="000A0EDE"/>
    <w:rsid w:val="000A19AF"/>
    <w:rsid w:val="000A3493"/>
    <w:rsid w:val="000A5C2F"/>
    <w:rsid w:val="000B0268"/>
    <w:rsid w:val="000B450B"/>
    <w:rsid w:val="000E5A00"/>
    <w:rsid w:val="000E6A58"/>
    <w:rsid w:val="000F675C"/>
    <w:rsid w:val="00104481"/>
    <w:rsid w:val="00113CCC"/>
    <w:rsid w:val="00121DA0"/>
    <w:rsid w:val="0015258E"/>
    <w:rsid w:val="00170578"/>
    <w:rsid w:val="00170631"/>
    <w:rsid w:val="00170754"/>
    <w:rsid w:val="001840D4"/>
    <w:rsid w:val="00185E67"/>
    <w:rsid w:val="001A6D78"/>
    <w:rsid w:val="001B06EC"/>
    <w:rsid w:val="001E3EEB"/>
    <w:rsid w:val="001E4E17"/>
    <w:rsid w:val="00202DC3"/>
    <w:rsid w:val="00203087"/>
    <w:rsid w:val="00204C11"/>
    <w:rsid w:val="00207222"/>
    <w:rsid w:val="00227739"/>
    <w:rsid w:val="00237651"/>
    <w:rsid w:val="0024388F"/>
    <w:rsid w:val="002445EC"/>
    <w:rsid w:val="00251048"/>
    <w:rsid w:val="00252C99"/>
    <w:rsid w:val="00263363"/>
    <w:rsid w:val="00285F2A"/>
    <w:rsid w:val="00287887"/>
    <w:rsid w:val="0029541C"/>
    <w:rsid w:val="002A1D22"/>
    <w:rsid w:val="002A7CDB"/>
    <w:rsid w:val="002B067F"/>
    <w:rsid w:val="002B0A54"/>
    <w:rsid w:val="002B491F"/>
    <w:rsid w:val="002C3817"/>
    <w:rsid w:val="002D2610"/>
    <w:rsid w:val="002D493B"/>
    <w:rsid w:val="002E7CDD"/>
    <w:rsid w:val="00301C27"/>
    <w:rsid w:val="003142C5"/>
    <w:rsid w:val="003151AD"/>
    <w:rsid w:val="003259EB"/>
    <w:rsid w:val="00333745"/>
    <w:rsid w:val="00346BA9"/>
    <w:rsid w:val="00357D7E"/>
    <w:rsid w:val="00364B85"/>
    <w:rsid w:val="003757FF"/>
    <w:rsid w:val="00377F23"/>
    <w:rsid w:val="00381F0C"/>
    <w:rsid w:val="00384E55"/>
    <w:rsid w:val="003914A7"/>
    <w:rsid w:val="00397BA6"/>
    <w:rsid w:val="003A31F0"/>
    <w:rsid w:val="003A503D"/>
    <w:rsid w:val="003B467F"/>
    <w:rsid w:val="003B7015"/>
    <w:rsid w:val="003F024B"/>
    <w:rsid w:val="003F41C2"/>
    <w:rsid w:val="0041113B"/>
    <w:rsid w:val="00420B07"/>
    <w:rsid w:val="00426EA6"/>
    <w:rsid w:val="00436641"/>
    <w:rsid w:val="00437960"/>
    <w:rsid w:val="00437A0E"/>
    <w:rsid w:val="00454C49"/>
    <w:rsid w:val="00456C46"/>
    <w:rsid w:val="00472E68"/>
    <w:rsid w:val="0049327B"/>
    <w:rsid w:val="00494797"/>
    <w:rsid w:val="004A5953"/>
    <w:rsid w:val="004C4EC2"/>
    <w:rsid w:val="004D4ADB"/>
    <w:rsid w:val="004E6D09"/>
    <w:rsid w:val="004F4340"/>
    <w:rsid w:val="004F54FB"/>
    <w:rsid w:val="004F714F"/>
    <w:rsid w:val="005107C7"/>
    <w:rsid w:val="00520C2F"/>
    <w:rsid w:val="00525458"/>
    <w:rsid w:val="0052576B"/>
    <w:rsid w:val="00530547"/>
    <w:rsid w:val="00575E6B"/>
    <w:rsid w:val="00581DBC"/>
    <w:rsid w:val="00583DE7"/>
    <w:rsid w:val="00585CB3"/>
    <w:rsid w:val="005B7AFC"/>
    <w:rsid w:val="005C6EBD"/>
    <w:rsid w:val="005C7DCD"/>
    <w:rsid w:val="005D0292"/>
    <w:rsid w:val="00610AB7"/>
    <w:rsid w:val="00623F89"/>
    <w:rsid w:val="00626FA5"/>
    <w:rsid w:val="006367B1"/>
    <w:rsid w:val="00642FBF"/>
    <w:rsid w:val="006456E2"/>
    <w:rsid w:val="00651C73"/>
    <w:rsid w:val="00670737"/>
    <w:rsid w:val="00682D73"/>
    <w:rsid w:val="00695163"/>
    <w:rsid w:val="006952B8"/>
    <w:rsid w:val="00695ACF"/>
    <w:rsid w:val="006A6B55"/>
    <w:rsid w:val="006B1E8C"/>
    <w:rsid w:val="006C52A7"/>
    <w:rsid w:val="006D71F5"/>
    <w:rsid w:val="006E5CA7"/>
    <w:rsid w:val="00720E0F"/>
    <w:rsid w:val="00724411"/>
    <w:rsid w:val="007331DC"/>
    <w:rsid w:val="00734386"/>
    <w:rsid w:val="00750D74"/>
    <w:rsid w:val="00787A73"/>
    <w:rsid w:val="0079643E"/>
    <w:rsid w:val="007B50A7"/>
    <w:rsid w:val="007B61ED"/>
    <w:rsid w:val="007F6221"/>
    <w:rsid w:val="00802CF8"/>
    <w:rsid w:val="00810A8C"/>
    <w:rsid w:val="00833C2E"/>
    <w:rsid w:val="00844910"/>
    <w:rsid w:val="00855B97"/>
    <w:rsid w:val="008734FA"/>
    <w:rsid w:val="00895471"/>
    <w:rsid w:val="008A3C01"/>
    <w:rsid w:val="008A3C84"/>
    <w:rsid w:val="008B53EE"/>
    <w:rsid w:val="008C5F44"/>
    <w:rsid w:val="008D0713"/>
    <w:rsid w:val="008E266E"/>
    <w:rsid w:val="008F1F68"/>
    <w:rsid w:val="00900891"/>
    <w:rsid w:val="00904281"/>
    <w:rsid w:val="0090539E"/>
    <w:rsid w:val="00912790"/>
    <w:rsid w:val="0093175F"/>
    <w:rsid w:val="009333B0"/>
    <w:rsid w:val="00972A01"/>
    <w:rsid w:val="00974C92"/>
    <w:rsid w:val="0097766E"/>
    <w:rsid w:val="00986154"/>
    <w:rsid w:val="009867C7"/>
    <w:rsid w:val="00992FAA"/>
    <w:rsid w:val="009B29FD"/>
    <w:rsid w:val="009B65DF"/>
    <w:rsid w:val="009F5865"/>
    <w:rsid w:val="00A05224"/>
    <w:rsid w:val="00A2402E"/>
    <w:rsid w:val="00A266F8"/>
    <w:rsid w:val="00A33786"/>
    <w:rsid w:val="00A35EB4"/>
    <w:rsid w:val="00A65178"/>
    <w:rsid w:val="00A6642D"/>
    <w:rsid w:val="00A76B20"/>
    <w:rsid w:val="00A97CDF"/>
    <w:rsid w:val="00AB3C1B"/>
    <w:rsid w:val="00AB7BCB"/>
    <w:rsid w:val="00AC370C"/>
    <w:rsid w:val="00AC4A5C"/>
    <w:rsid w:val="00AC5527"/>
    <w:rsid w:val="00AD08A1"/>
    <w:rsid w:val="00AD65FD"/>
    <w:rsid w:val="00AE3447"/>
    <w:rsid w:val="00AE361B"/>
    <w:rsid w:val="00AE6D46"/>
    <w:rsid w:val="00B02A49"/>
    <w:rsid w:val="00B1319E"/>
    <w:rsid w:val="00B310E0"/>
    <w:rsid w:val="00B40B59"/>
    <w:rsid w:val="00B41796"/>
    <w:rsid w:val="00B546CD"/>
    <w:rsid w:val="00B56DA1"/>
    <w:rsid w:val="00B573ED"/>
    <w:rsid w:val="00B839E9"/>
    <w:rsid w:val="00B86BE0"/>
    <w:rsid w:val="00B9028C"/>
    <w:rsid w:val="00B95111"/>
    <w:rsid w:val="00BA6AF0"/>
    <w:rsid w:val="00BB28EE"/>
    <w:rsid w:val="00BC2AA0"/>
    <w:rsid w:val="00BD13EA"/>
    <w:rsid w:val="00BD2B5A"/>
    <w:rsid w:val="00BD3674"/>
    <w:rsid w:val="00BE3BDA"/>
    <w:rsid w:val="00BF1270"/>
    <w:rsid w:val="00BF35AF"/>
    <w:rsid w:val="00BF510A"/>
    <w:rsid w:val="00C040D3"/>
    <w:rsid w:val="00C0589E"/>
    <w:rsid w:val="00C24219"/>
    <w:rsid w:val="00C3516F"/>
    <w:rsid w:val="00C43DB3"/>
    <w:rsid w:val="00C465B0"/>
    <w:rsid w:val="00C76DE8"/>
    <w:rsid w:val="00CA55B5"/>
    <w:rsid w:val="00CA65C9"/>
    <w:rsid w:val="00CA6E40"/>
    <w:rsid w:val="00CC3A4A"/>
    <w:rsid w:val="00CC6469"/>
    <w:rsid w:val="00CC6FA9"/>
    <w:rsid w:val="00CE4681"/>
    <w:rsid w:val="00CE5FEC"/>
    <w:rsid w:val="00CF209B"/>
    <w:rsid w:val="00D075DF"/>
    <w:rsid w:val="00D12108"/>
    <w:rsid w:val="00D17289"/>
    <w:rsid w:val="00D27947"/>
    <w:rsid w:val="00D42EFE"/>
    <w:rsid w:val="00D468D2"/>
    <w:rsid w:val="00D91B9A"/>
    <w:rsid w:val="00D9786C"/>
    <w:rsid w:val="00DC12D2"/>
    <w:rsid w:val="00DD305C"/>
    <w:rsid w:val="00DE769B"/>
    <w:rsid w:val="00DF1182"/>
    <w:rsid w:val="00DF6161"/>
    <w:rsid w:val="00E01CDF"/>
    <w:rsid w:val="00E1106F"/>
    <w:rsid w:val="00E27F37"/>
    <w:rsid w:val="00E3206D"/>
    <w:rsid w:val="00E342B2"/>
    <w:rsid w:val="00E353D7"/>
    <w:rsid w:val="00E4719B"/>
    <w:rsid w:val="00E57968"/>
    <w:rsid w:val="00E6406E"/>
    <w:rsid w:val="00E74F47"/>
    <w:rsid w:val="00EA42BC"/>
    <w:rsid w:val="00EA6921"/>
    <w:rsid w:val="00EB75C5"/>
    <w:rsid w:val="00ED1DC2"/>
    <w:rsid w:val="00ED6CBB"/>
    <w:rsid w:val="00EE14BF"/>
    <w:rsid w:val="00EE1B00"/>
    <w:rsid w:val="00EF5C15"/>
    <w:rsid w:val="00F1555A"/>
    <w:rsid w:val="00F15F6C"/>
    <w:rsid w:val="00F209F9"/>
    <w:rsid w:val="00F21DC7"/>
    <w:rsid w:val="00F23186"/>
    <w:rsid w:val="00F27E9A"/>
    <w:rsid w:val="00F3568E"/>
    <w:rsid w:val="00F51D04"/>
    <w:rsid w:val="00F725E4"/>
    <w:rsid w:val="00F801C5"/>
    <w:rsid w:val="00F94D48"/>
    <w:rsid w:val="00FA5BC9"/>
    <w:rsid w:val="00FB357E"/>
    <w:rsid w:val="00FC6D65"/>
    <w:rsid w:val="00FD294C"/>
    <w:rsid w:val="00FE5C78"/>
    <w:rsid w:val="00FF0D91"/>
    <w:rsid w:val="00FF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F6C"/>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5258E"/>
    <w:rPr>
      <w:color w:val="0066CC"/>
      <w:u w:val="single"/>
    </w:rPr>
  </w:style>
  <w:style w:type="paragraph" w:styleId="a4">
    <w:name w:val="Balloon Text"/>
    <w:basedOn w:val="a"/>
    <w:semiHidden/>
    <w:rsid w:val="00A6642D"/>
    <w:rPr>
      <w:rFonts w:ascii="Tahoma" w:hAnsi="Tahoma" w:cs="Tahoma"/>
      <w:sz w:val="16"/>
      <w:szCs w:val="16"/>
    </w:rPr>
  </w:style>
  <w:style w:type="paragraph" w:customStyle="1" w:styleId="a5">
    <w:name w:val="Знак Знак Знак Знак Знак Знак Знак Знак Знак Знак"/>
    <w:basedOn w:val="a"/>
    <w:uiPriority w:val="99"/>
    <w:rsid w:val="004F4340"/>
    <w:pPr>
      <w:spacing w:before="100" w:beforeAutospacing="1" w:after="100" w:afterAutospacing="1"/>
    </w:pPr>
    <w:rPr>
      <w:rFonts w:ascii="Tahoma" w:eastAsia="Times New Roman" w:hAnsi="Tahoma" w:cs="Tahoma"/>
      <w:color w:val="auto"/>
      <w:sz w:val="20"/>
      <w:szCs w:val="20"/>
      <w:lang w:val="en-US" w:eastAsia="en-US"/>
    </w:rPr>
  </w:style>
  <w:style w:type="paragraph" w:customStyle="1" w:styleId="2">
    <w:name w:val="Знак2"/>
    <w:basedOn w:val="a"/>
    <w:rsid w:val="00525458"/>
    <w:pPr>
      <w:spacing w:after="160" w:line="240" w:lineRule="exact"/>
    </w:pPr>
    <w:rPr>
      <w:rFonts w:ascii="Verdana" w:eastAsia="Times New Roman" w:hAnsi="Verdana" w:cs="Times New Roman"/>
      <w:color w:val="auto"/>
      <w:lang w:val="en-US" w:eastAsia="en-US"/>
    </w:rPr>
  </w:style>
  <w:style w:type="paragraph" w:styleId="a6">
    <w:name w:val="Normal (Web)"/>
    <w:basedOn w:val="a"/>
    <w:uiPriority w:val="99"/>
    <w:unhideWhenUsed/>
    <w:rsid w:val="00087806"/>
    <w:pPr>
      <w:spacing w:before="100" w:beforeAutospacing="1" w:after="100" w:afterAutospacing="1"/>
    </w:pPr>
    <w:rPr>
      <w:rFonts w:ascii="Times New Roman" w:eastAsia="Times New Roman" w:hAnsi="Times New Roman" w:cs="Times New Roman"/>
      <w:color w:val="auto"/>
    </w:rPr>
  </w:style>
  <w:style w:type="character" w:customStyle="1" w:styleId="FontStyle39">
    <w:name w:val="Font Style39"/>
    <w:rsid w:val="00DF1182"/>
    <w:rPr>
      <w:rFonts w:ascii="Times New Roman" w:hAnsi="Times New Roman" w:cs="Times New Roman"/>
      <w:sz w:val="26"/>
      <w:szCs w:val="26"/>
    </w:rPr>
  </w:style>
  <w:style w:type="character" w:customStyle="1" w:styleId="FontStyle43">
    <w:name w:val="Font Style43"/>
    <w:rsid w:val="00DF1182"/>
    <w:rPr>
      <w:rFonts w:ascii="Times New Roman" w:hAnsi="Times New Roman" w:cs="Times New Roman"/>
      <w:sz w:val="22"/>
      <w:szCs w:val="22"/>
    </w:rPr>
  </w:style>
  <w:style w:type="paragraph" w:customStyle="1" w:styleId="Style2">
    <w:name w:val="Style2"/>
    <w:basedOn w:val="a"/>
    <w:rsid w:val="00DF1182"/>
    <w:pPr>
      <w:widowControl w:val="0"/>
      <w:suppressAutoHyphens/>
      <w:autoSpaceDE w:val="0"/>
      <w:jc w:val="center"/>
    </w:pPr>
    <w:rPr>
      <w:rFonts w:ascii="Times New Roman" w:eastAsia="Times New Roman" w:hAnsi="Times New Roman" w:cs="Times New Roman"/>
      <w:color w:val="auto"/>
      <w:lang w:eastAsia="ar-SA"/>
    </w:rPr>
  </w:style>
  <w:style w:type="paragraph" w:customStyle="1" w:styleId="Style19">
    <w:name w:val="Style19"/>
    <w:basedOn w:val="a"/>
    <w:rsid w:val="00A76B20"/>
    <w:pPr>
      <w:widowControl w:val="0"/>
      <w:suppressAutoHyphens/>
      <w:autoSpaceDE w:val="0"/>
      <w:spacing w:line="318" w:lineRule="exact"/>
      <w:jc w:val="center"/>
    </w:pPr>
    <w:rPr>
      <w:rFonts w:ascii="Times New Roman" w:eastAsia="Times New Roman" w:hAnsi="Times New Roman" w:cs="Times New Roman"/>
      <w:color w:val="auto"/>
      <w:lang w:eastAsia="ar-SA"/>
    </w:rPr>
  </w:style>
  <w:style w:type="paragraph" w:customStyle="1" w:styleId="Style7">
    <w:name w:val="Style7"/>
    <w:basedOn w:val="a"/>
    <w:rsid w:val="00A76B20"/>
    <w:pPr>
      <w:widowControl w:val="0"/>
      <w:suppressAutoHyphens/>
      <w:autoSpaceDE w:val="0"/>
      <w:spacing w:line="331" w:lineRule="exact"/>
      <w:ind w:hanging="1027"/>
    </w:pPr>
    <w:rPr>
      <w:rFonts w:ascii="Times New Roman" w:eastAsia="Times New Roman" w:hAnsi="Times New Roman" w:cs="Times New Roman"/>
      <w:color w:val="auto"/>
      <w:lang w:eastAsia="ar-SA"/>
    </w:rPr>
  </w:style>
  <w:style w:type="paragraph" w:customStyle="1" w:styleId="Style9">
    <w:name w:val="Style9"/>
    <w:basedOn w:val="a"/>
    <w:rsid w:val="00B56DA1"/>
    <w:pPr>
      <w:widowControl w:val="0"/>
      <w:suppressAutoHyphens/>
      <w:autoSpaceDE w:val="0"/>
      <w:spacing w:line="322" w:lineRule="exact"/>
      <w:ind w:firstLine="701"/>
      <w:jc w:val="both"/>
    </w:pPr>
    <w:rPr>
      <w:rFonts w:ascii="Times New Roman" w:eastAsia="Times New Roman" w:hAnsi="Times New Roman" w:cs="Times New Roman"/>
      <w:color w:val="auto"/>
      <w:lang w:eastAsia="ar-SA"/>
    </w:rPr>
  </w:style>
  <w:style w:type="paragraph" w:styleId="a7">
    <w:name w:val="header"/>
    <w:basedOn w:val="a"/>
    <w:link w:val="a8"/>
    <w:uiPriority w:val="99"/>
    <w:rsid w:val="002B067F"/>
    <w:pPr>
      <w:tabs>
        <w:tab w:val="center" w:pos="4677"/>
        <w:tab w:val="right" w:pos="9355"/>
      </w:tabs>
    </w:pPr>
    <w:rPr>
      <w:rFonts w:cs="Times New Roman"/>
    </w:rPr>
  </w:style>
  <w:style w:type="character" w:customStyle="1" w:styleId="a8">
    <w:name w:val="Верхний колонтитул Знак"/>
    <w:link w:val="a7"/>
    <w:uiPriority w:val="99"/>
    <w:rsid w:val="002B067F"/>
    <w:rPr>
      <w:rFonts w:ascii="Arial Unicode MS" w:eastAsia="Arial Unicode MS" w:hAnsi="Arial Unicode MS" w:cs="Arial Unicode MS"/>
      <w:color w:val="000000"/>
      <w:sz w:val="24"/>
      <w:szCs w:val="24"/>
    </w:rPr>
  </w:style>
  <w:style w:type="paragraph" w:styleId="a9">
    <w:name w:val="footer"/>
    <w:basedOn w:val="a"/>
    <w:link w:val="aa"/>
    <w:rsid w:val="002B067F"/>
    <w:pPr>
      <w:tabs>
        <w:tab w:val="center" w:pos="4677"/>
        <w:tab w:val="right" w:pos="9355"/>
      </w:tabs>
    </w:pPr>
    <w:rPr>
      <w:rFonts w:cs="Times New Roman"/>
    </w:rPr>
  </w:style>
  <w:style w:type="character" w:customStyle="1" w:styleId="aa">
    <w:name w:val="Нижний колонтитул Знак"/>
    <w:link w:val="a9"/>
    <w:rsid w:val="002B067F"/>
    <w:rPr>
      <w:rFonts w:ascii="Arial Unicode MS" w:eastAsia="Arial Unicode MS" w:hAnsi="Arial Unicode MS" w:cs="Arial Unicode MS"/>
      <w:color w:val="000000"/>
      <w:sz w:val="24"/>
      <w:szCs w:val="24"/>
    </w:rPr>
  </w:style>
  <w:style w:type="character" w:customStyle="1" w:styleId="FontStyle40">
    <w:name w:val="Font Style40"/>
    <w:rsid w:val="002D493B"/>
    <w:rPr>
      <w:rFonts w:ascii="Times New Roman" w:hAnsi="Times New Roman" w:cs="Times New Roman"/>
      <w:sz w:val="22"/>
      <w:szCs w:val="22"/>
    </w:rPr>
  </w:style>
  <w:style w:type="paragraph" w:customStyle="1" w:styleId="Style27">
    <w:name w:val="Style27"/>
    <w:basedOn w:val="a"/>
    <w:rsid w:val="002D493B"/>
    <w:pPr>
      <w:widowControl w:val="0"/>
      <w:suppressAutoHyphens/>
      <w:autoSpaceDE w:val="0"/>
      <w:spacing w:line="322" w:lineRule="exact"/>
      <w:ind w:firstLine="720"/>
      <w:jc w:val="both"/>
    </w:pPr>
    <w:rPr>
      <w:rFonts w:ascii="Times New Roman" w:eastAsia="Times New Roman" w:hAnsi="Times New Roman" w:cs="Times New Roman"/>
      <w:color w:val="auto"/>
      <w:lang w:eastAsia="ar-SA"/>
    </w:rPr>
  </w:style>
  <w:style w:type="paragraph" w:customStyle="1" w:styleId="Style32">
    <w:name w:val="Style32"/>
    <w:basedOn w:val="a"/>
    <w:rsid w:val="002D493B"/>
    <w:pPr>
      <w:widowControl w:val="0"/>
      <w:suppressAutoHyphens/>
      <w:autoSpaceDE w:val="0"/>
    </w:pPr>
    <w:rPr>
      <w:rFonts w:ascii="Times New Roman" w:eastAsia="Times New Roman" w:hAnsi="Times New Roman" w:cs="Times New Roman"/>
      <w:color w:val="auto"/>
      <w:lang w:eastAsia="ar-SA"/>
    </w:rPr>
  </w:style>
  <w:style w:type="paragraph" w:customStyle="1" w:styleId="ConsPlusTitle">
    <w:name w:val="ConsPlusTitle"/>
    <w:rsid w:val="007F6221"/>
    <w:pPr>
      <w:widowControl w:val="0"/>
      <w:suppressAutoHyphens/>
      <w:autoSpaceDE w:val="0"/>
    </w:pPr>
    <w:rPr>
      <w:rFonts w:eastAsia="Arial"/>
      <w:b/>
      <w:bCs/>
      <w:sz w:val="28"/>
      <w:szCs w:val="28"/>
      <w:lang w:eastAsia="ar-SA"/>
    </w:rPr>
  </w:style>
  <w:style w:type="paragraph" w:customStyle="1" w:styleId="20">
    <w:name w:val="Знак Знак Знак Знак Знак Знак Знак Знак Знак Знак2"/>
    <w:basedOn w:val="a"/>
    <w:uiPriority w:val="99"/>
    <w:rsid w:val="00AC5527"/>
    <w:pPr>
      <w:spacing w:before="100" w:beforeAutospacing="1" w:after="100" w:afterAutospacing="1"/>
    </w:pPr>
    <w:rPr>
      <w:rFonts w:ascii="Tahoma" w:eastAsia="Times New Roman" w:hAnsi="Tahoma" w:cs="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75345">
      <w:bodyDiv w:val="1"/>
      <w:marLeft w:val="0"/>
      <w:marRight w:val="0"/>
      <w:marTop w:val="0"/>
      <w:marBottom w:val="0"/>
      <w:divBdr>
        <w:top w:val="none" w:sz="0" w:space="0" w:color="auto"/>
        <w:left w:val="none" w:sz="0" w:space="0" w:color="auto"/>
        <w:bottom w:val="none" w:sz="0" w:space="0" w:color="auto"/>
        <w:right w:val="none" w:sz="0" w:space="0" w:color="auto"/>
      </w:divBdr>
    </w:div>
    <w:div w:id="825631816">
      <w:bodyDiv w:val="1"/>
      <w:marLeft w:val="0"/>
      <w:marRight w:val="0"/>
      <w:marTop w:val="0"/>
      <w:marBottom w:val="0"/>
      <w:divBdr>
        <w:top w:val="none" w:sz="0" w:space="0" w:color="auto"/>
        <w:left w:val="none" w:sz="0" w:space="0" w:color="auto"/>
        <w:bottom w:val="none" w:sz="0" w:space="0" w:color="auto"/>
        <w:right w:val="none" w:sz="0" w:space="0" w:color="auto"/>
      </w:divBdr>
      <w:divsChild>
        <w:div w:id="914361263">
          <w:marLeft w:val="0"/>
          <w:marRight w:val="0"/>
          <w:marTop w:val="0"/>
          <w:marBottom w:val="0"/>
          <w:divBdr>
            <w:top w:val="none" w:sz="0" w:space="0" w:color="auto"/>
            <w:left w:val="none" w:sz="0" w:space="0" w:color="auto"/>
            <w:bottom w:val="none" w:sz="0" w:space="0" w:color="auto"/>
            <w:right w:val="none" w:sz="0" w:space="0" w:color="auto"/>
          </w:divBdr>
        </w:div>
      </w:divsChild>
    </w:div>
    <w:div w:id="9149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6997</Words>
  <Characters>39884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46788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cp:lastModifiedBy>user</cp:lastModifiedBy>
  <cp:revision>10</cp:revision>
  <cp:lastPrinted>2014-06-30T01:16:00Z</cp:lastPrinted>
  <dcterms:created xsi:type="dcterms:W3CDTF">2014-08-11T01:54:00Z</dcterms:created>
  <dcterms:modified xsi:type="dcterms:W3CDTF">2019-03-19T04:27:00Z</dcterms:modified>
</cp:coreProperties>
</file>