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428B" w:rsidRPr="009F428B" w14:paraId="1FF6696D" w14:textId="77777777" w:rsidTr="00CC4DDA">
        <w:trPr>
          <w:trHeight w:val="1984"/>
        </w:trPr>
        <w:tc>
          <w:tcPr>
            <w:tcW w:w="9639" w:type="dxa"/>
          </w:tcPr>
          <w:p w14:paraId="2C705E25" w14:textId="77777777" w:rsidR="009F428B" w:rsidRPr="009F428B" w:rsidRDefault="009F428B" w:rsidP="009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 w:rsidRPr="009F428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929B29" wp14:editId="73575AFE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87B8B" w14:textId="77777777" w:rsidR="009F428B" w:rsidRPr="009F428B" w:rsidRDefault="009F428B" w:rsidP="009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14:paraId="250875FD" w14:textId="77777777" w:rsidR="009F428B" w:rsidRPr="009F428B" w:rsidRDefault="009F428B" w:rsidP="009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15176197"/>
            <w:r w:rsidRPr="009F4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14:paraId="50A3335D" w14:textId="77777777" w:rsidR="009F428B" w:rsidRPr="009F428B" w:rsidRDefault="009F428B" w:rsidP="009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14:paraId="4B3750FD" w14:textId="77777777" w:rsidR="009F428B" w:rsidRPr="009F428B" w:rsidRDefault="009F428B" w:rsidP="009F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42AE44F" w14:textId="77777777" w:rsidR="009F428B" w:rsidRPr="009F428B" w:rsidRDefault="009F428B" w:rsidP="009F42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C8581D8" w14:textId="77777777" w:rsidR="009F428B" w:rsidRPr="009F428B" w:rsidRDefault="009F428B" w:rsidP="009F4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2F876" w14:textId="6A8C27B3" w:rsidR="009F428B" w:rsidRPr="009F428B" w:rsidRDefault="00CA2D8F" w:rsidP="009F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11.07.2023</w:t>
      </w:r>
      <w:r w:rsidR="009F428B" w:rsidRPr="009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F428B" w:rsidRPr="009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4762819E" w:rsidR="00C2352F" w:rsidRPr="009F428B" w:rsidRDefault="00C2352F" w:rsidP="009F42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28B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9F428B">
        <w:rPr>
          <w:rFonts w:ascii="Times New Roman" w:hAnsi="Times New Roman" w:cs="Times New Roman"/>
          <w:bCs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9F4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073" w:rsidRPr="009F428B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00370130" w14:textId="58B3CAFB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EE743" w14:textId="77777777" w:rsidR="009F428B" w:rsidRPr="000E46EE" w:rsidRDefault="009F428B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5369" w14:textId="4D534F6D" w:rsidR="009F428B" w:rsidRPr="009F428B" w:rsidRDefault="00C2352F" w:rsidP="009F428B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F428B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9F428B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9F428B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9F428B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9F428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F428B" w:rsidRPr="009F428B">
        <w:rPr>
          <w:rFonts w:ascii="Times New Roman" w:hAnsi="Times New Roman" w:cs="Times New Roman"/>
          <w:sz w:val="28"/>
          <w:szCs w:val="28"/>
        </w:rPr>
        <w:t>А</w:t>
      </w:r>
      <w:r w:rsidR="001D3478" w:rsidRPr="009F42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428B" w:rsidRPr="009F428B">
        <w:rPr>
          <w:rFonts w:ascii="Times New Roman" w:hAnsi="Times New Roman" w:cs="Times New Roman"/>
          <w:sz w:val="28"/>
          <w:szCs w:val="28"/>
        </w:rPr>
        <w:t>города Шарыпово</w:t>
      </w:r>
      <w:r w:rsidR="00A743F8">
        <w:rPr>
          <w:rFonts w:ascii="Times New Roman" w:hAnsi="Times New Roman" w:cs="Times New Roman"/>
          <w:sz w:val="28"/>
          <w:szCs w:val="28"/>
        </w:rPr>
        <w:t xml:space="preserve"> от 26.05.2023 г. № 137</w:t>
      </w:r>
      <w:r w:rsidR="009E1A0F" w:rsidRPr="009F428B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9F428B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9F428B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9F428B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9F428B" w:rsidRPr="009F428B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 w:rsidR="009E1A0F" w:rsidRPr="009F428B">
        <w:rPr>
          <w:rFonts w:ascii="Times New Roman" w:hAnsi="Times New Roman" w:cs="Times New Roman"/>
          <w:sz w:val="28"/>
          <w:szCs w:val="28"/>
        </w:rPr>
        <w:t xml:space="preserve">» </w:t>
      </w:r>
      <w:r w:rsidR="009F428B" w:rsidRPr="009F428B">
        <w:rPr>
          <w:rFonts w:ascii="Times New Roman" w:eastAsia="Calibri" w:hAnsi="Times New Roman" w:cs="Times New Roman"/>
          <w:sz w:val="28"/>
          <w:szCs w:val="28"/>
        </w:rPr>
        <w:t>руководствуясь статьей 34 Устава города Шарыпово,</w:t>
      </w:r>
    </w:p>
    <w:p w14:paraId="00565C8C" w14:textId="567D4020" w:rsidR="009846E7" w:rsidRPr="009F428B" w:rsidRDefault="009F428B" w:rsidP="009F428B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1B83D31" w14:textId="6038570A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9F428B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03AB03A7" w:rsidR="003B053C" w:rsidRPr="003B053C" w:rsidRDefault="00BB16C8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3B053C" w:rsidRPr="003B053C">
        <w:rPr>
          <w:rFonts w:ascii="Times New Roman" w:hAnsi="Times New Roman" w:cs="Times New Roman"/>
          <w:sz w:val="28"/>
          <w:szCs w:val="28"/>
        </w:rPr>
        <w:t xml:space="preserve"> </w:t>
      </w:r>
      <w:r w:rsidR="009F428B">
        <w:rPr>
          <w:rFonts w:ascii="Times New Roman" w:hAnsi="Times New Roman" w:cs="Times New Roman"/>
          <w:sz w:val="28"/>
          <w:szCs w:val="28"/>
        </w:rPr>
        <w:t>городского округа города Шарыпово</w:t>
      </w:r>
      <w:r>
        <w:rPr>
          <w:rFonts w:ascii="Times New Roman" w:hAnsi="Times New Roman" w:cs="Times New Roman"/>
          <w:sz w:val="28"/>
          <w:szCs w:val="28"/>
        </w:rPr>
        <w:t xml:space="preserve"> – Управлению образованием Администрации города Шарыпово</w:t>
      </w:r>
      <w:r w:rsidR="003B053C" w:rsidRPr="003B053C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</w:t>
      </w:r>
      <w:r w:rsidR="003B053C" w:rsidRPr="003B053C"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="003B053C" w:rsidRPr="003B053C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1B255A3B" w14:textId="5BB3D003" w:rsidR="009F428B" w:rsidRPr="009F428B" w:rsidRDefault="009F428B" w:rsidP="009F428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428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города Шарыпово по социальным вопросам Ю.В. </w:t>
      </w:r>
      <w:proofErr w:type="spellStart"/>
      <w:r w:rsidRPr="009F428B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9F428B">
        <w:rPr>
          <w:rFonts w:ascii="Times New Roman" w:hAnsi="Times New Roman" w:cs="Times New Roman"/>
          <w:sz w:val="28"/>
          <w:szCs w:val="28"/>
        </w:rPr>
        <w:t>.</w:t>
      </w:r>
    </w:p>
    <w:p w14:paraId="03033DF6" w14:textId="3D168853" w:rsidR="009F428B" w:rsidRPr="009F428B" w:rsidRDefault="009F428B" w:rsidP="009F428B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428B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марта 2023 года и подлежит размещению на официальном сайте муниципального образования города Шарыпово Красноярского края (</w:t>
      </w:r>
      <w:r w:rsidR="00A743F8" w:rsidRPr="00A743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A743F8" w:rsidRPr="00A743F8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https://sharypovo-r04.gosweb.gosuslugi.ru</w:t>
        </w:r>
      </w:hyperlink>
      <w:r w:rsidRPr="009F428B">
        <w:rPr>
          <w:rFonts w:ascii="Times New Roman" w:hAnsi="Times New Roman" w:cs="Times New Roman"/>
          <w:sz w:val="28"/>
          <w:szCs w:val="28"/>
        </w:rPr>
        <w:t>).</w:t>
      </w:r>
    </w:p>
    <w:p w14:paraId="2E6CC682" w14:textId="77777777" w:rsidR="009F428B" w:rsidRPr="009F428B" w:rsidRDefault="009F428B" w:rsidP="009F428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1E082F4A" w14:textId="77777777" w:rsidR="009F428B" w:rsidRPr="009F428B" w:rsidRDefault="009F428B" w:rsidP="009F428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B0AEDFE" w14:textId="3B6D7603" w:rsidR="009F428B" w:rsidRPr="009F428B" w:rsidRDefault="009F428B" w:rsidP="009F428B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F428B">
        <w:rPr>
          <w:rFonts w:ascii="Times New Roman" w:hAnsi="Times New Roman" w:cs="Times New Roman"/>
          <w:sz w:val="28"/>
          <w:szCs w:val="28"/>
        </w:rPr>
        <w:t xml:space="preserve"> города Шарыпово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F42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В.Г. Хохлов</w:t>
      </w:r>
    </w:p>
    <w:p w14:paraId="48BEDFD5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206855A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0CE8A58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B431750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5689C17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9F5A8FD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F790702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EDE9E6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7E057D0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93BFC9E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863E151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68D032A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92D96C2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4F7C69B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619F2F7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05ABAAB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7AE81C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4837752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8FFF74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DFA537A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4BAEFEB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CEBFA5D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AE5CAB0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072C681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3E4A826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AC9DDAD" w14:textId="7A844D7D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09DBAC2" w14:textId="77777777" w:rsidR="00E15E59" w:rsidRDefault="00E15E59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8B5ACBC" w14:textId="0292FF6F" w:rsidR="009F428B" w:rsidRPr="00BB16C8" w:rsidRDefault="009F428B" w:rsidP="00BB16C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4D743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06B928" w14:textId="77777777" w:rsidR="009F428B" w:rsidRDefault="009F428B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617A75" w14:textId="5CB7F22B" w:rsidR="00B05073" w:rsidRPr="000E46EE" w:rsidRDefault="009F428B" w:rsidP="009F428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E0F33D4" w14:textId="1F10F922" w:rsidR="00B05073" w:rsidRDefault="009F428B" w:rsidP="009F428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48A3B265" w14:textId="096E0534" w:rsidR="00B05073" w:rsidRDefault="009F428B" w:rsidP="009F428B">
      <w:pPr>
        <w:pStyle w:val="a3"/>
        <w:tabs>
          <w:tab w:val="left" w:pos="1276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50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="00B05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FA901" w14:textId="3D30D4B0" w:rsidR="00B05073" w:rsidRDefault="00CA2D8F" w:rsidP="009F428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023 № 196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3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0BF42EE6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BB16C8">
        <w:rPr>
          <w:rFonts w:ascii="Times New Roman" w:hAnsi="Times New Roman" w:cs="Times New Roman"/>
          <w:sz w:val="28"/>
          <w:szCs w:val="28"/>
        </w:rPr>
        <w:t xml:space="preserve">Управление образованием Администрации города Шарыпово </w:t>
      </w:r>
      <w:r w:rsidR="00596552">
        <w:rPr>
          <w:rFonts w:ascii="Times New Roman" w:hAnsi="Times New Roman" w:cs="Times New Roman"/>
          <w:sz w:val="28"/>
          <w:szCs w:val="28"/>
        </w:rPr>
        <w:t>–</w:t>
      </w:r>
      <w:r w:rsidR="00BB16C8">
        <w:rPr>
          <w:rFonts w:ascii="Times New Roman" w:hAnsi="Times New Roman" w:cs="Times New Roman"/>
          <w:sz w:val="28"/>
          <w:szCs w:val="28"/>
        </w:rPr>
        <w:t xml:space="preserve"> </w:t>
      </w:r>
      <w:r w:rsidR="0059655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A02C5B">
        <w:rPr>
          <w:rFonts w:ascii="Times New Roman" w:hAnsi="Times New Roman" w:cs="Times New Roman"/>
          <w:sz w:val="28"/>
          <w:szCs w:val="28"/>
        </w:rPr>
        <w:t>орган</w:t>
      </w:r>
      <w:r w:rsidR="00596552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="00596552">
        <w:rPr>
          <w:rFonts w:ascii="Times New Roman" w:hAnsi="Times New Roman" w:cs="Times New Roman"/>
          <w:sz w:val="28"/>
          <w:szCs w:val="28"/>
        </w:rPr>
        <w:t>, утверждающее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</w:t>
      </w:r>
      <w:r w:rsidR="00596552">
        <w:rPr>
          <w:rFonts w:ascii="Times New Roman" w:hAnsi="Times New Roman" w:cs="Times New Roman"/>
          <w:sz w:val="28"/>
          <w:szCs w:val="28"/>
        </w:rPr>
        <w:t>циальный заказ) и обеспечивающее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3FECF8DE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</w:t>
      </w:r>
      <w:r w:rsidR="00A743F8">
        <w:rPr>
          <w:rFonts w:ascii="Times New Roman" w:hAnsi="Times New Roman" w:cs="Times New Roman"/>
          <w:sz w:val="28"/>
          <w:szCs w:val="28"/>
        </w:rPr>
        <w:t>вил понимаются юридическое лицо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515D97A1" w:rsidR="00B05073" w:rsidRPr="00A02C5B" w:rsidRDefault="00B05073" w:rsidP="004002D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="004002D7">
        <w:rPr>
          <w:rFonts w:ascii="Times New Roman" w:hAnsi="Times New Roman" w:cs="Times New Roman"/>
          <w:sz w:val="28"/>
          <w:szCs w:val="28"/>
        </w:rPr>
        <w:t>Государственной</w:t>
      </w:r>
      <w:r w:rsidR="004002D7" w:rsidRPr="004002D7">
        <w:rPr>
          <w:rFonts w:ascii="Times New Roman" w:hAnsi="Times New Roman" w:cs="Times New Roman"/>
          <w:sz w:val="28"/>
          <w:szCs w:val="28"/>
        </w:rPr>
        <w:t> </w:t>
      </w:r>
      <w:r w:rsidR="004002D7">
        <w:rPr>
          <w:rFonts w:ascii="Times New Roman" w:hAnsi="Times New Roman" w:cs="Times New Roman"/>
          <w:sz w:val="28"/>
          <w:szCs w:val="28"/>
        </w:rPr>
        <w:t>интегрированной</w:t>
      </w:r>
      <w:r w:rsidR="004002D7" w:rsidRPr="004002D7">
        <w:rPr>
          <w:rFonts w:ascii="Times New Roman" w:hAnsi="Times New Roman" w:cs="Times New Roman"/>
          <w:sz w:val="28"/>
          <w:szCs w:val="28"/>
        </w:rPr>
        <w:t> </w:t>
      </w:r>
      <w:r w:rsidR="004002D7">
        <w:rPr>
          <w:rFonts w:ascii="Times New Roman" w:hAnsi="Times New Roman" w:cs="Times New Roman"/>
          <w:sz w:val="28"/>
          <w:szCs w:val="28"/>
        </w:rPr>
        <w:t>информационной</w:t>
      </w:r>
      <w:r w:rsidR="004002D7" w:rsidRPr="004002D7">
        <w:rPr>
          <w:rFonts w:ascii="Times New Roman" w:hAnsi="Times New Roman" w:cs="Times New Roman"/>
          <w:sz w:val="28"/>
          <w:szCs w:val="28"/>
        </w:rPr>
        <w:t> систем</w:t>
      </w:r>
      <w:r w:rsidR="004002D7">
        <w:rPr>
          <w:rFonts w:ascii="Times New Roman" w:hAnsi="Times New Roman" w:cs="Times New Roman"/>
          <w:sz w:val="28"/>
          <w:szCs w:val="28"/>
        </w:rPr>
        <w:t>ы</w:t>
      </w:r>
      <w:r w:rsidR="004002D7" w:rsidRPr="004002D7">
        <w:rPr>
          <w:rFonts w:ascii="Times New Roman" w:hAnsi="Times New Roman" w:cs="Times New Roman"/>
          <w:sz w:val="28"/>
          <w:szCs w:val="28"/>
        </w:rPr>
        <w:t> управления </w:t>
      </w:r>
      <w:r w:rsidR="004002D7">
        <w:rPr>
          <w:rFonts w:ascii="Times New Roman" w:hAnsi="Times New Roman" w:cs="Times New Roman"/>
          <w:sz w:val="28"/>
          <w:szCs w:val="28"/>
        </w:rPr>
        <w:t>фи</w:t>
      </w:r>
      <w:r w:rsidR="004002D7" w:rsidRPr="004002D7">
        <w:rPr>
          <w:rFonts w:ascii="Times New Roman" w:hAnsi="Times New Roman" w:cs="Times New Roman"/>
          <w:sz w:val="28"/>
          <w:szCs w:val="28"/>
        </w:rPr>
        <w:t>нансами "Электронный бюджет"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4"/>
    </w:p>
    <w:p w14:paraId="4BCD88AE" w14:textId="7D0AE245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806A5C" w:rsidRPr="00806A5C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города Шарыпово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5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7D40563A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806A5C">
        <w:rPr>
          <w:rFonts w:ascii="Times New Roman" w:hAnsi="Times New Roman" w:cs="Times New Roman"/>
          <w:sz w:val="28"/>
          <w:szCs w:val="28"/>
        </w:rPr>
        <w:t>, установленном постановлением Администрации города Шарыпово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6"/>
    </w:p>
    <w:p w14:paraId="66F8F39D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получения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7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8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BB16C8">
      <w:headerReference w:type="default" r:id="rId10"/>
      <w:pgSz w:w="11906" w:h="16838"/>
      <w:pgMar w:top="1134" w:right="850" w:bottom="170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1B91" w14:textId="77777777" w:rsidR="00F54D47" w:rsidRDefault="00F54D47" w:rsidP="00C2352F">
      <w:pPr>
        <w:spacing w:after="0" w:line="240" w:lineRule="auto"/>
      </w:pPr>
      <w:r>
        <w:separator/>
      </w:r>
    </w:p>
  </w:endnote>
  <w:endnote w:type="continuationSeparator" w:id="0">
    <w:p w14:paraId="0F6CA85E" w14:textId="77777777" w:rsidR="00F54D47" w:rsidRDefault="00F54D4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DC7B" w14:textId="77777777" w:rsidR="00F54D47" w:rsidRDefault="00F54D47" w:rsidP="00C2352F">
      <w:pPr>
        <w:spacing w:after="0" w:line="240" w:lineRule="auto"/>
      </w:pPr>
      <w:r>
        <w:separator/>
      </w:r>
    </w:p>
  </w:footnote>
  <w:footnote w:type="continuationSeparator" w:id="0">
    <w:p w14:paraId="65AE1A2F" w14:textId="77777777" w:rsidR="00F54D47" w:rsidRDefault="00F54D4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1C26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49C6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754B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02D7"/>
    <w:rsid w:val="004179F9"/>
    <w:rsid w:val="00426434"/>
    <w:rsid w:val="004530F6"/>
    <w:rsid w:val="0045460E"/>
    <w:rsid w:val="0047498F"/>
    <w:rsid w:val="00480D54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6552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67D5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06A5C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9F428B"/>
    <w:rsid w:val="00A02634"/>
    <w:rsid w:val="00A16CEA"/>
    <w:rsid w:val="00A452E7"/>
    <w:rsid w:val="00A5414C"/>
    <w:rsid w:val="00A72B4C"/>
    <w:rsid w:val="00A743F8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00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16C8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A2D8F"/>
    <w:rsid w:val="00CB3B12"/>
    <w:rsid w:val="00CC2349"/>
    <w:rsid w:val="00CD286C"/>
    <w:rsid w:val="00CD34A3"/>
    <w:rsid w:val="00CE440C"/>
    <w:rsid w:val="00CE619C"/>
    <w:rsid w:val="00D04B56"/>
    <w:rsid w:val="00D207AD"/>
    <w:rsid w:val="00D80A6E"/>
    <w:rsid w:val="00D946BE"/>
    <w:rsid w:val="00D96B3B"/>
    <w:rsid w:val="00DA354A"/>
    <w:rsid w:val="00DD03F8"/>
    <w:rsid w:val="00DE63F1"/>
    <w:rsid w:val="00DE6C5B"/>
    <w:rsid w:val="00DF7CE8"/>
    <w:rsid w:val="00E15E59"/>
    <w:rsid w:val="00E22CF2"/>
    <w:rsid w:val="00E36A28"/>
    <w:rsid w:val="00E403F2"/>
    <w:rsid w:val="00E54DD3"/>
    <w:rsid w:val="00E55569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4D47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9F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rypov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098E-E721-4EFD-BE07-83D2B186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 Windows</cp:lastModifiedBy>
  <cp:revision>14</cp:revision>
  <cp:lastPrinted>2023-07-03T02:00:00Z</cp:lastPrinted>
  <dcterms:created xsi:type="dcterms:W3CDTF">2023-05-15T15:23:00Z</dcterms:created>
  <dcterms:modified xsi:type="dcterms:W3CDTF">2023-07-12T02:36:00Z</dcterms:modified>
</cp:coreProperties>
</file>