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right="-709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autoSpaceDE w:val="false"/>
        <w:ind w:right="-709" w:hang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07.06.2022                                                                                                      №184</w:t>
      </w:r>
    </w:p>
    <w:p>
      <w:pPr>
        <w:pStyle w:val="Normal"/>
        <w:widowControl w:val="false"/>
        <w:autoSpaceDE w:val="false"/>
        <w:ind w:right="-70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от 04.10.2013г. № 238 </w:t>
      </w:r>
    </w:p>
    <w:p>
      <w:pPr>
        <w:pStyle w:val="Normal"/>
        <w:widowControl w:val="false"/>
        <w:autoSpaceDE w:val="false"/>
        <w:ind w:right="-709" w:hanging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«Об утверждении муниципальной программы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веке»» (в ред. от 10.11.2021 №237; от 15.03.2022 №80; от 06.05.2022 №124) </w:t>
      </w:r>
    </w:p>
    <w:p>
      <w:pPr>
        <w:pStyle w:val="ConsPlusNormal"/>
        <w:widowControl/>
        <w:ind w:right="-709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709" w:leader="none"/>
          <w:tab w:val="left" w:pos="851" w:leader="none"/>
          <w:tab w:val="left" w:pos="1276" w:leader="none"/>
          <w:tab w:val="left" w:pos="1418" w:leader="none"/>
        </w:tabs>
        <w:autoSpaceDE w:val="false"/>
        <w:ind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Шарыпово,</w:t>
      </w:r>
    </w:p>
    <w:p>
      <w:pPr>
        <w:pStyle w:val="Normal"/>
        <w:tabs>
          <w:tab w:val="clear" w:pos="709"/>
          <w:tab w:val="left" w:pos="1276" w:leader="none"/>
          <w:tab w:val="left" w:pos="1418" w:leader="none"/>
        </w:tabs>
        <w:autoSpaceDE w:val="false"/>
        <w:ind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Внести в постановление Администрации города Шарыпово от 04.10.2013 № 238 «Об утверждении муниципальной программы 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 (в ред. от 10.11.2021 №237; от 15.03.2022 №80; от 06.05.2022 №124) следующие изменения:</w:t>
      </w:r>
    </w:p>
    <w:p>
      <w:pPr>
        <w:pStyle w:val="Normal"/>
        <w:tabs>
          <w:tab w:val="left" w:pos="709" w:leader="none"/>
          <w:tab w:val="left" w:pos="851" w:leader="none"/>
          <w:tab w:val="left" w:pos="1134" w:leader="none"/>
          <w:tab w:val="left" w:pos="1276" w:leader="none"/>
        </w:tabs>
        <w:ind w:right="-709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1.1. В разделе 1 «Паспорт муниципальной программы муниципального образования города Шарыпово Красноярского края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веке»», в строке «Информация по ресурсному обеспечению муниципальной программы, в том числе по годам реализации программы», столбце «Объем финансирования  муниципальной программы» цифры «129 015,69; 14 747,79; 22 079,07; 2 888,66» заменить на цифры «129 843,02; 15 575,12; 22 906,40; 3 715,99» соответственно.</w:t>
      </w:r>
    </w:p>
    <w:p>
      <w:pPr>
        <w:pStyle w:val="Normal"/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приложение №2 к муниципальной программе "Молодежь города Шарыпово в XXI веке", в таблице «Информация о ресурсном обеспечении муниципальной программы  "Молодежь города Шарыпово в XXI веке"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фондов», внести следующие изменения: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sz w:val="28"/>
          <w:szCs w:val="28"/>
        </w:rPr>
        <w:t>1.2.1. В строке 1,2  в столбце 9 и 12 цифры «14 747,79; 40 482,95» заменить на цифры  «15 575,12; 41 310,28» соответственно;</w:t>
      </w:r>
    </w:p>
    <w:p>
      <w:pPr>
        <w:pStyle w:val="Normal"/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строке 3,4  в столбце 9 и 12 цифры «13 005,19; 35 655,15» заменить на цифры  «13 216,52; 35 866,48» соответственно.</w:t>
      </w:r>
    </w:p>
    <w:p>
      <w:pPr>
        <w:pStyle w:val="Normal"/>
        <w:ind w:right="-709" w:firstLine="709"/>
        <w:jc w:val="both"/>
        <w:rPr/>
      </w:pPr>
      <w:r>
        <w:rPr>
          <w:sz w:val="28"/>
          <w:szCs w:val="28"/>
        </w:rPr>
        <w:t>1.2.3.  В строке 7,8  в столбце 9 и 12 цифры «1 242,60; 3 727,80» заменить на цифры  «1 858,60; 4 343,80» соответственно.</w:t>
      </w:r>
    </w:p>
    <w:p>
      <w:pPr>
        <w:pStyle w:val="Normal"/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приложение №3 к муниципальной программе "Молодежь города Шарыпово в XXI веке", в таблице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фондов)», внести следующие изменения: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sz w:val="28"/>
          <w:szCs w:val="28"/>
        </w:rPr>
        <w:t>1.3.1.  В строке 1. в столбце 5 и 8 цифры «14 747,79; 40 482,95» заменить на цифры «15 575,12; 41 310,28»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sz w:val="28"/>
          <w:szCs w:val="28"/>
        </w:rPr>
        <w:t>1.3.2.  В строке 1.3. в столбце 5 и 8 цифры «2 888,66; 5 425,06» заменить на цифры «3 715,99; 6 252,39»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sz w:val="28"/>
          <w:szCs w:val="28"/>
        </w:rPr>
        <w:t>1.3.3. В строке 2. в столбце 5 и 8 цифры «13 005,19; 35 655,15» заменить на цифры «13 216,52; 35 866,48»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 В строке 2.3. в столбце 5 и 8 цифры «2 688,66; 5 225,06» заменить на цифры «2 899,99; 5 436,39»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sz w:val="28"/>
          <w:szCs w:val="28"/>
        </w:rPr>
        <w:t>1.3.5.  В строке 4. в столбце 5 и 8 цифры «1 242,60; 3 727,80» заменить на цифры «1 858,60; 4 343,80»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sz w:val="28"/>
          <w:szCs w:val="28"/>
        </w:rPr>
        <w:t>1.3.6.  В строке 4.3. в столбце 5 и 8 цифры «0,00; 0,00» заменить на цифры «616,00; 616,00» соответственно.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sz w:val="28"/>
          <w:szCs w:val="28"/>
        </w:rPr>
        <w:t xml:space="preserve">1.4. В приложение №4 к муниципальной программе "Молодежь города Шарыпово в XXI веке", в таблице «Информация о сводных показателях муниципальных заданий», внести следующие изменения:  </w:t>
      </w:r>
    </w:p>
    <w:p>
      <w:pPr>
        <w:pStyle w:val="Normal"/>
        <w:tabs>
          <w:tab w:val="left" w:pos="709" w:leader="none"/>
        </w:tabs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В строке  1.6.  в столбце 5 цифру «9 334,58» заменить на цифру «9 545,91»;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sz w:val="28"/>
          <w:szCs w:val="28"/>
        </w:rPr>
        <w:t>1.4.2. В строке  1.4.  в столбце 5 цифру «675,57» заменить на цифру «355,57».</w:t>
      </w:r>
    </w:p>
    <w:p>
      <w:pPr>
        <w:pStyle w:val="Normal"/>
        <w:tabs>
          <w:tab w:val="left" w:pos="709" w:leader="none"/>
        </w:tabs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 В строке  3.2.  в столбце 5 цифру «371,30» заменить на цифру «430,61».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приложение №5  к муниципальной программе "Молодежь города Шарыпово в XXI веке", в таблицу  «Подпрограмма «Вовлечение молодежи в социальную практику», реализуемой в рамках муниципальной программы  «Молодежь города Шарыпово в XXI веке»», в раздел 1. Паспорт подпрограммы, в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цифры «112 436,16; 13 005,19; 18 260,05; 2 688,66» заменить на цифры «112 647,49; 13 216,52; 18 471,38; 2 899,99» соответственно.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/>
      </w:pPr>
      <w:r>
        <w:rPr>
          <w:sz w:val="28"/>
          <w:szCs w:val="28"/>
        </w:rPr>
        <w:t>1.6. В приложение № 2 к подпрограмме "Вовлечение молодежи в социальную практику", реализуемой в рамках муниципальной программы "Молодежь города Шарыпово в ХХI веке", в таблицу «Перечень  мероприятий подпрограммы "Вовлечение молодежи  в социальную практику"», внести следующие изменения:</w:t>
      </w:r>
    </w:p>
    <w:p>
      <w:pPr>
        <w:pStyle w:val="Normal"/>
        <w:ind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1.6.1.  В строке  1.  в столбце 8 и 11 цифры «13 005,19; 35 655,15» заменить цифрами «13 216, 52; 35 866,48»;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  Дополнить строкой 2.5. следующего содержания:</w:t>
      </w:r>
    </w:p>
    <w:tbl>
      <w:tblPr>
        <w:tblW w:w="94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417"/>
        <w:gridCol w:w="709"/>
        <w:gridCol w:w="567"/>
        <w:gridCol w:w="709"/>
        <w:gridCol w:w="1275"/>
        <w:gridCol w:w="567"/>
        <w:gridCol w:w="993"/>
        <w:gridCol w:w="708"/>
        <w:gridCol w:w="567"/>
        <w:gridCol w:w="851"/>
        <w:gridCol w:w="629"/>
      </w:tblGrid>
      <w:tr>
        <w:trPr>
          <w:trHeight w:val="1273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 Вовлечение молодежи в социальную практику"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 СиМП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0710010510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611,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211,33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211,33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молодежного центра.</w:t>
            </w:r>
          </w:p>
        </w:tc>
      </w:tr>
    </w:tbl>
    <w:p>
      <w:pPr>
        <w:pStyle w:val="Normal"/>
        <w:ind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 В приложение №7  к муниципальной программе "Молодежь города Шарыпово в XXI веке", в таблицу  «Подпрограмма «Поддержка социально ориентированных некоммерческих организаций     муниципального образования города Шарыпово», реализуемой в рамках муниципальной программы  «Молодежь города Шарыпово в XXI веке»», в раздел 1. Паспорт подпрограммы, в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цифры «7 939,22; 1 242,60; 619,25; 0,00» заменить на цифры «8 555,22; 1 858,60; 1 235,25; 616,00» соответственно.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/>
      </w:pPr>
      <w:r>
        <w:rPr>
          <w:sz w:val="28"/>
          <w:szCs w:val="28"/>
        </w:rPr>
        <w:t>1.8. В приложение № 2 к подпрограмме «Поддержка социально ориентированных некоммерческих организаций     муниципального образования города Шарыпово», реализуемой в рамках муниципальной программы "Молодежь города Шарыпово в ХХI веке", в таблицу «Перечень  мероприятий подпрограммы "Патриотическое воспитание молодежи города Шарыпово "», внести следующие изменения:</w:t>
      </w:r>
    </w:p>
    <w:p>
      <w:pPr>
        <w:pStyle w:val="Normal"/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1.8.1.  В строке  1.  в столбце 8 и 11 цифры «1 242,60; 3 727,80» заменить цифрами «1 858,60; 4 343,80»;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1.8.2. Дополнить строкой 1.2. следующего содержания: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441"/>
        <w:gridCol w:w="722"/>
        <w:gridCol w:w="577"/>
        <w:gridCol w:w="722"/>
        <w:gridCol w:w="1297"/>
        <w:gridCol w:w="577"/>
        <w:gridCol w:w="1010"/>
        <w:gridCol w:w="721"/>
        <w:gridCol w:w="577"/>
        <w:gridCol w:w="866"/>
        <w:gridCol w:w="640"/>
      </w:tblGrid>
      <w:tr>
        <w:trPr>
          <w:trHeight w:val="1645" w:hRule="atLeast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Субсидия на реализацию муниципальных программ поддержки социально ориентированных некоммерческих организаций в рамках подпрограммы "Поддержка социально ориентированных некоммерческих организаций (далее СОНКО) муниципального образования г. Шарыпово"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 СиМП Администрации города Шарыпово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0730075790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611,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556,69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556,69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Ежегодно будет поддержано на муниципальном уровне не менее 2 общественных организаций</w:t>
            </w:r>
          </w:p>
        </w:tc>
      </w:tr>
    </w:tbl>
    <w:p>
      <w:pPr>
        <w:pStyle w:val="Normal"/>
        <w:ind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1.8.3. Дополнить строкой 1.2. следующего содержания: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417"/>
        <w:gridCol w:w="709"/>
        <w:gridCol w:w="567"/>
        <w:gridCol w:w="709"/>
        <w:gridCol w:w="1275"/>
        <w:gridCol w:w="567"/>
        <w:gridCol w:w="993"/>
        <w:gridCol w:w="708"/>
        <w:gridCol w:w="567"/>
        <w:gridCol w:w="851"/>
        <w:gridCol w:w="629"/>
      </w:tblGrid>
      <w:tr>
        <w:trPr>
          <w:trHeight w:val="1273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"Поддержка социально ориентированных некоммерческих организаций (далее СОНКО) муниципального образования г. Шарыпово"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 СиМП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0730010510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611,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59,31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59,31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 СОНКО.</w:t>
            </w:r>
          </w:p>
        </w:tc>
      </w:tr>
    </w:tbl>
    <w:p>
      <w:pPr>
        <w:pStyle w:val="Normal"/>
        <w:ind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709" w:hanging="0"/>
        <w:jc w:val="both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2. 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-142" w:leader="none"/>
          <w:tab w:val="left" w:pos="851" w:leader="none"/>
          <w:tab w:val="left" w:pos="1158" w:leader="none"/>
        </w:tabs>
        <w:autoSpaceDE w:val="false"/>
        <w:ind w:left="0" w:right="-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8"/>
            <w:szCs w:val="28"/>
            <w:lang w:val="en-US"/>
          </w:rPr>
          <w:t>www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gorodsharypovo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-709" w:hang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В.Г.Хохлов</w:t>
      </w:r>
    </w:p>
    <w:sectPr>
      <w:headerReference w:type="default" r:id="rId3"/>
      <w:headerReference w:type="first" r:id="rId4"/>
      <w:type w:val="nextPage"/>
      <w:pgSz w:w="11906" w:h="16838"/>
      <w:pgMar w:left="1701" w:right="1558" w:gutter="0" w:header="720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rStyle w:val="Style14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215.6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rPr>
                        <w:rStyle w:val="Style14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rFonts w:cs="Times New Roman"/>
    </w:rPr>
  </w:style>
  <w:style w:type="character" w:styleId="WW8Num6z0">
    <w:name w:val="WW8Num6z0"/>
    <w:qFormat/>
    <w:rPr>
      <w:rFonts w:cs="Arial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Style13">
    <w:name w:val="Основной шрифт абзаца"/>
    <w:qFormat/>
    <w:rPr/>
  </w:style>
  <w:style w:type="character" w:styleId="Style14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right="19772" w:hanging="0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6">
    <w:name w:val="Абзац_пост"/>
    <w:basedOn w:val="Normal"/>
    <w:qFormat/>
    <w:pPr>
      <w:spacing w:before="120" w:after="0"/>
      <w:ind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559</TotalTime>
  <Application>LibreOffice/7.5.5.2$Windows_X86_64 LibreOffice_project/ca8fe7424262805f223b9a2334bc7181abbcbf5e</Application>
  <AppVersion>15.0000</AppVersion>
  <Pages>3</Pages>
  <Words>1035</Words>
  <Characters>6467</Characters>
  <CharactersWithSpaces>7785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2020-06-02T10:40:00Z</dcterms:created>
  <dc:creator>ОАБП</dc:creator>
  <dc:description/>
  <cp:keywords/>
  <dc:language>ru-RU</dc:language>
  <cp:lastModifiedBy>Admin</cp:lastModifiedBy>
  <cp:lastPrinted>2022-06-07T08:00:00Z</cp:lastPrinted>
  <dcterms:modified xsi:type="dcterms:W3CDTF">2022-06-13T20:51:00Z</dcterms:modified>
  <cp:revision>177</cp:revision>
  <dc:subject/>
  <dc:title> </dc:title>
</cp:coreProperties>
</file>