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29.06.2023                                                                                                            № 182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и возмещении затрат, связанных с оказанием муниципальных услуг в социальной сфере в соответствии с социальным сертификатом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widowControl w:val="false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  <w:br/>
        <w:t>частью 2 статьи 78.4 Бюджетного кодекса Российской Федерации</w:t>
      </w:r>
      <w:r>
        <w:rPr>
          <w:color w:val="000000"/>
          <w:sz w:val="27"/>
          <w:szCs w:val="27"/>
        </w:rPr>
        <w:t xml:space="preserve">  </w:t>
      </w:r>
      <w:r>
        <w:rPr>
          <w:rFonts w:eastAsia="Calibri"/>
          <w:sz w:val="27"/>
          <w:szCs w:val="27"/>
          <w:lang w:eastAsia="en-US"/>
        </w:rPr>
        <w:t>руководствуясь статьей 34 Устава города Шарыпово,</w:t>
      </w:r>
    </w:p>
    <w:p>
      <w:pPr>
        <w:pStyle w:val="Normal"/>
        <w:widowControl w:val="false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согласно приложению № 1 к настоящему </w:t>
      </w:r>
      <w:r>
        <w:rPr>
          <w:rFonts w:eastAsia="Times New Roman" w:cs="Times New Roman" w:ascii="Times New Roman" w:hAnsi="Times New Roman"/>
          <w:iCs/>
          <w:sz w:val="27"/>
          <w:szCs w:val="27"/>
        </w:rPr>
        <w:t>постановлению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согласно приложению № 2 к настоящему </w:t>
      </w:r>
      <w:r>
        <w:rPr>
          <w:rFonts w:eastAsia="Times New Roman" w:cs="Times New Roman" w:ascii="Times New Roman" w:hAnsi="Times New Roman"/>
          <w:iCs/>
          <w:sz w:val="27"/>
          <w:szCs w:val="27"/>
        </w:rPr>
        <w:t>постановлению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марта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7"/>
            <w:szCs w:val="27"/>
            <w:u w:val="single"/>
          </w:rPr>
          <w:t>https://sharypovo-r04.gosweb.gosuslugi.ru</w:t>
        </w:r>
      </w:hyperlink>
      <w:r>
        <w:rPr>
          <w:sz w:val="27"/>
          <w:szCs w:val="27"/>
        </w:rPr>
        <w:t>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    В.Г. Хохлов</w:t>
      </w:r>
    </w:p>
    <w:p>
      <w:pPr>
        <w:pStyle w:val="Normal"/>
        <w:widowControl w:val="false"/>
        <w:spacing w:lineRule="auto" w:line="276" w:before="0" w:after="200"/>
        <w:ind w:left="5670" w:hanging="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</w:r>
    </w:p>
    <w:p>
      <w:pPr>
        <w:pStyle w:val="Normal"/>
        <w:tabs>
          <w:tab w:val="left" w:pos="709" w:leader="none"/>
        </w:tabs>
        <w:spacing w:lineRule="exact" w:line="360"/>
        <w:ind w:left="5670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>
      <w:pPr>
        <w:pStyle w:val="Normal"/>
        <w:tabs>
          <w:tab w:val="left" w:pos="709" w:leader="none"/>
        </w:tabs>
        <w:spacing w:lineRule="exact" w:line="360"/>
        <w:ind w:left="4962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 города Шарыпово</w:t>
      </w:r>
    </w:p>
    <w:p>
      <w:pPr>
        <w:pStyle w:val="Normal"/>
        <w:tabs>
          <w:tab w:val="left" w:pos="709" w:leader="none"/>
        </w:tabs>
        <w:spacing w:lineRule="exact" w:line="360"/>
        <w:ind w:left="5670" w:hanging="0"/>
        <w:jc w:val="right"/>
        <w:rPr>
          <w:b/>
          <w:b/>
          <w:sz w:val="28"/>
          <w:szCs w:val="28"/>
        </w:rPr>
      </w:pPr>
      <w:r>
        <w:rPr>
          <w:bCs/>
          <w:sz w:val="28"/>
          <w:szCs w:val="28"/>
        </w:rPr>
        <w:t>от 29.06.2023 № 182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cs="Times New Roman" w:ascii="Times New Roman" w:hAnsi="Times New Roman"/>
          <w:bCs/>
          <w:caps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  <w:br/>
        <w:t xml:space="preserve">с оказанием муниципальных услуг в социальной сфере в соответствии </w:t>
        <w:br/>
        <w:t xml:space="preserve">с социальным сертификатом </w:t>
      </w:r>
    </w:p>
    <w:p>
      <w:pPr>
        <w:pStyle w:val="Normal"/>
        <w:rPr/>
      </w:pPr>
      <w:r>
        <w:rPr/>
      </w:r>
    </w:p>
    <w:p>
      <w:pPr>
        <w:pStyle w:val="ConsPlusTitle"/>
        <w:ind w:firstLine="567"/>
        <w:jc w:val="both"/>
        <w:rPr>
          <w:rFonts w:ascii="Times New Roman" w:hAnsi="Times New Roman" w:cs="Times New Roman"/>
          <w:b w:val="false"/>
          <w:b w:val="false"/>
          <w:i/>
          <w:i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cs="Times New Roman" w:ascii="Times New Roman" w:hAnsi="Times New Roman"/>
          <w:b w:val="false"/>
          <w:sz w:val="28"/>
          <w:szCs w:val="28"/>
          <w:vertAlign w:val="superscript"/>
        </w:rPr>
        <w:t>4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  <w:r>
        <w:rPr>
          <w:sz w:val="28"/>
          <w:szCs w:val="28"/>
          <w:lang w:eastAsia="en-US"/>
        </w:rPr>
        <w:t xml:space="preserve"> реализация дополнительных общеразвивающих программ</w:t>
      </w:r>
      <w:r>
        <w:rPr>
          <w:sz w:val="28"/>
          <w:szCs w:val="28"/>
        </w:rPr>
        <w:t xml:space="preserve"> (далее – муниципальная услуга) в соответствии с социальным сертификатом.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>
        <w:rPr>
          <w:iCs/>
          <w:sz w:val="28"/>
          <w:szCs w:val="28"/>
        </w:rPr>
        <w:t xml:space="preserve">решением </w:t>
      </w:r>
      <w:r>
        <w:rPr>
          <w:color w:val="000000" w:themeColor="text1"/>
          <w:sz w:val="28"/>
          <w:szCs w:val="28"/>
        </w:rPr>
        <w:t>о бюджете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городского округа города Шарыпово </w:t>
      </w:r>
      <w:r>
        <w:rPr>
          <w:rFonts w:eastAsia="Calibri"/>
          <w:sz w:val="28"/>
          <w:szCs w:val="28"/>
          <w:lang w:eastAsia="en-US"/>
        </w:rPr>
        <w:t>на очередной финансовый год и плановый период</w:t>
      </w:r>
      <w:r>
        <w:rPr>
          <w:sz w:val="28"/>
          <w:szCs w:val="28"/>
        </w:rPr>
        <w:t xml:space="preserve"> и доведенных на цели, указанные в пункте 2 настоящего Порядка, Управлению образованием Администрации города Шарыпово</w:t>
      </w:r>
      <w:r>
        <w:rPr>
          <w:color w:val="000000" w:themeColor="text1"/>
          <w:sz w:val="28"/>
          <w:szCs w:val="28"/>
        </w:rPr>
        <w:t>, являющемуся уполномоченным органом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 лимитов бюджетных обязательств.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Результатом предоставления субсидии является оказание </w:t>
        <w:br/>
        <w:t>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Управления образованием Администрации города Шарыпово (далее – Требования к условиям и порядку).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Размер субсидии, предоставляемый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-му получателю субсидии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i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</m:e>
        </m:nary>
      </m:oMath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93" w:leader="none"/>
        </w:tabs>
        <w:spacing w:before="24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>
      <w:pPr>
        <w:pStyle w:val="Normal"/>
        <w:tabs>
          <w:tab w:val="clear" w:pos="709"/>
          <w:tab w:val="left" w:pos="993" w:leader="none"/>
        </w:tabs>
        <w:spacing w:before="24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>
        <w:rPr>
          <w:sz w:val="28"/>
          <w:szCs w:val="28"/>
        </w:rPr>
        <w:t>, утвержденного Уполномоченным органом;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субсидий, предоставляемых в соответствии с соглашениями, </w:t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получателю субсидии в соответствии </w:t>
        <w:br/>
        <w:t xml:space="preserve">с заключенным соглашением, осуществляется на счета, определенные </w:t>
        <w:br/>
        <w:t>с учетом положений, установленных бюджетным законодательством Российской Федерации.</w:t>
      </w:r>
    </w:p>
    <w:p>
      <w:pPr>
        <w:pStyle w:val="ListParagraph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  <w:br/>
        <w:t>в размере не более 2/3 остатка годового размера субсидии;</w:t>
      </w:r>
    </w:p>
    <w:p>
      <w:pPr>
        <w:pStyle w:val="Normal"/>
        <w:spacing w:before="0" w:after="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Получатель субсидии ежеквартально, не позднее 10 рабочих дней, следующих за кварталом,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  <w:br/>
        <w:t>и наличия требуемых документов.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 Органы муниципального финансового контроля городского округа города Шарыпово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>
        <w:rPr>
          <w:rFonts w:eastAsia="Calibri"/>
          <w:sz w:val="28"/>
          <w:szCs w:val="28"/>
        </w:rPr>
        <w:t>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случае установления факта недостижения получателем субсидии результата предоставления субсидии и (или) нарушения порядка</w:t>
      </w:r>
      <w:r>
        <w:rPr>
          <w:sz w:val="28"/>
          <w:szCs w:val="22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города Шарыпово, </w:t>
      </w:r>
      <w:r>
        <w:rPr>
          <w:sz w:val="28"/>
          <w:szCs w:val="28"/>
        </w:rPr>
        <w:t>оказания муниципальной услуги, постановления Администрации города Шарыпово, утвердившего порядок</w:t>
      </w:r>
      <w:r>
        <w:rPr>
          <w:sz w:val="28"/>
          <w:szCs w:val="22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города Шарыпово</w:t>
      </w:r>
      <w:r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>
        <w:rPr>
          <w:iCs/>
          <w:sz w:val="28"/>
          <w:szCs w:val="28"/>
        </w:rPr>
        <w:t>бюджет городского округа города Шарыпово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рассчитанным  по формуле:</w:t>
      </w:r>
    </w:p>
    <w:p>
      <w:pPr>
        <w:pStyle w:val="ListParagraph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</m:e>
        </m:nary>
      </m:oMath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93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Q</m:t>
            </m:r>
          </m:e>
        </m:bar>
      </m:oMath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Требований к условиям и порядку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>
      <w:pPr>
        <w:pStyle w:val="Normal"/>
        <w:tabs>
          <w:tab w:val="clear" w:pos="709"/>
          <w:tab w:val="left" w:pos="993" w:leader="none"/>
        </w:tabs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Уполномоченным органом; </w:t>
      </w:r>
    </w:p>
    <w:p>
      <w:pPr>
        <w:pStyle w:val="Normal"/>
        <w:tabs>
          <w:tab w:val="clear" w:pos="709"/>
          <w:tab w:val="left" w:pos="993" w:leader="none"/>
        </w:tabs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</w:t>
      </w:r>
      <w:r>
        <w:rPr>
          <w:sz w:val="28"/>
          <w:szCs w:val="28"/>
        </w:rPr>
        <w:t xml:space="preserve">в соответствии с социальным сертификатом не </w:t>
      </w:r>
      <w:r>
        <w:rPr>
          <w:color w:val="000000" w:themeColor="text1"/>
          <w:sz w:val="28"/>
          <w:szCs w:val="28"/>
        </w:rPr>
        <w:t xml:space="preserve">оказана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  <w:br/>
        <w:t xml:space="preserve">в </w:t>
      </w:r>
      <w:r>
        <w:rPr>
          <w:iCs/>
          <w:sz w:val="28"/>
          <w:szCs w:val="28"/>
        </w:rPr>
        <w:t>бюджет городского округа города Шарыпово</w:t>
      </w:r>
      <w:r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exact" w:line="360"/>
        <w:ind w:left="5670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>
      <w:pPr>
        <w:pStyle w:val="Normal"/>
        <w:tabs>
          <w:tab w:val="left" w:pos="709" w:leader="none"/>
        </w:tabs>
        <w:spacing w:lineRule="exact" w:line="360"/>
        <w:ind w:left="4962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 гор</w:t>
      </w:r>
      <w:bookmarkStart w:id="4" w:name="_GoBack"/>
      <w:bookmarkEnd w:id="4"/>
      <w:r>
        <w:rPr>
          <w:bCs/>
          <w:sz w:val="28"/>
          <w:szCs w:val="28"/>
        </w:rPr>
        <w:t>ода Шарыпово</w:t>
      </w:r>
    </w:p>
    <w:p>
      <w:pPr>
        <w:pStyle w:val="Normal"/>
        <w:tabs>
          <w:tab w:val="left" w:pos="709" w:leader="none"/>
        </w:tabs>
        <w:spacing w:lineRule="exact" w:line="360"/>
        <w:ind w:left="5670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29.06.2023 № 182</w:t>
      </w:r>
    </w:p>
    <w:p>
      <w:pPr>
        <w:pStyle w:val="Normal"/>
        <w:tabs>
          <w:tab w:val="left" w:pos="709" w:leader="none"/>
        </w:tabs>
        <w:spacing w:lineRule="exact" w:line="360"/>
        <w:ind w:left="5670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cs="Times New Roman" w:ascii="Times New Roman" w:hAnsi="Times New Roman"/>
          <w:bCs/>
          <w:caps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  <w:br/>
        <w:t xml:space="preserve">с социальным сертификатом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i/>
          <w:i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  <w:br/>
        <w:t>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cs="Times New Roman" w:ascii="Times New Roman" w:hAnsi="Times New Roman"/>
          <w:b w:val="false"/>
          <w:sz w:val="28"/>
          <w:szCs w:val="28"/>
          <w:vertAlign w:val="superscript"/>
        </w:rPr>
        <w:t>4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5" w:name="_Hlk134803688"/>
      <w:r>
        <w:rPr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5"/>
      <w:r>
        <w:rPr>
          <w:sz w:val="28"/>
          <w:szCs w:val="28"/>
        </w:rPr>
        <w:t xml:space="preserve">в соответствии с социальным сертификатом.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>
        <w:rPr>
          <w:iCs/>
          <w:sz w:val="28"/>
          <w:szCs w:val="28"/>
        </w:rPr>
        <w:t xml:space="preserve">решением </w:t>
      </w:r>
      <w:r>
        <w:rPr>
          <w:color w:val="000000" w:themeColor="text1"/>
          <w:sz w:val="28"/>
          <w:szCs w:val="28"/>
        </w:rPr>
        <w:t>о бюджете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городского округа города Шарыпово </w:t>
      </w:r>
      <w:r>
        <w:rPr>
          <w:rFonts w:eastAsia="Calibri"/>
          <w:sz w:val="28"/>
          <w:szCs w:val="28"/>
          <w:lang w:eastAsia="en-US"/>
        </w:rPr>
        <w:t>на очередной финансовый год и плановый период</w:t>
      </w:r>
      <w:r>
        <w:rPr>
          <w:sz w:val="28"/>
          <w:szCs w:val="28"/>
        </w:rPr>
        <w:t xml:space="preserve"> и доведенных на цели, указанные в пункте 2 настоящего Порядка, Управлению образованием Администрации города Шарыпово</w:t>
      </w:r>
      <w:r>
        <w:rPr>
          <w:color w:val="000000" w:themeColor="text1"/>
          <w:sz w:val="28"/>
          <w:szCs w:val="28"/>
        </w:rPr>
        <w:t>, являющемуся уполномоченным органом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 лимитов бюджетных обязательств.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>
        <w:rPr>
          <w:sz w:val="28"/>
          <w:szCs w:val="28"/>
        </w:rPr>
        <w:t>приказом Управления образованием Администрации города Шарыпово</w:t>
      </w:r>
      <w:r>
        <w:rPr>
          <w:iCs/>
          <w:sz w:val="28"/>
          <w:szCs w:val="28"/>
        </w:rPr>
        <w:t xml:space="preserve"> (далее – Требования к условиям и порядку)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>
      <w:pPr>
        <w:pStyle w:val="ConsPlusNormal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Размер Субсидии, предоставляемый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-му получателю субсидии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i/>
          <w:sz w:val="28"/>
          <w:szCs w:val="28"/>
        </w:rPr>
        <w:t>)</w:t>
      </w:r>
      <w:bookmarkStart w:id="6" w:name="_Hlk112233153"/>
      <w:r>
        <w:rPr>
          <w:rFonts w:cs="Times New Roman" w:ascii="Times New Roman" w:hAnsi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6"/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</m:e>
        </m:nary>
      </m:oMath>
      <w:r>
        <w:rPr>
          <w:rFonts w:eastAsia="" w:cs="Times New Roman" w:ascii="Times New Roman" w:hAnsi="Times New Roman" w:eastAsiaTheme="minorEastAsia"/>
          <w:sz w:val="28"/>
          <w:szCs w:val="28"/>
        </w:rPr>
        <w:t>где: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 – объем муниципальной услуги, оказанной в соответствии с социальным сертификатом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 в соответствии с социальным сертификатом,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>Уполномоченным органом</w:t>
      </w:r>
      <w:r>
        <w:rPr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муниципальная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получателю субсидии в соответствии </w:t>
        <w:br/>
        <w:t xml:space="preserve">с заключенным соглашением, осуществляется на счета, определенные </w:t>
        <w:br/>
        <w:t>с учетом положений, установленных бюджетным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Получатель субсидии ежеквартально, не позднее </w:t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  <w:br/>
        <w:t>к соглашению (далее - отчет), в порядке, установленном для заключения соглашения.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>
        <w:rPr>
          <w:iCs/>
          <w:sz w:val="28"/>
          <w:szCs w:val="28"/>
        </w:rPr>
        <w:t>Требований к условиям и порядку</w:t>
      </w:r>
      <w:r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>
        <w:rPr>
          <w:iCs/>
          <w:sz w:val="28"/>
          <w:szCs w:val="28"/>
        </w:rPr>
        <w:t>бюджет городского округа города Шарыпово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рассчитанным по следующей формуле: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</m:e>
        </m:nary>
      </m:oMath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где: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Q</m:t>
            </m:r>
          </m:e>
        </m:bar>
      </m:oMath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>
        <w:rPr>
          <w:iCs/>
          <w:sz w:val="28"/>
          <w:szCs w:val="28"/>
        </w:rPr>
        <w:t>Требований к условиям и порядку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>Уполномоченным органом</w:t>
      </w:r>
      <w:r>
        <w:rPr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не </w:t>
      </w:r>
      <w:r>
        <w:rPr>
          <w:color w:val="000000" w:themeColor="text1"/>
          <w:sz w:val="28"/>
          <w:szCs w:val="28"/>
        </w:rPr>
        <w:t xml:space="preserve">оказана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  <w:br/>
        <w:t xml:space="preserve">в надлежащем порядке до момента расторжения соглашения, в </w:t>
      </w:r>
      <w:r>
        <w:rPr>
          <w:iCs/>
          <w:sz w:val="28"/>
          <w:szCs w:val="28"/>
        </w:rPr>
        <w:t>бюджет городского округа города Шарыпово</w:t>
      </w:r>
      <w:r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1" w:header="709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>
        <w:sz w:val="28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0a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21b13"/>
    <w:rPr/>
  </w:style>
  <w:style w:type="character" w:styleId="Style14" w:customStyle="1">
    <w:name w:val="Верхний колонтитул Знак"/>
    <w:link w:val="a5"/>
    <w:uiPriority w:val="99"/>
    <w:qFormat/>
    <w:rsid w:val="006e2434"/>
    <w:rPr>
      <w:sz w:val="24"/>
      <w:szCs w:val="24"/>
    </w:rPr>
  </w:style>
  <w:style w:type="character" w:styleId="Style15">
    <w:name w:val="Интернет-ссылка"/>
    <w:uiPriority w:val="99"/>
    <w:unhideWhenUsed/>
    <w:rsid w:val="006d10ce"/>
    <w:rPr>
      <w:color w:val="0000FF"/>
      <w:u w:val="single"/>
    </w:rPr>
  </w:style>
  <w:style w:type="character" w:styleId="Style16" w:customStyle="1">
    <w:name w:val="Нижний колонтитул Знак"/>
    <w:link w:val="ab"/>
    <w:qFormat/>
    <w:rsid w:val="00f815d2"/>
    <w:rPr>
      <w:sz w:val="24"/>
      <w:szCs w:val="24"/>
    </w:rPr>
  </w:style>
  <w:style w:type="character" w:styleId="Style17" w:customStyle="1">
    <w:name w:val="Основной текст Знак"/>
    <w:basedOn w:val="DefaultParagraphFont"/>
    <w:link w:val="a3"/>
    <w:qFormat/>
    <w:rsid w:val="000a6fbb"/>
    <w:rPr>
      <w:sz w:val="28"/>
    </w:rPr>
  </w:style>
  <w:style w:type="character" w:styleId="1897" w:customStyle="1">
    <w:name w:val="1897"/>
    <w:basedOn w:val="DefaultParagraphFont"/>
    <w:qFormat/>
    <w:rsid w:val="000610ff"/>
    <w:rPr/>
  </w:style>
  <w:style w:type="character" w:styleId="Annotationreference">
    <w:name w:val="annotation reference"/>
    <w:basedOn w:val="DefaultParagraphFont"/>
    <w:semiHidden/>
    <w:unhideWhenUsed/>
    <w:qFormat/>
    <w:rsid w:val="003515f3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1"/>
    <w:semiHidden/>
    <w:qFormat/>
    <w:rsid w:val="003515f3"/>
    <w:rPr/>
  </w:style>
  <w:style w:type="character" w:styleId="Style19" w:customStyle="1">
    <w:name w:val="Тема примечания Знак"/>
    <w:basedOn w:val="Style18"/>
    <w:link w:val="af3"/>
    <w:semiHidden/>
    <w:qFormat/>
    <w:rsid w:val="003515f3"/>
    <w:rPr>
      <w:b/>
      <w:bCs/>
    </w:rPr>
  </w:style>
  <w:style w:type="character" w:styleId="Style20" w:customStyle="1">
    <w:name w:val="Гипертекстовая ссылка"/>
    <w:basedOn w:val="DefaultParagraphFont"/>
    <w:uiPriority w:val="99"/>
    <w:qFormat/>
    <w:rsid w:val="007b4256"/>
    <w:rPr>
      <w:rFonts w:cs="Times New Roman"/>
      <w:b w:val="false"/>
      <w:color w:val="106BB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link w:val="a4"/>
    <w:rsid w:val="00e07fb8"/>
    <w:pPr>
      <w:ind w:right="6519" w:hanging="0"/>
    </w:pPr>
    <w:rPr>
      <w:sz w:val="28"/>
      <w:szCs w:val="20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Обычный1"/>
    <w:qFormat/>
    <w:rsid w:val="00e07f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6"/>
    <w:uiPriority w:val="99"/>
    <w:rsid w:val="00521b1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cf2b8c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6e2434"/>
    <w:pPr>
      <w:spacing w:before="0" w:after="960"/>
      <w:ind w:left="142" w:right="6521" w:firstLine="709"/>
      <w:jc w:val="both"/>
    </w:pPr>
    <w:rPr>
      <w:sz w:val="28"/>
      <w:szCs w:val="20"/>
    </w:rPr>
  </w:style>
  <w:style w:type="paragraph" w:styleId="Style28">
    <w:name w:val="Footer"/>
    <w:basedOn w:val="Normal"/>
    <w:link w:val="ac"/>
    <w:rsid w:val="00f815d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e71b0b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e71b0b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e71b0b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ConsNormal" w:customStyle="1">
    <w:name w:val="ConsNormal"/>
    <w:qFormat/>
    <w:rsid w:val="00e71b0b"/>
    <w:pPr>
      <w:widowControl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16"/>
      <w:szCs w:val="16"/>
      <w:lang w:val="ru-RU" w:eastAsia="ru-RU" w:bidi="ar-SA"/>
    </w:rPr>
  </w:style>
  <w:style w:type="paragraph" w:styleId="S1" w:customStyle="1">
    <w:name w:val="s_1"/>
    <w:basedOn w:val="Normal"/>
    <w:qFormat/>
    <w:rsid w:val="005c669e"/>
    <w:pPr>
      <w:spacing w:beforeAutospacing="1" w:afterAutospacing="1"/>
    </w:pPr>
    <w:rPr/>
  </w:style>
  <w:style w:type="paragraph" w:styleId="Docdata" w:customStyle="1">
    <w:name w:val="docdata"/>
    <w:basedOn w:val="Normal"/>
    <w:qFormat/>
    <w:rsid w:val="00bf424a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bf424a"/>
    <w:pPr>
      <w:spacing w:beforeAutospacing="1" w:afterAutospacing="1"/>
    </w:pPr>
    <w:rPr/>
  </w:style>
  <w:style w:type="paragraph" w:styleId="NoSpacing">
    <w:name w:val="No Spacing"/>
    <w:uiPriority w:val="1"/>
    <w:qFormat/>
    <w:rsid w:val="00a13ec0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Formattext" w:customStyle="1">
    <w:name w:val="formattext"/>
    <w:basedOn w:val="Normal"/>
    <w:qFormat/>
    <w:rsid w:val="00981ac4"/>
    <w:pPr>
      <w:spacing w:beforeAutospacing="1" w:afterAutospacing="1"/>
    </w:pPr>
    <w:rPr/>
  </w:style>
  <w:style w:type="paragraph" w:styleId="Textbody" w:customStyle="1">
    <w:name w:val="Text body"/>
    <w:next w:val="Normal"/>
    <w:qFormat/>
    <w:rsid w:val="00963d05"/>
    <w:pPr>
      <w:widowControl w:val="false"/>
      <w:suppressAutoHyphens w:val="true"/>
      <w:bidi w:val="0"/>
      <w:spacing w:before="0" w:after="0"/>
      <w:ind w:left="512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455f7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2"/>
    <w:semiHidden/>
    <w:unhideWhenUsed/>
    <w:qFormat/>
    <w:rsid w:val="003515f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4"/>
    <w:semiHidden/>
    <w:unhideWhenUsed/>
    <w:qFormat/>
    <w:rsid w:val="003515f3"/>
    <w:pPr/>
    <w:rPr>
      <w:b/>
      <w:bCs/>
    </w:rPr>
  </w:style>
  <w:style w:type="paragraph" w:styleId="Revision">
    <w:name w:val="Revision"/>
    <w:uiPriority w:val="99"/>
    <w:semiHidden/>
    <w:qFormat/>
    <w:rsid w:val="007b42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55B0-D364-4CB1-96F1-16723494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143</TotalTime>
  <Application>LibreOffice/6.4.7.2$Linux_X86_64 LibreOffice_project/40$Build-2</Application>
  <Pages>8</Pages>
  <Words>2028</Words>
  <Characters>15155</Characters>
  <CharactersWithSpaces>17372</CharactersWithSpaces>
  <Paragraphs>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2023-03-02T06:53:00Z</dcterms:created>
  <dc:creator>Лыжов Ф.С.</dc:creator>
  <dc:description/>
  <dc:language>ru-RU</dc:language>
  <cp:lastModifiedBy/>
  <cp:lastPrinted>2023-01-11T07:32:00Z</cp:lastPrinted>
  <dcterms:modified xsi:type="dcterms:W3CDTF">2023-07-04T11:53:42Z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