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Администрация города Шарыпово</w:t>
      </w:r>
    </w:p>
    <w:p>
      <w:pPr>
        <w:pStyle w:val="Normal"/>
        <w:jc w:val="center"/>
        <w:rPr/>
      </w:pPr>
      <w:r>
        <w:rPr>
          <w:rFonts w:cs="Arial" w:ascii="Arial" w:hAnsi="Arial"/>
          <w:bCs/>
        </w:rPr>
        <w:t>город Шарыпово Красноярского края</w:t>
      </w:r>
    </w:p>
    <w:p>
      <w:pPr>
        <w:pStyle w:val="Normal"/>
        <w:ind w:left="-567" w:hanging="0"/>
        <w:jc w:val="right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ПОСТАНОВЛЕНИЕ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ind w:firstLine="720"/>
        <w:rPr>
          <w:rFonts w:ascii="Arial" w:hAnsi="Arial" w:cs="Arial"/>
          <w:bCs/>
          <w:i/>
          <w:i/>
        </w:rPr>
      </w:pPr>
      <w:r>
        <w:rPr>
          <w:rFonts w:eastAsia="Arial" w:cs="Arial" w:ascii="Arial" w:hAnsi="Arial"/>
          <w:bCs/>
          <w:i/>
        </w:rPr>
        <w:t xml:space="preserve">          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06.05.2022 </w:t>
      </w:r>
      <w:r>
        <w:rPr>
          <w:rFonts w:cs="Arial" w:ascii="Arial" w:hAnsi="Arial"/>
          <w:bCs/>
          <w:i/>
        </w:rPr>
        <w:t xml:space="preserve"> </w:t>
        <w:tab/>
        <w:tab/>
        <w:tab/>
        <w:tab/>
      </w:r>
      <w:r>
        <w:rPr>
          <w:rFonts w:cs="Arial" w:ascii="Arial" w:hAnsi="Arial"/>
          <w:bCs/>
        </w:rPr>
        <w:t xml:space="preserve">                                                                          № 134</w:t>
      </w:r>
    </w:p>
    <w:p>
      <w:pPr>
        <w:pStyle w:val="Style22"/>
        <w:tabs>
          <w:tab w:val="left" w:pos="5040" w:leader="none"/>
          <w:tab w:val="left" w:pos="10440" w:leader="none"/>
        </w:tabs>
        <w:ind w:left="0" w:right="3955" w:hanging="0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</w:r>
    </w:p>
    <w:p>
      <w:pPr>
        <w:pStyle w:val="ConsPlusTitle"/>
        <w:rPr/>
      </w:pPr>
      <w:r>
        <w:rPr>
          <w:rFonts w:cs="Arial" w:ascii="Arial" w:hAnsi="Arial"/>
          <w:b w:val="false"/>
          <w:bCs/>
          <w:sz w:val="24"/>
          <w:szCs w:val="24"/>
        </w:rPr>
        <w:t>О внесении изменений в постановление Администрации города Шарыпово  от 25.11.2016 №223 «О создании межведомственной  комиссии по снижению</w:t>
      </w:r>
    </w:p>
    <w:p>
      <w:pPr>
        <w:pStyle w:val="ConsPlusTitle"/>
        <w:rPr>
          <w:rFonts w:ascii="Arial" w:hAnsi="Arial" w:cs="Arial"/>
          <w:b w:val="false"/>
          <w:bCs/>
          <w:sz w:val="24"/>
          <w:szCs w:val="24"/>
        </w:rPr>
      </w:pPr>
      <w:r>
        <w:rPr>
          <w:rFonts w:cs="Arial" w:ascii="Arial" w:hAnsi="Arial"/>
          <w:b w:val="false"/>
          <w:bCs/>
          <w:sz w:val="24"/>
          <w:szCs w:val="24"/>
        </w:rPr>
        <w:t>задолженности по налогам и сборам» (в редакции № 159 от 29.08.2017 г., № 137 от 01.07.2021 г., № 191 от 04.10.2021 г.)</w:t>
      </w:r>
    </w:p>
    <w:p>
      <w:pPr>
        <w:pStyle w:val="ConsTitle"/>
        <w:widowControl/>
        <w:rPr>
          <w:rFonts w:ascii="Arial" w:hAnsi="Arial" w:cs="Arial"/>
          <w:b w:val="false"/>
          <w:bCs/>
          <w:sz w:val="24"/>
          <w:szCs w:val="24"/>
        </w:rPr>
      </w:pPr>
      <w:r>
        <w:rPr>
          <w:rFonts w:cs="Arial"/>
          <w:b w:val="false"/>
          <w:bCs/>
          <w:sz w:val="24"/>
          <w:szCs w:val="24"/>
        </w:rPr>
      </w:r>
    </w:p>
    <w:p>
      <w:pPr>
        <w:pStyle w:val="Style23"/>
        <w:spacing w:before="0" w:after="0"/>
        <w:ind w:firstLine="709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В целях повышения эффективности мероприятий по снижению задолженности по налогам и сборам, руководствуясь ст. 34 Устава города Шарыпово,</w:t>
      </w:r>
    </w:p>
    <w:p>
      <w:pPr>
        <w:pStyle w:val="Style23"/>
        <w:spacing w:before="0" w:after="0"/>
        <w:ind w:hanging="0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ПОСТАНОВЛЯЮ:</w:t>
      </w:r>
    </w:p>
    <w:p>
      <w:pPr>
        <w:pStyle w:val="ConsPlusTitle"/>
        <w:ind w:firstLine="709"/>
        <w:jc w:val="both"/>
        <w:rPr/>
      </w:pPr>
      <w:r>
        <w:rPr>
          <w:rFonts w:cs="Arial" w:ascii="Arial" w:hAnsi="Arial"/>
          <w:b w:val="false"/>
          <w:bCs/>
          <w:sz w:val="24"/>
          <w:szCs w:val="24"/>
        </w:rPr>
        <w:t xml:space="preserve">1.Внести в Постановление Администрации города Шарыпово от 25.11.2016 №223 «О создании межведомственной  комиссии по снижению задолженности по налогам и сборам», следующие изменения: </w:t>
      </w:r>
    </w:p>
    <w:p>
      <w:pPr>
        <w:pStyle w:val="Style26"/>
        <w:widowControl w:val="false"/>
        <w:numPr>
          <w:ilvl w:val="1"/>
          <w:numId w:val="3"/>
        </w:numPr>
        <w:tabs>
          <w:tab w:val="clear" w:pos="708"/>
          <w:tab w:val="left" w:pos="0" w:leader="none"/>
          <w:tab w:val="left" w:pos="1134" w:leader="none"/>
        </w:tabs>
        <w:autoSpaceDE w:val="false"/>
        <w:ind w:left="0" w:firstLine="709"/>
        <w:jc w:val="both"/>
        <w:rPr>
          <w:rFonts w:ascii="Arial" w:hAnsi="Arial" w:cs="Arial"/>
          <w:bCs/>
          <w:sz w:val="24"/>
        </w:rPr>
      </w:pPr>
      <w:r>
        <w:rPr>
          <w:rFonts w:eastAsia="Arial" w:cs="Arial" w:ascii="Arial" w:hAnsi="Arial"/>
          <w:bCs/>
          <w:sz w:val="24"/>
        </w:rPr>
        <w:t xml:space="preserve"> </w:t>
      </w:r>
      <w:r>
        <w:rPr>
          <w:rFonts w:cs="Arial" w:ascii="Arial" w:hAnsi="Arial"/>
          <w:bCs/>
          <w:sz w:val="24"/>
        </w:rPr>
        <w:t>Приложение № 2 изложить в новой редакции согласно приложению к настоящему постановлению.</w:t>
      </w:r>
    </w:p>
    <w:p>
      <w:pPr>
        <w:pStyle w:val="Style21"/>
        <w:numPr>
          <w:ilvl w:val="0"/>
          <w:numId w:val="0"/>
        </w:numPr>
        <w:tabs>
          <w:tab w:val="clear" w:pos="708"/>
          <w:tab w:val="left" w:pos="284" w:leader="none"/>
          <w:tab w:val="left" w:pos="851" w:leader="none"/>
          <w:tab w:val="left" w:pos="1134" w:leader="none"/>
          <w:tab w:val="left" w:pos="1276" w:leader="none"/>
        </w:tabs>
        <w:spacing w:before="0" w:after="0"/>
        <w:ind w:left="0" w:firstLine="709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2. Контроль за выполнением постановления оставляю за собой.</w:t>
      </w:r>
    </w:p>
    <w:p>
      <w:pPr>
        <w:pStyle w:val="Style21"/>
        <w:numPr>
          <w:ilvl w:val="0"/>
          <w:numId w:val="0"/>
        </w:numPr>
        <w:tabs>
          <w:tab w:val="clear" w:pos="708"/>
          <w:tab w:val="left" w:pos="851" w:leader="none"/>
          <w:tab w:val="left" w:pos="1134" w:leader="none"/>
          <w:tab w:val="left" w:pos="1276" w:leader="none"/>
        </w:tabs>
        <w:spacing w:before="0" w:after="0"/>
        <w:ind w:left="0" w:firstLine="709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 xml:space="preserve">3. </w:t>
      </w:r>
      <w:r>
        <w:rPr>
          <w:rFonts w:cs="Arial" w:ascii="Arial" w:hAnsi="Arial"/>
          <w:bCs/>
          <w:sz w:val="24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numPr>
          <w:ilvl w:val="0"/>
          <w:numId w:val="0"/>
        </w:numPr>
        <w:autoSpaceDE w:val="false"/>
        <w:ind w:firstLine="360"/>
        <w:jc w:val="both"/>
        <w:outlineLvl w:val="0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</w:r>
    </w:p>
    <w:p>
      <w:pPr>
        <w:pStyle w:val="Normal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</w:rPr>
        <w:t xml:space="preserve">Глава города Шарыпово </w:t>
        <w:tab/>
        <w:t xml:space="preserve">                                                                              В.Г. Хохлов</w:t>
      </w:r>
    </w:p>
    <w:p>
      <w:pPr>
        <w:pStyle w:val="ConsPlusNormal"/>
        <w:ind w:left="4536" w:hanging="0"/>
        <w:rPr>
          <w:rFonts w:ascii="Arial" w:hAnsi="Arial" w:cs="Arial"/>
          <w:bCs/>
          <w:sz w:val="24"/>
        </w:rPr>
      </w:pPr>
      <w:r>
        <w:rPr>
          <w:bCs/>
          <w:sz w:val="24"/>
          <w:szCs w:val="24"/>
        </w:rPr>
        <w:t>Приложение к постановлению Администрации города Шарыпово</w:t>
      </w:r>
    </w:p>
    <w:p>
      <w:pPr>
        <w:pStyle w:val="Normal"/>
        <w:shd w:fill="FFFFFF" w:val="clear"/>
        <w:spacing w:lineRule="atLeast" w:line="285"/>
        <w:ind w:left="4536" w:hanging="0"/>
        <w:textAlignment w:val="baseline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pacing w:val="2"/>
        </w:rPr>
        <w:t>от 06.05.2022. № 134</w:t>
      </w:r>
    </w:p>
    <w:p>
      <w:pPr>
        <w:pStyle w:val="ConsPlusNormal"/>
        <w:ind w:firstLine="540"/>
        <w:jc w:val="both"/>
        <w:rPr>
          <w:rFonts w:ascii="Arial" w:hAnsi="Arial" w:cs="Arial"/>
          <w:bCs/>
          <w:sz w:val="24"/>
        </w:rPr>
      </w:pPr>
      <w:r>
        <w:rPr>
          <w:rFonts w:cs="Arial"/>
          <w:bCs/>
          <w:spacing w:val="2"/>
          <w:sz w:val="24"/>
          <w:szCs w:val="24"/>
        </w:rPr>
      </w:r>
    </w:p>
    <w:p>
      <w:pPr>
        <w:pStyle w:val="ConsPlusTitle"/>
        <w:jc w:val="center"/>
        <w:rPr>
          <w:rFonts w:ascii="Arial" w:hAnsi="Arial" w:cs="Arial"/>
          <w:bCs/>
          <w:sz w:val="24"/>
        </w:rPr>
      </w:pPr>
      <w:bookmarkStart w:id="0" w:name="P95"/>
      <w:bookmarkEnd w:id="0"/>
      <w:r>
        <w:rPr>
          <w:rFonts w:cs="Arial" w:ascii="Arial" w:hAnsi="Arial"/>
          <w:b w:val="false"/>
          <w:bCs/>
          <w:sz w:val="24"/>
          <w:szCs w:val="24"/>
        </w:rPr>
        <w:t>Состав</w:t>
      </w:r>
    </w:p>
    <w:p>
      <w:pPr>
        <w:pStyle w:val="ConsPlusTitle"/>
        <w:jc w:val="center"/>
        <w:rPr>
          <w:rFonts w:ascii="Arial" w:hAnsi="Arial" w:cs="Arial"/>
          <w:bCs/>
          <w:sz w:val="24"/>
        </w:rPr>
      </w:pPr>
      <w:r>
        <w:rPr>
          <w:rFonts w:cs="Arial" w:ascii="Arial" w:hAnsi="Arial"/>
          <w:b w:val="false"/>
          <w:bCs/>
          <w:sz w:val="24"/>
          <w:szCs w:val="24"/>
        </w:rPr>
        <w:t>межведомственной комиссии по снижению</w:t>
      </w:r>
    </w:p>
    <w:p>
      <w:pPr>
        <w:pStyle w:val="ConsPlusTitle"/>
        <w:jc w:val="center"/>
        <w:rPr>
          <w:rFonts w:ascii="Arial" w:hAnsi="Arial" w:cs="Arial"/>
          <w:bCs/>
          <w:sz w:val="24"/>
        </w:rPr>
      </w:pPr>
      <w:r>
        <w:rPr>
          <w:rFonts w:cs="Arial" w:ascii="Arial" w:hAnsi="Arial"/>
          <w:b w:val="false"/>
          <w:bCs/>
          <w:sz w:val="24"/>
          <w:szCs w:val="24"/>
        </w:rPr>
        <w:t>задолженности по налогам и сборам</w:t>
      </w:r>
    </w:p>
    <w:p>
      <w:pPr>
        <w:pStyle w:val="ConsPlusNormal"/>
        <w:ind w:firstLine="540"/>
        <w:jc w:val="both"/>
        <w:rPr>
          <w:rFonts w:ascii="Arial" w:hAnsi="Arial" w:cs="Arial"/>
          <w:bCs/>
          <w:sz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Arial" w:hAnsi="Arial" w:cs="Arial"/>
          <w:bCs/>
          <w:sz w:val="24"/>
        </w:rPr>
      </w:pPr>
      <w:r>
        <w:rPr>
          <w:bCs/>
          <w:sz w:val="24"/>
          <w:szCs w:val="24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946"/>
      </w:tblGrid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right="-250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Хохлов Вадим Геннадьевия</w:t>
            </w:r>
          </w:p>
          <w:p>
            <w:pPr>
              <w:pStyle w:val="ConsPlusNormal"/>
              <w:ind w:right="-250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города Шарыпово, председатель комиссии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Саюшев Дмитрий Викторович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/>
            </w:pPr>
            <w:r>
              <w:rPr>
                <w:bCs/>
                <w:sz w:val="24"/>
                <w:szCs w:val="24"/>
              </w:rPr>
              <w:t>Первый заместитель Главы города Шарыпово, заместитель председателя  комиссии.</w:t>
            </w:r>
          </w:p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Андриянова Инна Геннадьевна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 экономики и планирования Администрации города Шарыпово.</w:t>
            </w:r>
          </w:p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Закирова Екатерина Александровна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Ведущий специалист отдела экономики и планирования Администрации города Шарыпово, секретарь комиссии</w:t>
            </w:r>
          </w:p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Гришина Елена Анатольевна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 финансового управления Администрации города Шарыпово</w:t>
            </w:r>
          </w:p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Андриянова Ольга Геннадьевна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Игнатов Андрей Алексеевич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межрайонной инспекции ФНС № 12 по Красноярскому краю (по согласованию)</w:t>
            </w:r>
          </w:p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hyperlink r:id="rId2">
              <w:r>
                <w:rPr>
                  <w:rStyle w:val="-"/>
                  <w:bCs/>
                  <w:sz w:val="24"/>
                  <w:szCs w:val="24"/>
                </w:rPr>
                <w:t>Буклова</w:t>
              </w:r>
            </w:hyperlink>
            <w:r>
              <w:rPr>
                <w:bCs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34"/>
              <w:rPr/>
            </w:pPr>
            <w:r>
              <w:rPr>
                <w:bCs/>
                <w:sz w:val="24"/>
                <w:szCs w:val="24"/>
              </w:rPr>
              <w:t>Исполняющий обязанности начальника отдела — старший судебный пристав МОСП по г. Шарыпово и Шарыповскому району (по согласованию)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Козиенко Николай Иванович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филиала № 13 Красноярского регионального отделения Фонда социального страхования (по согласованию)</w:t>
            </w:r>
          </w:p>
        </w:tc>
      </w:tr>
    </w:tbl>
    <w:p>
      <w:pPr>
        <w:pStyle w:val="ConsPlusNormal"/>
        <w:ind w:hanging="0"/>
        <w:jc w:val="both"/>
        <w:rPr>
          <w:rFonts w:ascii="Arial" w:hAnsi="Arial" w:cs="Arial"/>
          <w:bCs/>
          <w:sz w:val="24"/>
        </w:rPr>
      </w:pPr>
      <w:r>
        <w:rPr>
          <w:bCs/>
          <w:sz w:val="24"/>
          <w:szCs w:val="24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>
        <w:b w:val="fals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/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01" w:hanging="401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6z0">
    <w:name w:val="WW8Num6z0"/>
    <w:qFormat/>
    <w:rPr>
      <w:b w:val="false"/>
    </w:rPr>
  </w:style>
  <w:style w:type="character" w:styleId="WW8Num6z1">
    <w:name w:val="WW8Num6z1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color w:val="2D2D2D"/>
      <w:sz w:val="28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Style15">
    <w:name w:val="Strong"/>
    <w:qFormat/>
    <w:rPr>
      <w:b/>
      <w:bCs/>
    </w:rPr>
  </w:style>
  <w:style w:type="character" w:styleId="-">
    <w:name w:val="Hyperlink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192"/>
      <w:jc w:val="center"/>
    </w:pPr>
    <w:rPr>
      <w:sz w:val="30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Пункт_пост"/>
    <w:basedOn w:val="Normal"/>
    <w:qFormat/>
    <w:pPr>
      <w:numPr>
        <w:ilvl w:val="0"/>
        <w:numId w:val="2"/>
      </w:numPr>
      <w:spacing w:before="120" w:after="0"/>
      <w:jc w:val="both"/>
    </w:pPr>
    <w:rPr>
      <w:sz w:val="26"/>
    </w:rPr>
  </w:style>
  <w:style w:type="paragraph" w:styleId="Style22">
    <w:name w:val="Заголовок_пост"/>
    <w:basedOn w:val="Normal"/>
    <w:qFormat/>
    <w:pPr>
      <w:tabs>
        <w:tab w:val="clear" w:pos="708"/>
        <w:tab w:val="left" w:pos="10440" w:leader="none"/>
      </w:tabs>
      <w:ind w:left="720" w:right="4627" w:hanging="0"/>
    </w:pPr>
    <w:rPr>
      <w:sz w:val="26"/>
    </w:rPr>
  </w:style>
  <w:style w:type="paragraph" w:styleId="Style23">
    <w:name w:val="Абзац_пост"/>
    <w:basedOn w:val="Normal"/>
    <w:qFormat/>
    <w:pPr>
      <w:spacing w:before="120" w:after="0"/>
      <w:ind w:firstLine="720"/>
      <w:jc w:val="both"/>
    </w:pPr>
    <w:rPr>
      <w:sz w:val="26"/>
    </w:rPr>
  </w:style>
  <w:style w:type="paragraph" w:styleId="Style24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5">
    <w:name w:val="Рассылка"/>
    <w:basedOn w:val="Normal"/>
    <w:qFormat/>
    <w:pPr>
      <w:tabs>
        <w:tab w:val="clear" w:pos="708"/>
        <w:tab w:val="left" w:pos="2160" w:leader="none"/>
      </w:tabs>
      <w:ind w:left="2160" w:hanging="1440"/>
      <w:jc w:val="both"/>
    </w:pPr>
    <w:rPr>
      <w:sz w:val="26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Title">
    <w:name w:val="ConsTitle"/>
    <w:qFormat/>
    <w:pPr>
      <w:widowControl w:val="false"/>
      <w:bidi w:val="0"/>
    </w:pPr>
    <w:rPr>
      <w:rFonts w:ascii="Arial" w:hAnsi="Arial" w:eastAsia="Times New Roman" w:cs="Arial"/>
      <w:b/>
      <w:color w:val="auto"/>
      <w:sz w:val="16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libri" w:hAnsi="Calibri" w:eastAsia="Times New Roman" w:cs="Calibri"/>
      <w:b/>
      <w:color w:val="auto"/>
      <w:sz w:val="22"/>
      <w:szCs w:val="20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Justppt">
    <w:name w:val="justppt"/>
    <w:basedOn w:val="Normal"/>
    <w:qFormat/>
    <w:pPr>
      <w:spacing w:before="280" w:after="280"/>
    </w:pPr>
    <w:rPr/>
  </w:style>
  <w:style w:type="paragraph" w:styleId="Style26">
    <w:name w:val="Абзац списка"/>
    <w:basedOn w:val="Normal"/>
    <w:qFormat/>
    <w:pPr>
      <w:spacing w:before="0" w:after="0"/>
      <w:ind w:left="720" w:hanging="0"/>
      <w:contextualSpacing/>
    </w:pPr>
    <w:rPr>
      <w:sz w:val="28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24.fssprus.ru/rukovodstvo_strukturnykh_podrazdelenijj/document21348242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33</TotalTime>
  <Application>LibreOffice/7.5.5.2$Windows_X86_64 LibreOffice_project/ca8fe7424262805f223b9a2334bc7181abbcbf5e</Application>
  <AppVersion>15.0000</AppVersion>
  <Pages>2</Pages>
  <Words>289</Words>
  <Characters>2088</Characters>
  <CharactersWithSpaces>2515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2021-10-11T15:56:00Z</dcterms:created>
  <dc:creator>user</dc:creator>
  <dc:description/>
  <cp:keywords/>
  <dc:language>ru-RU</dc:language>
  <cp:lastModifiedBy>user</cp:lastModifiedBy>
  <cp:lastPrinted>2017-08-25T09:20:00Z</cp:lastPrinted>
  <dcterms:modified xsi:type="dcterms:W3CDTF">2022-05-27T16:50:00Z</dcterms:modified>
  <cp:revision>4</cp:revision>
  <dc:subject/>
  <dc:title>Администрация города Шарыпово</dc:title>
</cp:coreProperties>
</file>