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/>
            </w:r>
          </w:p>
        </w:tc>
      </w:tr>
    </w:tbl>
    <w:p>
      <w:pPr>
        <w:pStyle w:val="Normal"/>
        <w:shd w:val="clear" w:fill="FFFFFF"/>
        <w:ind w:hanging="0" w:left="0" w:right="96"/>
        <w:rPr>
          <w:szCs w:val="28"/>
        </w:rPr>
      </w:pPr>
      <w:r>
        <w:rPr>
          <w:szCs w:val="28"/>
        </w:rPr>
        <w:t>28.04.2021                                                                                                 № 91</w:t>
      </w:r>
    </w:p>
    <w:p>
      <w:pPr>
        <w:pStyle w:val="Normal"/>
        <w:shd w:val="clear" w:fill="FFFFFF"/>
        <w:ind w:hanging="0" w:left="0" w:right="9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fill="FFFFFF"/>
        <w:ind w:hanging="0" w:left="0" w:right="96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hd w:val="clear" w:fill="FFFFFF"/>
        <w:ind w:firstLine="709" w:left="0" w:right="0"/>
        <w:jc w:val="both"/>
        <w:rPr/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19.02.2018 № 48 «</w:t>
      </w:r>
      <w:r>
        <w:rPr>
          <w:spacing w:val="-1"/>
          <w:sz w:val="26"/>
          <w:szCs w:val="26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6"/>
          <w:szCs w:val="26"/>
        </w:rPr>
        <w:t xml:space="preserve">на территории </w:t>
      </w:r>
      <w:r>
        <w:rPr>
          <w:sz w:val="26"/>
          <w:szCs w:val="26"/>
        </w:rPr>
        <w:t>муниципального образования города Шарыпово Красноярского края» (в ред. от 18</w:t>
      </w:r>
      <w:r>
        <w:rPr>
          <w:color w:val="000000"/>
          <w:sz w:val="26"/>
          <w:szCs w:val="26"/>
        </w:rPr>
        <w:t>.03.2021 № 59)</w:t>
      </w:r>
    </w:p>
    <w:p>
      <w:pPr>
        <w:pStyle w:val="Normal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left="0" w:right="0"/>
        <w:jc w:val="both"/>
        <w:rPr/>
      </w:pPr>
      <w:r>
        <w:rPr>
          <w:sz w:val="26"/>
          <w:szCs w:val="26"/>
        </w:rPr>
        <w:t xml:space="preserve">В целях создания условий для исполнения наказаний в виде обязательных </w:t>
      </w:r>
      <w:r>
        <w:rPr>
          <w:spacing w:val="-2"/>
          <w:sz w:val="26"/>
          <w:szCs w:val="26"/>
        </w:rPr>
        <w:t xml:space="preserve">работ и исправительных работ на </w:t>
      </w:r>
      <w:r>
        <w:rPr>
          <w:sz w:val="26"/>
          <w:szCs w:val="26"/>
        </w:rPr>
        <w:t>территории муниципального образования города Шарыпово Красноярского края, на основании ст.</w:t>
      </w:r>
      <w:r>
        <w:rPr>
          <w:spacing w:val="-2"/>
          <w:sz w:val="26"/>
          <w:szCs w:val="26"/>
        </w:rPr>
        <w:t xml:space="preserve"> 49, 50 Уголовного кодекса Российской Федерации, ст.  25, 39 Угол</w:t>
      </w:r>
      <w:r>
        <w:rPr>
          <w:sz w:val="26"/>
          <w:szCs w:val="26"/>
        </w:rPr>
        <w:t>овно-исполнительного кодекса Российской Федерации, руководствуясь ст. 34 Устава города Шарыпово</w:t>
      </w:r>
    </w:p>
    <w:p>
      <w:pPr>
        <w:pStyle w:val="Normal"/>
        <w:shd w:val="clear" w:fill="FFFFFF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shd w:val="clear" w:fill="FFFFFF"/>
        <w:ind w:firstLine="709" w:left="0" w:right="0"/>
        <w:jc w:val="both"/>
        <w:rPr/>
      </w:pPr>
      <w:r>
        <w:rPr>
          <w:sz w:val="26"/>
          <w:szCs w:val="26"/>
        </w:rPr>
        <w:t>1. Внести в Постановление Администрации города Шарыпово от 19.02.2018 № 48 «</w:t>
      </w:r>
      <w:r>
        <w:rPr>
          <w:spacing w:val="-1"/>
          <w:sz w:val="26"/>
          <w:szCs w:val="26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6"/>
          <w:szCs w:val="26"/>
        </w:rPr>
        <w:t xml:space="preserve">на территории </w:t>
      </w:r>
      <w:r>
        <w:rPr>
          <w:sz w:val="26"/>
          <w:szCs w:val="26"/>
        </w:rPr>
        <w:t>муниципального образования города Шарыпово Красноярского края» следующие изменения и дополнения:</w:t>
      </w:r>
    </w:p>
    <w:p>
      <w:pPr>
        <w:pStyle w:val="Normal"/>
        <w:shd w:val="clear" w:fill="FFFFFF"/>
        <w:ind w:firstLine="709" w:left="0" w:right="0"/>
        <w:jc w:val="both"/>
        <w:rPr/>
      </w:pPr>
      <w:r>
        <w:rPr>
          <w:sz w:val="26"/>
          <w:szCs w:val="26"/>
        </w:rPr>
        <w:t>1.1. Приложение № 3 «</w:t>
      </w:r>
      <w:r>
        <w:rPr>
          <w:spacing w:val="-2"/>
          <w:sz w:val="26"/>
          <w:szCs w:val="26"/>
        </w:rPr>
        <w:t xml:space="preserve">Перечень мест, в которых отбываются </w:t>
      </w:r>
      <w:r>
        <w:rPr>
          <w:spacing w:val="-1"/>
          <w:sz w:val="26"/>
          <w:szCs w:val="26"/>
        </w:rPr>
        <w:t xml:space="preserve">исправительные работы на территории </w:t>
      </w:r>
      <w:r>
        <w:rPr>
          <w:sz w:val="26"/>
          <w:szCs w:val="26"/>
        </w:rPr>
        <w:t>муниципального образования города Шарыпово Красноярского края»:</w:t>
      </w:r>
    </w:p>
    <w:p>
      <w:pPr>
        <w:pStyle w:val="Normal"/>
        <w:shd w:val="clear" w:fill="FFFFFF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1.1.1.  строки  2, 3, 4, 6, 7, 8, 42, 55  изложить в следующей редакции:</w:t>
      </w:r>
    </w:p>
    <w:p>
      <w:pPr>
        <w:pStyle w:val="Normal"/>
        <w:shd w:val="clear" w:fill="FFFFFF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2649"/>
        <w:gridCol w:w="1795"/>
        <w:gridCol w:w="3188"/>
        <w:gridCol w:w="964"/>
        <w:gridCol w:w="387"/>
      </w:tblGrid>
      <w:tr>
        <w:trPr>
          <w:trHeight w:val="833" w:hRule="atLeast"/>
        </w:trPr>
        <w:tc>
          <w:tcPr>
            <w:tcW w:w="371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ООО УК «Вера»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Сазонова Светлана Александровна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2, д. 1/13,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тел. 8(39153) 2-52-93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33" w:hRule="atLeast"/>
        </w:trPr>
        <w:tc>
          <w:tcPr>
            <w:tcW w:w="371" w:type="dxa"/>
            <w:tcBorders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ООО УК «Западная»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Назарец Наталья Николаевна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6, д. 15, тел. 8(39153) 4-04-67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33" w:hRule="atLeast"/>
        </w:trPr>
        <w:tc>
          <w:tcPr>
            <w:tcW w:w="371" w:type="dxa"/>
            <w:tcBorders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ООО УК «Восточная»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Новикова Лидия Ивановна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6, д. 15, тел. 8(39153) 4-04-67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33" w:hRule="atLeast"/>
        </w:trPr>
        <w:tc>
          <w:tcPr>
            <w:tcW w:w="371" w:type="dxa"/>
            <w:tcBorders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ООО УК «Инновация»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Малый Евгений Валерьевич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 xml:space="preserve">Юр. Адрес: 662313, РФ, Красноярский край, г. Шарыпово,  ул. Березовая, д. 28; Факт. Адрес:662313, РФ, Красноярский край, г. Шарыпово, мкр. 4, дом.17, п. 38, тел. </w:t>
            </w:r>
            <w:r>
              <w:rPr>
                <w:color w:val="000000"/>
                <w:sz w:val="24"/>
                <w:shd w:fill="FFFFFF" w:val="clear"/>
              </w:rPr>
              <w:t xml:space="preserve"> </w:t>
            </w:r>
            <w:r>
              <w:rPr>
                <w:sz w:val="24"/>
              </w:rPr>
              <w:t>8(39153) 2-26-56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33" w:hRule="atLeast"/>
        </w:trPr>
        <w:tc>
          <w:tcPr>
            <w:tcW w:w="371" w:type="dxa"/>
            <w:tcBorders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ООО «ДРЭУ»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Лигус Владимир Петрович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hd w:val="clear" w:fill="FFFFFF"/>
              <w:spacing w:lineRule="atLeast" w:line="275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 рп. Дубинино, ул. Шахтерская, д. 7, тел. 8(39153) 2-03-81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33" w:hRule="atLeast"/>
        </w:trPr>
        <w:tc>
          <w:tcPr>
            <w:tcW w:w="371" w:type="dxa"/>
            <w:tcBorders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ООО «ПЖКХ»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Натаров Алексей Анатольевич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 мкр. Пионерный, д. 43,                                             тел. 8(39153) 2-80-77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33" w:hRule="atLeast"/>
        </w:trPr>
        <w:tc>
          <w:tcPr>
            <w:tcW w:w="371" w:type="dxa"/>
            <w:tcBorders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ООО «Меридиан»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Разважаева Татьяна Адамовна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Юр. адрес: 662315, РФ, Красноярский край, г.Шарыпово,2-й мкр., дом 1/13</w:t>
            </w:r>
          </w:p>
          <w:p>
            <w:pPr>
              <w:pStyle w:val="Style21"/>
              <w:spacing w:before="0"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Факт. адрес: 662315, РФ, Красноярский край, г.Шарыпово, 3-й мкр., дом 11</w:t>
            </w:r>
          </w:p>
          <w:p>
            <w:pPr>
              <w:pStyle w:val="Style21"/>
              <w:spacing w:before="0"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8(39153)24102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33" w:hRule="atLeast"/>
        </w:trPr>
        <w:tc>
          <w:tcPr>
            <w:tcW w:w="371" w:type="dxa"/>
            <w:tcBorders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ООО «КАТЭКЖилСервис»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Шабаева Инга Владимировна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дом 13/14, оф.103, тел. 8-923-314-60-80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hd w:val="clear" w:fill="FFFFFF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firstLine="709" w:left="0" w:right="0"/>
        <w:jc w:val="both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Style w:val="Hyperlink"/>
            <w:color w:val="000000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>
      <w:pPr>
        <w:pStyle w:val="Normal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>
      <w:pPr>
        <w:pStyle w:val="Normal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"/>
        <w:tabs>
          <w:tab w:val="clear" w:pos="708"/>
          <w:tab w:val="center" w:pos="0" w:leader="none"/>
        </w:tabs>
        <w:spacing w:before="0" w:after="120"/>
        <w:ind w:hanging="0" w:left="0" w:right="0"/>
        <w:rPr>
          <w:bCs/>
          <w:szCs w:val="28"/>
        </w:rPr>
      </w:pPr>
      <w:r>
        <w:rPr>
          <w:bCs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Heading5">
    <w:name w:val="Heading 5"/>
    <w:basedOn w:val="12"/>
    <w:next w:val="BodyText"/>
    <w:qFormat/>
    <w:pPr>
      <w:numPr>
        <w:ilvl w:val="4"/>
        <w:numId w:val="1"/>
      </w:numPr>
      <w:spacing w:before="120" w:after="60"/>
      <w:outlineLvl w:val="4"/>
    </w:pPr>
    <w:rPr>
      <w:rFonts w:ascii="Liberation Serif;Times New Roman" w:hAnsi="Liberation Serif;Times New Roman" w:eastAsia="Noto Serif CJK SC" w:cs="Lohit Devanagari;Times New Roman"/>
      <w:b/>
      <w:bCs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9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sz w:val="24"/>
    </w:rPr>
  </w:style>
  <w:style w:type="character" w:styleId="Key-valueitem-title">
    <w:name w:val="key-value__item-title"/>
    <w:basedOn w:val="1"/>
    <w:qFormat/>
    <w:rPr/>
  </w:style>
  <w:style w:type="character" w:styleId="Key-valueitem-value">
    <w:name w:val="key-value__item-value"/>
    <w:basedOn w:val="1"/>
    <w:qFormat/>
    <w:rPr/>
  </w:style>
  <w:style w:type="character" w:styleId="Phone">
    <w:name w:val="phone"/>
    <w:basedOn w:val="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styleId="Extended-textshort">
    <w:name w:val="extended-text__short"/>
    <w:basedOn w:val="Style9"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widowControl w:val="false"/>
      <w:shd w:val="clear" w:fill="FFFFFF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>
      <w:shd w:val="clear" w:fill="FFFFFF"/>
    </w:pPr>
    <w:rPr>
      <w:rFonts w:cs="Lohit Devanagari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Style1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1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5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17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18">
    <w:name w:val="Обычный (веб)"/>
    <w:basedOn w:val="Normal"/>
    <w:qFormat/>
    <w:pPr>
      <w:spacing w:before="280" w:after="280"/>
    </w:pPr>
    <w:rPr>
      <w:sz w:val="24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134</TotalTime>
  <Application>LibreOffice/7.6.4.1$Windows_X86_64 LibreOffice_project/e19e193f88cd6c0525a17fb7a176ed8e6a3e2aa1</Application>
  <AppVersion>15.0000</AppVersion>
  <Pages>2</Pages>
  <Words>401</Words>
  <Characters>2534</Characters>
  <CharactersWithSpaces>3108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2021-03-29T08:58:00Z</dcterms:created>
  <dc:creator>Admin</dc:creator>
  <dc:description/>
  <dc:language>ru-RU</dc:language>
  <cp:lastModifiedBy/>
  <cp:lastPrinted>2021-03-29T13:12:00Z</cp:lastPrinted>
  <dcterms:modified xsi:type="dcterms:W3CDTF">2021-05-04T14:13:33Z</dcterms:modified>
  <cp:revision>22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