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Cs/>
          <w:sz w:val="28"/>
          <w:szCs w:val="28"/>
        </w:rPr>
      </w:pPr>
      <w:r>
        <w:rPr>
          <w:rFonts w:cs="Times New Roman" w:ascii="Times New Roman" w:hAnsi="Times New Roman"/>
          <w:b/>
          <w:bCs/>
          <w:sz w:val="28"/>
          <w:szCs w:val="28"/>
        </w:rPr>
        <w:t>ПОСТАНОВЛЕНИЕ</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19.02.2021</w:t>
        <w:tab/>
        <w:tab/>
        <w:tab/>
        <w:tab/>
        <w:tab/>
        <w:tab/>
        <w:tab/>
        <w:tab/>
        <w:tab/>
        <w:tab/>
        <w:tab/>
        <w:t>№ 40</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tabs>
          <w:tab w:val="clear" w:pos="708"/>
          <w:tab w:val="left" w:pos="9637" w:leader="none"/>
        </w:tabs>
        <w:ind w:hanging="0" w:right="-2"/>
        <w:jc w:val="both"/>
        <w:rPr>
          <w:rFonts w:ascii="Times New Roman" w:hAnsi="Times New Roman" w:cs="Times New Roman"/>
          <w:sz w:val="28"/>
          <w:szCs w:val="28"/>
        </w:rPr>
      </w:pPr>
      <w:r>
        <w:rPr>
          <w:rFonts w:cs="Times New Roman" w:ascii="Times New Roman" w:hAnsi="Times New Roman"/>
          <w:sz w:val="28"/>
          <w:szCs w:val="28"/>
        </w:rPr>
        <w:t xml:space="preserve">О внесении изменений и дополнений в постановление Администрации города Шарыпово от 27.09.2013 №224 «Об утверждении Положения о системе оплаты труда работников Муниципального казенного учреждения «Служба городского хозяйства»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Трудовым кодексом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статьей 34 Устава города Шарыпово,</w:t>
      </w:r>
    </w:p>
    <w:p>
      <w:pPr>
        <w:pStyle w:val="NoSpacing"/>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1. Внести в постановление Администрации города Шарыпово от 27.09.2013 №224 «Об утверждении Положения о системе оплаты труда работников Муниципального казенного учреждения «Служба городского хозяйства» (в ред. от 15.11.2013 №283, от 26.03.2014 №74, от 19.08.2014 №190, от 29.09.2014 №225, от 11.03.2015 №37, от 08.04.2015 №59, от 29.01.2016 №11, от 14.12.2016 №243, от 30.01.2017 №25, от 04.12.2017 №263, от 22.01.2018 №10, от 03.05.2018 №114, от 30.08.2018 №205, от 11.01.2019 №02, от 27.02.2019 №45, от 14.06.2019 №128, от 16.09.2019 №182, от 25.11.2019 №256, от 19.12.2019 №288, от 20.02.2020 №28, от 06.05.2020 №85, от 22.09.2020 №189, от 18.01.2021 №4) следующие изменения:</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1.1. В приложении «Положение о системе оплаты труда работников муниципального казенного учреждения «Служба городского хозяйства» пункт 4.12. раздела 4 «Выплаты стимулирующего характера» изложить в следующей редакции:</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8"/>
        </w:rPr>
      </w:pPr>
      <w:r>
        <w:rPr>
          <w:rFonts w:cs="Times New Roman" w:ascii="Times New Roman" w:hAnsi="Times New Roman"/>
          <w:sz w:val="28"/>
          <w:szCs w:val="28"/>
        </w:rPr>
        <w:t xml:space="preserve">«4.12. </w:t>
      </w:r>
      <w:r>
        <w:rPr>
          <w:rFonts w:ascii="Times New Roman" w:hAnsi="Times New Roman"/>
          <w:sz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8"/>
        </w:rPr>
      </w:pPr>
      <w:r>
        <w:rPr>
          <w:rFonts w:ascii="Times New Roman" w:hAnsi="Times New Roman"/>
          <w:sz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целей расчета региональной выплаты размер заработной платы составляет 20 468,00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Spacing"/>
        <w:ind w:firstLine="708"/>
        <w:jc w:val="both"/>
        <w:rPr>
          <w:rFonts w:ascii="Times New Roman" w:hAnsi="Times New Roman" w:cs="Times New Roman"/>
          <w:sz w:val="28"/>
          <w:szCs w:val="28"/>
        </w:rPr>
      </w:pPr>
      <w:r>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2. </w:t>
      </w:r>
      <w:r>
        <w:rPr>
          <w:rFonts w:cs="Times New Roman" w:ascii="Times New Roman" w:hAnsi="Times New Roman"/>
          <w:color w:val="000000"/>
          <w:sz w:val="28"/>
          <w:szCs w:val="28"/>
        </w:rPr>
        <w:t>Контроль за исполнением настоящего постановления возложить на Первого заместителя Главы города Шарыпово Д.Е. Гудкова.</w:t>
      </w:r>
    </w:p>
    <w:p>
      <w:pPr>
        <w:pStyle w:val="Normal"/>
        <w:spacing w:lineRule="auto" w:line="240" w:before="0" w:after="0"/>
        <w:ind w:firstLine="709"/>
        <w:jc w:val="both"/>
        <w:rPr/>
      </w:pPr>
      <w:r>
        <w:rPr>
          <w:rFonts w:cs="Times New Roman" w:ascii="Times New Roman" w:hAnsi="Times New Roman"/>
          <w:color w:val="000000"/>
          <w:sz w:val="28"/>
          <w:szCs w:val="28"/>
        </w:rPr>
        <w:t xml:space="preserve">3. </w:t>
      </w:r>
      <w:r>
        <w:rPr>
          <w:rFonts w:cs="Times New Roman" w:ascii="Times New Roman" w:hAnsi="Times New Roman"/>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w:t>
      </w:r>
      <w:hyperlink r:id="rId2">
        <w:r>
          <w:rPr>
            <w:rStyle w:val="Hyperlink"/>
            <w:rFonts w:ascii="Times New Roman" w:hAnsi="Times New Roman"/>
            <w:sz w:val="28"/>
            <w:szCs w:val="28"/>
          </w:rPr>
          <w:t>www.gorodsharypovo.ru</w:t>
        </w:r>
      </w:hyperlink>
      <w:r>
        <w:rPr>
          <w:rFonts w:cs="Times New Roman" w:ascii="Times New Roman" w:hAnsi="Times New Roman"/>
          <w:sz w:val="28"/>
          <w:szCs w:val="28"/>
        </w:rPr>
        <w:t xml:space="preserve">) и </w:t>
      </w:r>
      <w:r>
        <w:rPr>
          <w:rFonts w:ascii="Times New Roman" w:hAnsi="Times New Roman"/>
          <w:sz w:val="28"/>
          <w:szCs w:val="28"/>
        </w:rPr>
        <w:t>применяется к правоотношениям, возникшим с 01.01.2021 года</w:t>
      </w:r>
      <w:r>
        <w:rPr>
          <w:rFonts w:cs="Times New Roman" w:ascii="Times New Roman" w:hAnsi="Times New Roman"/>
          <w:color w:val="000000"/>
          <w:sz w:val="28"/>
          <w:szCs w:val="28"/>
        </w:rPr>
        <w:t>.</w:t>
      </w:r>
    </w:p>
    <w:p>
      <w:pPr>
        <w:pStyle w:val="Normal"/>
        <w:tabs>
          <w:tab w:val="clear" w:pos="708"/>
          <w:tab w:val="left" w:pos="4560"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before="0" w:after="0"/>
        <w:rPr/>
      </w:pPr>
      <w:r>
        <w:rPr>
          <w:rFonts w:ascii="Times New Roman" w:hAnsi="Times New Roman"/>
          <w:sz w:val="28"/>
          <w:szCs w:val="28"/>
        </w:rPr>
        <w:t>Глава города Шарыпово</w:t>
        <w:tab/>
        <w:tab/>
      </w:r>
      <w:bookmarkStart w:id="0" w:name="_GoBack"/>
      <w:bookmarkEnd w:id="0"/>
      <w:r>
        <w:rPr>
          <w:rFonts w:ascii="Times New Roman" w:hAnsi="Times New Roman"/>
          <w:sz w:val="28"/>
          <w:szCs w:val="28"/>
        </w:rPr>
        <w:tab/>
        <w:tab/>
        <w:tab/>
        <w:tab/>
        <w:t xml:space="preserve">    Н.А. Петровская</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5d54"/>
    <w:pPr>
      <w:widowControl/>
      <w:bidi w:val="0"/>
      <w:spacing w:lineRule="auto" w:line="276" w:before="0" w:after="200"/>
      <w:jc w:val="left"/>
    </w:pPr>
    <w:rPr>
      <w:rFonts w:ascii="Calibri" w:hAnsi="Calibri" w:eastAsia="Times New Roman" w:cs="Calibr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uiPriority w:val="99"/>
    <w:semiHidden/>
    <w:rsid w:val="00435db2"/>
    <w:rPr>
      <w:rFonts w:cs="Times New Roman"/>
      <w:color w:val="0000FF"/>
      <w:u w:val="single"/>
    </w:rPr>
  </w:style>
  <w:style w:type="character" w:styleId="Style14" w:customStyle="1">
    <w:name w:val="Текст выноски Знак"/>
    <w:uiPriority w:val="99"/>
    <w:semiHidden/>
    <w:qFormat/>
    <w:locked/>
    <w:rsid w:val="00ac4e32"/>
    <w:rPr>
      <w:rFonts w:ascii="Tahoma" w:hAnsi="Tahoma" w:cs="Tahoma"/>
      <w:sz w:val="16"/>
      <w:szCs w:val="16"/>
      <w:lang w:eastAsia="ru-RU"/>
    </w:rPr>
  </w:style>
  <w:style w:type="character" w:styleId="FontStyle13" w:customStyle="1">
    <w:name w:val="Font Style13"/>
    <w:uiPriority w:val="99"/>
    <w:qFormat/>
    <w:rsid w:val="000945e4"/>
    <w:rPr>
      <w:rFonts w:ascii="Times New Roman" w:hAnsi="Times New Roman" w:cs="Times New Roman"/>
      <w:sz w:val="26"/>
      <w:szCs w:val="26"/>
    </w:rPr>
  </w:style>
  <w:style w:type="character" w:styleId="PlainTextChar" w:customStyle="1">
    <w:name w:val="Plain Text Char"/>
    <w:uiPriority w:val="99"/>
    <w:qFormat/>
    <w:locked/>
    <w:rsid w:val="00aa7a5f"/>
    <w:rPr>
      <w:rFonts w:ascii="Courier New" w:hAnsi="Courier New" w:cs="Courier New"/>
      <w:lang w:val="ru-RU" w:eastAsia="ru-RU"/>
    </w:rPr>
  </w:style>
  <w:style w:type="character" w:styleId="Style15" w:customStyle="1">
    <w:name w:val="Текст Знак"/>
    <w:uiPriority w:val="99"/>
    <w:semiHidden/>
    <w:qFormat/>
    <w:locked/>
    <w:rsid w:val="00aa7a5f"/>
    <w:rPr>
      <w:rFonts w:ascii="Courier New" w:hAnsi="Courier New" w:cs="Courier New"/>
      <w:sz w:val="20"/>
      <w:szCs w:val="20"/>
      <w:lang w:eastAsia="ru-RU"/>
    </w:rPr>
  </w:style>
  <w:style w:type="character" w:styleId="Style16" w:customStyle="1">
    <w:name w:val="Верхний колонтитул Знак"/>
    <w:uiPriority w:val="99"/>
    <w:qFormat/>
    <w:locked/>
    <w:rsid w:val="00423357"/>
    <w:rPr>
      <w:rFonts w:ascii="Times New Roman" w:hAnsi="Times New Roman" w:cs="Times New Roman"/>
      <w:sz w:val="20"/>
      <w:szCs w:val="20"/>
      <w:lang w:eastAsia="ru-RU"/>
    </w:rPr>
  </w:style>
  <w:style w:type="character" w:styleId="Pagenumber">
    <w:name w:val="page number"/>
    <w:uiPriority w:val="99"/>
    <w:qFormat/>
    <w:rsid w:val="00423357"/>
    <w:rPr>
      <w:rFonts w:cs="Times New Roman"/>
    </w:rPr>
  </w:style>
  <w:style w:type="paragraph" w:styleId="Style17">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Spacing">
    <w:name w:val="No Spacing"/>
    <w:uiPriority w:val="99"/>
    <w:qFormat/>
    <w:rsid w:val="006a5d54"/>
    <w:pPr>
      <w:widowControl/>
      <w:bidi w:val="0"/>
      <w:spacing w:before="0" w:after="0"/>
      <w:jc w:val="left"/>
    </w:pPr>
    <w:rPr>
      <w:rFonts w:ascii="Calibri" w:hAnsi="Calibri" w:eastAsia="Times New Roman" w:cs="Calibri"/>
      <w:color w:val="auto"/>
      <w:kern w:val="0"/>
      <w:sz w:val="22"/>
      <w:szCs w:val="22"/>
      <w:lang w:val="ru-RU" w:eastAsia="ru-RU" w:bidi="ar-SA"/>
    </w:rPr>
  </w:style>
  <w:style w:type="paragraph" w:styleId="BalloonText">
    <w:name w:val="Balloon Text"/>
    <w:basedOn w:val="Normal"/>
    <w:uiPriority w:val="99"/>
    <w:semiHidden/>
    <w:qFormat/>
    <w:rsid w:val="00ac4e32"/>
    <w:pPr>
      <w:spacing w:lineRule="auto" w:line="240" w:before="0" w:after="0"/>
    </w:pPr>
    <w:rPr>
      <w:rFonts w:ascii="Tahoma" w:hAnsi="Tahoma" w:cs="Tahoma"/>
      <w:sz w:val="16"/>
      <w:szCs w:val="16"/>
    </w:rPr>
  </w:style>
  <w:style w:type="paragraph" w:styleId="ConsPlusTitle" w:customStyle="1">
    <w:name w:val="ConsPlusTitle"/>
    <w:uiPriority w:val="99"/>
    <w:qFormat/>
    <w:rsid w:val="00854beb"/>
    <w:pPr>
      <w:widowControl w:val="fals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nformat" w:customStyle="1">
    <w:name w:val="ConsPlusNonformat"/>
    <w:uiPriority w:val="99"/>
    <w:qFormat/>
    <w:rsid w:val="00854beb"/>
    <w:pPr>
      <w:widowControl w:val="false"/>
      <w:bidi w:val="0"/>
      <w:spacing w:before="0" w:after="0"/>
      <w:jc w:val="left"/>
    </w:pPr>
    <w:rPr>
      <w:rFonts w:ascii="Courier New" w:hAnsi="Courier New" w:eastAsia="Times New Roman" w:cs="Courier New"/>
      <w:color w:val="auto"/>
      <w:kern w:val="0"/>
      <w:sz w:val="22"/>
      <w:szCs w:val="20"/>
      <w:lang w:val="ru-RU" w:eastAsia="ru-RU" w:bidi="ar-SA"/>
    </w:rPr>
  </w:style>
  <w:style w:type="paragraph" w:styleId="CharChar1" w:customStyle="1">
    <w:name w:val="Char Char1 Знак Знак Знак"/>
    <w:basedOn w:val="Normal"/>
    <w:uiPriority w:val="99"/>
    <w:qFormat/>
    <w:rsid w:val="00406af0"/>
    <w:pPr>
      <w:widowControl w:val="false"/>
      <w:spacing w:lineRule="atLeast" w:line="360" w:before="0" w:after="0"/>
      <w:jc w:val="both"/>
      <w:textAlignment w:val="baseline"/>
    </w:pPr>
    <w:rPr>
      <w:rFonts w:ascii="Verdana" w:hAnsi="Verdana" w:cs="Verdana"/>
      <w:sz w:val="20"/>
      <w:szCs w:val="20"/>
      <w:lang w:val="en-US" w:eastAsia="en-US"/>
    </w:rPr>
  </w:style>
  <w:style w:type="paragraph" w:styleId="ListParagraph">
    <w:name w:val="List Paragraph"/>
    <w:basedOn w:val="Normal"/>
    <w:uiPriority w:val="99"/>
    <w:qFormat/>
    <w:rsid w:val="000945e4"/>
    <w:pPr>
      <w:ind w:hanging="0" w:left="720"/>
    </w:pPr>
    <w:rPr/>
  </w:style>
  <w:style w:type="paragraph" w:styleId="NormalWeb">
    <w:name w:val="Normal (Web)"/>
    <w:basedOn w:val="Normal"/>
    <w:uiPriority w:val="99"/>
    <w:qFormat/>
    <w:rsid w:val="0005706b"/>
    <w:pPr>
      <w:spacing w:lineRule="auto" w:line="240" w:before="0" w:after="240"/>
    </w:pPr>
    <w:rPr>
      <w:rFonts w:ascii="Times New Roman" w:hAnsi="Times New Roman" w:cs="Times New Roman"/>
      <w:sz w:val="24"/>
      <w:szCs w:val="24"/>
    </w:rPr>
  </w:style>
  <w:style w:type="paragraph" w:styleId="ConsPlusNormal" w:customStyle="1">
    <w:name w:val="ConsPlusNormal"/>
    <w:uiPriority w:val="99"/>
    <w:qFormat/>
    <w:rsid w:val="00b5586d"/>
    <w:pPr>
      <w:widowControl w:val="false"/>
      <w:bidi w:val="0"/>
      <w:spacing w:before="0" w:after="0"/>
      <w:ind w:firstLine="720"/>
      <w:jc w:val="left"/>
    </w:pPr>
    <w:rPr>
      <w:rFonts w:ascii="Arial" w:hAnsi="Arial" w:eastAsia="Times New Roman" w:cs="Arial"/>
      <w:color w:val="auto"/>
      <w:kern w:val="0"/>
      <w:sz w:val="16"/>
      <w:szCs w:val="16"/>
      <w:lang w:val="ru-RU" w:eastAsia="ru-RU" w:bidi="ar-SA"/>
    </w:rPr>
  </w:style>
  <w:style w:type="paragraph" w:styleId="PlainText">
    <w:name w:val="Plain Text"/>
    <w:basedOn w:val="Normal"/>
    <w:uiPriority w:val="99"/>
    <w:semiHidden/>
    <w:qFormat/>
    <w:rsid w:val="00aa7a5f"/>
    <w:pPr>
      <w:spacing w:lineRule="auto" w:line="240" w:before="0" w:after="0"/>
    </w:pPr>
    <w:rPr>
      <w:rFonts w:ascii="Courier New" w:hAnsi="Courier New" w:cs="Courier New"/>
      <w:sz w:val="20"/>
      <w:szCs w:val="20"/>
    </w:rPr>
  </w:style>
  <w:style w:type="paragraph" w:styleId="ConsNormal" w:customStyle="1">
    <w:name w:val="ConsNormal"/>
    <w:uiPriority w:val="99"/>
    <w:qFormat/>
    <w:rsid w:val="00aa7a5f"/>
    <w:pPr>
      <w:widowControl w:val="false"/>
      <w:bidi w:val="0"/>
      <w:spacing w:before="0" w:after="0"/>
      <w:ind w:firstLine="720" w:right="19772"/>
      <w:jc w:val="left"/>
    </w:pPr>
    <w:rPr>
      <w:rFonts w:ascii="Arial" w:hAnsi="Arial" w:eastAsia="Times New Roman" w:cs="Arial"/>
      <w:color w:val="auto"/>
      <w:kern w:val="0"/>
      <w:sz w:val="22"/>
      <w:szCs w:val="20"/>
      <w:lang w:val="ru-RU" w:eastAsia="ko-KR" w:bidi="ar-SA"/>
    </w:rPr>
  </w:style>
  <w:style w:type="paragraph" w:styleId="ConsNonformat" w:customStyle="1">
    <w:name w:val="ConsNonformat"/>
    <w:uiPriority w:val="99"/>
    <w:qFormat/>
    <w:rsid w:val="00aa7a5f"/>
    <w:pPr>
      <w:widowControl w:val="false"/>
      <w:bidi w:val="0"/>
      <w:spacing w:before="0" w:after="0"/>
      <w:ind w:hanging="0" w:right="19772"/>
      <w:jc w:val="left"/>
    </w:pPr>
    <w:rPr>
      <w:rFonts w:ascii="Courier New" w:hAnsi="Courier New" w:eastAsia="Times New Roman" w:cs="Courier New"/>
      <w:color w:val="auto"/>
      <w:kern w:val="0"/>
      <w:sz w:val="22"/>
      <w:szCs w:val="20"/>
      <w:lang w:val="ru-RU" w:eastAsia="ko-KR" w:bidi="ar-SA"/>
    </w:rPr>
  </w:style>
  <w:style w:type="paragraph" w:styleId="ConsTitle" w:customStyle="1">
    <w:name w:val="ConsTitle"/>
    <w:uiPriority w:val="99"/>
    <w:qFormat/>
    <w:rsid w:val="00aa7a5f"/>
    <w:pPr>
      <w:widowControl w:val="false"/>
      <w:bidi w:val="0"/>
      <w:spacing w:before="0" w:after="0"/>
      <w:ind w:hanging="0" w:right="19772"/>
      <w:jc w:val="left"/>
    </w:pPr>
    <w:rPr>
      <w:rFonts w:ascii="Arial" w:hAnsi="Arial" w:eastAsia="Times New Roman" w:cs="Arial"/>
      <w:b/>
      <w:bCs/>
      <w:color w:val="auto"/>
      <w:kern w:val="0"/>
      <w:sz w:val="16"/>
      <w:szCs w:val="16"/>
      <w:lang w:val="ru-RU" w:eastAsia="ko-KR" w:bidi="ar-SA"/>
    </w:rPr>
  </w:style>
  <w:style w:type="paragraph" w:styleId="ConsPlusCell" w:customStyle="1">
    <w:name w:val="ConsPlusCell"/>
    <w:uiPriority w:val="99"/>
    <w:qFormat/>
    <w:rsid w:val="00aa7a5f"/>
    <w:pPr>
      <w:widowControl w:val="false"/>
      <w:bidi w:val="0"/>
      <w:spacing w:before="0" w:after="0"/>
      <w:jc w:val="left"/>
    </w:pPr>
    <w:rPr>
      <w:rFonts w:ascii="Arial" w:hAnsi="Arial" w:eastAsia="Times New Roman" w:cs="Arial"/>
      <w:color w:val="auto"/>
      <w:kern w:val="0"/>
      <w:sz w:val="22"/>
      <w:szCs w:val="20"/>
      <w:lang w:val="ru-RU" w:eastAsia="ru-RU" w:bidi="ar-SA"/>
    </w:rPr>
  </w:style>
  <w:style w:type="paragraph" w:styleId="Style19">
    <w:name w:val="Колонтитул"/>
    <w:basedOn w:val="Normal"/>
    <w:qFormat/>
    <w:pPr/>
    <w:rPr/>
  </w:style>
  <w:style w:type="paragraph" w:styleId="Header">
    <w:name w:val="Header"/>
    <w:basedOn w:val="Normal"/>
    <w:uiPriority w:val="99"/>
    <w:rsid w:val="00423357"/>
    <w:pPr>
      <w:tabs>
        <w:tab w:val="clear" w:pos="708"/>
        <w:tab w:val="center" w:pos="4153" w:leader="none"/>
        <w:tab w:val="right" w:pos="8306" w:leader="none"/>
      </w:tabs>
      <w:spacing w:lineRule="auto" w:line="240" w:before="0" w:after="0"/>
    </w:pPr>
    <w:rPr>
      <w:rFonts w:ascii="Times New Roman" w:hAnsi="Times New Roman" w:cs="Times New Roman"/>
      <w:sz w:val="20"/>
      <w:szCs w:val="20"/>
    </w:rPr>
  </w:style>
  <w:style w:type="paragraph" w:styleId="1" w:customStyle="1">
    <w:name w:val="Без интервала1"/>
    <w:uiPriority w:val="99"/>
    <w:qFormat/>
    <w:rsid w:val="00c418dc"/>
    <w:pPr>
      <w:widowControl/>
      <w:suppressAutoHyphens w:val="true"/>
      <w:bidi w:val="0"/>
      <w:spacing w:lineRule="atLeast" w:line="100" w:before="0" w:after="0"/>
      <w:jc w:val="left"/>
    </w:pPr>
    <w:rPr>
      <w:rFonts w:ascii="Calibri" w:hAnsi="Calibri" w:eastAsia="Times New Roman" w:cs="Calibri"/>
      <w:color w:val="auto"/>
      <w:kern w:val="2"/>
      <w:sz w:val="22"/>
      <w:szCs w:val="22"/>
      <w:lang w:val="ru-RU" w:eastAsia="ar-SA" w:bidi="ar-SA"/>
    </w:rPr>
  </w:style>
  <w:style w:type="paragraph" w:styleId="11" w:customStyle="1">
    <w:name w:val="Знак1"/>
    <w:basedOn w:val="Normal"/>
    <w:qFormat/>
    <w:rsid w:val="008f31f4"/>
    <w:pPr>
      <w:widowControl w:val="false"/>
      <w:spacing w:lineRule="atLeast" w:line="360" w:before="0" w:after="0"/>
      <w:jc w:val="both"/>
    </w:pPr>
    <w:rPr>
      <w:rFonts w:ascii="Verdana" w:hAnsi="Verdana" w:cs="Verdana"/>
      <w:sz w:val="20"/>
      <w:szCs w:val="20"/>
      <w:lang w:val="en-US" w:eastAsia="en-US"/>
    </w:rPr>
  </w:style>
  <w:style w:type="paragraph" w:styleId="Style20" w:customStyle="1">
    <w:name w:val="Знак"/>
    <w:basedOn w:val="Normal"/>
    <w:qFormat/>
    <w:rsid w:val="008f31f4"/>
    <w:pPr>
      <w:spacing w:lineRule="auto" w:line="240" w:beforeAutospacing="1" w:afterAutospacing="1"/>
    </w:pPr>
    <w:rPr>
      <w:rFonts w:ascii="Tahoma" w:hAnsi="Tahoma" w:cs="Times New Roman"/>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854be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980</TotalTime>
  <Application>LibreOffice/7.6.4.1$Windows_X86_64 LibreOffice_project/e19e193f88cd6c0525a17fb7a176ed8e6a3e2aa1</Application>
  <AppVersion>15.0000</AppVersion>
  <DocSecurity>0</DocSecurity>
  <Pages>2</Pages>
  <Words>633</Words>
  <Characters>4668</Characters>
  <CharactersWithSpaces>5302</CharactersWithSpaces>
  <Paragraphs>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2019-02-25T02:15:00Z</dcterms:created>
  <dc:creator>User</dc:creator>
  <dc:description/>
  <dc:language>ru-RU</dc:language>
  <cp:lastModifiedBy/>
  <cp:lastPrinted>2021-02-16T02:01:00Z</cp:lastPrinted>
  <dcterms:modified xsi:type="dcterms:W3CDTF">2021-02-24T11:01:23Z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