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8E82" w14:textId="77777777" w:rsidR="00645374" w:rsidRDefault="00645374" w:rsidP="0064537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7549D5C8" w14:textId="77777777" w:rsidR="00645374" w:rsidRDefault="00645374" w:rsidP="0064537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ПОСТАНОВЛЕНИЕ</w:t>
      </w:r>
    </w:p>
    <w:p w14:paraId="2C9B6194" w14:textId="77777777" w:rsidR="00645374" w:rsidRDefault="00645374" w:rsidP="00645374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14:paraId="5FFB316C" w14:textId="77777777" w:rsidR="00645374" w:rsidRDefault="00645374" w:rsidP="0064537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2A3E117" w14:textId="77777777" w:rsidR="00645374" w:rsidRDefault="00645374" w:rsidP="00645374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</w:t>
      </w:r>
    </w:p>
    <w:p w14:paraId="23FEF591" w14:textId="77777777" w:rsidR="00645374" w:rsidRDefault="00400DD4" w:rsidP="0064537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19.01.2021</w:t>
      </w:r>
      <w:r w:rsidR="0064537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</w:t>
      </w:r>
      <w:r w:rsidR="0064537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7</w:t>
      </w:r>
    </w:p>
    <w:p w14:paraId="071F76B9" w14:textId="77777777" w:rsidR="00645374" w:rsidRDefault="00645374" w:rsidP="0064537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D1A4FC7" w14:textId="77777777" w:rsidR="00645374" w:rsidRDefault="00645374" w:rsidP="0064537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5736473" w14:textId="77777777" w:rsidR="00645374" w:rsidRDefault="00645374" w:rsidP="00645374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О внесении изменений в постановление </w:t>
      </w:r>
    </w:p>
    <w:p w14:paraId="46E183D7" w14:textId="77777777" w:rsidR="00645374" w:rsidRDefault="00645374" w:rsidP="00645374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Администрации города Шарыпово </w:t>
      </w:r>
    </w:p>
    <w:p w14:paraId="548BB6CE" w14:textId="77777777" w:rsidR="00645374" w:rsidRDefault="00645374" w:rsidP="00645374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от 15.06.2011 г. № 133 «Об утверждении </w:t>
      </w:r>
    </w:p>
    <w:p w14:paraId="0EF0E5AA" w14:textId="77777777" w:rsidR="00645374" w:rsidRDefault="00645374" w:rsidP="00645374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Положения о системе оплаты труда работников </w:t>
      </w:r>
    </w:p>
    <w:p w14:paraId="4AA762A7" w14:textId="77777777" w:rsidR="00645374" w:rsidRDefault="00645374" w:rsidP="00645374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муниципальных образовательных учреждений </w:t>
      </w:r>
    </w:p>
    <w:p w14:paraId="12808DD7" w14:textId="77777777" w:rsidR="00645374" w:rsidRDefault="00645374" w:rsidP="00645374">
      <w:pPr>
        <w:suppressAutoHyphens/>
        <w:spacing w:after="0" w:line="100" w:lineRule="atLeast"/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города Шарыпово» </w:t>
      </w:r>
      <w:r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  <w:t>(в редакции от 02.10.2020 № 204)</w:t>
      </w:r>
    </w:p>
    <w:p w14:paraId="68CE3D88" w14:textId="77777777" w:rsidR="00645374" w:rsidRDefault="00645374" w:rsidP="00645374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</w:p>
    <w:p w14:paraId="4B1B6EBC" w14:textId="77777777" w:rsidR="00645374" w:rsidRDefault="00645374" w:rsidP="00645374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</w:p>
    <w:p w14:paraId="76740473" w14:textId="77777777" w:rsidR="00645374" w:rsidRDefault="00645374" w:rsidP="006453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  <w:t xml:space="preserve">В соответствии с Трудовым кодексом Российской </w:t>
      </w:r>
      <w:proofErr w:type="gramStart"/>
      <w:r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  <w:t xml:space="preserve">Федерации,   </w:t>
      </w:r>
      <w:proofErr w:type="gramEnd"/>
      <w:r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  <w:t xml:space="preserve">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 w14:paraId="5BDBAE08" w14:textId="77777777" w:rsidR="00645374" w:rsidRDefault="00645374" w:rsidP="00645374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>ПОСТАНОВЛЯЮ:</w:t>
      </w:r>
    </w:p>
    <w:p w14:paraId="15B0454C" w14:textId="77777777" w:rsidR="00645374" w:rsidRPr="00645374" w:rsidRDefault="00645374" w:rsidP="00645374">
      <w:pPr>
        <w:pStyle w:val="1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645374">
        <w:rPr>
          <w:rFonts w:ascii="Times New Roman" w:hAnsi="Times New Roman"/>
          <w:sz w:val="27"/>
          <w:szCs w:val="27"/>
          <w:lang w:eastAsia="ru-RU"/>
        </w:rPr>
        <w:t xml:space="preserve">1. В Приложение к постановлению Администрации города Шарыпово от 15.06.2011 № 133 «Об утверждении Положения о системе оплаты труда работников муниципальных образовательных учреждений города Шарыпово» </w:t>
      </w:r>
      <w:r w:rsidRPr="00645374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</w:t>
      </w:r>
      <w:r w:rsidRPr="00645374">
        <w:rPr>
          <w:rFonts w:ascii="Times New Roman" w:hAnsi="Times New Roman" w:cs="Times New Roman"/>
          <w:sz w:val="27"/>
          <w:szCs w:val="27"/>
          <w:lang w:eastAsia="ru-RU"/>
        </w:rPr>
        <w:t xml:space="preserve">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</w:t>
      </w:r>
      <w:r w:rsidR="006C56D2">
        <w:rPr>
          <w:rFonts w:ascii="Times New Roman" w:hAnsi="Times New Roman" w:cs="Times New Roman"/>
          <w:sz w:val="27"/>
          <w:szCs w:val="27"/>
          <w:lang w:eastAsia="ru-RU"/>
        </w:rPr>
        <w:t xml:space="preserve">от 25.09.2020 № 194, </w:t>
      </w:r>
      <w:r w:rsidRPr="00645374">
        <w:rPr>
          <w:rFonts w:ascii="Times New Roman" w:hAnsi="Times New Roman" w:cs="Times New Roman"/>
          <w:sz w:val="27"/>
          <w:szCs w:val="27"/>
          <w:lang w:eastAsia="ru-RU"/>
        </w:rPr>
        <w:t>от 02.10.2020 № 204</w:t>
      </w:r>
      <w:r w:rsidRPr="00645374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)</w:t>
      </w:r>
      <w:r w:rsidRPr="00645374">
        <w:rPr>
          <w:rFonts w:ascii="Times New Roman" w:hAnsi="Times New Roman"/>
          <w:sz w:val="27"/>
          <w:szCs w:val="27"/>
          <w:lang w:eastAsia="ru-RU"/>
        </w:rPr>
        <w:t xml:space="preserve"> внести следующие изменения: </w:t>
      </w:r>
    </w:p>
    <w:p w14:paraId="265F26AA" w14:textId="77777777" w:rsidR="00645374" w:rsidRDefault="00645374" w:rsidP="006453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1.1. В абзаце 2 пункта 4.15 раздела 4 «Выплаты стимулирующего характера» цифру «19408» заменить цифрой «20468». </w:t>
      </w:r>
    </w:p>
    <w:p w14:paraId="2B5B081F" w14:textId="77777777" w:rsidR="00645374" w:rsidRDefault="00645374" w:rsidP="006453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2.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Контроль за исполнением настоящего постановления возложить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на  заместителя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Главы города Шарыпово по социальным вопросам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Рудь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Ю.В.</w:t>
      </w:r>
    </w:p>
    <w:p w14:paraId="5E536839" w14:textId="77777777" w:rsidR="00645374" w:rsidRDefault="00645374" w:rsidP="006453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2021 года и подлежит размещению на официальном сайте муниципального образования города Шарыпово Красноярского края </w:t>
      </w:r>
      <w:r w:rsidRPr="00645374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hyperlink r:id="rId4" w:history="1">
        <w:r w:rsidRPr="00645374">
          <w:rPr>
            <w:rStyle w:val="a3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www.gorodsharypovo</w:t>
        </w:r>
      </w:hyperlink>
      <w:r w:rsidRPr="00645374">
        <w:rPr>
          <w:rFonts w:ascii="Times New Roman" w:eastAsia="Times New Roman" w:hAnsi="Times New Roman"/>
          <w:sz w:val="27"/>
          <w:szCs w:val="27"/>
          <w:lang w:eastAsia="ru-RU"/>
        </w:rPr>
        <w:t>.ru).</w:t>
      </w:r>
    </w:p>
    <w:p w14:paraId="40D2402D" w14:textId="77777777" w:rsidR="00645374" w:rsidRDefault="00645374" w:rsidP="0064537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CF4E6A5" w14:textId="77777777" w:rsidR="009C6185" w:rsidRPr="00400DD4" w:rsidRDefault="00645374" w:rsidP="00400DD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города Шарыпово                                                                    </w:t>
      </w:r>
      <w:bookmarkStart w:id="0" w:name="Par27"/>
      <w:bookmarkEnd w:id="0"/>
      <w:r>
        <w:rPr>
          <w:rFonts w:ascii="Times New Roman" w:eastAsia="Times New Roman" w:hAnsi="Times New Roman"/>
          <w:sz w:val="27"/>
          <w:szCs w:val="27"/>
          <w:lang w:eastAsia="ru-RU"/>
        </w:rPr>
        <w:t>Н.А. Петровская</w:t>
      </w:r>
    </w:p>
    <w:sectPr w:rsidR="009C6185" w:rsidRPr="00400DD4" w:rsidSect="006453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23"/>
    <w:rsid w:val="000C7A23"/>
    <w:rsid w:val="00104D89"/>
    <w:rsid w:val="00400DD4"/>
    <w:rsid w:val="00645374"/>
    <w:rsid w:val="006C56D2"/>
    <w:rsid w:val="008C58B7"/>
    <w:rsid w:val="009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8F75"/>
  <w15:chartTrackingRefBased/>
  <w15:docId w15:val="{15192315-0129-46AB-BB5D-00F01D78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37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5374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character" w:styleId="a3">
    <w:name w:val="Hyperlink"/>
    <w:basedOn w:val="a0"/>
    <w:uiPriority w:val="99"/>
    <w:semiHidden/>
    <w:unhideWhenUsed/>
    <w:rsid w:val="006453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3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sharyp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2021-01-12T03:10:00Z</cp:lastPrinted>
  <dcterms:created xsi:type="dcterms:W3CDTF">2021-01-12T03:00:00Z</dcterms:created>
  <dcterms:modified xsi:type="dcterms:W3CDTF">2021-01-19T10:08:00Z</dcterms:modified>
</cp:coreProperties>
</file>