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>09.01.2023                                                                                                            № 4</w:t>
      </w:r>
    </w:p>
    <w:p>
      <w:pPr>
        <w:pStyle w:val="Normal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eastAsia="Times New Roman" w:ascii="Times New Roman" w:hAnsi="Times New Roman"/>
          <w:color w:val="000000" w:themeColor="text1"/>
          <w:kern w:val="2"/>
          <w:sz w:val="28"/>
          <w:szCs w:val="28"/>
          <w:lang w:eastAsia="ar-SA"/>
        </w:rPr>
        <w:t>(в редакции от 23.11.2022 № 391)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 w:themeColor="text1"/>
          <w:kern w:val="2"/>
          <w:sz w:val="28"/>
          <w:szCs w:val="28"/>
          <w:lang w:eastAsia="ar-SA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>ПОСТАНОВЛЯЮ:</w:t>
      </w:r>
    </w:p>
    <w:p>
      <w:pPr>
        <w:pStyle w:val="Normal"/>
        <w:suppressAutoHyphens w:val="true"/>
        <w:spacing w:lineRule="atLeast" w:line="100" w:before="0" w:after="0"/>
        <w:ind w:firstLine="708"/>
        <w:jc w:val="both"/>
        <w:rPr>
          <w:rFonts w:ascii="Times New Roman" w:hAnsi="Times New Roman" w:eastAsia="Times New Roman" w:cs="Calibri"/>
          <w:kern w:val="2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kern w:val="2"/>
          <w:sz w:val="28"/>
          <w:szCs w:val="28"/>
          <w:lang w:eastAsia="ru-RU"/>
        </w:rPr>
        <w:t xml:space="preserve">1. В Приложение к постановлению Администрации города Шарыпово от 15.06.2011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eastAsia="Times New Roman" w:ascii="Times New Roman" w:hAnsi="Times New Roman"/>
          <w:color w:val="000000" w:themeColor="text1"/>
          <w:kern w:val="2"/>
          <w:sz w:val="28"/>
          <w:szCs w:val="28"/>
          <w:lang w:eastAsia="ru-RU"/>
        </w:rPr>
        <w:t>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</w:t>
      </w: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9, от 01.04.2022 № 92, от 18.05.2022 № 152, от 10.06.2022 № 192, от 23.11.2022 № 391</w:t>
      </w:r>
      <w:r>
        <w:rPr>
          <w:rFonts w:eastAsia="Times New Roman" w:ascii="Times New Roman" w:hAnsi="Times New Roman"/>
          <w:color w:val="000000" w:themeColor="text1"/>
          <w:kern w:val="2"/>
          <w:sz w:val="28"/>
          <w:szCs w:val="28"/>
          <w:lang w:eastAsia="ru-RU"/>
        </w:rPr>
        <w:t>)</w:t>
      </w:r>
      <w:r>
        <w:rPr>
          <w:rFonts w:eastAsia="Times New Roman" w:cs="Calibri" w:ascii="Times New Roman" w:hAnsi="Times New Roman"/>
          <w:kern w:val="2"/>
          <w:sz w:val="28"/>
          <w:szCs w:val="28"/>
          <w:lang w:eastAsia="ru-RU"/>
        </w:rPr>
        <w:t xml:space="preserve"> внести следующие изменения: </w:t>
      </w:r>
    </w:p>
    <w:p>
      <w:pPr>
        <w:pStyle w:val="Normal"/>
        <w:suppressAutoHyphens w:val="true"/>
        <w:spacing w:lineRule="atLeast" w:line="100" w:before="0" w:after="0"/>
        <w:ind w:firstLine="708"/>
        <w:jc w:val="both"/>
        <w:rPr>
          <w:rFonts w:ascii="Times New Roman" w:hAnsi="Times New Roman" w:eastAsia="Times New Roman" w:cs="Calibri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 В абзаце 4 пункта 4.15 раздела 4 «Выплаты стимулирующего характера» слова «24 447 рублей» заменить словами «25 988 рублей».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sz w:val="28"/>
            <w:szCs w:val="28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3769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233769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233769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Без интервала1"/>
    <w:qFormat/>
    <w:rsid w:val="0023376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23376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376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72bd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LibreOffice/7.5.5.2$Windows_X86_64 LibreOffice_project/ca8fe7424262805f223b9a2334bc7181abbcbf5e</Application>
  <AppVersion>15.0000</AppVersion>
  <DocSecurity>0</DocSecurity>
  <Pages>2</Pages>
  <Words>364</Words>
  <Characters>2014</Characters>
  <CharactersWithSpaces>2669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2022-12-26T07:01:00Z</dcterms:created>
  <dc:creator>Пользователь Windows</dc:creator>
  <dc:description/>
  <dc:language>ru-RU</dc:language>
  <cp:lastModifiedBy/>
  <dcterms:modified xsi:type="dcterms:W3CDTF">2023-01-17T11:57:14Z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