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15176197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09.01.2023                                                                                                            № 2</w:t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</w:t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 внесении изменений в постановление Администрации города Шарыпово от 28.02.2014 № 48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Управления образованием Администрации города Шарыпово» (в редакции от 10.06.2022 № 193)</w:t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1"/>
        <w:spacing w:lineRule="auto" w:line="24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 соответствии с Трудовым кодексом Российской Федерации,      Федеральным законом от 06.10.2003 № 131 - ФЗ «Об общих принципах организации местного самоуправления в Российской Федерации»,                         руководствуясь статьей 34 Устава города Шарыпово,</w:t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ПОСТАНОВЛЯЮ:</w:t>
      </w:r>
    </w:p>
    <w:p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В приложение «Положение о системе оплаты труда работников                         МКУ ЦБУ и ТО УО города Шарыпово» к постановлению Администрации города Шарыпово от 28.02.2014 № 48 «Об утверждении Положения о системе оплаты труда работников Муниципального казенного учреждения «Центр бухгалтерского учета и технического обслуживания Управления образованием Администрации города Шарыпово» (в редакции от 30.09.2014 № 226, от 20.05.2015 № 92, от 29.01.2016 № 08, от 14.07.2016 № 144, от 14.12.2016 № 245, от 25.01.2017 № 14, от 28.03.2017 № 55, от 21.12.2017 № 285, от 17.01.2018 № 06, от 23.05.2018 № 135, от 17.10.2018 № 260, от 27.12.2018 № 359, от 25.09.2019 № 188, от 20.12.2019 № 290, от 06.05.2020 № 88, от 25.09.2020 № 195, от 19.01.2021 № 6, от 09.03.2021 № 52, от 11.01.2022 № 11, от 11.02.2022 № 46, от 18.05.2022 № 154, от 10.06.2022 № 193)» внести следующие изменения: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1.1. В абзаце 4 пункта 4.12 раздела 4 «Выплаты стимулирующего характера» слова «24 447 рублей» заменить словами «25 988 рублей».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Контроль за исполнением настоящего постановления возложить                     на заместителя Главы города </w:t>
      </w:r>
      <w:bookmarkStart w:id="3" w:name="_GoBack"/>
      <w:bookmarkEnd w:id="3"/>
      <w:r>
        <w:rPr>
          <w:rFonts w:ascii="Times New Roman" w:hAnsi="Times New Roman"/>
          <w:sz w:val="27"/>
          <w:szCs w:val="27"/>
        </w:rPr>
        <w:t>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января 2023 года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ascii="Times New Roman" w:hAnsi="Times New Roman"/>
            <w:color w:val="auto"/>
            <w:sz w:val="27"/>
            <w:szCs w:val="27"/>
            <w:u w:val="none"/>
          </w:rPr>
          <w:t>www.gorodsharypovo</w:t>
        </w:r>
      </w:hyperlink>
      <w:r>
        <w:rPr>
          <w:rFonts w:ascii="Times New Roman" w:hAnsi="Times New Roman"/>
          <w:sz w:val="27"/>
          <w:szCs w:val="27"/>
        </w:rPr>
        <w:t>.ru).</w:t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Spacing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Глава города Шарыпово                                                                           </w:t>
      </w:r>
      <w:bookmarkStart w:id="4" w:name="Par27"/>
      <w:bookmarkEnd w:id="4"/>
      <w:r>
        <w:rPr>
          <w:rFonts w:ascii="Times New Roman" w:hAnsi="Times New Roman"/>
          <w:sz w:val="27"/>
          <w:szCs w:val="27"/>
        </w:rPr>
        <w:t>В.Г. Хохлов</w:t>
      </w:r>
    </w:p>
    <w:sectPr>
      <w:type w:val="nextPage"/>
      <w:pgSz w:w="11906" w:h="16838"/>
      <w:pgMar w:left="1701" w:right="850" w:gutter="0" w:header="0" w:top="284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1467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b1467c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51134c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b1467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Без интервала1"/>
    <w:qFormat/>
    <w:rsid w:val="00b1467c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val="ru-RU" w:eastAsia="ar-SA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51134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LibreOffice/7.5.5.2$Windows_X86_64 LibreOffice_project/ca8fe7424262805f223b9a2334bc7181abbcbf5e</Application>
  <AppVersion>15.0000</AppVersion>
  <DocSecurity>0</DocSecurity>
  <Pages>1</Pages>
  <Words>306</Words>
  <Characters>1868</Characters>
  <CharactersWithSpaces>2449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2022-12-26T07:15:00Z</dcterms:created>
  <dc:creator>Пользователь Windows</dc:creator>
  <dc:description/>
  <dc:language>ru-RU</dc:language>
  <cp:lastModifiedBy/>
  <cp:lastPrinted>2022-12-27T02:08:00Z</cp:lastPrinted>
  <dcterms:modified xsi:type="dcterms:W3CDTF">2023-01-17T11:56:08Z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